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8B9C8DA" w14:textId="09E9F938" w:rsidR="009C4C07" w:rsidRPr="00381D37" w:rsidRDefault="009C4C07" w:rsidP="009C4C07">
      <w:pPr>
        <w:pStyle w:val="a4"/>
        <w:jc w:val="center"/>
        <w:rPr>
          <w:rFonts w:ascii="Times New Roman" w:hAnsi="Times New Roman" w:cs="Times New Roman"/>
          <w:b/>
          <w:sz w:val="26"/>
          <w:szCs w:val="26"/>
        </w:rPr>
      </w:pPr>
      <w:r w:rsidRPr="00381D37">
        <w:rPr>
          <w:rFonts w:ascii="Times New Roman" w:hAnsi="Times New Roman" w:cs="Times New Roman"/>
          <w:b/>
          <w:sz w:val="26"/>
          <w:szCs w:val="26"/>
        </w:rPr>
        <w:t xml:space="preserve">Муниципальный этап </w:t>
      </w:r>
      <w:r w:rsidR="00B6408D">
        <w:rPr>
          <w:rFonts w:ascii="Times New Roman" w:hAnsi="Times New Roman" w:cs="Times New Roman"/>
          <w:b/>
          <w:sz w:val="26"/>
          <w:szCs w:val="26"/>
        </w:rPr>
        <w:t>В</w:t>
      </w:r>
      <w:r w:rsidRPr="00381D37">
        <w:rPr>
          <w:rFonts w:ascii="Times New Roman" w:hAnsi="Times New Roman" w:cs="Times New Roman"/>
          <w:b/>
          <w:sz w:val="26"/>
          <w:szCs w:val="26"/>
        </w:rPr>
        <w:t>сероссийской олимпиады школьников</w:t>
      </w:r>
    </w:p>
    <w:p w14:paraId="7A5B19D9" w14:textId="60F9D840" w:rsidR="009C4C07" w:rsidRPr="00381D37" w:rsidRDefault="009C4C07" w:rsidP="009C4C07">
      <w:pPr>
        <w:pStyle w:val="a4"/>
        <w:jc w:val="center"/>
        <w:rPr>
          <w:rFonts w:ascii="Times New Roman" w:hAnsi="Times New Roman" w:cs="Times New Roman"/>
          <w:b/>
          <w:sz w:val="26"/>
          <w:szCs w:val="26"/>
        </w:rPr>
      </w:pPr>
      <w:r w:rsidRPr="00381D37">
        <w:rPr>
          <w:rFonts w:ascii="Times New Roman" w:hAnsi="Times New Roman" w:cs="Times New Roman"/>
          <w:b/>
          <w:sz w:val="26"/>
          <w:szCs w:val="26"/>
        </w:rPr>
        <w:t>20</w:t>
      </w:r>
      <w:r w:rsidR="00C03A63">
        <w:rPr>
          <w:rFonts w:ascii="Times New Roman" w:hAnsi="Times New Roman" w:cs="Times New Roman"/>
          <w:b/>
          <w:sz w:val="26"/>
          <w:szCs w:val="26"/>
        </w:rPr>
        <w:t>2</w:t>
      </w:r>
      <w:r w:rsidR="00531115">
        <w:rPr>
          <w:rFonts w:ascii="Times New Roman" w:hAnsi="Times New Roman" w:cs="Times New Roman"/>
          <w:b/>
          <w:sz w:val="26"/>
          <w:szCs w:val="26"/>
        </w:rPr>
        <w:t>4</w:t>
      </w:r>
      <w:r w:rsidRPr="00381D37">
        <w:rPr>
          <w:rFonts w:ascii="Times New Roman" w:hAnsi="Times New Roman" w:cs="Times New Roman"/>
          <w:b/>
          <w:sz w:val="26"/>
          <w:szCs w:val="26"/>
        </w:rPr>
        <w:t xml:space="preserve"> </w:t>
      </w:r>
      <w:r w:rsidR="00B6408D">
        <w:rPr>
          <w:rFonts w:ascii="Times New Roman" w:hAnsi="Times New Roman" w:cs="Times New Roman"/>
          <w:b/>
          <w:sz w:val="26"/>
          <w:szCs w:val="26"/>
        </w:rPr>
        <w:t>-</w:t>
      </w:r>
      <w:r w:rsidRPr="00381D37">
        <w:rPr>
          <w:rFonts w:ascii="Times New Roman" w:hAnsi="Times New Roman" w:cs="Times New Roman"/>
          <w:b/>
          <w:sz w:val="26"/>
          <w:szCs w:val="26"/>
        </w:rPr>
        <w:t xml:space="preserve"> 202</w:t>
      </w:r>
      <w:r w:rsidR="00531115">
        <w:rPr>
          <w:rFonts w:ascii="Times New Roman" w:hAnsi="Times New Roman" w:cs="Times New Roman"/>
          <w:b/>
          <w:sz w:val="26"/>
          <w:szCs w:val="26"/>
        </w:rPr>
        <w:t>5</w:t>
      </w:r>
      <w:r w:rsidR="00C03A63">
        <w:rPr>
          <w:rFonts w:ascii="Times New Roman" w:hAnsi="Times New Roman" w:cs="Times New Roman"/>
          <w:b/>
          <w:sz w:val="26"/>
          <w:szCs w:val="26"/>
        </w:rPr>
        <w:t xml:space="preserve"> </w:t>
      </w:r>
      <w:r w:rsidRPr="00381D37">
        <w:rPr>
          <w:rFonts w:ascii="Times New Roman" w:hAnsi="Times New Roman" w:cs="Times New Roman"/>
          <w:b/>
          <w:sz w:val="26"/>
          <w:szCs w:val="26"/>
        </w:rPr>
        <w:t>учебный год</w:t>
      </w:r>
    </w:p>
    <w:p w14:paraId="13FBA50D" w14:textId="77777777" w:rsidR="009C4C07" w:rsidRPr="00381D37" w:rsidRDefault="009C4C07" w:rsidP="009C4C07">
      <w:pPr>
        <w:pStyle w:val="a4"/>
        <w:jc w:val="center"/>
        <w:rPr>
          <w:rFonts w:ascii="Times New Roman" w:hAnsi="Times New Roman" w:cs="Times New Roman"/>
          <w:b/>
          <w:sz w:val="26"/>
          <w:szCs w:val="26"/>
        </w:rPr>
      </w:pPr>
      <w:r w:rsidRPr="00381D37">
        <w:rPr>
          <w:rFonts w:ascii="Times New Roman" w:hAnsi="Times New Roman" w:cs="Times New Roman"/>
          <w:b/>
          <w:sz w:val="26"/>
          <w:szCs w:val="26"/>
        </w:rPr>
        <w:t>Биология</w:t>
      </w:r>
    </w:p>
    <w:p w14:paraId="37F7AA15" w14:textId="77777777" w:rsidR="009C4C07" w:rsidRDefault="009C4C07" w:rsidP="009C4C07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6"/>
          <w:szCs w:val="26"/>
          <w:lang w:eastAsia="en-US" w:bidi="en-US"/>
        </w:rPr>
      </w:pPr>
      <w:r>
        <w:rPr>
          <w:rFonts w:ascii="Times New Roman" w:hAnsi="Times New Roman" w:cs="Times New Roman"/>
          <w:b/>
          <w:sz w:val="26"/>
          <w:szCs w:val="26"/>
        </w:rPr>
        <w:t>10</w:t>
      </w:r>
      <w:r w:rsidRPr="00381D37">
        <w:rPr>
          <w:rFonts w:ascii="Times New Roman" w:hAnsi="Times New Roman" w:cs="Times New Roman"/>
          <w:b/>
          <w:sz w:val="26"/>
          <w:szCs w:val="26"/>
        </w:rPr>
        <w:t xml:space="preserve"> класс</w:t>
      </w:r>
    </w:p>
    <w:p w14:paraId="3344B09C" w14:textId="77777777" w:rsidR="009058BF" w:rsidRDefault="009058BF" w:rsidP="009C4C07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i/>
          <w:sz w:val="26"/>
          <w:szCs w:val="26"/>
          <w:lang w:eastAsia="en-US" w:bidi="en-US"/>
        </w:rPr>
      </w:pPr>
    </w:p>
    <w:p w14:paraId="6D38275D" w14:textId="0D7538BD" w:rsidR="009C4C07" w:rsidRPr="009058BF" w:rsidRDefault="009C4C07" w:rsidP="009C4C07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i/>
          <w:sz w:val="26"/>
          <w:szCs w:val="26"/>
          <w:lang w:eastAsia="en-US" w:bidi="en-US"/>
        </w:rPr>
      </w:pPr>
      <w:r w:rsidRPr="009058BF">
        <w:rPr>
          <w:rFonts w:ascii="Times New Roman" w:eastAsia="Times New Roman" w:hAnsi="Times New Roman" w:cs="Times New Roman"/>
          <w:b/>
          <w:i/>
          <w:sz w:val="26"/>
          <w:szCs w:val="26"/>
          <w:lang w:eastAsia="en-US" w:bidi="en-US"/>
        </w:rPr>
        <w:t xml:space="preserve">Максимальная оценка – </w:t>
      </w:r>
      <w:r w:rsidR="006B25C1">
        <w:rPr>
          <w:rFonts w:ascii="Times New Roman" w:eastAsia="Times New Roman" w:hAnsi="Times New Roman" w:cs="Times New Roman"/>
          <w:b/>
          <w:i/>
          <w:sz w:val="26"/>
          <w:szCs w:val="26"/>
          <w:lang w:eastAsia="en-US" w:bidi="en-US"/>
        </w:rPr>
        <w:t>65</w:t>
      </w:r>
      <w:r w:rsidRPr="009058BF">
        <w:rPr>
          <w:rFonts w:ascii="Times New Roman" w:eastAsia="Times New Roman" w:hAnsi="Times New Roman" w:cs="Times New Roman"/>
          <w:b/>
          <w:i/>
          <w:sz w:val="26"/>
          <w:szCs w:val="26"/>
          <w:lang w:eastAsia="en-US" w:bidi="en-US"/>
        </w:rPr>
        <w:t xml:space="preserve"> баллов</w:t>
      </w:r>
    </w:p>
    <w:p w14:paraId="1E4AFAB2" w14:textId="77777777" w:rsidR="009C4C07" w:rsidRPr="00B6408D" w:rsidRDefault="009C4C07" w:rsidP="009C4C07">
      <w:pPr>
        <w:autoSpaceDE w:val="0"/>
        <w:autoSpaceDN w:val="0"/>
        <w:adjustRightInd w:val="0"/>
        <w:spacing w:after="0" w:line="240" w:lineRule="auto"/>
        <w:ind w:firstLine="360"/>
        <w:jc w:val="right"/>
        <w:rPr>
          <w:rFonts w:ascii="Times New Roman" w:eastAsia="Times New Roman" w:hAnsi="Times New Roman" w:cs="Times New Roman"/>
          <w:b/>
          <w:bCs/>
          <w:i/>
          <w:sz w:val="26"/>
          <w:szCs w:val="26"/>
          <w:lang w:eastAsia="en-US" w:bidi="en-US"/>
        </w:rPr>
      </w:pPr>
      <w:r w:rsidRPr="00B6408D">
        <w:rPr>
          <w:rFonts w:ascii="Times New Roman" w:eastAsia="Times New Roman" w:hAnsi="Times New Roman" w:cs="Times New Roman"/>
          <w:b/>
          <w:bCs/>
          <w:i/>
          <w:sz w:val="26"/>
          <w:szCs w:val="26"/>
          <w:lang w:eastAsia="en-US" w:bidi="en-US"/>
        </w:rPr>
        <w:t>Время выполнения заданий - 2 часа (120 минут)</w:t>
      </w:r>
    </w:p>
    <w:p w14:paraId="3D804552" w14:textId="77777777" w:rsidR="009C4C07" w:rsidRPr="00644783" w:rsidRDefault="009C4C07" w:rsidP="009C4C07">
      <w:pPr>
        <w:autoSpaceDE w:val="0"/>
        <w:autoSpaceDN w:val="0"/>
        <w:adjustRightInd w:val="0"/>
        <w:spacing w:after="0" w:line="240" w:lineRule="auto"/>
        <w:ind w:firstLine="360"/>
        <w:jc w:val="right"/>
        <w:rPr>
          <w:rFonts w:ascii="Times New Roman" w:eastAsia="Times New Roman" w:hAnsi="Times New Roman" w:cs="Times New Roman"/>
          <w:b/>
          <w:i/>
          <w:sz w:val="26"/>
          <w:szCs w:val="26"/>
          <w:lang w:eastAsia="en-US" w:bidi="en-US"/>
        </w:rPr>
      </w:pPr>
    </w:p>
    <w:p w14:paraId="7CF03FA4" w14:textId="77777777" w:rsidR="00021C05" w:rsidRPr="009C4C07" w:rsidRDefault="00021C05" w:rsidP="00021C05">
      <w:pPr>
        <w:jc w:val="both"/>
        <w:rPr>
          <w:rFonts w:ascii="Times New Roman" w:hAnsi="Times New Roman" w:cs="Times New Roman"/>
          <w:sz w:val="26"/>
          <w:szCs w:val="26"/>
        </w:rPr>
      </w:pPr>
      <w:r w:rsidRPr="009C4C07">
        <w:rPr>
          <w:rFonts w:ascii="Times New Roman" w:hAnsi="Times New Roman" w:cs="Times New Roman"/>
          <w:b/>
          <w:sz w:val="26"/>
          <w:szCs w:val="26"/>
        </w:rPr>
        <w:t>Часть 1.</w:t>
      </w:r>
      <w:r w:rsidRPr="009C4C07">
        <w:rPr>
          <w:rFonts w:ascii="Times New Roman" w:hAnsi="Times New Roman" w:cs="Times New Roman"/>
          <w:sz w:val="26"/>
          <w:szCs w:val="26"/>
        </w:rPr>
        <w:t xml:space="preserve"> </w:t>
      </w:r>
      <w:r w:rsidRPr="006B25C1">
        <w:rPr>
          <w:rFonts w:ascii="Times New Roman" w:hAnsi="Times New Roman" w:cs="Times New Roman"/>
          <w:i/>
          <w:iCs/>
          <w:sz w:val="26"/>
          <w:szCs w:val="26"/>
        </w:rPr>
        <w:t xml:space="preserve">Вам предлагаются тестовые задания, требующие выбора только одного из четырех возможных. </w:t>
      </w:r>
      <w:r w:rsidRPr="006B25C1">
        <w:rPr>
          <w:rFonts w:ascii="Times New Roman" w:hAnsi="Times New Roman" w:cs="Times New Roman"/>
          <w:b/>
          <w:i/>
          <w:iCs/>
          <w:sz w:val="26"/>
          <w:szCs w:val="26"/>
        </w:rPr>
        <w:t>Максимальное количество б</w:t>
      </w:r>
      <w:r w:rsidR="009058BF" w:rsidRPr="006B25C1">
        <w:rPr>
          <w:rFonts w:ascii="Times New Roman" w:hAnsi="Times New Roman" w:cs="Times New Roman"/>
          <w:b/>
          <w:i/>
          <w:iCs/>
          <w:sz w:val="26"/>
          <w:szCs w:val="26"/>
        </w:rPr>
        <w:t>аллов, которое можно набрать – 25</w:t>
      </w:r>
      <w:r w:rsidRPr="006B25C1">
        <w:rPr>
          <w:rFonts w:ascii="Times New Roman" w:hAnsi="Times New Roman" w:cs="Times New Roman"/>
          <w:b/>
          <w:i/>
          <w:iCs/>
          <w:sz w:val="26"/>
          <w:szCs w:val="26"/>
        </w:rPr>
        <w:t xml:space="preserve"> </w:t>
      </w:r>
      <w:r w:rsidR="009058BF" w:rsidRPr="006B25C1">
        <w:rPr>
          <w:rFonts w:ascii="Times New Roman" w:hAnsi="Times New Roman" w:cs="Times New Roman"/>
          <w:b/>
          <w:i/>
          <w:iCs/>
          <w:sz w:val="26"/>
          <w:szCs w:val="26"/>
        </w:rPr>
        <w:t xml:space="preserve">баллов </w:t>
      </w:r>
      <w:r w:rsidRPr="006B25C1">
        <w:rPr>
          <w:rFonts w:ascii="Times New Roman" w:hAnsi="Times New Roman" w:cs="Times New Roman"/>
          <w:b/>
          <w:i/>
          <w:iCs/>
          <w:sz w:val="26"/>
          <w:szCs w:val="26"/>
        </w:rPr>
        <w:t>(по 1</w:t>
      </w:r>
      <w:r w:rsidR="009058BF" w:rsidRPr="006B25C1">
        <w:rPr>
          <w:rFonts w:ascii="Times New Roman" w:hAnsi="Times New Roman" w:cs="Times New Roman"/>
          <w:b/>
          <w:i/>
          <w:iCs/>
          <w:sz w:val="26"/>
          <w:szCs w:val="26"/>
        </w:rPr>
        <w:t xml:space="preserve"> </w:t>
      </w:r>
      <w:r w:rsidRPr="006B25C1">
        <w:rPr>
          <w:rFonts w:ascii="Times New Roman" w:hAnsi="Times New Roman" w:cs="Times New Roman"/>
          <w:b/>
          <w:i/>
          <w:iCs/>
          <w:sz w:val="26"/>
          <w:szCs w:val="26"/>
        </w:rPr>
        <w:t>баллу за каждое тестовое задание).</w:t>
      </w:r>
      <w:r w:rsidRPr="006B25C1">
        <w:rPr>
          <w:rFonts w:ascii="Times New Roman" w:hAnsi="Times New Roman" w:cs="Times New Roman"/>
          <w:i/>
          <w:iCs/>
          <w:sz w:val="26"/>
          <w:szCs w:val="26"/>
        </w:rPr>
        <w:t xml:space="preserve"> Индекс ответа, который вы считаете наиболее полным и правильным, укажите в матрице</w:t>
      </w:r>
      <w:r w:rsidR="000E7BFB" w:rsidRPr="006B25C1">
        <w:rPr>
          <w:rFonts w:ascii="Times New Roman" w:hAnsi="Times New Roman" w:cs="Times New Roman"/>
          <w:i/>
          <w:iCs/>
          <w:sz w:val="26"/>
          <w:szCs w:val="26"/>
        </w:rPr>
        <w:t xml:space="preserve"> ответов</w:t>
      </w:r>
      <w:r w:rsidRPr="006B25C1">
        <w:rPr>
          <w:rFonts w:ascii="Times New Roman" w:hAnsi="Times New Roman" w:cs="Times New Roman"/>
          <w:i/>
          <w:iCs/>
          <w:sz w:val="26"/>
          <w:szCs w:val="26"/>
        </w:rPr>
        <w:t>.</w:t>
      </w:r>
      <w:r w:rsidRPr="009C4C07">
        <w:rPr>
          <w:rFonts w:ascii="Times New Roman" w:hAnsi="Times New Roman" w:cs="Times New Roman"/>
          <w:sz w:val="26"/>
          <w:szCs w:val="26"/>
        </w:rPr>
        <w:t xml:space="preserve"> </w:t>
      </w:r>
    </w:p>
    <w:p w14:paraId="239E16CC" w14:textId="1746061D" w:rsidR="00531115" w:rsidRPr="00531115" w:rsidRDefault="0094680F" w:rsidP="00531115">
      <w:pPr>
        <w:pStyle w:val="a3"/>
        <w:ind w:left="-273"/>
        <w:rPr>
          <w:rFonts w:ascii="Times New Roman" w:hAnsi="Times New Roman" w:cs="Times New Roman"/>
          <w:b/>
          <w:sz w:val="26"/>
          <w:szCs w:val="26"/>
        </w:rPr>
      </w:pPr>
      <w:r w:rsidRPr="009C4C07">
        <w:rPr>
          <w:rFonts w:ascii="Times New Roman" w:hAnsi="Times New Roman" w:cs="Times New Roman"/>
          <w:b/>
          <w:sz w:val="26"/>
          <w:szCs w:val="26"/>
        </w:rPr>
        <w:t xml:space="preserve">1. </w:t>
      </w:r>
      <w:r w:rsidR="00531115" w:rsidRPr="00531115">
        <w:rPr>
          <w:rFonts w:ascii="Times New Roman" w:hAnsi="Times New Roman" w:cs="Times New Roman"/>
          <w:b/>
          <w:sz w:val="26"/>
          <w:szCs w:val="26"/>
        </w:rPr>
        <w:t>На иллюстрации приведены результаты исследования работы митохондрий клетки</w:t>
      </w:r>
      <w:r w:rsidR="00531115">
        <w:rPr>
          <w:rFonts w:ascii="Times New Roman" w:hAnsi="Times New Roman" w:cs="Times New Roman"/>
          <w:b/>
          <w:sz w:val="26"/>
          <w:szCs w:val="26"/>
        </w:rPr>
        <w:t xml:space="preserve"> </w:t>
      </w:r>
      <w:r w:rsidR="00531115" w:rsidRPr="00531115">
        <w:rPr>
          <w:rFonts w:ascii="Times New Roman" w:hAnsi="Times New Roman" w:cs="Times New Roman"/>
          <w:b/>
          <w:sz w:val="26"/>
          <w:szCs w:val="26"/>
        </w:rPr>
        <w:t xml:space="preserve">при добавлении различных веществ. Чёрная линия отражает уровень потребления кислорода клеткой, красная линия – количество образующегося </w:t>
      </w:r>
    </w:p>
    <w:p w14:paraId="02DD4683" w14:textId="77777777" w:rsidR="00531115" w:rsidRPr="00531115" w:rsidRDefault="00531115" w:rsidP="00531115">
      <w:pPr>
        <w:pStyle w:val="a3"/>
        <w:ind w:left="-273"/>
        <w:rPr>
          <w:rFonts w:ascii="Times New Roman" w:hAnsi="Times New Roman" w:cs="Times New Roman"/>
          <w:b/>
          <w:sz w:val="26"/>
          <w:szCs w:val="26"/>
        </w:rPr>
      </w:pPr>
      <w:r w:rsidRPr="00531115">
        <w:rPr>
          <w:rFonts w:ascii="Times New Roman" w:hAnsi="Times New Roman" w:cs="Times New Roman"/>
          <w:b/>
          <w:sz w:val="26"/>
          <w:szCs w:val="26"/>
        </w:rPr>
        <w:t xml:space="preserve">аденозинтрифосфата (ATP). ADP – аденозиндифосфат, </w:t>
      </w:r>
      <w:proofErr w:type="spellStart"/>
      <w:r w:rsidRPr="00531115">
        <w:rPr>
          <w:rFonts w:ascii="Times New Roman" w:hAnsi="Times New Roman" w:cs="Times New Roman"/>
          <w:b/>
          <w:sz w:val="26"/>
          <w:szCs w:val="26"/>
        </w:rPr>
        <w:t>Pi</w:t>
      </w:r>
      <w:proofErr w:type="spellEnd"/>
      <w:r w:rsidRPr="00531115">
        <w:rPr>
          <w:rFonts w:ascii="Times New Roman" w:hAnsi="Times New Roman" w:cs="Times New Roman"/>
          <w:b/>
          <w:sz w:val="26"/>
          <w:szCs w:val="26"/>
        </w:rPr>
        <w:t xml:space="preserve"> – неорганический </w:t>
      </w:r>
    </w:p>
    <w:p w14:paraId="4183F86C" w14:textId="74654C24" w:rsidR="0094680F" w:rsidRDefault="00531115" w:rsidP="00531115">
      <w:pPr>
        <w:pStyle w:val="a3"/>
        <w:ind w:left="-273"/>
        <w:rPr>
          <w:rFonts w:ascii="Times New Roman" w:hAnsi="Times New Roman" w:cs="Times New Roman"/>
          <w:b/>
          <w:sz w:val="26"/>
          <w:szCs w:val="26"/>
        </w:rPr>
      </w:pPr>
      <w:r w:rsidRPr="00531115">
        <w:rPr>
          <w:rFonts w:ascii="Times New Roman" w:hAnsi="Times New Roman" w:cs="Times New Roman"/>
          <w:b/>
          <w:sz w:val="26"/>
          <w:szCs w:val="26"/>
        </w:rPr>
        <w:t>фосфат, DNР – 2,4-динитрофенол. Выберите верное утверждение</w:t>
      </w:r>
    </w:p>
    <w:p w14:paraId="6D26F776" w14:textId="3EB7C674" w:rsidR="00531115" w:rsidRDefault="00531115" w:rsidP="00531115">
      <w:pPr>
        <w:pStyle w:val="a3"/>
        <w:ind w:left="-273"/>
        <w:jc w:val="center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noProof/>
          <w:sz w:val="26"/>
          <w:szCs w:val="26"/>
        </w:rPr>
        <w:drawing>
          <wp:inline distT="0" distB="0" distL="0" distR="0" wp14:anchorId="05B971D8" wp14:editId="6E1F55C3">
            <wp:extent cx="4410075" cy="1876425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10075" cy="18764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B452AA8" w14:textId="77777777" w:rsidR="00531115" w:rsidRDefault="00531115" w:rsidP="00531115">
      <w:pPr>
        <w:pStyle w:val="a3"/>
        <w:ind w:left="-273"/>
        <w:jc w:val="center"/>
        <w:rPr>
          <w:rFonts w:ascii="Times New Roman" w:hAnsi="Times New Roman" w:cs="Times New Roman"/>
          <w:b/>
          <w:sz w:val="26"/>
          <w:szCs w:val="26"/>
        </w:rPr>
      </w:pPr>
    </w:p>
    <w:p w14:paraId="05916F7E" w14:textId="77777777" w:rsidR="00531115" w:rsidRPr="00531115" w:rsidRDefault="00531115" w:rsidP="00531115">
      <w:pPr>
        <w:pStyle w:val="a3"/>
        <w:ind w:left="-273"/>
        <w:rPr>
          <w:rFonts w:ascii="Times New Roman" w:hAnsi="Times New Roman" w:cs="Times New Roman"/>
          <w:bCs/>
          <w:sz w:val="26"/>
          <w:szCs w:val="26"/>
        </w:rPr>
      </w:pPr>
      <w:r w:rsidRPr="00531115">
        <w:rPr>
          <w:rFonts w:ascii="Times New Roman" w:hAnsi="Times New Roman" w:cs="Times New Roman"/>
          <w:bCs/>
          <w:sz w:val="26"/>
          <w:szCs w:val="26"/>
        </w:rPr>
        <w:t xml:space="preserve">а) Добавление </w:t>
      </w:r>
      <w:proofErr w:type="spellStart"/>
      <w:r w:rsidRPr="00531115">
        <w:rPr>
          <w:rFonts w:ascii="Times New Roman" w:hAnsi="Times New Roman" w:cs="Times New Roman"/>
          <w:bCs/>
          <w:sz w:val="26"/>
          <w:szCs w:val="26"/>
        </w:rPr>
        <w:t>вентурицидина</w:t>
      </w:r>
      <w:proofErr w:type="spellEnd"/>
      <w:r w:rsidRPr="00531115">
        <w:rPr>
          <w:rFonts w:ascii="Times New Roman" w:hAnsi="Times New Roman" w:cs="Times New Roman"/>
          <w:bCs/>
          <w:sz w:val="26"/>
          <w:szCs w:val="26"/>
        </w:rPr>
        <w:t xml:space="preserve"> или </w:t>
      </w:r>
      <w:proofErr w:type="spellStart"/>
      <w:r w:rsidRPr="00531115">
        <w:rPr>
          <w:rFonts w:ascii="Times New Roman" w:hAnsi="Times New Roman" w:cs="Times New Roman"/>
          <w:bCs/>
          <w:sz w:val="26"/>
          <w:szCs w:val="26"/>
        </w:rPr>
        <w:t>олигомицина</w:t>
      </w:r>
      <w:proofErr w:type="spellEnd"/>
      <w:r w:rsidRPr="00531115">
        <w:rPr>
          <w:rFonts w:ascii="Times New Roman" w:hAnsi="Times New Roman" w:cs="Times New Roman"/>
          <w:bCs/>
          <w:sz w:val="26"/>
          <w:szCs w:val="26"/>
        </w:rPr>
        <w:t xml:space="preserve"> останавливает потребление </w:t>
      </w:r>
    </w:p>
    <w:p w14:paraId="376EE1A8" w14:textId="77777777" w:rsidR="00531115" w:rsidRPr="00531115" w:rsidRDefault="00531115" w:rsidP="00531115">
      <w:pPr>
        <w:pStyle w:val="a3"/>
        <w:ind w:left="-273"/>
        <w:rPr>
          <w:rFonts w:ascii="Times New Roman" w:hAnsi="Times New Roman" w:cs="Times New Roman"/>
          <w:bCs/>
          <w:sz w:val="26"/>
          <w:szCs w:val="26"/>
        </w:rPr>
      </w:pPr>
      <w:r w:rsidRPr="00531115">
        <w:rPr>
          <w:rFonts w:ascii="Times New Roman" w:hAnsi="Times New Roman" w:cs="Times New Roman"/>
          <w:bCs/>
          <w:sz w:val="26"/>
          <w:szCs w:val="26"/>
        </w:rPr>
        <w:t xml:space="preserve">кислорода </w:t>
      </w:r>
      <w:proofErr w:type="spellStart"/>
      <w:r w:rsidRPr="00531115">
        <w:rPr>
          <w:rFonts w:ascii="Times New Roman" w:hAnsi="Times New Roman" w:cs="Times New Roman"/>
          <w:bCs/>
          <w:sz w:val="26"/>
          <w:szCs w:val="26"/>
        </w:rPr>
        <w:t>митохондриями</w:t>
      </w:r>
      <w:proofErr w:type="spellEnd"/>
      <w:r w:rsidRPr="00531115">
        <w:rPr>
          <w:rFonts w:ascii="Times New Roman" w:hAnsi="Times New Roman" w:cs="Times New Roman"/>
          <w:bCs/>
          <w:sz w:val="26"/>
          <w:szCs w:val="26"/>
        </w:rPr>
        <w:t>.</w:t>
      </w:r>
    </w:p>
    <w:p w14:paraId="33D3BC4E" w14:textId="77777777" w:rsidR="00531115" w:rsidRPr="00531115" w:rsidRDefault="00531115" w:rsidP="00531115">
      <w:pPr>
        <w:pStyle w:val="a3"/>
        <w:ind w:left="-273"/>
        <w:rPr>
          <w:rFonts w:ascii="Times New Roman" w:hAnsi="Times New Roman" w:cs="Times New Roman"/>
          <w:bCs/>
          <w:sz w:val="26"/>
          <w:szCs w:val="26"/>
        </w:rPr>
      </w:pPr>
      <w:r w:rsidRPr="00531115">
        <w:rPr>
          <w:rFonts w:ascii="Times New Roman" w:hAnsi="Times New Roman" w:cs="Times New Roman"/>
          <w:bCs/>
          <w:sz w:val="26"/>
          <w:szCs w:val="26"/>
        </w:rPr>
        <w:t>б) Добавление DNP приводит к повышению уровня потребления глюкозы клеткой.</w:t>
      </w:r>
    </w:p>
    <w:p w14:paraId="5CEBC0BE" w14:textId="77777777" w:rsidR="00531115" w:rsidRPr="00531115" w:rsidRDefault="00531115" w:rsidP="00531115">
      <w:pPr>
        <w:pStyle w:val="a3"/>
        <w:ind w:left="-273"/>
        <w:rPr>
          <w:rFonts w:ascii="Times New Roman" w:hAnsi="Times New Roman" w:cs="Times New Roman"/>
          <w:bCs/>
          <w:sz w:val="26"/>
          <w:szCs w:val="26"/>
        </w:rPr>
      </w:pPr>
      <w:r w:rsidRPr="00531115">
        <w:rPr>
          <w:rFonts w:ascii="Times New Roman" w:hAnsi="Times New Roman" w:cs="Times New Roman"/>
          <w:bCs/>
          <w:sz w:val="26"/>
          <w:szCs w:val="26"/>
        </w:rPr>
        <w:t xml:space="preserve">в) Добавление </w:t>
      </w:r>
      <w:proofErr w:type="spellStart"/>
      <w:r w:rsidRPr="00531115">
        <w:rPr>
          <w:rFonts w:ascii="Times New Roman" w:hAnsi="Times New Roman" w:cs="Times New Roman"/>
          <w:bCs/>
          <w:sz w:val="26"/>
          <w:szCs w:val="26"/>
        </w:rPr>
        <w:t>сукцината</w:t>
      </w:r>
      <w:proofErr w:type="spellEnd"/>
      <w:r w:rsidRPr="00531115">
        <w:rPr>
          <w:rFonts w:ascii="Times New Roman" w:hAnsi="Times New Roman" w:cs="Times New Roman"/>
          <w:bCs/>
          <w:sz w:val="26"/>
          <w:szCs w:val="26"/>
        </w:rPr>
        <w:t xml:space="preserve"> не влияет на работу митохондрий.</w:t>
      </w:r>
    </w:p>
    <w:p w14:paraId="5B4E3301" w14:textId="77777777" w:rsidR="00531115" w:rsidRPr="00531115" w:rsidRDefault="00531115" w:rsidP="00531115">
      <w:pPr>
        <w:pStyle w:val="a3"/>
        <w:ind w:left="-273"/>
        <w:rPr>
          <w:rFonts w:ascii="Times New Roman" w:hAnsi="Times New Roman" w:cs="Times New Roman"/>
          <w:bCs/>
          <w:sz w:val="26"/>
          <w:szCs w:val="26"/>
        </w:rPr>
      </w:pPr>
      <w:r w:rsidRPr="00531115">
        <w:rPr>
          <w:rFonts w:ascii="Times New Roman" w:hAnsi="Times New Roman" w:cs="Times New Roman"/>
          <w:bCs/>
          <w:sz w:val="26"/>
          <w:szCs w:val="26"/>
        </w:rPr>
        <w:t xml:space="preserve">г) При добавлении DNP ионы водорода двигаются исключительно из матрикса </w:t>
      </w:r>
    </w:p>
    <w:p w14:paraId="441686CE" w14:textId="6207A279" w:rsidR="00531115" w:rsidRPr="00531115" w:rsidRDefault="00531115" w:rsidP="00531115">
      <w:pPr>
        <w:pStyle w:val="a3"/>
        <w:ind w:left="-273"/>
        <w:rPr>
          <w:rFonts w:ascii="Times New Roman" w:hAnsi="Times New Roman" w:cs="Times New Roman"/>
          <w:bCs/>
          <w:sz w:val="26"/>
          <w:szCs w:val="26"/>
        </w:rPr>
      </w:pPr>
      <w:r w:rsidRPr="00531115">
        <w:rPr>
          <w:rFonts w:ascii="Times New Roman" w:hAnsi="Times New Roman" w:cs="Times New Roman"/>
          <w:bCs/>
          <w:sz w:val="26"/>
          <w:szCs w:val="26"/>
        </w:rPr>
        <w:t>митохондрий в межмембранное пространство</w:t>
      </w:r>
    </w:p>
    <w:p w14:paraId="05A88709" w14:textId="2D51181F" w:rsidR="00531115" w:rsidRDefault="00531115" w:rsidP="00531115">
      <w:pPr>
        <w:pStyle w:val="a3"/>
        <w:ind w:left="-273"/>
        <w:rPr>
          <w:rFonts w:ascii="Times New Roman" w:hAnsi="Times New Roman" w:cs="Times New Roman"/>
          <w:b/>
          <w:sz w:val="26"/>
          <w:szCs w:val="26"/>
        </w:rPr>
      </w:pPr>
    </w:p>
    <w:p w14:paraId="47596637" w14:textId="77777777" w:rsidR="00531115" w:rsidRPr="00531115" w:rsidRDefault="0094680F" w:rsidP="00531115">
      <w:pPr>
        <w:pStyle w:val="a3"/>
        <w:ind w:left="-273"/>
        <w:rPr>
          <w:rFonts w:ascii="Times New Roman" w:hAnsi="Times New Roman" w:cs="Times New Roman"/>
          <w:b/>
          <w:sz w:val="26"/>
          <w:szCs w:val="26"/>
        </w:rPr>
      </w:pPr>
      <w:r w:rsidRPr="009C4C07">
        <w:rPr>
          <w:rFonts w:ascii="Times New Roman" w:hAnsi="Times New Roman" w:cs="Times New Roman"/>
          <w:b/>
          <w:sz w:val="26"/>
          <w:szCs w:val="26"/>
        </w:rPr>
        <w:t>2.</w:t>
      </w:r>
      <w:r w:rsidR="00C03A63">
        <w:rPr>
          <w:rFonts w:ascii="Times New Roman" w:hAnsi="Times New Roman" w:cs="Times New Roman"/>
          <w:b/>
          <w:sz w:val="26"/>
          <w:szCs w:val="26"/>
        </w:rPr>
        <w:t xml:space="preserve"> </w:t>
      </w:r>
      <w:r w:rsidR="00531115" w:rsidRPr="00531115">
        <w:rPr>
          <w:rFonts w:ascii="Times New Roman" w:hAnsi="Times New Roman" w:cs="Times New Roman"/>
          <w:b/>
          <w:sz w:val="26"/>
          <w:szCs w:val="26"/>
        </w:rPr>
        <w:t xml:space="preserve">Водоросли в лишайниках размножаются: </w:t>
      </w:r>
    </w:p>
    <w:p w14:paraId="32D2DA0F" w14:textId="77777777" w:rsidR="00531115" w:rsidRPr="00531115" w:rsidRDefault="00531115" w:rsidP="00531115">
      <w:pPr>
        <w:pStyle w:val="a3"/>
        <w:ind w:left="-273"/>
        <w:rPr>
          <w:rFonts w:ascii="Times New Roman" w:hAnsi="Times New Roman" w:cs="Times New Roman"/>
          <w:bCs/>
          <w:sz w:val="26"/>
          <w:szCs w:val="26"/>
        </w:rPr>
      </w:pPr>
      <w:r w:rsidRPr="00531115">
        <w:rPr>
          <w:rFonts w:ascii="Times New Roman" w:hAnsi="Times New Roman" w:cs="Times New Roman"/>
          <w:bCs/>
          <w:sz w:val="26"/>
          <w:szCs w:val="26"/>
        </w:rPr>
        <w:t>а) вегетативным путём</w:t>
      </w:r>
    </w:p>
    <w:p w14:paraId="5E042DFD" w14:textId="77777777" w:rsidR="00531115" w:rsidRPr="00531115" w:rsidRDefault="00531115" w:rsidP="00531115">
      <w:pPr>
        <w:pStyle w:val="a3"/>
        <w:ind w:left="-273"/>
        <w:rPr>
          <w:rFonts w:ascii="Times New Roman" w:hAnsi="Times New Roman" w:cs="Times New Roman"/>
          <w:bCs/>
          <w:sz w:val="26"/>
          <w:szCs w:val="26"/>
        </w:rPr>
      </w:pPr>
      <w:r w:rsidRPr="00531115">
        <w:rPr>
          <w:rFonts w:ascii="Times New Roman" w:hAnsi="Times New Roman" w:cs="Times New Roman"/>
          <w:bCs/>
          <w:sz w:val="26"/>
          <w:szCs w:val="26"/>
        </w:rPr>
        <w:t>б) бесполым путём</w:t>
      </w:r>
    </w:p>
    <w:p w14:paraId="61653A1F" w14:textId="77777777" w:rsidR="00531115" w:rsidRPr="00531115" w:rsidRDefault="00531115" w:rsidP="00531115">
      <w:pPr>
        <w:pStyle w:val="a3"/>
        <w:ind w:left="-273"/>
        <w:rPr>
          <w:rFonts w:ascii="Times New Roman" w:hAnsi="Times New Roman" w:cs="Times New Roman"/>
          <w:bCs/>
          <w:sz w:val="26"/>
          <w:szCs w:val="26"/>
        </w:rPr>
      </w:pPr>
      <w:r w:rsidRPr="00531115">
        <w:rPr>
          <w:rFonts w:ascii="Times New Roman" w:hAnsi="Times New Roman" w:cs="Times New Roman"/>
          <w:bCs/>
          <w:sz w:val="26"/>
          <w:szCs w:val="26"/>
        </w:rPr>
        <w:t>в) половым путём</w:t>
      </w:r>
    </w:p>
    <w:p w14:paraId="70BBD017" w14:textId="77777777" w:rsidR="00531115" w:rsidRPr="00531115" w:rsidRDefault="00531115" w:rsidP="00531115">
      <w:pPr>
        <w:pStyle w:val="a3"/>
        <w:ind w:left="-273"/>
        <w:rPr>
          <w:rFonts w:ascii="Times New Roman" w:hAnsi="Times New Roman" w:cs="Times New Roman"/>
          <w:bCs/>
          <w:sz w:val="26"/>
          <w:szCs w:val="26"/>
        </w:rPr>
      </w:pPr>
      <w:r w:rsidRPr="00531115">
        <w:rPr>
          <w:rFonts w:ascii="Times New Roman" w:hAnsi="Times New Roman" w:cs="Times New Roman"/>
          <w:bCs/>
          <w:sz w:val="26"/>
          <w:szCs w:val="26"/>
        </w:rPr>
        <w:t>г) все ответы верны</w:t>
      </w:r>
    </w:p>
    <w:p w14:paraId="3D97F37D" w14:textId="77777777" w:rsidR="00531115" w:rsidRPr="00531115" w:rsidRDefault="00531115" w:rsidP="00531115">
      <w:pPr>
        <w:pStyle w:val="a3"/>
        <w:ind w:left="-273"/>
        <w:rPr>
          <w:rFonts w:ascii="Times New Roman" w:hAnsi="Times New Roman" w:cs="Times New Roman"/>
          <w:bCs/>
          <w:sz w:val="26"/>
          <w:szCs w:val="26"/>
        </w:rPr>
      </w:pPr>
    </w:p>
    <w:p w14:paraId="62528E65" w14:textId="77777777" w:rsidR="00531115" w:rsidRPr="00531115" w:rsidRDefault="009C4C07" w:rsidP="00531115">
      <w:pPr>
        <w:pStyle w:val="a3"/>
        <w:ind w:left="-273"/>
        <w:rPr>
          <w:rFonts w:ascii="Times New Roman" w:eastAsia="Times New Roman" w:hAnsi="Times New Roman" w:cs="Times New Roman"/>
          <w:b/>
          <w:sz w:val="26"/>
          <w:szCs w:val="26"/>
        </w:rPr>
      </w:pPr>
      <w:r>
        <w:rPr>
          <w:rFonts w:ascii="Times New Roman" w:eastAsia="Times New Roman" w:hAnsi="Times New Roman" w:cs="Times New Roman"/>
          <w:b/>
          <w:sz w:val="26"/>
          <w:szCs w:val="26"/>
        </w:rPr>
        <w:t>3</w:t>
      </w:r>
      <w:r w:rsidR="0094680F" w:rsidRPr="009C4C07">
        <w:rPr>
          <w:rFonts w:ascii="Times New Roman" w:eastAsia="Times New Roman" w:hAnsi="Times New Roman" w:cs="Times New Roman"/>
          <w:b/>
          <w:sz w:val="26"/>
          <w:szCs w:val="26"/>
        </w:rPr>
        <w:t xml:space="preserve">. </w:t>
      </w:r>
      <w:r w:rsidR="00531115" w:rsidRPr="00531115">
        <w:rPr>
          <w:rFonts w:ascii="Times New Roman" w:eastAsia="Times New Roman" w:hAnsi="Times New Roman" w:cs="Times New Roman"/>
          <w:b/>
          <w:sz w:val="26"/>
          <w:szCs w:val="26"/>
        </w:rPr>
        <w:t>Жгутиковые стадии встречаются в жизненном цикле:</w:t>
      </w:r>
    </w:p>
    <w:p w14:paraId="36F033D3" w14:textId="77777777" w:rsidR="00531115" w:rsidRPr="00531115" w:rsidRDefault="00531115" w:rsidP="00531115">
      <w:pPr>
        <w:pStyle w:val="a3"/>
        <w:ind w:left="-273"/>
        <w:rPr>
          <w:rFonts w:ascii="Times New Roman" w:eastAsia="Times New Roman" w:hAnsi="Times New Roman" w:cs="Times New Roman"/>
          <w:bCs/>
          <w:sz w:val="26"/>
          <w:szCs w:val="26"/>
        </w:rPr>
      </w:pPr>
      <w:r w:rsidRPr="00531115">
        <w:rPr>
          <w:rFonts w:ascii="Times New Roman" w:eastAsia="Times New Roman" w:hAnsi="Times New Roman" w:cs="Times New Roman"/>
          <w:bCs/>
          <w:sz w:val="26"/>
          <w:szCs w:val="26"/>
        </w:rPr>
        <w:t>а) зелёной водоросли хлореллы</w:t>
      </w:r>
    </w:p>
    <w:p w14:paraId="3800F4C7" w14:textId="77777777" w:rsidR="00531115" w:rsidRPr="00531115" w:rsidRDefault="00531115" w:rsidP="00531115">
      <w:pPr>
        <w:pStyle w:val="a3"/>
        <w:ind w:left="-273"/>
        <w:rPr>
          <w:rFonts w:ascii="Times New Roman" w:eastAsia="Times New Roman" w:hAnsi="Times New Roman" w:cs="Times New Roman"/>
          <w:bCs/>
          <w:sz w:val="26"/>
          <w:szCs w:val="26"/>
        </w:rPr>
      </w:pPr>
      <w:r w:rsidRPr="00531115">
        <w:rPr>
          <w:rFonts w:ascii="Times New Roman" w:eastAsia="Times New Roman" w:hAnsi="Times New Roman" w:cs="Times New Roman"/>
          <w:bCs/>
          <w:sz w:val="26"/>
          <w:szCs w:val="26"/>
        </w:rPr>
        <w:lastRenderedPageBreak/>
        <w:t>б) красной водоросли порфиры</w:t>
      </w:r>
    </w:p>
    <w:p w14:paraId="17BB48F1" w14:textId="637DDAC3" w:rsidR="00531115" w:rsidRPr="00531115" w:rsidRDefault="00531115" w:rsidP="00531115">
      <w:pPr>
        <w:pStyle w:val="a3"/>
        <w:ind w:left="-273"/>
        <w:rPr>
          <w:rFonts w:ascii="Times New Roman" w:eastAsia="Times New Roman" w:hAnsi="Times New Roman" w:cs="Times New Roman"/>
          <w:bCs/>
          <w:sz w:val="26"/>
          <w:szCs w:val="26"/>
        </w:rPr>
      </w:pPr>
      <w:r w:rsidRPr="00531115">
        <w:rPr>
          <w:rFonts w:ascii="Times New Roman" w:eastAsia="Times New Roman" w:hAnsi="Times New Roman" w:cs="Times New Roman"/>
          <w:bCs/>
          <w:sz w:val="26"/>
          <w:szCs w:val="26"/>
        </w:rPr>
        <w:t xml:space="preserve">в) </w:t>
      </w:r>
      <w:proofErr w:type="spellStart"/>
      <w:r w:rsidRPr="00531115">
        <w:rPr>
          <w:rFonts w:ascii="Times New Roman" w:eastAsia="Times New Roman" w:hAnsi="Times New Roman" w:cs="Times New Roman"/>
          <w:bCs/>
          <w:sz w:val="26"/>
          <w:szCs w:val="26"/>
        </w:rPr>
        <w:t>харофитовой</w:t>
      </w:r>
      <w:proofErr w:type="spellEnd"/>
      <w:r w:rsidRPr="00531115">
        <w:rPr>
          <w:rFonts w:ascii="Times New Roman" w:eastAsia="Times New Roman" w:hAnsi="Times New Roman" w:cs="Times New Roman"/>
          <w:bCs/>
          <w:sz w:val="26"/>
          <w:szCs w:val="26"/>
        </w:rPr>
        <w:t xml:space="preserve"> водоросли спирогиры</w:t>
      </w:r>
    </w:p>
    <w:p w14:paraId="3F05BDC2" w14:textId="3882FD44" w:rsidR="00340B2A" w:rsidRPr="00531115" w:rsidRDefault="00531115" w:rsidP="00531115">
      <w:pPr>
        <w:pStyle w:val="a3"/>
        <w:ind w:left="-273"/>
        <w:rPr>
          <w:rFonts w:ascii="Times New Roman" w:hAnsi="Times New Roman" w:cs="Times New Roman"/>
          <w:bCs/>
          <w:sz w:val="26"/>
          <w:szCs w:val="26"/>
        </w:rPr>
      </w:pPr>
      <w:r w:rsidRPr="00531115">
        <w:rPr>
          <w:rFonts w:ascii="Times New Roman" w:eastAsia="Times New Roman" w:hAnsi="Times New Roman" w:cs="Times New Roman"/>
          <w:bCs/>
          <w:sz w:val="26"/>
          <w:szCs w:val="26"/>
        </w:rPr>
        <w:t>г) нет верного варианта ответа</w:t>
      </w:r>
      <w:r w:rsidRPr="00531115">
        <w:rPr>
          <w:rFonts w:ascii="Times New Roman" w:eastAsia="Times New Roman" w:hAnsi="Times New Roman" w:cs="Times New Roman"/>
          <w:bCs/>
          <w:sz w:val="26"/>
          <w:szCs w:val="26"/>
        </w:rPr>
        <w:cr/>
      </w:r>
    </w:p>
    <w:p w14:paraId="3198B92D" w14:textId="6D957B75" w:rsidR="00531115" w:rsidRPr="00531115" w:rsidRDefault="009C4C07" w:rsidP="00531115">
      <w:pPr>
        <w:pStyle w:val="a3"/>
        <w:ind w:left="-273"/>
        <w:rPr>
          <w:rFonts w:ascii="Times New Roman" w:hAnsi="Times New Roman" w:cs="Times New Roman"/>
          <w:b/>
          <w:bCs/>
          <w:sz w:val="26"/>
          <w:szCs w:val="26"/>
        </w:rPr>
      </w:pPr>
      <w:r>
        <w:rPr>
          <w:rFonts w:ascii="Times New Roman" w:hAnsi="Times New Roman" w:cs="Times New Roman"/>
          <w:b/>
          <w:sz w:val="26"/>
          <w:szCs w:val="26"/>
        </w:rPr>
        <w:t>4</w:t>
      </w:r>
      <w:r w:rsidR="00EC7315" w:rsidRPr="009C4C07">
        <w:rPr>
          <w:rFonts w:ascii="Times New Roman" w:hAnsi="Times New Roman" w:cs="Times New Roman"/>
          <w:b/>
          <w:sz w:val="26"/>
          <w:szCs w:val="26"/>
        </w:rPr>
        <w:t>.</w:t>
      </w:r>
      <w:r w:rsidR="00531115" w:rsidRPr="00531115">
        <w:t xml:space="preserve"> </w:t>
      </w:r>
      <w:r w:rsidR="00531115" w:rsidRPr="00531115">
        <w:rPr>
          <w:rFonts w:ascii="Times New Roman" w:hAnsi="Times New Roman" w:cs="Times New Roman"/>
          <w:b/>
          <w:bCs/>
          <w:sz w:val="26"/>
          <w:szCs w:val="26"/>
        </w:rPr>
        <w:t>Из перечисленных структур гаплоидной структурой является:</w:t>
      </w:r>
    </w:p>
    <w:p w14:paraId="0F9A1AA2" w14:textId="77777777" w:rsidR="00531115" w:rsidRPr="00531115" w:rsidRDefault="00531115" w:rsidP="00531115">
      <w:pPr>
        <w:pStyle w:val="a3"/>
        <w:ind w:left="-273"/>
        <w:rPr>
          <w:rFonts w:ascii="Times New Roman" w:hAnsi="Times New Roman" w:cs="Times New Roman"/>
          <w:sz w:val="26"/>
          <w:szCs w:val="26"/>
        </w:rPr>
      </w:pPr>
      <w:r w:rsidRPr="00531115">
        <w:rPr>
          <w:rFonts w:ascii="Times New Roman" w:hAnsi="Times New Roman" w:cs="Times New Roman"/>
          <w:sz w:val="26"/>
          <w:szCs w:val="26"/>
        </w:rPr>
        <w:t>а) эндосперм покрытосеменных</w:t>
      </w:r>
    </w:p>
    <w:p w14:paraId="25FC795E" w14:textId="77777777" w:rsidR="00531115" w:rsidRPr="00531115" w:rsidRDefault="00531115" w:rsidP="00531115">
      <w:pPr>
        <w:pStyle w:val="a3"/>
        <w:ind w:left="-273"/>
        <w:rPr>
          <w:rFonts w:ascii="Times New Roman" w:hAnsi="Times New Roman" w:cs="Times New Roman"/>
          <w:sz w:val="26"/>
          <w:szCs w:val="26"/>
        </w:rPr>
      </w:pPr>
      <w:r w:rsidRPr="00531115">
        <w:rPr>
          <w:rFonts w:ascii="Times New Roman" w:hAnsi="Times New Roman" w:cs="Times New Roman"/>
          <w:sz w:val="26"/>
          <w:szCs w:val="26"/>
        </w:rPr>
        <w:t>б) эндосперм голосеменных</w:t>
      </w:r>
    </w:p>
    <w:p w14:paraId="61C8CDAF" w14:textId="77777777" w:rsidR="00531115" w:rsidRPr="00531115" w:rsidRDefault="00531115" w:rsidP="00531115">
      <w:pPr>
        <w:pStyle w:val="a3"/>
        <w:ind w:left="-273"/>
        <w:rPr>
          <w:rFonts w:ascii="Times New Roman" w:hAnsi="Times New Roman" w:cs="Times New Roman"/>
          <w:sz w:val="26"/>
          <w:szCs w:val="26"/>
        </w:rPr>
      </w:pPr>
      <w:r w:rsidRPr="00531115">
        <w:rPr>
          <w:rFonts w:ascii="Times New Roman" w:hAnsi="Times New Roman" w:cs="Times New Roman"/>
          <w:sz w:val="26"/>
          <w:szCs w:val="26"/>
        </w:rPr>
        <w:t>в) индузий папоротника</w:t>
      </w:r>
    </w:p>
    <w:p w14:paraId="4D820F87" w14:textId="3ECBA4D0" w:rsidR="00EC7315" w:rsidRDefault="00531115" w:rsidP="00531115">
      <w:pPr>
        <w:pStyle w:val="a3"/>
        <w:ind w:left="-273"/>
        <w:rPr>
          <w:rFonts w:ascii="Times New Roman" w:hAnsi="Times New Roman" w:cs="Times New Roman"/>
          <w:sz w:val="26"/>
          <w:szCs w:val="26"/>
        </w:rPr>
      </w:pPr>
      <w:r w:rsidRPr="00531115">
        <w:rPr>
          <w:rFonts w:ascii="Times New Roman" w:hAnsi="Times New Roman" w:cs="Times New Roman"/>
          <w:sz w:val="26"/>
          <w:szCs w:val="26"/>
        </w:rPr>
        <w:t xml:space="preserve">г) </w:t>
      </w:r>
      <w:proofErr w:type="spellStart"/>
      <w:r w:rsidRPr="00531115">
        <w:rPr>
          <w:rFonts w:ascii="Times New Roman" w:hAnsi="Times New Roman" w:cs="Times New Roman"/>
          <w:sz w:val="26"/>
          <w:szCs w:val="26"/>
        </w:rPr>
        <w:t>спорангиофор</w:t>
      </w:r>
      <w:proofErr w:type="spellEnd"/>
      <w:r w:rsidRPr="00531115">
        <w:rPr>
          <w:rFonts w:ascii="Times New Roman" w:hAnsi="Times New Roman" w:cs="Times New Roman"/>
          <w:sz w:val="26"/>
          <w:szCs w:val="26"/>
        </w:rPr>
        <w:t xml:space="preserve"> хвоща</w:t>
      </w:r>
    </w:p>
    <w:p w14:paraId="257E9A3A" w14:textId="77777777" w:rsidR="00531115" w:rsidRPr="00531115" w:rsidRDefault="00531115" w:rsidP="00531115">
      <w:pPr>
        <w:pStyle w:val="a3"/>
        <w:ind w:left="-273"/>
        <w:rPr>
          <w:rFonts w:ascii="Times New Roman" w:hAnsi="Times New Roman" w:cs="Times New Roman"/>
          <w:sz w:val="26"/>
          <w:szCs w:val="26"/>
        </w:rPr>
      </w:pPr>
    </w:p>
    <w:p w14:paraId="38A95542" w14:textId="10110169" w:rsidR="00531115" w:rsidRPr="00531115" w:rsidRDefault="009C4C07" w:rsidP="00531115">
      <w:pPr>
        <w:pStyle w:val="a3"/>
        <w:ind w:left="-273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sz w:val="26"/>
          <w:szCs w:val="26"/>
        </w:rPr>
        <w:t xml:space="preserve">5. </w:t>
      </w:r>
      <w:r w:rsidR="00EC7315" w:rsidRPr="009C4C07">
        <w:rPr>
          <w:rFonts w:ascii="Times New Roman" w:hAnsi="Times New Roman" w:cs="Times New Roman"/>
          <w:b/>
          <w:sz w:val="26"/>
          <w:szCs w:val="26"/>
        </w:rPr>
        <w:t xml:space="preserve"> </w:t>
      </w:r>
      <w:r w:rsidR="00531115" w:rsidRPr="00531115">
        <w:rPr>
          <w:rFonts w:ascii="Times New Roman" w:hAnsi="Times New Roman" w:cs="Times New Roman"/>
          <w:b/>
          <w:sz w:val="26"/>
          <w:szCs w:val="26"/>
        </w:rPr>
        <w:t>Изображённый на фотографии срез стебля растения позволяет предположить, что это растение относится к экологической группе:</w:t>
      </w:r>
      <w:r w:rsidR="00531115">
        <w:rPr>
          <w:rFonts w:ascii="Times New Roman" w:hAnsi="Times New Roman" w:cs="Times New Roman"/>
          <w:b/>
          <w:noProof/>
          <w:sz w:val="26"/>
          <w:szCs w:val="26"/>
        </w:rPr>
        <w:drawing>
          <wp:inline distT="0" distB="0" distL="0" distR="0" wp14:anchorId="40B6CF26" wp14:editId="2B9CBE55">
            <wp:extent cx="4086225" cy="3286125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86225" cy="32861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A2C77E6" w14:textId="1EA6EBA7" w:rsidR="00531115" w:rsidRPr="00531115" w:rsidRDefault="00531115" w:rsidP="00531115">
      <w:pPr>
        <w:pStyle w:val="a3"/>
        <w:ind w:left="-273"/>
        <w:rPr>
          <w:rFonts w:ascii="Times New Roman" w:hAnsi="Times New Roman" w:cs="Times New Roman"/>
          <w:bCs/>
          <w:sz w:val="26"/>
          <w:szCs w:val="26"/>
        </w:rPr>
      </w:pPr>
      <w:r w:rsidRPr="00531115">
        <w:rPr>
          <w:rFonts w:ascii="Times New Roman" w:hAnsi="Times New Roman" w:cs="Times New Roman"/>
          <w:bCs/>
          <w:sz w:val="26"/>
          <w:szCs w:val="26"/>
        </w:rPr>
        <w:t>а) склерофиты</w:t>
      </w:r>
    </w:p>
    <w:p w14:paraId="5700771D" w14:textId="77777777" w:rsidR="00531115" w:rsidRPr="00531115" w:rsidRDefault="00531115" w:rsidP="00531115">
      <w:pPr>
        <w:pStyle w:val="a3"/>
        <w:ind w:left="-273"/>
        <w:rPr>
          <w:rFonts w:ascii="Times New Roman" w:hAnsi="Times New Roman" w:cs="Times New Roman"/>
          <w:bCs/>
          <w:sz w:val="26"/>
          <w:szCs w:val="26"/>
        </w:rPr>
      </w:pPr>
      <w:r w:rsidRPr="00531115">
        <w:rPr>
          <w:rFonts w:ascii="Times New Roman" w:hAnsi="Times New Roman" w:cs="Times New Roman"/>
          <w:bCs/>
          <w:sz w:val="26"/>
          <w:szCs w:val="26"/>
        </w:rPr>
        <w:t xml:space="preserve">б) </w:t>
      </w:r>
      <w:proofErr w:type="spellStart"/>
      <w:r w:rsidRPr="00531115">
        <w:rPr>
          <w:rFonts w:ascii="Times New Roman" w:hAnsi="Times New Roman" w:cs="Times New Roman"/>
          <w:bCs/>
          <w:sz w:val="26"/>
          <w:szCs w:val="26"/>
        </w:rPr>
        <w:t>сциофиты</w:t>
      </w:r>
      <w:proofErr w:type="spellEnd"/>
    </w:p>
    <w:p w14:paraId="47E67517" w14:textId="1995A852" w:rsidR="00531115" w:rsidRPr="00531115" w:rsidRDefault="00531115" w:rsidP="00531115">
      <w:pPr>
        <w:pStyle w:val="a3"/>
        <w:ind w:left="-273"/>
        <w:rPr>
          <w:rFonts w:ascii="Times New Roman" w:hAnsi="Times New Roman" w:cs="Times New Roman"/>
          <w:bCs/>
          <w:sz w:val="26"/>
          <w:szCs w:val="26"/>
        </w:rPr>
      </w:pPr>
      <w:r w:rsidRPr="00531115">
        <w:rPr>
          <w:rFonts w:ascii="Times New Roman" w:hAnsi="Times New Roman" w:cs="Times New Roman"/>
          <w:bCs/>
          <w:sz w:val="26"/>
          <w:szCs w:val="26"/>
        </w:rPr>
        <w:t>в) гидатофиты</w:t>
      </w:r>
    </w:p>
    <w:p w14:paraId="7E66A23D" w14:textId="0CCF0351" w:rsidR="00531115" w:rsidRPr="00531115" w:rsidRDefault="00531115" w:rsidP="00531115">
      <w:pPr>
        <w:pStyle w:val="a3"/>
        <w:ind w:left="-273"/>
        <w:rPr>
          <w:rFonts w:ascii="Times New Roman" w:hAnsi="Times New Roman" w:cs="Times New Roman"/>
          <w:bCs/>
          <w:sz w:val="26"/>
          <w:szCs w:val="26"/>
        </w:rPr>
      </w:pPr>
      <w:r w:rsidRPr="00531115">
        <w:rPr>
          <w:rFonts w:ascii="Times New Roman" w:hAnsi="Times New Roman" w:cs="Times New Roman"/>
          <w:bCs/>
          <w:sz w:val="26"/>
          <w:szCs w:val="26"/>
        </w:rPr>
        <w:t>г) суккуленты</w:t>
      </w:r>
    </w:p>
    <w:p w14:paraId="1EE6595D" w14:textId="1C592113" w:rsidR="00531115" w:rsidRDefault="00531115" w:rsidP="00531115">
      <w:pPr>
        <w:pStyle w:val="a3"/>
        <w:ind w:left="-273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eastAsia="Times New Roman" w:hAnsi="Times New Roman" w:cs="Times New Roman"/>
          <w:b/>
          <w:noProof/>
          <w:sz w:val="26"/>
          <w:szCs w:val="26"/>
        </w:rPr>
        <w:drawing>
          <wp:anchor distT="0" distB="0" distL="114300" distR="114300" simplePos="0" relativeHeight="251657216" behindDoc="1" locked="0" layoutInCell="1" allowOverlap="1" wp14:anchorId="16AE938E" wp14:editId="20E244EE">
            <wp:simplePos x="0" y="0"/>
            <wp:positionH relativeFrom="column">
              <wp:posOffset>3397009</wp:posOffset>
            </wp:positionH>
            <wp:positionV relativeFrom="paragraph">
              <wp:posOffset>10182</wp:posOffset>
            </wp:positionV>
            <wp:extent cx="2543175" cy="1706880"/>
            <wp:effectExtent l="0" t="0" r="0" b="0"/>
            <wp:wrapTight wrapText="bothSides">
              <wp:wrapPolygon edited="0">
                <wp:start x="0" y="0"/>
                <wp:lineTo x="0" y="21455"/>
                <wp:lineTo x="21519" y="21455"/>
                <wp:lineTo x="21519" y="0"/>
                <wp:lineTo x="0" y="0"/>
              </wp:wrapPolygon>
            </wp:wrapTight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3175" cy="17068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B53CB6B" w14:textId="22568748" w:rsidR="00340B2A" w:rsidRDefault="009C4C07" w:rsidP="00531115">
      <w:pPr>
        <w:pStyle w:val="a3"/>
        <w:ind w:left="-273"/>
        <w:rPr>
          <w:rFonts w:ascii="Times New Roman" w:eastAsia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sz w:val="26"/>
          <w:szCs w:val="26"/>
        </w:rPr>
        <w:t>6</w:t>
      </w:r>
      <w:r w:rsidR="006A4FCB" w:rsidRPr="009C4C07">
        <w:rPr>
          <w:rFonts w:ascii="Times New Roman" w:hAnsi="Times New Roman" w:cs="Times New Roman"/>
          <w:b/>
          <w:sz w:val="26"/>
          <w:szCs w:val="26"/>
        </w:rPr>
        <w:t xml:space="preserve">. </w:t>
      </w:r>
      <w:r w:rsidR="00531115" w:rsidRPr="00531115">
        <w:rPr>
          <w:rFonts w:ascii="Times New Roman" w:eastAsia="Times New Roman" w:hAnsi="Times New Roman" w:cs="Times New Roman"/>
          <w:b/>
          <w:sz w:val="26"/>
          <w:szCs w:val="26"/>
        </w:rPr>
        <w:t>Из-за подготовки к олимпиадам вы совсем забыли про свои комнатные растения. Спустя какое-то время вы обнаружили, что растения начали увядать. Назовите наиболее вероятную причину увядания и способ, который позволит реанимировать растение.</w:t>
      </w:r>
    </w:p>
    <w:p w14:paraId="7DCB291B" w14:textId="77777777" w:rsidR="00531115" w:rsidRPr="00531115" w:rsidRDefault="00531115" w:rsidP="00531115">
      <w:pPr>
        <w:pStyle w:val="a3"/>
        <w:ind w:left="-273"/>
        <w:rPr>
          <w:rFonts w:ascii="Times New Roman" w:eastAsia="Times New Roman" w:hAnsi="Times New Roman" w:cs="Times New Roman"/>
          <w:bCs/>
          <w:sz w:val="26"/>
          <w:szCs w:val="26"/>
        </w:rPr>
      </w:pPr>
      <w:r w:rsidRPr="00531115">
        <w:rPr>
          <w:rFonts w:ascii="Times New Roman" w:eastAsia="Times New Roman" w:hAnsi="Times New Roman" w:cs="Times New Roman"/>
          <w:bCs/>
          <w:sz w:val="26"/>
          <w:szCs w:val="26"/>
        </w:rPr>
        <w:t>а) плазмолиз растительных клеток, необходим полив</w:t>
      </w:r>
    </w:p>
    <w:p w14:paraId="75F4FCC6" w14:textId="77777777" w:rsidR="00531115" w:rsidRPr="00531115" w:rsidRDefault="00531115" w:rsidP="00531115">
      <w:pPr>
        <w:pStyle w:val="a3"/>
        <w:ind w:left="-273"/>
        <w:rPr>
          <w:rFonts w:ascii="Times New Roman" w:eastAsia="Times New Roman" w:hAnsi="Times New Roman" w:cs="Times New Roman"/>
          <w:bCs/>
          <w:sz w:val="26"/>
          <w:szCs w:val="26"/>
        </w:rPr>
      </w:pPr>
      <w:r w:rsidRPr="00531115">
        <w:rPr>
          <w:rFonts w:ascii="Times New Roman" w:eastAsia="Times New Roman" w:hAnsi="Times New Roman" w:cs="Times New Roman"/>
          <w:bCs/>
          <w:sz w:val="26"/>
          <w:szCs w:val="26"/>
        </w:rPr>
        <w:t xml:space="preserve">б) низкий потенциал почвенного раствора, необходимо внести растворы </w:t>
      </w:r>
    </w:p>
    <w:p w14:paraId="52921D75" w14:textId="77777777" w:rsidR="00531115" w:rsidRPr="00531115" w:rsidRDefault="00531115" w:rsidP="00531115">
      <w:pPr>
        <w:pStyle w:val="a3"/>
        <w:ind w:left="-273"/>
        <w:rPr>
          <w:rFonts w:ascii="Times New Roman" w:eastAsia="Times New Roman" w:hAnsi="Times New Roman" w:cs="Times New Roman"/>
          <w:bCs/>
          <w:sz w:val="26"/>
          <w:szCs w:val="26"/>
        </w:rPr>
      </w:pPr>
      <w:r w:rsidRPr="00531115">
        <w:rPr>
          <w:rFonts w:ascii="Times New Roman" w:eastAsia="Times New Roman" w:hAnsi="Times New Roman" w:cs="Times New Roman"/>
          <w:bCs/>
          <w:sz w:val="26"/>
          <w:szCs w:val="26"/>
        </w:rPr>
        <w:t>минеральных солей</w:t>
      </w:r>
    </w:p>
    <w:p w14:paraId="4A80F023" w14:textId="77777777" w:rsidR="00531115" w:rsidRPr="00531115" w:rsidRDefault="00531115" w:rsidP="00531115">
      <w:pPr>
        <w:pStyle w:val="a3"/>
        <w:ind w:left="-273"/>
        <w:rPr>
          <w:rFonts w:ascii="Times New Roman" w:eastAsia="Times New Roman" w:hAnsi="Times New Roman" w:cs="Times New Roman"/>
          <w:bCs/>
          <w:sz w:val="26"/>
          <w:szCs w:val="26"/>
        </w:rPr>
      </w:pPr>
      <w:r w:rsidRPr="00531115">
        <w:rPr>
          <w:rFonts w:ascii="Times New Roman" w:eastAsia="Times New Roman" w:hAnsi="Times New Roman" w:cs="Times New Roman"/>
          <w:bCs/>
          <w:sz w:val="26"/>
          <w:szCs w:val="26"/>
        </w:rPr>
        <w:lastRenderedPageBreak/>
        <w:t>в) закрытие устьиц, проблему устранить не удастся</w:t>
      </w:r>
    </w:p>
    <w:p w14:paraId="7065312C" w14:textId="6F2AA14B" w:rsidR="00531115" w:rsidRPr="00531115" w:rsidRDefault="00531115" w:rsidP="00531115">
      <w:pPr>
        <w:pStyle w:val="a3"/>
        <w:ind w:left="-273"/>
        <w:rPr>
          <w:rFonts w:ascii="Times New Roman" w:eastAsia="Times New Roman" w:hAnsi="Times New Roman" w:cs="Times New Roman"/>
          <w:bCs/>
          <w:sz w:val="26"/>
          <w:szCs w:val="26"/>
        </w:rPr>
      </w:pPr>
      <w:r w:rsidRPr="00531115">
        <w:rPr>
          <w:rFonts w:ascii="Times New Roman" w:eastAsia="Times New Roman" w:hAnsi="Times New Roman" w:cs="Times New Roman"/>
          <w:bCs/>
          <w:sz w:val="26"/>
          <w:szCs w:val="26"/>
        </w:rPr>
        <w:t>г) высокий потенциал почвенного раствора, необходимо внести растворы минеральных солей</w:t>
      </w:r>
      <w:r w:rsidRPr="00531115">
        <w:rPr>
          <w:rFonts w:ascii="Times New Roman" w:eastAsia="Times New Roman" w:hAnsi="Times New Roman" w:cs="Times New Roman"/>
          <w:bCs/>
          <w:sz w:val="26"/>
          <w:szCs w:val="26"/>
        </w:rPr>
        <w:cr/>
      </w:r>
    </w:p>
    <w:p w14:paraId="1F9068D0" w14:textId="77777777" w:rsidR="00531115" w:rsidRPr="00531115" w:rsidRDefault="00531115" w:rsidP="00531115">
      <w:pPr>
        <w:pStyle w:val="a3"/>
        <w:ind w:left="-273"/>
        <w:rPr>
          <w:rFonts w:ascii="Times New Roman" w:eastAsia="Times New Roman" w:hAnsi="Times New Roman" w:cs="Times New Roman"/>
          <w:b/>
          <w:sz w:val="26"/>
          <w:szCs w:val="26"/>
        </w:rPr>
      </w:pPr>
      <w:r w:rsidRPr="00531115">
        <w:rPr>
          <w:rFonts w:ascii="Times New Roman" w:eastAsia="Times New Roman" w:hAnsi="Times New Roman" w:cs="Times New Roman"/>
          <w:b/>
          <w:sz w:val="26"/>
          <w:szCs w:val="26"/>
        </w:rPr>
        <w:t xml:space="preserve">7. Почему молекула </w:t>
      </w:r>
      <w:proofErr w:type="spellStart"/>
      <w:r w:rsidRPr="00531115">
        <w:rPr>
          <w:rFonts w:ascii="Times New Roman" w:eastAsia="Times New Roman" w:hAnsi="Times New Roman" w:cs="Times New Roman"/>
          <w:b/>
          <w:sz w:val="26"/>
          <w:szCs w:val="26"/>
        </w:rPr>
        <w:t>двухцепочечной</w:t>
      </w:r>
      <w:proofErr w:type="spellEnd"/>
      <w:r w:rsidRPr="00531115">
        <w:rPr>
          <w:rFonts w:ascii="Times New Roman" w:eastAsia="Times New Roman" w:hAnsi="Times New Roman" w:cs="Times New Roman"/>
          <w:b/>
          <w:sz w:val="26"/>
          <w:szCs w:val="26"/>
        </w:rPr>
        <w:t xml:space="preserve"> ДНК несёт отрицательный заряд?</w:t>
      </w:r>
    </w:p>
    <w:p w14:paraId="7B952D0A" w14:textId="2A6DF808" w:rsidR="00531115" w:rsidRPr="00531115" w:rsidRDefault="004B0AFC" w:rsidP="00531115">
      <w:pPr>
        <w:pStyle w:val="a3"/>
        <w:ind w:left="-273"/>
        <w:rPr>
          <w:rFonts w:ascii="Times New Roman" w:eastAsia="Times New Roman" w:hAnsi="Times New Roman" w:cs="Times New Roman"/>
          <w:bCs/>
          <w:sz w:val="26"/>
          <w:szCs w:val="26"/>
        </w:rPr>
      </w:pPr>
      <w:r>
        <w:rPr>
          <w:rFonts w:ascii="Times New Roman" w:eastAsia="Times New Roman" w:hAnsi="Times New Roman" w:cs="Times New Roman"/>
          <w:bCs/>
          <w:sz w:val="26"/>
          <w:szCs w:val="26"/>
        </w:rPr>
        <w:t xml:space="preserve">а) </w:t>
      </w:r>
      <w:proofErr w:type="spellStart"/>
      <w:r w:rsidR="00531115" w:rsidRPr="00531115">
        <w:rPr>
          <w:rFonts w:ascii="Times New Roman" w:eastAsia="Times New Roman" w:hAnsi="Times New Roman" w:cs="Times New Roman"/>
          <w:bCs/>
          <w:sz w:val="26"/>
          <w:szCs w:val="26"/>
        </w:rPr>
        <w:t>Дезоксирибоза</w:t>
      </w:r>
      <w:proofErr w:type="spellEnd"/>
      <w:r w:rsidR="00531115" w:rsidRPr="00531115">
        <w:rPr>
          <w:rFonts w:ascii="Times New Roman" w:eastAsia="Times New Roman" w:hAnsi="Times New Roman" w:cs="Times New Roman"/>
          <w:bCs/>
          <w:sz w:val="26"/>
          <w:szCs w:val="26"/>
        </w:rPr>
        <w:t xml:space="preserve"> из-за отсутствия кислорода получает дополнительный</w:t>
      </w:r>
    </w:p>
    <w:p w14:paraId="24EDE4D4" w14:textId="77777777" w:rsidR="00531115" w:rsidRPr="00531115" w:rsidRDefault="00531115" w:rsidP="00531115">
      <w:pPr>
        <w:pStyle w:val="a3"/>
        <w:ind w:left="-273"/>
        <w:rPr>
          <w:rFonts w:ascii="Times New Roman" w:eastAsia="Times New Roman" w:hAnsi="Times New Roman" w:cs="Times New Roman"/>
          <w:bCs/>
          <w:sz w:val="26"/>
          <w:szCs w:val="26"/>
        </w:rPr>
      </w:pPr>
      <w:r w:rsidRPr="00531115">
        <w:rPr>
          <w:rFonts w:ascii="Times New Roman" w:eastAsia="Times New Roman" w:hAnsi="Times New Roman" w:cs="Times New Roman"/>
          <w:bCs/>
          <w:sz w:val="26"/>
          <w:szCs w:val="26"/>
        </w:rPr>
        <w:t>электрон</w:t>
      </w:r>
    </w:p>
    <w:p w14:paraId="55705DB9" w14:textId="2E7FB63C" w:rsidR="00531115" w:rsidRPr="00531115" w:rsidRDefault="004B0AFC" w:rsidP="00531115">
      <w:pPr>
        <w:pStyle w:val="a3"/>
        <w:ind w:left="-273"/>
        <w:rPr>
          <w:rFonts w:ascii="Times New Roman" w:eastAsia="Times New Roman" w:hAnsi="Times New Roman" w:cs="Times New Roman"/>
          <w:bCs/>
          <w:sz w:val="26"/>
          <w:szCs w:val="26"/>
        </w:rPr>
      </w:pPr>
      <w:r>
        <w:rPr>
          <w:rFonts w:ascii="Times New Roman" w:eastAsia="Times New Roman" w:hAnsi="Times New Roman" w:cs="Times New Roman"/>
          <w:bCs/>
          <w:sz w:val="26"/>
          <w:szCs w:val="26"/>
        </w:rPr>
        <w:t xml:space="preserve">б) </w:t>
      </w:r>
      <w:r w:rsidR="00531115" w:rsidRPr="00531115">
        <w:rPr>
          <w:rFonts w:ascii="Times New Roman" w:eastAsia="Times New Roman" w:hAnsi="Times New Roman" w:cs="Times New Roman"/>
          <w:bCs/>
          <w:sz w:val="26"/>
          <w:szCs w:val="26"/>
        </w:rPr>
        <w:t>Пурины в ДНК несут отрицательный заряд</w:t>
      </w:r>
    </w:p>
    <w:p w14:paraId="52C871B3" w14:textId="3409DBC0" w:rsidR="00531115" w:rsidRPr="00531115" w:rsidRDefault="004B0AFC" w:rsidP="00531115">
      <w:pPr>
        <w:pStyle w:val="a3"/>
        <w:ind w:left="-273"/>
        <w:rPr>
          <w:rFonts w:ascii="Times New Roman" w:eastAsia="Times New Roman" w:hAnsi="Times New Roman" w:cs="Times New Roman"/>
          <w:bCs/>
          <w:sz w:val="26"/>
          <w:szCs w:val="26"/>
        </w:rPr>
      </w:pPr>
      <w:r>
        <w:rPr>
          <w:rFonts w:ascii="Times New Roman" w:eastAsia="Times New Roman" w:hAnsi="Times New Roman" w:cs="Times New Roman"/>
          <w:bCs/>
          <w:sz w:val="26"/>
          <w:szCs w:val="26"/>
        </w:rPr>
        <w:t xml:space="preserve">в) </w:t>
      </w:r>
      <w:r w:rsidR="00531115" w:rsidRPr="00531115">
        <w:rPr>
          <w:rFonts w:ascii="Times New Roman" w:eastAsia="Times New Roman" w:hAnsi="Times New Roman" w:cs="Times New Roman"/>
          <w:bCs/>
          <w:sz w:val="26"/>
          <w:szCs w:val="26"/>
        </w:rPr>
        <w:t>Пиримидины в ДНК несут отрицательный заряд</w:t>
      </w:r>
    </w:p>
    <w:p w14:paraId="5A5D770C" w14:textId="1BB20D6D" w:rsidR="00531115" w:rsidRPr="00531115" w:rsidRDefault="004B0AFC" w:rsidP="00531115">
      <w:pPr>
        <w:pStyle w:val="a3"/>
        <w:ind w:left="-273"/>
        <w:rPr>
          <w:rFonts w:ascii="Times New Roman" w:eastAsia="Times New Roman" w:hAnsi="Times New Roman" w:cs="Times New Roman"/>
          <w:bCs/>
          <w:sz w:val="26"/>
          <w:szCs w:val="26"/>
        </w:rPr>
      </w:pPr>
      <w:r>
        <w:rPr>
          <w:rFonts w:ascii="Times New Roman" w:eastAsia="Times New Roman" w:hAnsi="Times New Roman" w:cs="Times New Roman"/>
          <w:bCs/>
          <w:sz w:val="26"/>
          <w:szCs w:val="26"/>
        </w:rPr>
        <w:t xml:space="preserve">г) </w:t>
      </w:r>
      <w:r w:rsidR="00531115" w:rsidRPr="00531115">
        <w:rPr>
          <w:rFonts w:ascii="Times New Roman" w:eastAsia="Times New Roman" w:hAnsi="Times New Roman" w:cs="Times New Roman"/>
          <w:bCs/>
          <w:sz w:val="26"/>
          <w:szCs w:val="26"/>
        </w:rPr>
        <w:t>Фосфатные группы несут отрицательный заря</w:t>
      </w:r>
      <w:r>
        <w:rPr>
          <w:rFonts w:ascii="Times New Roman" w:eastAsia="Times New Roman" w:hAnsi="Times New Roman" w:cs="Times New Roman"/>
          <w:bCs/>
          <w:sz w:val="26"/>
          <w:szCs w:val="26"/>
        </w:rPr>
        <w:t>д</w:t>
      </w:r>
    </w:p>
    <w:p w14:paraId="5AB822A5" w14:textId="77777777" w:rsidR="00531115" w:rsidRPr="009C4C07" w:rsidRDefault="00531115" w:rsidP="00531115">
      <w:pPr>
        <w:pStyle w:val="a3"/>
        <w:ind w:left="-273"/>
        <w:rPr>
          <w:rFonts w:ascii="Times New Roman" w:eastAsia="Times New Roman" w:hAnsi="Times New Roman" w:cs="Times New Roman"/>
          <w:b/>
          <w:sz w:val="26"/>
          <w:szCs w:val="26"/>
        </w:rPr>
      </w:pPr>
    </w:p>
    <w:p w14:paraId="4750D7C9" w14:textId="1FADCCCA" w:rsidR="009058BF" w:rsidRDefault="009C4C07" w:rsidP="004B0AFC">
      <w:pPr>
        <w:pStyle w:val="a3"/>
        <w:ind w:left="-273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sz w:val="26"/>
          <w:szCs w:val="26"/>
        </w:rPr>
        <w:t>8</w:t>
      </w:r>
      <w:r w:rsidR="00513185" w:rsidRPr="009C4C07">
        <w:rPr>
          <w:rFonts w:ascii="Times New Roman" w:hAnsi="Times New Roman" w:cs="Times New Roman"/>
          <w:b/>
          <w:sz w:val="26"/>
          <w:szCs w:val="26"/>
        </w:rPr>
        <w:t>.</w:t>
      </w:r>
      <w:r w:rsidR="00C03A63" w:rsidRPr="00C03A63">
        <w:rPr>
          <w:rFonts w:ascii="Times New Roman" w:eastAsia="Times New Roman" w:hAnsi="Times New Roman" w:cs="Times New Roman"/>
          <w:b/>
          <w:sz w:val="26"/>
          <w:szCs w:val="26"/>
        </w:rPr>
        <w:t xml:space="preserve"> </w:t>
      </w:r>
      <w:r w:rsidR="004B0AFC" w:rsidRPr="004B0AFC">
        <w:rPr>
          <w:rFonts w:ascii="Times New Roman" w:hAnsi="Times New Roman" w:cs="Times New Roman"/>
          <w:b/>
          <w:sz w:val="26"/>
          <w:szCs w:val="26"/>
        </w:rPr>
        <w:t xml:space="preserve">Между какими элементами передней конечности находится у птиц </w:t>
      </w:r>
      <w:proofErr w:type="spellStart"/>
      <w:r w:rsidR="004B0AFC" w:rsidRPr="004B0AFC">
        <w:rPr>
          <w:rFonts w:ascii="Times New Roman" w:hAnsi="Times New Roman" w:cs="Times New Roman"/>
          <w:b/>
          <w:sz w:val="26"/>
          <w:szCs w:val="26"/>
        </w:rPr>
        <w:t>интеркарпальный</w:t>
      </w:r>
      <w:proofErr w:type="spellEnd"/>
      <w:r w:rsidR="004B0AFC" w:rsidRPr="004B0AFC">
        <w:rPr>
          <w:rFonts w:ascii="Times New Roman" w:hAnsi="Times New Roman" w:cs="Times New Roman"/>
          <w:b/>
          <w:sz w:val="26"/>
          <w:szCs w:val="26"/>
        </w:rPr>
        <w:t xml:space="preserve"> сустав?</w:t>
      </w:r>
    </w:p>
    <w:p w14:paraId="1C69780B" w14:textId="77777777" w:rsidR="004B0AFC" w:rsidRPr="004B0AFC" w:rsidRDefault="004B0AFC" w:rsidP="004B0AFC">
      <w:pPr>
        <w:pStyle w:val="a3"/>
        <w:ind w:left="-273"/>
        <w:rPr>
          <w:rFonts w:ascii="Times New Roman" w:hAnsi="Times New Roman" w:cs="Times New Roman"/>
          <w:bCs/>
          <w:sz w:val="26"/>
          <w:szCs w:val="26"/>
        </w:rPr>
      </w:pPr>
      <w:r w:rsidRPr="004B0AFC">
        <w:rPr>
          <w:rFonts w:ascii="Times New Roman" w:hAnsi="Times New Roman" w:cs="Times New Roman"/>
          <w:bCs/>
          <w:sz w:val="26"/>
          <w:szCs w:val="26"/>
        </w:rPr>
        <w:t>а) между пряжкой и локтевой костью</w:t>
      </w:r>
    </w:p>
    <w:p w14:paraId="152F0050" w14:textId="77777777" w:rsidR="004B0AFC" w:rsidRPr="004B0AFC" w:rsidRDefault="004B0AFC" w:rsidP="004B0AFC">
      <w:pPr>
        <w:pStyle w:val="a3"/>
        <w:ind w:left="-273"/>
        <w:rPr>
          <w:rFonts w:ascii="Times New Roman" w:hAnsi="Times New Roman" w:cs="Times New Roman"/>
          <w:bCs/>
          <w:sz w:val="26"/>
          <w:szCs w:val="26"/>
        </w:rPr>
      </w:pPr>
      <w:r w:rsidRPr="004B0AFC">
        <w:rPr>
          <w:rFonts w:ascii="Times New Roman" w:hAnsi="Times New Roman" w:cs="Times New Roman"/>
          <w:bCs/>
          <w:sz w:val="26"/>
          <w:szCs w:val="26"/>
        </w:rPr>
        <w:t>б) между пряжкой и лучевой костью</w:t>
      </w:r>
    </w:p>
    <w:p w14:paraId="472BB286" w14:textId="77777777" w:rsidR="004B0AFC" w:rsidRPr="004B0AFC" w:rsidRDefault="004B0AFC" w:rsidP="004B0AFC">
      <w:pPr>
        <w:pStyle w:val="a3"/>
        <w:ind w:left="-273"/>
        <w:rPr>
          <w:rFonts w:ascii="Times New Roman" w:hAnsi="Times New Roman" w:cs="Times New Roman"/>
          <w:bCs/>
          <w:sz w:val="26"/>
          <w:szCs w:val="26"/>
        </w:rPr>
      </w:pPr>
      <w:r w:rsidRPr="004B0AFC">
        <w:rPr>
          <w:rFonts w:ascii="Times New Roman" w:hAnsi="Times New Roman" w:cs="Times New Roman"/>
          <w:bCs/>
          <w:sz w:val="26"/>
          <w:szCs w:val="26"/>
        </w:rPr>
        <w:t>в) между костями запястья</w:t>
      </w:r>
    </w:p>
    <w:p w14:paraId="699617A1" w14:textId="6D193B9A" w:rsidR="004B0AFC" w:rsidRPr="004B0AFC" w:rsidRDefault="004B0AFC" w:rsidP="004B0AFC">
      <w:pPr>
        <w:pStyle w:val="a3"/>
        <w:ind w:left="-273"/>
        <w:rPr>
          <w:rFonts w:ascii="Times New Roman" w:hAnsi="Times New Roman" w:cs="Times New Roman"/>
          <w:bCs/>
          <w:sz w:val="26"/>
          <w:szCs w:val="26"/>
        </w:rPr>
      </w:pPr>
      <w:r w:rsidRPr="004B0AFC">
        <w:rPr>
          <w:rFonts w:ascii="Times New Roman" w:hAnsi="Times New Roman" w:cs="Times New Roman"/>
          <w:bCs/>
          <w:sz w:val="26"/>
          <w:szCs w:val="26"/>
        </w:rPr>
        <w:t xml:space="preserve">г) между костями </w:t>
      </w:r>
      <w:proofErr w:type="spellStart"/>
      <w:r w:rsidRPr="004B0AFC">
        <w:rPr>
          <w:rFonts w:ascii="Times New Roman" w:hAnsi="Times New Roman" w:cs="Times New Roman"/>
          <w:bCs/>
          <w:sz w:val="26"/>
          <w:szCs w:val="26"/>
        </w:rPr>
        <w:t>пяст</w:t>
      </w:r>
      <w:r>
        <w:rPr>
          <w:rFonts w:ascii="Times New Roman" w:hAnsi="Times New Roman" w:cs="Times New Roman"/>
          <w:bCs/>
          <w:sz w:val="26"/>
          <w:szCs w:val="26"/>
        </w:rPr>
        <w:t>ья</w:t>
      </w:r>
      <w:proofErr w:type="spellEnd"/>
    </w:p>
    <w:p w14:paraId="5662A790" w14:textId="21C31B67" w:rsidR="004B0AFC" w:rsidRPr="004B0AFC" w:rsidRDefault="004B0AFC" w:rsidP="004B0AFC">
      <w:pPr>
        <w:pStyle w:val="a3"/>
        <w:ind w:left="-273"/>
        <w:rPr>
          <w:rFonts w:ascii="Times New Roman" w:hAnsi="Times New Roman" w:cs="Times New Roman"/>
          <w:bCs/>
          <w:sz w:val="26"/>
          <w:szCs w:val="26"/>
        </w:rPr>
      </w:pPr>
    </w:p>
    <w:p w14:paraId="2A034D00" w14:textId="77777777" w:rsidR="004B0AFC" w:rsidRPr="004B0AFC" w:rsidRDefault="009C4C07" w:rsidP="004B0AFC">
      <w:pPr>
        <w:pStyle w:val="a3"/>
        <w:ind w:left="-273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sz w:val="26"/>
          <w:szCs w:val="26"/>
        </w:rPr>
        <w:t xml:space="preserve">9. </w:t>
      </w:r>
      <w:r w:rsidR="00513185" w:rsidRPr="009C4C07">
        <w:rPr>
          <w:rFonts w:ascii="Times New Roman" w:hAnsi="Times New Roman" w:cs="Times New Roman"/>
          <w:b/>
          <w:sz w:val="26"/>
          <w:szCs w:val="26"/>
        </w:rPr>
        <w:t xml:space="preserve"> </w:t>
      </w:r>
      <w:r w:rsidR="004B0AFC" w:rsidRPr="004B0AFC">
        <w:rPr>
          <w:rFonts w:ascii="Times New Roman" w:hAnsi="Times New Roman" w:cs="Times New Roman"/>
          <w:b/>
          <w:sz w:val="26"/>
          <w:szCs w:val="26"/>
        </w:rPr>
        <w:t xml:space="preserve">На рисунке представлены личиночные стадии различных групп животных. </w:t>
      </w:r>
    </w:p>
    <w:p w14:paraId="2041B6DB" w14:textId="79B06389" w:rsidR="004B0AFC" w:rsidRDefault="004B0AFC" w:rsidP="004B0AFC">
      <w:pPr>
        <w:pStyle w:val="a3"/>
        <w:ind w:left="-273"/>
        <w:rPr>
          <w:rFonts w:ascii="Times New Roman" w:hAnsi="Times New Roman" w:cs="Times New Roman"/>
          <w:b/>
          <w:sz w:val="26"/>
          <w:szCs w:val="26"/>
        </w:rPr>
      </w:pPr>
      <w:r w:rsidRPr="004B0AFC">
        <w:rPr>
          <w:rFonts w:ascii="Times New Roman" w:hAnsi="Times New Roman" w:cs="Times New Roman"/>
          <w:b/>
          <w:sz w:val="26"/>
          <w:szCs w:val="26"/>
        </w:rPr>
        <w:t>Личинок какого из перечисленных типов нет на рисунке</w:t>
      </w:r>
      <w:r>
        <w:rPr>
          <w:rFonts w:ascii="Times New Roman" w:hAnsi="Times New Roman" w:cs="Times New Roman"/>
          <w:b/>
          <w:sz w:val="26"/>
          <w:szCs w:val="26"/>
        </w:rPr>
        <w:t>?</w:t>
      </w:r>
    </w:p>
    <w:p w14:paraId="7EE77D3F" w14:textId="6E848210" w:rsidR="004B0AFC" w:rsidRDefault="004B0AFC" w:rsidP="004B0AFC">
      <w:pPr>
        <w:pStyle w:val="a3"/>
        <w:ind w:left="-273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noProof/>
          <w:sz w:val="26"/>
          <w:szCs w:val="26"/>
        </w:rPr>
        <w:drawing>
          <wp:inline distT="0" distB="0" distL="0" distR="0" wp14:anchorId="12C88FF8" wp14:editId="237B14B6">
            <wp:extent cx="5181600" cy="3695966"/>
            <wp:effectExtent l="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89450" cy="37015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9F31637" w14:textId="77777777" w:rsidR="004B0AFC" w:rsidRPr="004B0AFC" w:rsidRDefault="004B0AFC" w:rsidP="004B0AFC">
      <w:pPr>
        <w:pStyle w:val="a3"/>
        <w:ind w:left="-273"/>
        <w:rPr>
          <w:rFonts w:ascii="Times New Roman" w:hAnsi="Times New Roman" w:cs="Times New Roman"/>
          <w:bCs/>
          <w:sz w:val="26"/>
          <w:szCs w:val="26"/>
        </w:rPr>
      </w:pPr>
      <w:r w:rsidRPr="004B0AFC">
        <w:rPr>
          <w:rFonts w:ascii="Times New Roman" w:hAnsi="Times New Roman" w:cs="Times New Roman"/>
          <w:bCs/>
          <w:sz w:val="26"/>
          <w:szCs w:val="26"/>
        </w:rPr>
        <w:t>а) Иглокожие</w:t>
      </w:r>
    </w:p>
    <w:p w14:paraId="6DA8130B" w14:textId="77777777" w:rsidR="004B0AFC" w:rsidRPr="004B0AFC" w:rsidRDefault="004B0AFC" w:rsidP="004B0AFC">
      <w:pPr>
        <w:pStyle w:val="a3"/>
        <w:ind w:left="-273"/>
        <w:rPr>
          <w:rFonts w:ascii="Times New Roman" w:hAnsi="Times New Roman" w:cs="Times New Roman"/>
          <w:bCs/>
          <w:sz w:val="26"/>
          <w:szCs w:val="26"/>
        </w:rPr>
      </w:pPr>
      <w:r w:rsidRPr="004B0AFC">
        <w:rPr>
          <w:rFonts w:ascii="Times New Roman" w:hAnsi="Times New Roman" w:cs="Times New Roman"/>
          <w:bCs/>
          <w:sz w:val="26"/>
          <w:szCs w:val="26"/>
        </w:rPr>
        <w:t>б) Кольчатые черви</w:t>
      </w:r>
    </w:p>
    <w:p w14:paraId="63EF8FBE" w14:textId="77777777" w:rsidR="004B0AFC" w:rsidRPr="004B0AFC" w:rsidRDefault="004B0AFC" w:rsidP="004B0AFC">
      <w:pPr>
        <w:pStyle w:val="a3"/>
        <w:ind w:left="-273"/>
        <w:rPr>
          <w:rFonts w:ascii="Times New Roman" w:hAnsi="Times New Roman" w:cs="Times New Roman"/>
          <w:bCs/>
          <w:sz w:val="26"/>
          <w:szCs w:val="26"/>
        </w:rPr>
      </w:pPr>
      <w:r w:rsidRPr="004B0AFC">
        <w:rPr>
          <w:rFonts w:ascii="Times New Roman" w:hAnsi="Times New Roman" w:cs="Times New Roman"/>
          <w:bCs/>
          <w:sz w:val="26"/>
          <w:szCs w:val="26"/>
        </w:rPr>
        <w:t>в) Моллюски</w:t>
      </w:r>
    </w:p>
    <w:p w14:paraId="6C7E820B" w14:textId="25930112" w:rsidR="004B0AFC" w:rsidRPr="004B0AFC" w:rsidRDefault="004B0AFC" w:rsidP="004B0AFC">
      <w:pPr>
        <w:pStyle w:val="a3"/>
        <w:ind w:left="-273"/>
        <w:rPr>
          <w:rFonts w:ascii="Times New Roman" w:hAnsi="Times New Roman" w:cs="Times New Roman"/>
          <w:bCs/>
          <w:sz w:val="26"/>
          <w:szCs w:val="26"/>
        </w:rPr>
      </w:pPr>
      <w:r w:rsidRPr="004B0AFC">
        <w:rPr>
          <w:rFonts w:ascii="Times New Roman" w:hAnsi="Times New Roman" w:cs="Times New Roman"/>
          <w:bCs/>
          <w:sz w:val="26"/>
          <w:szCs w:val="26"/>
        </w:rPr>
        <w:t>г) Членистоноги</w:t>
      </w:r>
      <w:r>
        <w:rPr>
          <w:rFonts w:ascii="Times New Roman" w:hAnsi="Times New Roman" w:cs="Times New Roman"/>
          <w:bCs/>
          <w:sz w:val="26"/>
          <w:szCs w:val="26"/>
        </w:rPr>
        <w:t>е</w:t>
      </w:r>
    </w:p>
    <w:p w14:paraId="619E1026" w14:textId="77777777" w:rsidR="004B0AFC" w:rsidRDefault="004B0AFC" w:rsidP="004B0AFC">
      <w:pPr>
        <w:pStyle w:val="a3"/>
        <w:ind w:left="-273"/>
        <w:rPr>
          <w:rFonts w:ascii="Times New Roman" w:hAnsi="Times New Roman" w:cs="Times New Roman"/>
          <w:b/>
          <w:sz w:val="26"/>
          <w:szCs w:val="26"/>
        </w:rPr>
      </w:pPr>
    </w:p>
    <w:p w14:paraId="5FBCB26A" w14:textId="084A39B8" w:rsidR="004B0AFC" w:rsidRPr="004B0AFC" w:rsidRDefault="00A5015D" w:rsidP="004B0AFC">
      <w:pPr>
        <w:pStyle w:val="a3"/>
        <w:ind w:left="-273"/>
        <w:rPr>
          <w:rFonts w:ascii="Times New Roman" w:hAnsi="Times New Roman" w:cs="Times New Roman"/>
          <w:b/>
          <w:bCs/>
          <w:sz w:val="26"/>
          <w:szCs w:val="26"/>
        </w:rPr>
      </w:pPr>
      <w:r w:rsidRPr="009C4C07">
        <w:rPr>
          <w:rFonts w:ascii="Times New Roman" w:hAnsi="Times New Roman" w:cs="Times New Roman"/>
          <w:b/>
          <w:bCs/>
          <w:sz w:val="26"/>
          <w:szCs w:val="26"/>
        </w:rPr>
        <w:lastRenderedPageBreak/>
        <w:t>1</w:t>
      </w:r>
      <w:r w:rsidR="00C03A63">
        <w:rPr>
          <w:rFonts w:ascii="Times New Roman" w:hAnsi="Times New Roman" w:cs="Times New Roman"/>
          <w:b/>
          <w:bCs/>
          <w:sz w:val="26"/>
          <w:szCs w:val="26"/>
        </w:rPr>
        <w:t>0</w:t>
      </w:r>
      <w:r w:rsidR="004B0AFC">
        <w:rPr>
          <w:rFonts w:ascii="Times New Roman" w:hAnsi="Times New Roman" w:cs="Times New Roman"/>
          <w:b/>
          <w:bCs/>
          <w:sz w:val="26"/>
          <w:szCs w:val="26"/>
        </w:rPr>
        <w:t xml:space="preserve">. </w:t>
      </w:r>
      <w:r w:rsidR="004B0AFC" w:rsidRPr="004B0AFC">
        <w:rPr>
          <w:rFonts w:ascii="Times New Roman" w:hAnsi="Times New Roman" w:cs="Times New Roman"/>
          <w:b/>
          <w:bCs/>
          <w:sz w:val="26"/>
          <w:szCs w:val="26"/>
        </w:rPr>
        <w:t>Какое утверждение верно относительно введения блокатора альдостероновых рецепторов в организм человека?</w:t>
      </w:r>
    </w:p>
    <w:p w14:paraId="043A5105" w14:textId="77777777" w:rsidR="004B0AFC" w:rsidRPr="004B0AFC" w:rsidRDefault="004B0AFC" w:rsidP="004B0AFC">
      <w:pPr>
        <w:pStyle w:val="a3"/>
        <w:ind w:left="-273"/>
        <w:rPr>
          <w:rFonts w:ascii="Times New Roman" w:hAnsi="Times New Roman" w:cs="Times New Roman"/>
          <w:sz w:val="26"/>
          <w:szCs w:val="26"/>
        </w:rPr>
      </w:pPr>
      <w:r w:rsidRPr="004B0AFC">
        <w:rPr>
          <w:rFonts w:ascii="Times New Roman" w:hAnsi="Times New Roman" w:cs="Times New Roman"/>
          <w:sz w:val="26"/>
          <w:szCs w:val="26"/>
        </w:rPr>
        <w:t>а) вызывает повышение артериального давления</w:t>
      </w:r>
    </w:p>
    <w:p w14:paraId="4C42EA7B" w14:textId="77777777" w:rsidR="004B0AFC" w:rsidRPr="004B0AFC" w:rsidRDefault="004B0AFC" w:rsidP="004B0AFC">
      <w:pPr>
        <w:pStyle w:val="a3"/>
        <w:ind w:left="-273"/>
        <w:rPr>
          <w:rFonts w:ascii="Times New Roman" w:hAnsi="Times New Roman" w:cs="Times New Roman"/>
          <w:sz w:val="26"/>
          <w:szCs w:val="26"/>
        </w:rPr>
      </w:pPr>
      <w:r w:rsidRPr="004B0AFC">
        <w:rPr>
          <w:rFonts w:ascii="Times New Roman" w:hAnsi="Times New Roman" w:cs="Times New Roman"/>
          <w:sz w:val="26"/>
          <w:szCs w:val="26"/>
        </w:rPr>
        <w:t>б) приводит к увеличению концентрации в крови натрия</w:t>
      </w:r>
    </w:p>
    <w:p w14:paraId="3E2A5D54" w14:textId="77777777" w:rsidR="004B0AFC" w:rsidRPr="004B0AFC" w:rsidRDefault="004B0AFC" w:rsidP="004B0AFC">
      <w:pPr>
        <w:pStyle w:val="a3"/>
        <w:ind w:left="-273"/>
        <w:rPr>
          <w:rFonts w:ascii="Times New Roman" w:hAnsi="Times New Roman" w:cs="Times New Roman"/>
          <w:sz w:val="26"/>
          <w:szCs w:val="26"/>
        </w:rPr>
      </w:pPr>
      <w:r w:rsidRPr="004B0AFC">
        <w:rPr>
          <w:rFonts w:ascii="Times New Roman" w:hAnsi="Times New Roman" w:cs="Times New Roman"/>
          <w:sz w:val="26"/>
          <w:szCs w:val="26"/>
        </w:rPr>
        <w:t>в) вызывает уменьшение диуреза</w:t>
      </w:r>
    </w:p>
    <w:p w14:paraId="11344E22" w14:textId="083C3B20" w:rsidR="004B0AFC" w:rsidRDefault="004B0AFC" w:rsidP="004B0AFC">
      <w:pPr>
        <w:pStyle w:val="a3"/>
        <w:ind w:left="-273"/>
        <w:rPr>
          <w:rFonts w:ascii="Times New Roman" w:hAnsi="Times New Roman" w:cs="Times New Roman"/>
          <w:sz w:val="26"/>
          <w:szCs w:val="26"/>
        </w:rPr>
      </w:pPr>
      <w:r w:rsidRPr="004B0AFC">
        <w:rPr>
          <w:rFonts w:ascii="Times New Roman" w:hAnsi="Times New Roman" w:cs="Times New Roman"/>
          <w:sz w:val="26"/>
          <w:szCs w:val="26"/>
        </w:rPr>
        <w:t>г) противопоказано при высокой концентрации калия в кров</w:t>
      </w:r>
      <w:r>
        <w:rPr>
          <w:rFonts w:ascii="Times New Roman" w:hAnsi="Times New Roman" w:cs="Times New Roman"/>
          <w:sz w:val="26"/>
          <w:szCs w:val="26"/>
        </w:rPr>
        <w:t>и</w:t>
      </w:r>
    </w:p>
    <w:p w14:paraId="09B4DD05" w14:textId="7A8FCA9A" w:rsidR="004B0AFC" w:rsidRDefault="004B0AFC" w:rsidP="004B0AFC">
      <w:pPr>
        <w:pStyle w:val="a3"/>
        <w:ind w:left="-273"/>
        <w:rPr>
          <w:rFonts w:ascii="Times New Roman" w:hAnsi="Times New Roman" w:cs="Times New Roman"/>
          <w:sz w:val="26"/>
          <w:szCs w:val="26"/>
        </w:rPr>
      </w:pPr>
    </w:p>
    <w:p w14:paraId="6CBDF159" w14:textId="12D3AEFD" w:rsidR="004B0AFC" w:rsidRPr="004B0AFC" w:rsidRDefault="004B0AFC" w:rsidP="004B0AFC">
      <w:pPr>
        <w:pStyle w:val="a3"/>
        <w:ind w:left="-273"/>
        <w:rPr>
          <w:rFonts w:ascii="Times New Roman" w:hAnsi="Times New Roman" w:cs="Times New Roman"/>
          <w:b/>
          <w:bCs/>
          <w:sz w:val="26"/>
          <w:szCs w:val="26"/>
        </w:rPr>
      </w:pPr>
      <w:r w:rsidRPr="004B0AFC">
        <w:rPr>
          <w:rFonts w:ascii="Times New Roman" w:hAnsi="Times New Roman" w:cs="Times New Roman"/>
          <w:b/>
          <w:bCs/>
          <w:sz w:val="26"/>
          <w:szCs w:val="26"/>
        </w:rPr>
        <w:t>11. Секретин — гормон двенадцатиперстной кишки, вырабатываемый</w:t>
      </w:r>
    </w:p>
    <w:p w14:paraId="4DE0E03D" w14:textId="77777777" w:rsidR="004B0AFC" w:rsidRPr="004B0AFC" w:rsidRDefault="004B0AFC" w:rsidP="004B0AFC">
      <w:pPr>
        <w:pStyle w:val="a3"/>
        <w:ind w:left="-273"/>
        <w:rPr>
          <w:rFonts w:ascii="Times New Roman" w:hAnsi="Times New Roman" w:cs="Times New Roman"/>
          <w:b/>
          <w:bCs/>
          <w:sz w:val="26"/>
          <w:szCs w:val="26"/>
        </w:rPr>
      </w:pPr>
      <w:r w:rsidRPr="004B0AFC">
        <w:rPr>
          <w:rFonts w:ascii="Times New Roman" w:hAnsi="Times New Roman" w:cs="Times New Roman"/>
          <w:b/>
          <w:bCs/>
          <w:sz w:val="26"/>
          <w:szCs w:val="26"/>
        </w:rPr>
        <w:t>при попадании химуса (полужидкого содержимого желудка) в этот отдел.</w:t>
      </w:r>
    </w:p>
    <w:p w14:paraId="47075635" w14:textId="77777777" w:rsidR="004B0AFC" w:rsidRPr="004B0AFC" w:rsidRDefault="004B0AFC" w:rsidP="004B0AFC">
      <w:pPr>
        <w:pStyle w:val="a3"/>
        <w:ind w:left="-273"/>
        <w:rPr>
          <w:rFonts w:ascii="Times New Roman" w:hAnsi="Times New Roman" w:cs="Times New Roman"/>
          <w:b/>
          <w:bCs/>
          <w:sz w:val="26"/>
          <w:szCs w:val="26"/>
        </w:rPr>
      </w:pPr>
      <w:r w:rsidRPr="004B0AFC">
        <w:rPr>
          <w:rFonts w:ascii="Times New Roman" w:hAnsi="Times New Roman" w:cs="Times New Roman"/>
          <w:b/>
          <w:bCs/>
          <w:sz w:val="26"/>
          <w:szCs w:val="26"/>
        </w:rPr>
        <w:t>Секретин тормозит выделение желудочного сока, так как химус покинул</w:t>
      </w:r>
    </w:p>
    <w:p w14:paraId="7F83051E" w14:textId="60EF34B7" w:rsidR="004B0AFC" w:rsidRPr="004B0AFC" w:rsidRDefault="004B0AFC" w:rsidP="004B0AFC">
      <w:pPr>
        <w:pStyle w:val="a3"/>
        <w:ind w:left="-273"/>
        <w:rPr>
          <w:rFonts w:ascii="Times New Roman" w:hAnsi="Times New Roman" w:cs="Times New Roman"/>
          <w:b/>
          <w:bCs/>
          <w:sz w:val="26"/>
          <w:szCs w:val="26"/>
        </w:rPr>
      </w:pPr>
      <w:r w:rsidRPr="004B0AFC">
        <w:rPr>
          <w:rFonts w:ascii="Times New Roman" w:hAnsi="Times New Roman" w:cs="Times New Roman"/>
          <w:b/>
          <w:bCs/>
          <w:sz w:val="26"/>
          <w:szCs w:val="26"/>
        </w:rPr>
        <w:t>желудок, и способствует выделению поджелудочного сока, который способствует перевариванию в тонком кишечнике. Пока химус не попал в двенадцатиперстную кишку, секретин находится в своей неактивной форме</w:t>
      </w:r>
    </w:p>
    <w:p w14:paraId="6068563E" w14:textId="77777777" w:rsidR="004B0AFC" w:rsidRPr="004B0AFC" w:rsidRDefault="004B0AFC" w:rsidP="004B0AFC">
      <w:pPr>
        <w:pStyle w:val="a3"/>
        <w:ind w:left="-273"/>
        <w:rPr>
          <w:rFonts w:ascii="Times New Roman" w:hAnsi="Times New Roman" w:cs="Times New Roman"/>
          <w:b/>
          <w:bCs/>
          <w:sz w:val="26"/>
          <w:szCs w:val="26"/>
        </w:rPr>
      </w:pPr>
      <w:r w:rsidRPr="004B0AFC">
        <w:rPr>
          <w:rFonts w:ascii="Times New Roman" w:hAnsi="Times New Roman" w:cs="Times New Roman"/>
          <w:b/>
          <w:bCs/>
          <w:sz w:val="26"/>
          <w:szCs w:val="26"/>
        </w:rPr>
        <w:t>(просекретин). Что стимулирует просекретин превратиться в секретин?</w:t>
      </w:r>
    </w:p>
    <w:p w14:paraId="22D56E32" w14:textId="3F204865" w:rsidR="004B0AFC" w:rsidRPr="004B0AFC" w:rsidRDefault="004B0AFC" w:rsidP="004B0AFC">
      <w:pPr>
        <w:pStyle w:val="a3"/>
        <w:ind w:left="-273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а) </w:t>
      </w:r>
      <w:r w:rsidRPr="004B0AFC">
        <w:rPr>
          <w:rFonts w:ascii="Times New Roman" w:hAnsi="Times New Roman" w:cs="Times New Roman"/>
          <w:sz w:val="26"/>
          <w:szCs w:val="26"/>
        </w:rPr>
        <w:t>Кислая среда</w:t>
      </w:r>
    </w:p>
    <w:p w14:paraId="70F1369F" w14:textId="35F86C53" w:rsidR="004B0AFC" w:rsidRPr="004B0AFC" w:rsidRDefault="004B0AFC" w:rsidP="004B0AFC">
      <w:pPr>
        <w:pStyle w:val="a3"/>
        <w:ind w:left="-273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б) </w:t>
      </w:r>
      <w:r w:rsidRPr="004B0AFC">
        <w:rPr>
          <w:rFonts w:ascii="Times New Roman" w:hAnsi="Times New Roman" w:cs="Times New Roman"/>
          <w:sz w:val="26"/>
          <w:szCs w:val="26"/>
        </w:rPr>
        <w:t>Нейтральная среда</w:t>
      </w:r>
    </w:p>
    <w:p w14:paraId="70C97662" w14:textId="0F93F7DD" w:rsidR="004B0AFC" w:rsidRPr="004B0AFC" w:rsidRDefault="004B0AFC" w:rsidP="004B0AFC">
      <w:pPr>
        <w:pStyle w:val="a3"/>
        <w:ind w:left="-273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в) </w:t>
      </w:r>
      <w:r w:rsidRPr="004B0AFC">
        <w:rPr>
          <w:rFonts w:ascii="Times New Roman" w:hAnsi="Times New Roman" w:cs="Times New Roman"/>
          <w:sz w:val="26"/>
          <w:szCs w:val="26"/>
        </w:rPr>
        <w:t>Щелочная среда</w:t>
      </w:r>
    </w:p>
    <w:p w14:paraId="795C6237" w14:textId="48949AB5" w:rsidR="004B0AFC" w:rsidRDefault="004B0AFC" w:rsidP="004B0AFC">
      <w:pPr>
        <w:pStyle w:val="a3"/>
        <w:ind w:left="-273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г) </w:t>
      </w:r>
      <w:r w:rsidRPr="004B0AFC">
        <w:rPr>
          <w:rFonts w:ascii="Times New Roman" w:hAnsi="Times New Roman" w:cs="Times New Roman"/>
          <w:sz w:val="26"/>
          <w:szCs w:val="26"/>
        </w:rPr>
        <w:t>Перистальтика двенадцатиперстной кишк</w:t>
      </w:r>
      <w:r>
        <w:rPr>
          <w:rFonts w:ascii="Times New Roman" w:hAnsi="Times New Roman" w:cs="Times New Roman"/>
          <w:sz w:val="26"/>
          <w:szCs w:val="26"/>
        </w:rPr>
        <w:t>и</w:t>
      </w:r>
    </w:p>
    <w:p w14:paraId="07FFF82F" w14:textId="01E0E22B" w:rsidR="004B0AFC" w:rsidRDefault="004B0AFC" w:rsidP="004B0AFC">
      <w:pPr>
        <w:pStyle w:val="a3"/>
        <w:ind w:left="-273"/>
        <w:rPr>
          <w:rFonts w:ascii="Times New Roman" w:hAnsi="Times New Roman" w:cs="Times New Roman"/>
          <w:sz w:val="26"/>
          <w:szCs w:val="26"/>
        </w:rPr>
      </w:pPr>
    </w:p>
    <w:p w14:paraId="1CC29BE1" w14:textId="4C4CBDFE" w:rsidR="004B0AFC" w:rsidRPr="004B0AFC" w:rsidRDefault="004B0AFC" w:rsidP="004B0AFC">
      <w:pPr>
        <w:pStyle w:val="a3"/>
        <w:ind w:left="-273"/>
        <w:rPr>
          <w:rFonts w:ascii="Times New Roman" w:hAnsi="Times New Roman" w:cs="Times New Roman"/>
          <w:b/>
          <w:bCs/>
          <w:sz w:val="26"/>
          <w:szCs w:val="26"/>
        </w:rPr>
      </w:pPr>
      <w:r w:rsidRPr="004B0AFC">
        <w:rPr>
          <w:rFonts w:ascii="Times New Roman" w:hAnsi="Times New Roman" w:cs="Times New Roman"/>
          <w:b/>
          <w:bCs/>
          <w:sz w:val="26"/>
          <w:szCs w:val="26"/>
        </w:rPr>
        <w:t>12. Витамин D в активной форме необходим для формирования и поддержания здоровья костей и зубов. Он предотвращает размягчение костей (рахит</w:t>
      </w:r>
    </w:p>
    <w:p w14:paraId="70E2DABB" w14:textId="3721A88B" w:rsidR="004B0AFC" w:rsidRPr="004B0AFC" w:rsidRDefault="004B0AFC" w:rsidP="004B0AFC">
      <w:pPr>
        <w:pStyle w:val="a3"/>
        <w:ind w:left="-273"/>
        <w:rPr>
          <w:rFonts w:ascii="Times New Roman" w:hAnsi="Times New Roman" w:cs="Times New Roman"/>
          <w:b/>
          <w:bCs/>
          <w:sz w:val="26"/>
          <w:szCs w:val="26"/>
        </w:rPr>
      </w:pPr>
      <w:r w:rsidRPr="004B0AFC">
        <w:rPr>
          <w:rFonts w:ascii="Times New Roman" w:hAnsi="Times New Roman" w:cs="Times New Roman"/>
          <w:b/>
          <w:bCs/>
          <w:sz w:val="26"/>
          <w:szCs w:val="26"/>
        </w:rPr>
        <w:t>у детей и остеомаляция у взрослых) и способствует нормальному росту костной ткани. Витамин D является провитамином, его активация происходит</w:t>
      </w:r>
    </w:p>
    <w:p w14:paraId="49EE2986" w14:textId="77777777" w:rsidR="004B0AFC" w:rsidRPr="004B0AFC" w:rsidRDefault="004B0AFC" w:rsidP="004B0AFC">
      <w:pPr>
        <w:pStyle w:val="a3"/>
        <w:ind w:left="-273"/>
        <w:rPr>
          <w:rFonts w:ascii="Times New Roman" w:hAnsi="Times New Roman" w:cs="Times New Roman"/>
          <w:b/>
          <w:bCs/>
          <w:sz w:val="26"/>
          <w:szCs w:val="26"/>
        </w:rPr>
      </w:pPr>
      <w:r w:rsidRPr="004B0AFC">
        <w:rPr>
          <w:rFonts w:ascii="Times New Roman" w:hAnsi="Times New Roman" w:cs="Times New Roman"/>
          <w:b/>
          <w:bCs/>
          <w:sz w:val="26"/>
          <w:szCs w:val="26"/>
        </w:rPr>
        <w:t>поэтапно, но в конце формируется гормон, который называется…</w:t>
      </w:r>
    </w:p>
    <w:p w14:paraId="52CACEAD" w14:textId="7DDFFB90" w:rsidR="004B0AFC" w:rsidRPr="004B0AFC" w:rsidRDefault="004B0AFC" w:rsidP="004B0AFC">
      <w:pPr>
        <w:pStyle w:val="a3"/>
        <w:ind w:left="-273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а) ко</w:t>
      </w:r>
      <w:r w:rsidRPr="004B0AFC">
        <w:rPr>
          <w:rFonts w:ascii="Times New Roman" w:hAnsi="Times New Roman" w:cs="Times New Roman"/>
          <w:sz w:val="26"/>
          <w:szCs w:val="26"/>
        </w:rPr>
        <w:t>ртизол</w:t>
      </w:r>
    </w:p>
    <w:p w14:paraId="496794BE" w14:textId="451FFE9D" w:rsidR="004B0AFC" w:rsidRPr="004B0AFC" w:rsidRDefault="004B0AFC" w:rsidP="004B0AFC">
      <w:pPr>
        <w:pStyle w:val="a3"/>
        <w:ind w:left="-273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б) </w:t>
      </w:r>
      <w:r w:rsidRPr="004B0AFC">
        <w:rPr>
          <w:rFonts w:ascii="Times New Roman" w:hAnsi="Times New Roman" w:cs="Times New Roman"/>
          <w:sz w:val="26"/>
          <w:szCs w:val="26"/>
        </w:rPr>
        <w:t>ренин</w:t>
      </w:r>
    </w:p>
    <w:p w14:paraId="3658939A" w14:textId="36A6C688" w:rsidR="004B0AFC" w:rsidRDefault="004B0AFC" w:rsidP="004B0AFC">
      <w:pPr>
        <w:pStyle w:val="a3"/>
        <w:ind w:left="-273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в) </w:t>
      </w:r>
      <w:r w:rsidRPr="004B0AFC">
        <w:rPr>
          <w:rFonts w:ascii="Times New Roman" w:hAnsi="Times New Roman" w:cs="Times New Roman"/>
          <w:sz w:val="26"/>
          <w:szCs w:val="26"/>
        </w:rPr>
        <w:t>кальцитриол</w:t>
      </w:r>
    </w:p>
    <w:p w14:paraId="2B513CDA" w14:textId="32BA7832" w:rsidR="004B0AFC" w:rsidRPr="004B0AFC" w:rsidRDefault="004B0AFC" w:rsidP="004B0AFC">
      <w:pPr>
        <w:pStyle w:val="a3"/>
        <w:ind w:left="-273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г) </w:t>
      </w:r>
      <w:r w:rsidRPr="004B0AFC">
        <w:rPr>
          <w:rFonts w:ascii="Times New Roman" w:hAnsi="Times New Roman" w:cs="Times New Roman"/>
          <w:sz w:val="26"/>
          <w:szCs w:val="26"/>
        </w:rPr>
        <w:t>инсули</w:t>
      </w:r>
      <w:r>
        <w:rPr>
          <w:rFonts w:ascii="Times New Roman" w:hAnsi="Times New Roman" w:cs="Times New Roman"/>
          <w:sz w:val="26"/>
          <w:szCs w:val="26"/>
        </w:rPr>
        <w:t>н</w:t>
      </w:r>
    </w:p>
    <w:p w14:paraId="31DA37BD" w14:textId="1B992E2C" w:rsidR="004B0AFC" w:rsidRDefault="004B0AFC" w:rsidP="004B0AFC">
      <w:pPr>
        <w:pStyle w:val="a3"/>
        <w:ind w:left="-273"/>
        <w:rPr>
          <w:rFonts w:ascii="Times New Roman" w:hAnsi="Times New Roman" w:cs="Times New Roman"/>
          <w:sz w:val="26"/>
          <w:szCs w:val="26"/>
        </w:rPr>
      </w:pPr>
    </w:p>
    <w:p w14:paraId="5B3F2481" w14:textId="2CADE089" w:rsidR="00EC7866" w:rsidRPr="00EC7866" w:rsidRDefault="00EC7866" w:rsidP="00EC7866">
      <w:pPr>
        <w:pStyle w:val="a3"/>
        <w:ind w:left="-273"/>
        <w:rPr>
          <w:rFonts w:ascii="Times New Roman" w:hAnsi="Times New Roman" w:cs="Times New Roman"/>
          <w:b/>
          <w:bCs/>
          <w:sz w:val="26"/>
          <w:szCs w:val="26"/>
        </w:rPr>
      </w:pPr>
      <w:r w:rsidRPr="00EC7866">
        <w:rPr>
          <w:rFonts w:ascii="Times New Roman" w:hAnsi="Times New Roman" w:cs="Times New Roman"/>
          <w:b/>
          <w:bCs/>
          <w:sz w:val="26"/>
          <w:szCs w:val="26"/>
        </w:rPr>
        <w:t xml:space="preserve">13. Какое из перечисленных ниже веществ в норме не является нейромедиатором? </w:t>
      </w:r>
    </w:p>
    <w:p w14:paraId="59EDCF68" w14:textId="77777777" w:rsidR="00EC7866" w:rsidRPr="00EC7866" w:rsidRDefault="00EC7866" w:rsidP="00EC7866">
      <w:pPr>
        <w:pStyle w:val="a3"/>
        <w:ind w:left="-273"/>
        <w:rPr>
          <w:rFonts w:ascii="Times New Roman" w:hAnsi="Times New Roman" w:cs="Times New Roman"/>
          <w:sz w:val="26"/>
          <w:szCs w:val="26"/>
        </w:rPr>
      </w:pPr>
      <w:r w:rsidRPr="00EC7866">
        <w:rPr>
          <w:rFonts w:ascii="Times New Roman" w:hAnsi="Times New Roman" w:cs="Times New Roman"/>
          <w:sz w:val="26"/>
          <w:szCs w:val="26"/>
        </w:rPr>
        <w:t>а) ацетилхолин</w:t>
      </w:r>
    </w:p>
    <w:p w14:paraId="133AB8F4" w14:textId="77777777" w:rsidR="00EC7866" w:rsidRPr="00EC7866" w:rsidRDefault="00EC7866" w:rsidP="00EC7866">
      <w:pPr>
        <w:pStyle w:val="a3"/>
        <w:ind w:left="-273"/>
        <w:rPr>
          <w:rFonts w:ascii="Times New Roman" w:hAnsi="Times New Roman" w:cs="Times New Roman"/>
          <w:sz w:val="26"/>
          <w:szCs w:val="26"/>
        </w:rPr>
      </w:pPr>
      <w:r w:rsidRPr="00EC7866">
        <w:rPr>
          <w:rFonts w:ascii="Times New Roman" w:hAnsi="Times New Roman" w:cs="Times New Roman"/>
          <w:sz w:val="26"/>
          <w:szCs w:val="26"/>
        </w:rPr>
        <w:t>б) серотонин</w:t>
      </w:r>
    </w:p>
    <w:p w14:paraId="4ED618E5" w14:textId="77777777" w:rsidR="00EC7866" w:rsidRPr="00EC7866" w:rsidRDefault="00EC7866" w:rsidP="00EC7866">
      <w:pPr>
        <w:pStyle w:val="a3"/>
        <w:ind w:left="-273"/>
        <w:rPr>
          <w:rFonts w:ascii="Times New Roman" w:hAnsi="Times New Roman" w:cs="Times New Roman"/>
          <w:sz w:val="26"/>
          <w:szCs w:val="26"/>
        </w:rPr>
      </w:pPr>
      <w:r w:rsidRPr="00EC7866">
        <w:rPr>
          <w:rFonts w:ascii="Times New Roman" w:hAnsi="Times New Roman" w:cs="Times New Roman"/>
          <w:sz w:val="26"/>
          <w:szCs w:val="26"/>
        </w:rPr>
        <w:t>в) гамма-аминомасляная кислота</w:t>
      </w:r>
    </w:p>
    <w:p w14:paraId="0685E223" w14:textId="77777777" w:rsidR="00EC7866" w:rsidRPr="00EC7866" w:rsidRDefault="00EC7866" w:rsidP="00EC7866">
      <w:pPr>
        <w:pStyle w:val="a3"/>
        <w:ind w:left="-273"/>
        <w:rPr>
          <w:rFonts w:ascii="Times New Roman" w:hAnsi="Times New Roman" w:cs="Times New Roman"/>
          <w:sz w:val="26"/>
          <w:szCs w:val="26"/>
        </w:rPr>
      </w:pPr>
      <w:r w:rsidRPr="00EC7866">
        <w:rPr>
          <w:rFonts w:ascii="Times New Roman" w:hAnsi="Times New Roman" w:cs="Times New Roman"/>
          <w:sz w:val="26"/>
          <w:szCs w:val="26"/>
        </w:rPr>
        <w:t>г) этанол</w:t>
      </w:r>
    </w:p>
    <w:p w14:paraId="7B3F29FB" w14:textId="77777777" w:rsidR="00EC7866" w:rsidRDefault="00EC7866" w:rsidP="00513185">
      <w:pPr>
        <w:pStyle w:val="a3"/>
        <w:ind w:left="-273"/>
        <w:rPr>
          <w:rFonts w:ascii="Times New Roman" w:hAnsi="Times New Roman" w:cs="Times New Roman"/>
          <w:sz w:val="26"/>
          <w:szCs w:val="26"/>
        </w:rPr>
      </w:pPr>
    </w:p>
    <w:p w14:paraId="70D569E0" w14:textId="2AA619CC" w:rsidR="00CC40AF" w:rsidRPr="009C4C07" w:rsidRDefault="00EC7866" w:rsidP="00513185">
      <w:pPr>
        <w:pStyle w:val="a3"/>
        <w:ind w:left="-273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sz w:val="26"/>
          <w:szCs w:val="26"/>
        </w:rPr>
        <w:t>14.</w:t>
      </w:r>
      <w:r w:rsidR="001421DE" w:rsidRPr="009C4C07">
        <w:rPr>
          <w:rFonts w:ascii="Times New Roman" w:hAnsi="Times New Roman" w:cs="Times New Roman"/>
          <w:b/>
          <w:sz w:val="26"/>
          <w:szCs w:val="26"/>
        </w:rPr>
        <w:t xml:space="preserve"> Вещество хлорофилл содержит ионы</w:t>
      </w:r>
      <w:r w:rsidR="00CC40AF" w:rsidRPr="009C4C07">
        <w:rPr>
          <w:rFonts w:ascii="Times New Roman" w:hAnsi="Times New Roman" w:cs="Times New Roman"/>
          <w:b/>
          <w:sz w:val="26"/>
          <w:szCs w:val="26"/>
        </w:rPr>
        <w:t>:</w:t>
      </w:r>
    </w:p>
    <w:p w14:paraId="464BA63E" w14:textId="77777777" w:rsidR="00CC40AF" w:rsidRPr="009C4C07" w:rsidRDefault="00CC40AF" w:rsidP="00513185">
      <w:pPr>
        <w:pStyle w:val="a3"/>
        <w:ind w:left="-273"/>
        <w:rPr>
          <w:rFonts w:ascii="Times New Roman" w:hAnsi="Times New Roman" w:cs="Times New Roman"/>
          <w:sz w:val="26"/>
          <w:szCs w:val="26"/>
        </w:rPr>
      </w:pPr>
      <w:r w:rsidRPr="009C4C07">
        <w:rPr>
          <w:rFonts w:ascii="Times New Roman" w:hAnsi="Times New Roman" w:cs="Times New Roman"/>
          <w:sz w:val="26"/>
          <w:szCs w:val="26"/>
        </w:rPr>
        <w:t>а) калия   б) натрия   в) кальция   г) магния</w:t>
      </w:r>
    </w:p>
    <w:p w14:paraId="5F3579B4" w14:textId="77777777" w:rsidR="00CC40AF" w:rsidRPr="009C4C07" w:rsidRDefault="00CC40AF" w:rsidP="00513185">
      <w:pPr>
        <w:pStyle w:val="a3"/>
        <w:ind w:left="-273"/>
        <w:rPr>
          <w:rFonts w:ascii="Times New Roman" w:hAnsi="Times New Roman" w:cs="Times New Roman"/>
          <w:sz w:val="26"/>
          <w:szCs w:val="26"/>
        </w:rPr>
      </w:pPr>
    </w:p>
    <w:p w14:paraId="619E8508" w14:textId="36C56958" w:rsidR="004C53C1" w:rsidRPr="00985EAF" w:rsidRDefault="00EC7866" w:rsidP="004C53C1">
      <w:pPr>
        <w:pStyle w:val="a3"/>
        <w:ind w:left="-273"/>
        <w:jc w:val="both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sz w:val="26"/>
          <w:szCs w:val="26"/>
        </w:rPr>
        <w:t xml:space="preserve">15. </w:t>
      </w:r>
      <w:r w:rsidR="004C53C1" w:rsidRPr="00985EAF">
        <w:rPr>
          <w:rFonts w:ascii="Times New Roman" w:hAnsi="Times New Roman" w:cs="Times New Roman"/>
          <w:b/>
          <w:sz w:val="26"/>
          <w:szCs w:val="26"/>
        </w:rPr>
        <w:t xml:space="preserve">Важной чертой обмена веществ многих животных в отличие от растений и грибов является: </w:t>
      </w:r>
    </w:p>
    <w:p w14:paraId="196261A5" w14:textId="77777777" w:rsidR="004C53C1" w:rsidRPr="00985EAF" w:rsidRDefault="004C53C1" w:rsidP="004C53C1">
      <w:pPr>
        <w:pStyle w:val="a3"/>
        <w:ind w:left="-273"/>
        <w:jc w:val="both"/>
        <w:rPr>
          <w:rFonts w:ascii="Times New Roman" w:hAnsi="Times New Roman" w:cs="Times New Roman"/>
          <w:sz w:val="26"/>
          <w:szCs w:val="26"/>
        </w:rPr>
      </w:pPr>
      <w:r w:rsidRPr="00985EAF">
        <w:rPr>
          <w:rFonts w:ascii="Times New Roman" w:hAnsi="Times New Roman" w:cs="Times New Roman"/>
          <w:sz w:val="26"/>
          <w:szCs w:val="26"/>
        </w:rPr>
        <w:t>а) способность к автотрофному питанию   б) способность к гетеротрофному питанию</w:t>
      </w:r>
    </w:p>
    <w:p w14:paraId="6E48B355" w14:textId="77777777" w:rsidR="004C53C1" w:rsidRPr="00985EAF" w:rsidRDefault="004C53C1" w:rsidP="004C53C1">
      <w:pPr>
        <w:pStyle w:val="a3"/>
        <w:ind w:left="-273"/>
        <w:jc w:val="both"/>
        <w:rPr>
          <w:rFonts w:ascii="Times New Roman" w:hAnsi="Times New Roman" w:cs="Times New Roman"/>
          <w:sz w:val="26"/>
          <w:szCs w:val="26"/>
        </w:rPr>
      </w:pPr>
      <w:r w:rsidRPr="00985EAF">
        <w:rPr>
          <w:rFonts w:ascii="Times New Roman" w:hAnsi="Times New Roman" w:cs="Times New Roman"/>
          <w:sz w:val="26"/>
          <w:szCs w:val="26"/>
        </w:rPr>
        <w:lastRenderedPageBreak/>
        <w:t xml:space="preserve">в) выделение продуктов жизнедеятельности через специализированную систему органов </w:t>
      </w:r>
    </w:p>
    <w:p w14:paraId="54DACCB0" w14:textId="77777777" w:rsidR="004C53C1" w:rsidRDefault="004C53C1" w:rsidP="004C53C1">
      <w:pPr>
        <w:pStyle w:val="a3"/>
        <w:ind w:left="-273"/>
        <w:jc w:val="both"/>
        <w:rPr>
          <w:rFonts w:ascii="Times New Roman" w:hAnsi="Times New Roman" w:cs="Times New Roman"/>
          <w:sz w:val="26"/>
          <w:szCs w:val="26"/>
        </w:rPr>
      </w:pPr>
      <w:r w:rsidRPr="00985EAF">
        <w:rPr>
          <w:rFonts w:ascii="Times New Roman" w:hAnsi="Times New Roman" w:cs="Times New Roman"/>
          <w:sz w:val="26"/>
          <w:szCs w:val="26"/>
        </w:rPr>
        <w:t>г) способность выделять тепло</w:t>
      </w:r>
    </w:p>
    <w:p w14:paraId="281B3B65" w14:textId="77777777" w:rsidR="004C53C1" w:rsidRDefault="004C53C1" w:rsidP="004C53C1">
      <w:pPr>
        <w:pStyle w:val="a3"/>
        <w:ind w:left="-273"/>
        <w:jc w:val="both"/>
        <w:rPr>
          <w:rFonts w:ascii="Times New Roman" w:hAnsi="Times New Roman" w:cs="Times New Roman"/>
          <w:sz w:val="26"/>
          <w:szCs w:val="26"/>
        </w:rPr>
      </w:pPr>
    </w:p>
    <w:p w14:paraId="67E19FA3" w14:textId="7F000602" w:rsidR="004C53C1" w:rsidRPr="004C53C1" w:rsidRDefault="00EC7866" w:rsidP="004C53C1">
      <w:pPr>
        <w:pStyle w:val="a3"/>
        <w:ind w:left="-273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Style w:val="2"/>
          <w:color w:val="000000"/>
        </w:rPr>
        <w:t xml:space="preserve">16. </w:t>
      </w:r>
      <w:r w:rsidR="004C53C1" w:rsidRPr="004C53C1">
        <w:rPr>
          <w:rStyle w:val="2"/>
          <w:color w:val="000000"/>
        </w:rPr>
        <w:t>Какая из перечисленных поверхностных структур бактериальной клетки включает в свой состав только белки</w:t>
      </w:r>
    </w:p>
    <w:p w14:paraId="55B6136B" w14:textId="77777777" w:rsidR="004C53C1" w:rsidRDefault="004C53C1" w:rsidP="00EC7866">
      <w:pPr>
        <w:pStyle w:val="ad"/>
        <w:shd w:val="clear" w:color="auto" w:fill="auto"/>
        <w:spacing w:after="0"/>
        <w:ind w:firstLine="0"/>
        <w:jc w:val="left"/>
      </w:pPr>
      <w:r>
        <w:rPr>
          <w:rStyle w:val="1"/>
          <w:color w:val="000000"/>
        </w:rPr>
        <w:t>а) клеточная стенка</w:t>
      </w:r>
    </w:p>
    <w:p w14:paraId="4513DC98" w14:textId="77777777" w:rsidR="004C53C1" w:rsidRDefault="004C53C1" w:rsidP="00EC7866">
      <w:pPr>
        <w:pStyle w:val="ad"/>
        <w:shd w:val="clear" w:color="auto" w:fill="auto"/>
        <w:spacing w:after="0"/>
        <w:ind w:firstLine="0"/>
        <w:jc w:val="left"/>
      </w:pPr>
      <w:r>
        <w:rPr>
          <w:rStyle w:val="1"/>
          <w:color w:val="000000"/>
        </w:rPr>
        <w:t>б) слизистый чехол</w:t>
      </w:r>
    </w:p>
    <w:p w14:paraId="26027C33" w14:textId="77777777" w:rsidR="004C53C1" w:rsidRDefault="004C53C1" w:rsidP="00EC7866">
      <w:pPr>
        <w:pStyle w:val="ad"/>
        <w:shd w:val="clear" w:color="auto" w:fill="auto"/>
        <w:spacing w:after="0"/>
        <w:ind w:firstLine="0"/>
        <w:jc w:val="left"/>
      </w:pPr>
      <w:r>
        <w:rPr>
          <w:rStyle w:val="1"/>
          <w:color w:val="000000"/>
        </w:rPr>
        <w:t>в) периплазматическое пространство</w:t>
      </w:r>
    </w:p>
    <w:p w14:paraId="46901931" w14:textId="77777777" w:rsidR="004C53C1" w:rsidRDefault="004C53C1" w:rsidP="00EC7866">
      <w:pPr>
        <w:pStyle w:val="ad"/>
        <w:shd w:val="clear" w:color="auto" w:fill="auto"/>
        <w:spacing w:after="124"/>
        <w:ind w:firstLine="0"/>
        <w:jc w:val="left"/>
        <w:rPr>
          <w:rStyle w:val="1"/>
          <w:color w:val="000000"/>
        </w:rPr>
      </w:pPr>
      <w:r>
        <w:rPr>
          <w:rStyle w:val="1"/>
          <w:color w:val="000000"/>
        </w:rPr>
        <w:t>г) пили</w:t>
      </w:r>
    </w:p>
    <w:p w14:paraId="2C7A6147" w14:textId="1C75B412" w:rsidR="004C53C1" w:rsidRPr="00527FBA" w:rsidRDefault="00EC7866" w:rsidP="004C53C1">
      <w:pPr>
        <w:pStyle w:val="a3"/>
        <w:ind w:left="-273"/>
        <w:rPr>
          <w:rFonts w:ascii="Times New Roman" w:hAnsi="Times New Roman" w:cs="Times New Roman"/>
          <w:b/>
          <w:bCs/>
          <w:sz w:val="26"/>
          <w:szCs w:val="26"/>
        </w:rPr>
      </w:pPr>
      <w:r>
        <w:rPr>
          <w:rFonts w:ascii="Times New Roman" w:hAnsi="Times New Roman" w:cs="Times New Roman"/>
          <w:b/>
          <w:bCs/>
          <w:sz w:val="26"/>
          <w:szCs w:val="26"/>
        </w:rPr>
        <w:t xml:space="preserve">17. </w:t>
      </w:r>
      <w:r w:rsidR="004C53C1">
        <w:rPr>
          <w:rFonts w:ascii="Times New Roman" w:hAnsi="Times New Roman" w:cs="Times New Roman"/>
          <w:b/>
          <w:bCs/>
          <w:sz w:val="26"/>
          <w:szCs w:val="26"/>
        </w:rPr>
        <w:t xml:space="preserve"> </w:t>
      </w:r>
      <w:r w:rsidR="004C53C1" w:rsidRPr="00527FBA">
        <w:rPr>
          <w:rFonts w:ascii="Times New Roman" w:hAnsi="Times New Roman" w:cs="Times New Roman"/>
          <w:b/>
          <w:bCs/>
          <w:sz w:val="26"/>
          <w:szCs w:val="26"/>
        </w:rPr>
        <w:t>Охотники утверждают, что наиболее крупные экземпляры волка встречаются в северных районах его ареала. Это наблюдение согласуется с экологическим правилом:</w:t>
      </w:r>
    </w:p>
    <w:p w14:paraId="6DF2B263" w14:textId="77777777" w:rsidR="004C53C1" w:rsidRDefault="004C53C1" w:rsidP="004C53C1">
      <w:pPr>
        <w:pStyle w:val="a3"/>
        <w:ind w:left="-273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а) Бергмана   б) Глогера   в) Вант-Гоффа    г) Аллена</w:t>
      </w:r>
    </w:p>
    <w:p w14:paraId="23319037" w14:textId="6A89D2A1" w:rsidR="004C53C1" w:rsidRDefault="004C53C1" w:rsidP="009058BF">
      <w:pPr>
        <w:pStyle w:val="a3"/>
        <w:ind w:left="-273"/>
        <w:rPr>
          <w:rFonts w:ascii="Times New Roman" w:hAnsi="Times New Roman" w:cs="Times New Roman"/>
          <w:b/>
          <w:sz w:val="26"/>
          <w:szCs w:val="26"/>
        </w:rPr>
      </w:pPr>
    </w:p>
    <w:p w14:paraId="44625E41" w14:textId="22C14784" w:rsidR="00EC7866" w:rsidRDefault="00EC7866" w:rsidP="00EC7866">
      <w:pPr>
        <w:pStyle w:val="a3"/>
        <w:ind w:left="-273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sz w:val="26"/>
          <w:szCs w:val="26"/>
        </w:rPr>
        <w:t xml:space="preserve">18. </w:t>
      </w:r>
      <w:r w:rsidRPr="00EC7866">
        <w:rPr>
          <w:rFonts w:ascii="Times New Roman" w:hAnsi="Times New Roman" w:cs="Times New Roman"/>
          <w:b/>
          <w:sz w:val="26"/>
          <w:szCs w:val="26"/>
        </w:rPr>
        <w:t>Птицы – представители позвоночных животных, покорившие небо, однако в ходе эволюции они приобрели черты, позволяющие им адаптироваться и к другим</w:t>
      </w:r>
      <w:r w:rsidR="00C120A3">
        <w:rPr>
          <w:rFonts w:ascii="Times New Roman" w:hAnsi="Times New Roman" w:cs="Times New Roman"/>
          <w:b/>
          <w:sz w:val="26"/>
          <w:szCs w:val="26"/>
        </w:rPr>
        <w:t xml:space="preserve"> </w:t>
      </w:r>
      <w:r w:rsidRPr="00EC7866">
        <w:rPr>
          <w:rFonts w:ascii="Times New Roman" w:hAnsi="Times New Roman" w:cs="Times New Roman"/>
          <w:b/>
          <w:sz w:val="26"/>
          <w:szCs w:val="26"/>
        </w:rPr>
        <w:t>способам передвижения. На рисунке ниже представлен ряд, демонстрирующий адаптации видов птиц к определённому способу передвижения (стрелкой отмечено возрастание степени адаптации). Адаптацию к какому типу передвижения иллюстрирует данный ряд</w:t>
      </w:r>
      <w:r w:rsidR="00C120A3">
        <w:rPr>
          <w:rFonts w:ascii="Times New Roman" w:hAnsi="Times New Roman" w:cs="Times New Roman"/>
          <w:b/>
          <w:sz w:val="26"/>
          <w:szCs w:val="26"/>
        </w:rPr>
        <w:t>?</w:t>
      </w:r>
    </w:p>
    <w:p w14:paraId="6BE15796" w14:textId="60F09606" w:rsidR="00C120A3" w:rsidRDefault="00C120A3" w:rsidP="00EC7866">
      <w:pPr>
        <w:pStyle w:val="a3"/>
        <w:ind w:left="-273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noProof/>
          <w:sz w:val="26"/>
          <w:szCs w:val="26"/>
        </w:rPr>
        <w:drawing>
          <wp:inline distT="0" distB="0" distL="0" distR="0" wp14:anchorId="31C2C847" wp14:editId="43D65113">
            <wp:extent cx="5124450" cy="2838450"/>
            <wp:effectExtent l="0" t="0" r="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4450" cy="28384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98322EF" w14:textId="36E01945" w:rsidR="00C120A3" w:rsidRDefault="00C120A3" w:rsidP="00EC7866">
      <w:pPr>
        <w:pStyle w:val="a3"/>
        <w:ind w:left="-273"/>
        <w:rPr>
          <w:rFonts w:ascii="Times New Roman" w:hAnsi="Times New Roman" w:cs="Times New Roman"/>
          <w:b/>
          <w:sz w:val="26"/>
          <w:szCs w:val="26"/>
        </w:rPr>
      </w:pPr>
    </w:p>
    <w:p w14:paraId="47319BA8" w14:textId="77777777" w:rsidR="00C120A3" w:rsidRPr="00C120A3" w:rsidRDefault="00C120A3" w:rsidP="00C120A3">
      <w:pPr>
        <w:pStyle w:val="a3"/>
        <w:ind w:left="-273"/>
        <w:rPr>
          <w:rFonts w:ascii="Times New Roman" w:hAnsi="Times New Roman" w:cs="Times New Roman"/>
          <w:bCs/>
          <w:sz w:val="26"/>
          <w:szCs w:val="26"/>
        </w:rPr>
      </w:pPr>
      <w:r w:rsidRPr="00C120A3">
        <w:rPr>
          <w:rFonts w:ascii="Times New Roman" w:hAnsi="Times New Roman" w:cs="Times New Roman"/>
          <w:bCs/>
          <w:sz w:val="26"/>
          <w:szCs w:val="26"/>
        </w:rPr>
        <w:t>а) передвижение путём зацепления веток деревьев</w:t>
      </w:r>
    </w:p>
    <w:p w14:paraId="552D56D8" w14:textId="77777777" w:rsidR="00C120A3" w:rsidRPr="00C120A3" w:rsidRDefault="00C120A3" w:rsidP="00C120A3">
      <w:pPr>
        <w:pStyle w:val="a3"/>
        <w:ind w:left="-273"/>
        <w:rPr>
          <w:rFonts w:ascii="Times New Roman" w:hAnsi="Times New Roman" w:cs="Times New Roman"/>
          <w:bCs/>
          <w:sz w:val="26"/>
          <w:szCs w:val="26"/>
        </w:rPr>
      </w:pPr>
      <w:r w:rsidRPr="00C120A3">
        <w:rPr>
          <w:rFonts w:ascii="Times New Roman" w:hAnsi="Times New Roman" w:cs="Times New Roman"/>
          <w:bCs/>
          <w:sz w:val="26"/>
          <w:szCs w:val="26"/>
        </w:rPr>
        <w:t>б) ползание</w:t>
      </w:r>
    </w:p>
    <w:p w14:paraId="47697C01" w14:textId="77777777" w:rsidR="00C120A3" w:rsidRPr="00C120A3" w:rsidRDefault="00C120A3" w:rsidP="00C120A3">
      <w:pPr>
        <w:pStyle w:val="a3"/>
        <w:ind w:left="-273"/>
        <w:rPr>
          <w:rFonts w:ascii="Times New Roman" w:hAnsi="Times New Roman" w:cs="Times New Roman"/>
          <w:bCs/>
          <w:sz w:val="26"/>
          <w:szCs w:val="26"/>
        </w:rPr>
      </w:pPr>
      <w:r w:rsidRPr="00C120A3">
        <w:rPr>
          <w:rFonts w:ascii="Times New Roman" w:hAnsi="Times New Roman" w:cs="Times New Roman"/>
          <w:bCs/>
          <w:sz w:val="26"/>
          <w:szCs w:val="26"/>
        </w:rPr>
        <w:t>в) плавание</w:t>
      </w:r>
    </w:p>
    <w:p w14:paraId="4E363C04" w14:textId="34C6FC8B" w:rsidR="00C120A3" w:rsidRPr="00C120A3" w:rsidRDefault="00C120A3" w:rsidP="00C120A3">
      <w:pPr>
        <w:pStyle w:val="a3"/>
        <w:ind w:left="-273"/>
        <w:rPr>
          <w:rFonts w:ascii="Times New Roman" w:hAnsi="Times New Roman" w:cs="Times New Roman"/>
          <w:bCs/>
          <w:sz w:val="26"/>
          <w:szCs w:val="26"/>
        </w:rPr>
      </w:pPr>
      <w:r w:rsidRPr="00C120A3">
        <w:rPr>
          <w:rFonts w:ascii="Times New Roman" w:hAnsi="Times New Roman" w:cs="Times New Roman"/>
          <w:bCs/>
          <w:sz w:val="26"/>
          <w:szCs w:val="26"/>
        </w:rPr>
        <w:t>г) перемещение по вертикальным поверхностям</w:t>
      </w:r>
    </w:p>
    <w:p w14:paraId="23D71E77" w14:textId="0EB87E5F" w:rsidR="00C120A3" w:rsidRPr="00C120A3" w:rsidRDefault="00C120A3" w:rsidP="00EC7866">
      <w:pPr>
        <w:pStyle w:val="a3"/>
        <w:ind w:left="-273"/>
        <w:rPr>
          <w:rFonts w:ascii="Times New Roman" w:hAnsi="Times New Roman" w:cs="Times New Roman"/>
          <w:bCs/>
          <w:sz w:val="26"/>
          <w:szCs w:val="26"/>
        </w:rPr>
      </w:pPr>
    </w:p>
    <w:p w14:paraId="0D9F1CFA" w14:textId="4847AFC7" w:rsidR="00C120A3" w:rsidRDefault="00C120A3" w:rsidP="00C120A3">
      <w:pPr>
        <w:pStyle w:val="a3"/>
        <w:ind w:left="-273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sz w:val="26"/>
          <w:szCs w:val="26"/>
        </w:rPr>
        <w:lastRenderedPageBreak/>
        <w:t xml:space="preserve">19. </w:t>
      </w:r>
      <w:r w:rsidRPr="00C120A3">
        <w:rPr>
          <w:rFonts w:ascii="Times New Roman" w:hAnsi="Times New Roman" w:cs="Times New Roman"/>
          <w:b/>
          <w:sz w:val="26"/>
          <w:szCs w:val="26"/>
        </w:rPr>
        <w:t>Электронная микроскопия − метод исследования микроструктуры твёрдых тел, который может позволить получить изображения клеточного содержимого. Благодаря высокому разрешению на микрофотографиях с электронного микроскопа можно различить отдельные органеллы. Внимательно изучив фотографию ниже, выберите, какую клеточную структуру нельзя увидеть на не</w:t>
      </w:r>
      <w:r>
        <w:rPr>
          <w:rFonts w:ascii="Times New Roman" w:hAnsi="Times New Roman" w:cs="Times New Roman"/>
          <w:b/>
          <w:sz w:val="26"/>
          <w:szCs w:val="26"/>
        </w:rPr>
        <w:t>й</w:t>
      </w:r>
    </w:p>
    <w:p w14:paraId="012F3086" w14:textId="77777777" w:rsidR="00C120A3" w:rsidRDefault="00C120A3" w:rsidP="00C120A3">
      <w:pPr>
        <w:pStyle w:val="a3"/>
        <w:ind w:left="-273"/>
        <w:rPr>
          <w:rFonts w:ascii="Times New Roman" w:hAnsi="Times New Roman" w:cs="Times New Roman"/>
          <w:b/>
          <w:sz w:val="26"/>
          <w:szCs w:val="26"/>
        </w:rPr>
      </w:pPr>
    </w:p>
    <w:p w14:paraId="7EBE7567" w14:textId="4E104BFA" w:rsidR="00C120A3" w:rsidRDefault="00C120A3" w:rsidP="00C120A3">
      <w:pPr>
        <w:pStyle w:val="a3"/>
        <w:ind w:left="-273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noProof/>
          <w:sz w:val="26"/>
          <w:szCs w:val="26"/>
        </w:rPr>
        <w:drawing>
          <wp:inline distT="0" distB="0" distL="0" distR="0" wp14:anchorId="6A448FE4" wp14:editId="0FF12045">
            <wp:extent cx="4762500" cy="3952875"/>
            <wp:effectExtent l="0" t="0" r="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39528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59B0AE5" w14:textId="77777777" w:rsidR="00C120A3" w:rsidRPr="00C120A3" w:rsidRDefault="00C120A3" w:rsidP="00C120A3">
      <w:pPr>
        <w:pStyle w:val="a3"/>
        <w:ind w:left="-273"/>
        <w:rPr>
          <w:rFonts w:ascii="Times New Roman" w:hAnsi="Times New Roman" w:cs="Times New Roman"/>
          <w:bCs/>
          <w:sz w:val="26"/>
          <w:szCs w:val="26"/>
        </w:rPr>
      </w:pPr>
      <w:r w:rsidRPr="00C120A3">
        <w:rPr>
          <w:rFonts w:ascii="Times New Roman" w:hAnsi="Times New Roman" w:cs="Times New Roman"/>
          <w:bCs/>
          <w:sz w:val="26"/>
          <w:szCs w:val="26"/>
        </w:rPr>
        <w:t>а) центриоли</w:t>
      </w:r>
    </w:p>
    <w:p w14:paraId="47FDC803" w14:textId="77777777" w:rsidR="00C120A3" w:rsidRPr="00C120A3" w:rsidRDefault="00C120A3" w:rsidP="00C120A3">
      <w:pPr>
        <w:pStyle w:val="a3"/>
        <w:ind w:left="-273"/>
        <w:rPr>
          <w:rFonts w:ascii="Times New Roman" w:hAnsi="Times New Roman" w:cs="Times New Roman"/>
          <w:bCs/>
          <w:sz w:val="26"/>
          <w:szCs w:val="26"/>
        </w:rPr>
      </w:pPr>
      <w:r w:rsidRPr="00C120A3">
        <w:rPr>
          <w:rFonts w:ascii="Times New Roman" w:hAnsi="Times New Roman" w:cs="Times New Roman"/>
          <w:bCs/>
          <w:sz w:val="26"/>
          <w:szCs w:val="26"/>
        </w:rPr>
        <w:t>б) митохондрии</w:t>
      </w:r>
    </w:p>
    <w:p w14:paraId="6DEEE63E" w14:textId="77777777" w:rsidR="00C120A3" w:rsidRPr="00C120A3" w:rsidRDefault="00C120A3" w:rsidP="00C120A3">
      <w:pPr>
        <w:pStyle w:val="a3"/>
        <w:ind w:left="-273"/>
        <w:rPr>
          <w:rFonts w:ascii="Times New Roman" w:hAnsi="Times New Roman" w:cs="Times New Roman"/>
          <w:bCs/>
          <w:sz w:val="26"/>
          <w:szCs w:val="26"/>
        </w:rPr>
      </w:pPr>
      <w:r w:rsidRPr="00C120A3">
        <w:rPr>
          <w:rFonts w:ascii="Times New Roman" w:hAnsi="Times New Roman" w:cs="Times New Roman"/>
          <w:bCs/>
          <w:sz w:val="26"/>
          <w:szCs w:val="26"/>
        </w:rPr>
        <w:t>в) ядрышко</w:t>
      </w:r>
    </w:p>
    <w:p w14:paraId="623F9175" w14:textId="2CF44C40" w:rsidR="00C120A3" w:rsidRDefault="00C120A3" w:rsidP="00C120A3">
      <w:pPr>
        <w:pStyle w:val="a3"/>
        <w:ind w:left="-273"/>
        <w:rPr>
          <w:rFonts w:ascii="Times New Roman" w:hAnsi="Times New Roman" w:cs="Times New Roman"/>
          <w:bCs/>
          <w:sz w:val="26"/>
          <w:szCs w:val="26"/>
        </w:rPr>
      </w:pPr>
      <w:r w:rsidRPr="00C120A3">
        <w:rPr>
          <w:rFonts w:ascii="Times New Roman" w:hAnsi="Times New Roman" w:cs="Times New Roman"/>
          <w:bCs/>
          <w:sz w:val="26"/>
          <w:szCs w:val="26"/>
        </w:rPr>
        <w:t>г) хлоропласты</w:t>
      </w:r>
    </w:p>
    <w:p w14:paraId="331E01F7" w14:textId="213E203C" w:rsidR="00C120A3" w:rsidRDefault="00C120A3" w:rsidP="00C120A3">
      <w:pPr>
        <w:pStyle w:val="a3"/>
        <w:ind w:left="-273"/>
        <w:rPr>
          <w:rFonts w:ascii="Times New Roman" w:hAnsi="Times New Roman" w:cs="Times New Roman"/>
          <w:bCs/>
          <w:sz w:val="26"/>
          <w:szCs w:val="26"/>
        </w:rPr>
      </w:pPr>
    </w:p>
    <w:p w14:paraId="01108552" w14:textId="38DE4B25" w:rsidR="00684B38" w:rsidRPr="00684B38" w:rsidRDefault="00684B38" w:rsidP="00684B38">
      <w:pPr>
        <w:pStyle w:val="a3"/>
        <w:ind w:left="-273"/>
        <w:rPr>
          <w:rFonts w:ascii="Times New Roman" w:hAnsi="Times New Roman" w:cs="Times New Roman"/>
          <w:b/>
          <w:sz w:val="26"/>
          <w:szCs w:val="26"/>
        </w:rPr>
      </w:pPr>
      <w:r w:rsidRPr="00684B38">
        <w:rPr>
          <w:rFonts w:ascii="Times New Roman" w:hAnsi="Times New Roman" w:cs="Times New Roman"/>
          <w:b/>
          <w:sz w:val="26"/>
          <w:szCs w:val="26"/>
        </w:rPr>
        <w:t>20. Синдром Дауна можно выявить ещё до рождения путём биопсии ворсин хориона. Откуда берутся клетки для этого теста?</w:t>
      </w:r>
    </w:p>
    <w:p w14:paraId="6BE8181D" w14:textId="77777777" w:rsidR="00684B38" w:rsidRPr="00684B38" w:rsidRDefault="00684B38" w:rsidP="00684B38">
      <w:pPr>
        <w:pStyle w:val="a3"/>
        <w:ind w:left="-273"/>
        <w:rPr>
          <w:rFonts w:ascii="Times New Roman" w:hAnsi="Times New Roman" w:cs="Times New Roman"/>
          <w:bCs/>
          <w:sz w:val="26"/>
          <w:szCs w:val="26"/>
        </w:rPr>
      </w:pPr>
      <w:r w:rsidRPr="00684B38">
        <w:rPr>
          <w:rFonts w:ascii="Times New Roman" w:hAnsi="Times New Roman" w:cs="Times New Roman"/>
          <w:bCs/>
          <w:sz w:val="26"/>
          <w:szCs w:val="26"/>
        </w:rPr>
        <w:t>а) околоплодные воды, окружающие плод</w:t>
      </w:r>
    </w:p>
    <w:p w14:paraId="41F21396" w14:textId="77777777" w:rsidR="00684B38" w:rsidRPr="00684B38" w:rsidRDefault="00684B38" w:rsidP="00684B38">
      <w:pPr>
        <w:pStyle w:val="a3"/>
        <w:ind w:left="-273"/>
        <w:rPr>
          <w:rFonts w:ascii="Times New Roman" w:hAnsi="Times New Roman" w:cs="Times New Roman"/>
          <w:bCs/>
          <w:sz w:val="26"/>
          <w:szCs w:val="26"/>
        </w:rPr>
      </w:pPr>
      <w:r w:rsidRPr="00684B38">
        <w:rPr>
          <w:rFonts w:ascii="Times New Roman" w:hAnsi="Times New Roman" w:cs="Times New Roman"/>
          <w:bCs/>
          <w:sz w:val="26"/>
          <w:szCs w:val="26"/>
        </w:rPr>
        <w:t>б) пищеварительная система плода</w:t>
      </w:r>
    </w:p>
    <w:p w14:paraId="7EE62F7D" w14:textId="77777777" w:rsidR="00684B38" w:rsidRPr="00684B38" w:rsidRDefault="00684B38" w:rsidP="00684B38">
      <w:pPr>
        <w:pStyle w:val="a3"/>
        <w:ind w:left="-273"/>
        <w:rPr>
          <w:rFonts w:ascii="Times New Roman" w:hAnsi="Times New Roman" w:cs="Times New Roman"/>
          <w:bCs/>
          <w:sz w:val="26"/>
          <w:szCs w:val="26"/>
        </w:rPr>
      </w:pPr>
      <w:r w:rsidRPr="00684B38">
        <w:rPr>
          <w:rFonts w:ascii="Times New Roman" w:hAnsi="Times New Roman" w:cs="Times New Roman"/>
          <w:bCs/>
          <w:sz w:val="26"/>
          <w:szCs w:val="26"/>
        </w:rPr>
        <w:t>в) ткань плаценты</w:t>
      </w:r>
    </w:p>
    <w:p w14:paraId="6767622B" w14:textId="42F58C87" w:rsidR="00C120A3" w:rsidRPr="00C120A3" w:rsidRDefault="00684B38" w:rsidP="00684B38">
      <w:pPr>
        <w:pStyle w:val="a3"/>
        <w:ind w:left="-273"/>
        <w:rPr>
          <w:rFonts w:ascii="Times New Roman" w:hAnsi="Times New Roman" w:cs="Times New Roman"/>
          <w:bCs/>
          <w:sz w:val="26"/>
          <w:szCs w:val="26"/>
        </w:rPr>
      </w:pPr>
      <w:r w:rsidRPr="00684B38">
        <w:rPr>
          <w:rFonts w:ascii="Times New Roman" w:hAnsi="Times New Roman" w:cs="Times New Roman"/>
          <w:bCs/>
          <w:sz w:val="26"/>
          <w:szCs w:val="26"/>
        </w:rPr>
        <w:t>г) слизистая оболочка матки матер</w:t>
      </w:r>
      <w:r>
        <w:rPr>
          <w:rFonts w:ascii="Times New Roman" w:hAnsi="Times New Roman" w:cs="Times New Roman"/>
          <w:bCs/>
          <w:sz w:val="26"/>
          <w:szCs w:val="26"/>
        </w:rPr>
        <w:t>и</w:t>
      </w:r>
    </w:p>
    <w:p w14:paraId="18DDA9ED" w14:textId="77777777" w:rsidR="00C120A3" w:rsidRDefault="00C120A3" w:rsidP="00C120A3">
      <w:pPr>
        <w:pStyle w:val="a3"/>
        <w:ind w:left="-273"/>
        <w:rPr>
          <w:rFonts w:ascii="Times New Roman" w:hAnsi="Times New Roman" w:cs="Times New Roman"/>
          <w:b/>
          <w:sz w:val="26"/>
          <w:szCs w:val="26"/>
        </w:rPr>
      </w:pPr>
    </w:p>
    <w:p w14:paraId="6917E89F" w14:textId="0B0426E7" w:rsidR="00C120A3" w:rsidRDefault="003B1295" w:rsidP="003B1295">
      <w:pPr>
        <w:pStyle w:val="a3"/>
        <w:ind w:left="-273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sz w:val="26"/>
          <w:szCs w:val="26"/>
        </w:rPr>
        <w:t xml:space="preserve">21. </w:t>
      </w:r>
      <w:r w:rsidRPr="003B1295">
        <w:rPr>
          <w:rFonts w:ascii="Times New Roman" w:hAnsi="Times New Roman" w:cs="Times New Roman"/>
          <w:b/>
          <w:sz w:val="26"/>
          <w:szCs w:val="26"/>
        </w:rPr>
        <w:t xml:space="preserve">Наиболее </w:t>
      </w:r>
      <w:proofErr w:type="gramStart"/>
      <w:r w:rsidRPr="003B1295">
        <w:rPr>
          <w:rFonts w:ascii="Times New Roman" w:hAnsi="Times New Roman" w:cs="Times New Roman"/>
          <w:b/>
          <w:sz w:val="26"/>
          <w:szCs w:val="26"/>
        </w:rPr>
        <w:t>реакционно способной</w:t>
      </w:r>
      <w:proofErr w:type="gramEnd"/>
      <w:r w:rsidRPr="003B1295">
        <w:rPr>
          <w:rFonts w:ascii="Times New Roman" w:hAnsi="Times New Roman" w:cs="Times New Roman"/>
          <w:b/>
          <w:sz w:val="26"/>
          <w:szCs w:val="26"/>
        </w:rPr>
        <w:t xml:space="preserve"> функциональной группой в линейной молекуле глюкозы при физиологических условиях является:</w:t>
      </w:r>
    </w:p>
    <w:p w14:paraId="48BD5B04" w14:textId="77777777" w:rsidR="003B1295" w:rsidRPr="003B1295" w:rsidRDefault="003B1295" w:rsidP="003B1295">
      <w:pPr>
        <w:pStyle w:val="a3"/>
        <w:ind w:left="-273"/>
        <w:rPr>
          <w:rFonts w:ascii="Times New Roman" w:hAnsi="Times New Roman" w:cs="Times New Roman"/>
          <w:bCs/>
          <w:sz w:val="26"/>
          <w:szCs w:val="26"/>
        </w:rPr>
      </w:pPr>
      <w:r w:rsidRPr="003B1295">
        <w:rPr>
          <w:rFonts w:ascii="Times New Roman" w:hAnsi="Times New Roman" w:cs="Times New Roman"/>
          <w:bCs/>
          <w:sz w:val="26"/>
          <w:szCs w:val="26"/>
        </w:rPr>
        <w:t>а) спиртовая</w:t>
      </w:r>
    </w:p>
    <w:p w14:paraId="23598C1C" w14:textId="77777777" w:rsidR="003B1295" w:rsidRPr="003B1295" w:rsidRDefault="003B1295" w:rsidP="003B1295">
      <w:pPr>
        <w:pStyle w:val="a3"/>
        <w:ind w:left="-273"/>
        <w:rPr>
          <w:rFonts w:ascii="Times New Roman" w:hAnsi="Times New Roman" w:cs="Times New Roman"/>
          <w:bCs/>
          <w:sz w:val="26"/>
          <w:szCs w:val="26"/>
        </w:rPr>
      </w:pPr>
      <w:r w:rsidRPr="003B1295">
        <w:rPr>
          <w:rFonts w:ascii="Times New Roman" w:hAnsi="Times New Roman" w:cs="Times New Roman"/>
          <w:bCs/>
          <w:sz w:val="26"/>
          <w:szCs w:val="26"/>
        </w:rPr>
        <w:t>б) метоксигруппа</w:t>
      </w:r>
    </w:p>
    <w:p w14:paraId="3D60D7FA" w14:textId="77777777" w:rsidR="003B1295" w:rsidRPr="003B1295" w:rsidRDefault="003B1295" w:rsidP="003B1295">
      <w:pPr>
        <w:pStyle w:val="a3"/>
        <w:ind w:left="-273"/>
        <w:rPr>
          <w:rFonts w:ascii="Times New Roman" w:hAnsi="Times New Roman" w:cs="Times New Roman"/>
          <w:bCs/>
          <w:sz w:val="26"/>
          <w:szCs w:val="26"/>
        </w:rPr>
      </w:pPr>
      <w:r w:rsidRPr="003B1295">
        <w:rPr>
          <w:rFonts w:ascii="Times New Roman" w:hAnsi="Times New Roman" w:cs="Times New Roman"/>
          <w:bCs/>
          <w:sz w:val="26"/>
          <w:szCs w:val="26"/>
        </w:rPr>
        <w:t>в) альдегидная</w:t>
      </w:r>
    </w:p>
    <w:p w14:paraId="39551D85" w14:textId="474A6870" w:rsidR="003B1295" w:rsidRPr="003B1295" w:rsidRDefault="003B1295" w:rsidP="003B1295">
      <w:pPr>
        <w:pStyle w:val="a3"/>
        <w:ind w:left="-273"/>
        <w:rPr>
          <w:rFonts w:ascii="Times New Roman" w:hAnsi="Times New Roman" w:cs="Times New Roman"/>
          <w:bCs/>
          <w:sz w:val="26"/>
          <w:szCs w:val="26"/>
        </w:rPr>
      </w:pPr>
      <w:r w:rsidRPr="003B1295">
        <w:rPr>
          <w:rFonts w:ascii="Times New Roman" w:hAnsi="Times New Roman" w:cs="Times New Roman"/>
          <w:bCs/>
          <w:sz w:val="26"/>
          <w:szCs w:val="26"/>
        </w:rPr>
        <w:t>г) углеводная</w:t>
      </w:r>
    </w:p>
    <w:p w14:paraId="2D3D0F15" w14:textId="0C9569A1" w:rsidR="00C120A3" w:rsidRDefault="00C120A3" w:rsidP="00C120A3">
      <w:pPr>
        <w:pStyle w:val="a3"/>
        <w:ind w:left="-273"/>
        <w:rPr>
          <w:rFonts w:ascii="Times New Roman" w:hAnsi="Times New Roman" w:cs="Times New Roman"/>
          <w:b/>
          <w:sz w:val="26"/>
          <w:szCs w:val="26"/>
        </w:rPr>
      </w:pPr>
    </w:p>
    <w:p w14:paraId="07036CC5" w14:textId="080BC79B" w:rsidR="003B1295" w:rsidRPr="003B1295" w:rsidRDefault="003B1295" w:rsidP="003B1295">
      <w:pPr>
        <w:pStyle w:val="a3"/>
        <w:ind w:left="-273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sz w:val="26"/>
          <w:szCs w:val="26"/>
        </w:rPr>
        <w:t xml:space="preserve">22. </w:t>
      </w:r>
      <w:r w:rsidRPr="003B1295">
        <w:rPr>
          <w:rFonts w:ascii="Times New Roman" w:hAnsi="Times New Roman" w:cs="Times New Roman"/>
          <w:b/>
          <w:sz w:val="26"/>
          <w:szCs w:val="26"/>
        </w:rPr>
        <w:t xml:space="preserve">Точечная мутация в одном из кодирующих белки генов E. </w:t>
      </w:r>
      <w:proofErr w:type="spellStart"/>
      <w:r w:rsidRPr="003B1295">
        <w:rPr>
          <w:rFonts w:ascii="Times New Roman" w:hAnsi="Times New Roman" w:cs="Times New Roman"/>
          <w:b/>
          <w:sz w:val="26"/>
          <w:szCs w:val="26"/>
        </w:rPr>
        <w:t>coli</w:t>
      </w:r>
      <w:proofErr w:type="spellEnd"/>
      <w:r w:rsidRPr="003B1295">
        <w:rPr>
          <w:rFonts w:ascii="Times New Roman" w:hAnsi="Times New Roman" w:cs="Times New Roman"/>
          <w:b/>
          <w:sz w:val="26"/>
          <w:szCs w:val="26"/>
        </w:rPr>
        <w:t xml:space="preserve"> привела к </w:t>
      </w:r>
    </w:p>
    <w:p w14:paraId="29708527" w14:textId="77777777" w:rsidR="003B1295" w:rsidRPr="003B1295" w:rsidRDefault="003B1295" w:rsidP="003B1295">
      <w:pPr>
        <w:pStyle w:val="a3"/>
        <w:ind w:left="-273"/>
        <w:rPr>
          <w:rFonts w:ascii="Times New Roman" w:hAnsi="Times New Roman" w:cs="Times New Roman"/>
          <w:b/>
          <w:sz w:val="26"/>
          <w:szCs w:val="26"/>
        </w:rPr>
      </w:pPr>
      <w:r w:rsidRPr="003B1295">
        <w:rPr>
          <w:rFonts w:ascii="Times New Roman" w:hAnsi="Times New Roman" w:cs="Times New Roman"/>
          <w:b/>
          <w:sz w:val="26"/>
          <w:szCs w:val="26"/>
        </w:rPr>
        <w:t xml:space="preserve">нарушению процесса репликации. Теперь в ходе репликации формируются </w:t>
      </w:r>
    </w:p>
    <w:p w14:paraId="5CB0FCDD" w14:textId="77777777" w:rsidR="003B1295" w:rsidRPr="003B1295" w:rsidRDefault="003B1295" w:rsidP="003B1295">
      <w:pPr>
        <w:pStyle w:val="a3"/>
        <w:ind w:left="-273"/>
        <w:rPr>
          <w:rFonts w:ascii="Times New Roman" w:hAnsi="Times New Roman" w:cs="Times New Roman"/>
          <w:b/>
          <w:sz w:val="26"/>
          <w:szCs w:val="26"/>
        </w:rPr>
      </w:pPr>
      <w:proofErr w:type="spellStart"/>
      <w:r w:rsidRPr="003B1295">
        <w:rPr>
          <w:rFonts w:ascii="Times New Roman" w:hAnsi="Times New Roman" w:cs="Times New Roman"/>
          <w:b/>
          <w:sz w:val="26"/>
          <w:szCs w:val="26"/>
        </w:rPr>
        <w:t>репликативные</w:t>
      </w:r>
      <w:proofErr w:type="spellEnd"/>
      <w:r w:rsidRPr="003B1295">
        <w:rPr>
          <w:rFonts w:ascii="Times New Roman" w:hAnsi="Times New Roman" w:cs="Times New Roman"/>
          <w:b/>
          <w:sz w:val="26"/>
          <w:szCs w:val="26"/>
        </w:rPr>
        <w:t xml:space="preserve"> глазки, однако новые цепи ДНК не синтезируются. Изменение </w:t>
      </w:r>
    </w:p>
    <w:p w14:paraId="5B021044" w14:textId="46F546B9" w:rsidR="003B1295" w:rsidRDefault="003B1295" w:rsidP="003B1295">
      <w:pPr>
        <w:pStyle w:val="a3"/>
        <w:ind w:left="-273"/>
        <w:rPr>
          <w:rFonts w:ascii="Times New Roman" w:hAnsi="Times New Roman" w:cs="Times New Roman"/>
          <w:b/>
          <w:sz w:val="26"/>
          <w:szCs w:val="26"/>
        </w:rPr>
      </w:pPr>
      <w:r w:rsidRPr="003B1295">
        <w:rPr>
          <w:rFonts w:ascii="Times New Roman" w:hAnsi="Times New Roman" w:cs="Times New Roman"/>
          <w:b/>
          <w:sz w:val="26"/>
          <w:szCs w:val="26"/>
        </w:rPr>
        <w:t>какого локуса могло привести к такому нарушению?</w:t>
      </w:r>
    </w:p>
    <w:p w14:paraId="488C580E" w14:textId="77777777" w:rsidR="003B1295" w:rsidRPr="003B1295" w:rsidRDefault="003B1295" w:rsidP="003B1295">
      <w:pPr>
        <w:pStyle w:val="a3"/>
        <w:ind w:left="-273"/>
        <w:rPr>
          <w:rFonts w:ascii="Times New Roman" w:hAnsi="Times New Roman" w:cs="Times New Roman"/>
          <w:bCs/>
          <w:sz w:val="26"/>
          <w:szCs w:val="26"/>
        </w:rPr>
      </w:pPr>
      <w:r w:rsidRPr="003B1295">
        <w:rPr>
          <w:rFonts w:ascii="Times New Roman" w:hAnsi="Times New Roman" w:cs="Times New Roman"/>
          <w:bCs/>
          <w:sz w:val="26"/>
          <w:szCs w:val="26"/>
        </w:rPr>
        <w:t xml:space="preserve">а) локуса </w:t>
      </w:r>
      <w:proofErr w:type="spellStart"/>
      <w:r w:rsidRPr="003B1295">
        <w:rPr>
          <w:rFonts w:ascii="Times New Roman" w:hAnsi="Times New Roman" w:cs="Times New Roman"/>
          <w:bCs/>
          <w:sz w:val="26"/>
          <w:szCs w:val="26"/>
        </w:rPr>
        <w:t>топоизомеразы</w:t>
      </w:r>
      <w:proofErr w:type="spellEnd"/>
    </w:p>
    <w:p w14:paraId="4B1ADD36" w14:textId="77777777" w:rsidR="003B1295" w:rsidRPr="003B1295" w:rsidRDefault="003B1295" w:rsidP="003B1295">
      <w:pPr>
        <w:pStyle w:val="a3"/>
        <w:ind w:left="-273"/>
        <w:rPr>
          <w:rFonts w:ascii="Times New Roman" w:hAnsi="Times New Roman" w:cs="Times New Roman"/>
          <w:bCs/>
          <w:sz w:val="26"/>
          <w:szCs w:val="26"/>
        </w:rPr>
      </w:pPr>
      <w:r w:rsidRPr="003B1295">
        <w:rPr>
          <w:rFonts w:ascii="Times New Roman" w:hAnsi="Times New Roman" w:cs="Times New Roman"/>
          <w:bCs/>
          <w:sz w:val="26"/>
          <w:szCs w:val="26"/>
        </w:rPr>
        <w:t>б) локуса ДНК полимеразы I</w:t>
      </w:r>
    </w:p>
    <w:p w14:paraId="60A54F6F" w14:textId="77777777" w:rsidR="003B1295" w:rsidRPr="003B1295" w:rsidRDefault="003B1295" w:rsidP="003B1295">
      <w:pPr>
        <w:pStyle w:val="a3"/>
        <w:ind w:left="-273"/>
        <w:rPr>
          <w:rFonts w:ascii="Times New Roman" w:hAnsi="Times New Roman" w:cs="Times New Roman"/>
          <w:bCs/>
          <w:sz w:val="26"/>
          <w:szCs w:val="26"/>
        </w:rPr>
      </w:pPr>
      <w:r w:rsidRPr="003B1295">
        <w:rPr>
          <w:rFonts w:ascii="Times New Roman" w:hAnsi="Times New Roman" w:cs="Times New Roman"/>
          <w:bCs/>
          <w:sz w:val="26"/>
          <w:szCs w:val="26"/>
        </w:rPr>
        <w:t xml:space="preserve">в) локуса </w:t>
      </w:r>
      <w:proofErr w:type="spellStart"/>
      <w:r w:rsidRPr="003B1295">
        <w:rPr>
          <w:rFonts w:ascii="Times New Roman" w:hAnsi="Times New Roman" w:cs="Times New Roman"/>
          <w:bCs/>
          <w:sz w:val="26"/>
          <w:szCs w:val="26"/>
        </w:rPr>
        <w:t>праймазы</w:t>
      </w:r>
      <w:proofErr w:type="spellEnd"/>
    </w:p>
    <w:p w14:paraId="4AA6F0A3" w14:textId="14F980AA" w:rsidR="003B1295" w:rsidRDefault="003B1295" w:rsidP="003B1295">
      <w:pPr>
        <w:pStyle w:val="a3"/>
        <w:ind w:left="-273"/>
        <w:rPr>
          <w:rFonts w:ascii="Times New Roman" w:hAnsi="Times New Roman" w:cs="Times New Roman"/>
          <w:bCs/>
          <w:sz w:val="26"/>
          <w:szCs w:val="26"/>
        </w:rPr>
      </w:pPr>
      <w:r w:rsidRPr="003B1295">
        <w:rPr>
          <w:rFonts w:ascii="Times New Roman" w:hAnsi="Times New Roman" w:cs="Times New Roman"/>
          <w:bCs/>
          <w:sz w:val="26"/>
          <w:szCs w:val="26"/>
        </w:rPr>
        <w:t>г) локуса белка, связывающего одноцепочечную ДН</w:t>
      </w:r>
      <w:r>
        <w:rPr>
          <w:rFonts w:ascii="Times New Roman" w:hAnsi="Times New Roman" w:cs="Times New Roman"/>
          <w:bCs/>
          <w:sz w:val="26"/>
          <w:szCs w:val="26"/>
        </w:rPr>
        <w:t>К</w:t>
      </w:r>
    </w:p>
    <w:p w14:paraId="42C9AA89" w14:textId="4DA02D20" w:rsidR="003B1295" w:rsidRDefault="003B1295" w:rsidP="003B1295">
      <w:pPr>
        <w:pStyle w:val="a3"/>
        <w:ind w:left="-273"/>
        <w:rPr>
          <w:rFonts w:ascii="Times New Roman" w:hAnsi="Times New Roman" w:cs="Times New Roman"/>
          <w:bCs/>
          <w:sz w:val="26"/>
          <w:szCs w:val="26"/>
        </w:rPr>
      </w:pPr>
    </w:p>
    <w:p w14:paraId="56D7FE12" w14:textId="62A3D184" w:rsidR="003B1295" w:rsidRPr="003B1295" w:rsidRDefault="003B1295" w:rsidP="003B1295">
      <w:pPr>
        <w:pStyle w:val="a3"/>
        <w:ind w:left="-273"/>
        <w:rPr>
          <w:rFonts w:ascii="Times New Roman" w:hAnsi="Times New Roman" w:cs="Times New Roman"/>
          <w:b/>
          <w:sz w:val="26"/>
          <w:szCs w:val="26"/>
        </w:rPr>
      </w:pPr>
      <w:r w:rsidRPr="003B1295">
        <w:rPr>
          <w:rFonts w:ascii="Times New Roman" w:hAnsi="Times New Roman" w:cs="Times New Roman"/>
          <w:b/>
          <w:sz w:val="26"/>
          <w:szCs w:val="26"/>
        </w:rPr>
        <w:t xml:space="preserve">23. На схеме изображены три колбы, в каждой из которых раствор крахмала </w:t>
      </w:r>
    </w:p>
    <w:p w14:paraId="14EFF8EC" w14:textId="2A1AF01E" w:rsidR="003B1295" w:rsidRPr="003B1295" w:rsidRDefault="003B1295" w:rsidP="003B1295">
      <w:pPr>
        <w:pStyle w:val="a3"/>
        <w:ind w:left="-273"/>
        <w:rPr>
          <w:rFonts w:ascii="Times New Roman" w:hAnsi="Times New Roman" w:cs="Times New Roman"/>
          <w:b/>
          <w:sz w:val="26"/>
          <w:szCs w:val="26"/>
        </w:rPr>
      </w:pPr>
      <w:r w:rsidRPr="003B1295">
        <w:rPr>
          <w:rFonts w:ascii="Times New Roman" w:hAnsi="Times New Roman" w:cs="Times New Roman"/>
          <w:b/>
          <w:sz w:val="26"/>
          <w:szCs w:val="26"/>
        </w:rPr>
        <w:t>одинаковой концентрации. В каждую колбу добавили по 0,5 мл разных жидкостей и инкубировали 15 минут. Какое сравнение следует использовать, чтобы подтвердить, что ферменты денатурируют при нагревании?</w:t>
      </w:r>
    </w:p>
    <w:p w14:paraId="209B7623" w14:textId="557F6CF7" w:rsidR="003B1295" w:rsidRPr="003B1295" w:rsidRDefault="003B1295" w:rsidP="003B1295">
      <w:pPr>
        <w:pStyle w:val="a3"/>
        <w:ind w:left="-273"/>
        <w:rPr>
          <w:rFonts w:ascii="Times New Roman" w:hAnsi="Times New Roman" w:cs="Times New Roman"/>
          <w:bCs/>
          <w:sz w:val="26"/>
          <w:szCs w:val="26"/>
        </w:rPr>
      </w:pPr>
      <w:r>
        <w:rPr>
          <w:rFonts w:ascii="Times New Roman" w:hAnsi="Times New Roman" w:cs="Times New Roman"/>
          <w:bCs/>
          <w:noProof/>
          <w:sz w:val="26"/>
          <w:szCs w:val="26"/>
        </w:rPr>
        <w:drawing>
          <wp:inline distT="0" distB="0" distL="0" distR="0" wp14:anchorId="607BE02F" wp14:editId="306FACCB">
            <wp:extent cx="5398706" cy="2228193"/>
            <wp:effectExtent l="0" t="0" r="0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0460" cy="223304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D86C76F" w14:textId="77777777" w:rsidR="003B1295" w:rsidRPr="003B1295" w:rsidRDefault="003B1295" w:rsidP="003B1295">
      <w:pPr>
        <w:pStyle w:val="a3"/>
        <w:ind w:left="-273"/>
        <w:rPr>
          <w:rFonts w:ascii="Times New Roman" w:hAnsi="Times New Roman" w:cs="Times New Roman"/>
          <w:bCs/>
          <w:sz w:val="26"/>
          <w:szCs w:val="26"/>
        </w:rPr>
      </w:pPr>
      <w:r w:rsidRPr="003B1295">
        <w:rPr>
          <w:rFonts w:ascii="Times New Roman" w:hAnsi="Times New Roman" w:cs="Times New Roman"/>
          <w:bCs/>
          <w:sz w:val="26"/>
          <w:szCs w:val="26"/>
        </w:rPr>
        <w:t>а) колбы 1 и 2 после инкубации</w:t>
      </w:r>
    </w:p>
    <w:p w14:paraId="369DE07E" w14:textId="77777777" w:rsidR="003B1295" w:rsidRPr="003B1295" w:rsidRDefault="003B1295" w:rsidP="003B1295">
      <w:pPr>
        <w:pStyle w:val="a3"/>
        <w:ind w:left="-273"/>
        <w:rPr>
          <w:rFonts w:ascii="Times New Roman" w:hAnsi="Times New Roman" w:cs="Times New Roman"/>
          <w:bCs/>
          <w:sz w:val="26"/>
          <w:szCs w:val="26"/>
        </w:rPr>
      </w:pPr>
      <w:r w:rsidRPr="003B1295">
        <w:rPr>
          <w:rFonts w:ascii="Times New Roman" w:hAnsi="Times New Roman" w:cs="Times New Roman"/>
          <w:bCs/>
          <w:sz w:val="26"/>
          <w:szCs w:val="26"/>
        </w:rPr>
        <w:t>б) колбы 2 и 3 после инкубации</w:t>
      </w:r>
    </w:p>
    <w:p w14:paraId="61BA07D4" w14:textId="77777777" w:rsidR="003B1295" w:rsidRPr="003B1295" w:rsidRDefault="003B1295" w:rsidP="003B1295">
      <w:pPr>
        <w:pStyle w:val="a3"/>
        <w:ind w:left="-273"/>
        <w:rPr>
          <w:rFonts w:ascii="Times New Roman" w:hAnsi="Times New Roman" w:cs="Times New Roman"/>
          <w:bCs/>
          <w:sz w:val="26"/>
          <w:szCs w:val="26"/>
        </w:rPr>
      </w:pPr>
      <w:r w:rsidRPr="003B1295">
        <w:rPr>
          <w:rFonts w:ascii="Times New Roman" w:hAnsi="Times New Roman" w:cs="Times New Roman"/>
          <w:bCs/>
          <w:sz w:val="26"/>
          <w:szCs w:val="26"/>
        </w:rPr>
        <w:t>в) колбы 1 и 3 после инкубации</w:t>
      </w:r>
    </w:p>
    <w:p w14:paraId="16905C84" w14:textId="5C16B823" w:rsidR="00C120A3" w:rsidRPr="003B1295" w:rsidRDefault="003B1295" w:rsidP="003B1295">
      <w:pPr>
        <w:pStyle w:val="a3"/>
        <w:ind w:left="-273"/>
        <w:rPr>
          <w:rFonts w:ascii="Times New Roman" w:hAnsi="Times New Roman" w:cs="Times New Roman"/>
          <w:bCs/>
          <w:sz w:val="26"/>
          <w:szCs w:val="26"/>
        </w:rPr>
      </w:pPr>
      <w:r w:rsidRPr="003B1295">
        <w:rPr>
          <w:rFonts w:ascii="Times New Roman" w:hAnsi="Times New Roman" w:cs="Times New Roman"/>
          <w:bCs/>
          <w:sz w:val="26"/>
          <w:szCs w:val="26"/>
        </w:rPr>
        <w:t>г) колбу 3 до инкубации и после инкубаци</w:t>
      </w:r>
      <w:r>
        <w:rPr>
          <w:rFonts w:ascii="Times New Roman" w:hAnsi="Times New Roman" w:cs="Times New Roman"/>
          <w:bCs/>
          <w:sz w:val="26"/>
          <w:szCs w:val="26"/>
        </w:rPr>
        <w:t>и</w:t>
      </w:r>
    </w:p>
    <w:p w14:paraId="7B2FD20C" w14:textId="77777777" w:rsidR="003B1295" w:rsidRDefault="003B1295" w:rsidP="003B1295">
      <w:pPr>
        <w:pStyle w:val="a3"/>
        <w:ind w:left="-273"/>
        <w:rPr>
          <w:rFonts w:ascii="Times New Roman" w:hAnsi="Times New Roman" w:cs="Times New Roman"/>
          <w:b/>
          <w:sz w:val="26"/>
          <w:szCs w:val="26"/>
        </w:rPr>
      </w:pPr>
    </w:p>
    <w:p w14:paraId="4799BDFC" w14:textId="6EA2EB75" w:rsidR="003B1295" w:rsidRPr="003B1295" w:rsidRDefault="003B1295" w:rsidP="003B1295">
      <w:pPr>
        <w:pStyle w:val="a3"/>
        <w:ind w:left="-273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sz w:val="26"/>
          <w:szCs w:val="26"/>
        </w:rPr>
        <w:t xml:space="preserve">24. </w:t>
      </w:r>
      <w:r w:rsidRPr="003B1295">
        <w:rPr>
          <w:rFonts w:ascii="Times New Roman" w:hAnsi="Times New Roman" w:cs="Times New Roman"/>
          <w:b/>
          <w:sz w:val="26"/>
          <w:szCs w:val="26"/>
        </w:rPr>
        <w:t>В отличие от прокариот для эукариот характерно</w:t>
      </w:r>
    </w:p>
    <w:p w14:paraId="3AC8F89D" w14:textId="77777777" w:rsidR="003B1295" w:rsidRPr="003B1295" w:rsidRDefault="003B1295" w:rsidP="003B1295">
      <w:pPr>
        <w:pStyle w:val="a3"/>
        <w:ind w:left="-273"/>
        <w:rPr>
          <w:rFonts w:ascii="Times New Roman" w:hAnsi="Times New Roman" w:cs="Times New Roman"/>
          <w:bCs/>
          <w:sz w:val="26"/>
          <w:szCs w:val="26"/>
        </w:rPr>
      </w:pPr>
      <w:r w:rsidRPr="003B1295">
        <w:rPr>
          <w:rFonts w:ascii="Times New Roman" w:hAnsi="Times New Roman" w:cs="Times New Roman"/>
          <w:bCs/>
          <w:sz w:val="26"/>
          <w:szCs w:val="26"/>
        </w:rPr>
        <w:t>а) пространственное разделение транскрипции и трансляции</w:t>
      </w:r>
    </w:p>
    <w:p w14:paraId="4AF66432" w14:textId="77777777" w:rsidR="003B1295" w:rsidRPr="003B1295" w:rsidRDefault="003B1295" w:rsidP="003B1295">
      <w:pPr>
        <w:pStyle w:val="a3"/>
        <w:ind w:left="-273"/>
        <w:rPr>
          <w:rFonts w:ascii="Times New Roman" w:hAnsi="Times New Roman" w:cs="Times New Roman"/>
          <w:bCs/>
          <w:sz w:val="26"/>
          <w:szCs w:val="26"/>
        </w:rPr>
      </w:pPr>
      <w:r w:rsidRPr="003B1295">
        <w:rPr>
          <w:rFonts w:ascii="Times New Roman" w:hAnsi="Times New Roman" w:cs="Times New Roman"/>
          <w:bCs/>
          <w:sz w:val="26"/>
          <w:szCs w:val="26"/>
        </w:rPr>
        <w:t>б) наличие одной кольцевой хромосомы</w:t>
      </w:r>
    </w:p>
    <w:p w14:paraId="696E9EBD" w14:textId="77777777" w:rsidR="003B1295" w:rsidRPr="003B1295" w:rsidRDefault="003B1295" w:rsidP="003B1295">
      <w:pPr>
        <w:pStyle w:val="a3"/>
        <w:ind w:left="-273"/>
        <w:rPr>
          <w:rFonts w:ascii="Times New Roman" w:hAnsi="Times New Roman" w:cs="Times New Roman"/>
          <w:bCs/>
          <w:sz w:val="26"/>
          <w:szCs w:val="26"/>
        </w:rPr>
      </w:pPr>
      <w:r w:rsidRPr="003B1295">
        <w:rPr>
          <w:rFonts w:ascii="Times New Roman" w:hAnsi="Times New Roman" w:cs="Times New Roman"/>
          <w:bCs/>
          <w:sz w:val="26"/>
          <w:szCs w:val="26"/>
        </w:rPr>
        <w:t>в) отсутствие тРНК</w:t>
      </w:r>
    </w:p>
    <w:p w14:paraId="2572C90C" w14:textId="6E0E594D" w:rsidR="00C120A3" w:rsidRPr="003B1295" w:rsidRDefault="003B1295" w:rsidP="003B1295">
      <w:pPr>
        <w:pStyle w:val="a3"/>
        <w:ind w:left="-273"/>
        <w:rPr>
          <w:rFonts w:ascii="Times New Roman" w:hAnsi="Times New Roman" w:cs="Times New Roman"/>
          <w:bCs/>
          <w:sz w:val="26"/>
          <w:szCs w:val="26"/>
        </w:rPr>
      </w:pPr>
      <w:r w:rsidRPr="003B1295">
        <w:rPr>
          <w:rFonts w:ascii="Times New Roman" w:hAnsi="Times New Roman" w:cs="Times New Roman"/>
          <w:bCs/>
          <w:sz w:val="26"/>
          <w:szCs w:val="26"/>
        </w:rPr>
        <w:t>г) наличие нескольких белок-кодирующих последовательностей в одной мРНК</w:t>
      </w:r>
    </w:p>
    <w:p w14:paraId="3784BE35" w14:textId="77777777" w:rsidR="003B1295" w:rsidRPr="003B1295" w:rsidRDefault="003B1295" w:rsidP="003B1295">
      <w:pPr>
        <w:pStyle w:val="a3"/>
        <w:ind w:left="-273"/>
        <w:rPr>
          <w:rFonts w:ascii="Times New Roman" w:hAnsi="Times New Roman" w:cs="Times New Roman"/>
          <w:bCs/>
          <w:sz w:val="26"/>
          <w:szCs w:val="26"/>
        </w:rPr>
      </w:pPr>
    </w:p>
    <w:p w14:paraId="5CEFBC6A" w14:textId="7F4F6AEC" w:rsidR="003B1295" w:rsidRPr="003B1295" w:rsidRDefault="003B1295" w:rsidP="003B1295">
      <w:pPr>
        <w:pStyle w:val="a3"/>
        <w:ind w:left="-273"/>
        <w:rPr>
          <w:rFonts w:ascii="Times New Roman" w:hAnsi="Times New Roman" w:cs="Times New Roman"/>
          <w:b/>
          <w:sz w:val="26"/>
          <w:szCs w:val="26"/>
        </w:rPr>
      </w:pPr>
      <w:r w:rsidRPr="003B1295">
        <w:rPr>
          <w:rFonts w:ascii="Times New Roman" w:hAnsi="Times New Roman" w:cs="Times New Roman"/>
          <w:b/>
          <w:sz w:val="26"/>
          <w:szCs w:val="26"/>
        </w:rPr>
        <w:t>25. Сегодня мы знаем несколько способов опыления у растений, но оно существовало не всегда. Выберите геологический период, попав в который, путешественник во времени уже мог бы наблюдать опыление.</w:t>
      </w:r>
    </w:p>
    <w:p w14:paraId="7498578F" w14:textId="52742B59" w:rsidR="003B1295" w:rsidRPr="003B1295" w:rsidRDefault="003B1295" w:rsidP="003B1295">
      <w:pPr>
        <w:pStyle w:val="a3"/>
        <w:ind w:left="-273"/>
        <w:rPr>
          <w:rFonts w:ascii="Times New Roman" w:hAnsi="Times New Roman" w:cs="Times New Roman"/>
          <w:bCs/>
          <w:sz w:val="26"/>
          <w:szCs w:val="26"/>
        </w:rPr>
      </w:pPr>
      <w:r>
        <w:rPr>
          <w:rFonts w:ascii="Times New Roman" w:hAnsi="Times New Roman" w:cs="Times New Roman"/>
          <w:bCs/>
          <w:sz w:val="26"/>
          <w:szCs w:val="26"/>
        </w:rPr>
        <w:t xml:space="preserve">а) </w:t>
      </w:r>
      <w:r w:rsidRPr="003B1295">
        <w:rPr>
          <w:rFonts w:ascii="Times New Roman" w:hAnsi="Times New Roman" w:cs="Times New Roman"/>
          <w:bCs/>
          <w:sz w:val="26"/>
          <w:szCs w:val="26"/>
        </w:rPr>
        <w:t>Триасовый</w:t>
      </w:r>
    </w:p>
    <w:p w14:paraId="1363FD2B" w14:textId="6F240034" w:rsidR="003B1295" w:rsidRPr="003B1295" w:rsidRDefault="003B1295" w:rsidP="003B1295">
      <w:pPr>
        <w:pStyle w:val="a3"/>
        <w:ind w:left="-273"/>
        <w:rPr>
          <w:rFonts w:ascii="Times New Roman" w:hAnsi="Times New Roman" w:cs="Times New Roman"/>
          <w:bCs/>
          <w:sz w:val="26"/>
          <w:szCs w:val="26"/>
        </w:rPr>
      </w:pPr>
      <w:r>
        <w:rPr>
          <w:rFonts w:ascii="Times New Roman" w:hAnsi="Times New Roman" w:cs="Times New Roman"/>
          <w:bCs/>
          <w:sz w:val="26"/>
          <w:szCs w:val="26"/>
        </w:rPr>
        <w:t xml:space="preserve">б) </w:t>
      </w:r>
      <w:r w:rsidRPr="003B1295">
        <w:rPr>
          <w:rFonts w:ascii="Times New Roman" w:hAnsi="Times New Roman" w:cs="Times New Roman"/>
          <w:bCs/>
          <w:sz w:val="26"/>
          <w:szCs w:val="26"/>
        </w:rPr>
        <w:t>Каменноугольный</w:t>
      </w:r>
    </w:p>
    <w:p w14:paraId="7DF4039A" w14:textId="5B4F9424" w:rsidR="003B1295" w:rsidRPr="003B1295" w:rsidRDefault="003B1295" w:rsidP="003B1295">
      <w:pPr>
        <w:pStyle w:val="a3"/>
        <w:ind w:left="-273"/>
        <w:rPr>
          <w:rFonts w:ascii="Times New Roman" w:hAnsi="Times New Roman" w:cs="Times New Roman"/>
          <w:bCs/>
          <w:sz w:val="26"/>
          <w:szCs w:val="26"/>
        </w:rPr>
      </w:pPr>
      <w:r>
        <w:rPr>
          <w:rFonts w:ascii="Times New Roman" w:hAnsi="Times New Roman" w:cs="Times New Roman"/>
          <w:bCs/>
          <w:sz w:val="26"/>
          <w:szCs w:val="26"/>
        </w:rPr>
        <w:t xml:space="preserve">в) </w:t>
      </w:r>
      <w:r w:rsidRPr="003B1295">
        <w:rPr>
          <w:rFonts w:ascii="Times New Roman" w:hAnsi="Times New Roman" w:cs="Times New Roman"/>
          <w:bCs/>
          <w:sz w:val="26"/>
          <w:szCs w:val="26"/>
        </w:rPr>
        <w:t>Девонский</w:t>
      </w:r>
    </w:p>
    <w:p w14:paraId="33820F66" w14:textId="0752FA0D" w:rsidR="00C120A3" w:rsidRPr="003B1295" w:rsidRDefault="003B1295" w:rsidP="003B1295">
      <w:pPr>
        <w:pStyle w:val="a3"/>
        <w:ind w:left="-273"/>
        <w:rPr>
          <w:rFonts w:ascii="Times New Roman" w:hAnsi="Times New Roman" w:cs="Times New Roman"/>
          <w:bCs/>
          <w:sz w:val="26"/>
          <w:szCs w:val="26"/>
        </w:rPr>
      </w:pPr>
      <w:r>
        <w:rPr>
          <w:rFonts w:ascii="Times New Roman" w:hAnsi="Times New Roman" w:cs="Times New Roman"/>
          <w:bCs/>
          <w:sz w:val="26"/>
          <w:szCs w:val="26"/>
        </w:rPr>
        <w:t xml:space="preserve">г) </w:t>
      </w:r>
      <w:r w:rsidRPr="003B1295">
        <w:rPr>
          <w:rFonts w:ascii="Times New Roman" w:hAnsi="Times New Roman" w:cs="Times New Roman"/>
          <w:bCs/>
          <w:sz w:val="26"/>
          <w:szCs w:val="26"/>
        </w:rPr>
        <w:t>Палеогеновы</w:t>
      </w:r>
      <w:r>
        <w:rPr>
          <w:rFonts w:ascii="Times New Roman" w:hAnsi="Times New Roman" w:cs="Times New Roman"/>
          <w:bCs/>
          <w:sz w:val="26"/>
          <w:szCs w:val="26"/>
        </w:rPr>
        <w:t>й</w:t>
      </w:r>
    </w:p>
    <w:p w14:paraId="098058B6" w14:textId="77777777" w:rsidR="00C120A3" w:rsidRDefault="00C120A3" w:rsidP="00C120A3">
      <w:pPr>
        <w:pStyle w:val="a3"/>
        <w:ind w:left="-273"/>
        <w:rPr>
          <w:rFonts w:ascii="Times New Roman" w:hAnsi="Times New Roman" w:cs="Times New Roman"/>
          <w:b/>
          <w:sz w:val="26"/>
          <w:szCs w:val="26"/>
        </w:rPr>
      </w:pPr>
    </w:p>
    <w:p w14:paraId="73F552C0" w14:textId="5FD515E7" w:rsidR="000E7BFB" w:rsidRPr="00F360B2" w:rsidRDefault="000E7BFB" w:rsidP="00C120A3">
      <w:pPr>
        <w:pStyle w:val="a3"/>
        <w:ind w:left="-273"/>
        <w:rPr>
          <w:rFonts w:ascii="Times New Roman" w:hAnsi="Times New Roman" w:cs="Times New Roman"/>
          <w:i/>
          <w:iCs/>
          <w:sz w:val="26"/>
          <w:szCs w:val="26"/>
        </w:rPr>
      </w:pPr>
      <w:r w:rsidRPr="009C4C07">
        <w:rPr>
          <w:rFonts w:ascii="Times New Roman" w:hAnsi="Times New Roman" w:cs="Times New Roman"/>
          <w:b/>
          <w:sz w:val="26"/>
          <w:szCs w:val="26"/>
        </w:rPr>
        <w:t>Часть 2.</w:t>
      </w:r>
      <w:r w:rsidRPr="009C4C07">
        <w:rPr>
          <w:rFonts w:ascii="Times New Roman" w:hAnsi="Times New Roman" w:cs="Times New Roman"/>
          <w:sz w:val="26"/>
          <w:szCs w:val="26"/>
        </w:rPr>
        <w:t xml:space="preserve"> </w:t>
      </w:r>
      <w:r w:rsidRPr="00F360B2">
        <w:rPr>
          <w:rFonts w:ascii="Times New Roman" w:hAnsi="Times New Roman" w:cs="Times New Roman"/>
          <w:i/>
          <w:iCs/>
          <w:sz w:val="26"/>
          <w:szCs w:val="26"/>
        </w:rPr>
        <w:t xml:space="preserve">Вам предлагаются тестовые задания, требующие </w:t>
      </w:r>
      <w:r w:rsidR="006B25C1" w:rsidRPr="00F360B2">
        <w:rPr>
          <w:rFonts w:ascii="Times New Roman" w:hAnsi="Times New Roman" w:cs="Times New Roman"/>
          <w:i/>
          <w:iCs/>
          <w:sz w:val="26"/>
          <w:szCs w:val="26"/>
        </w:rPr>
        <w:t xml:space="preserve">множественного </w:t>
      </w:r>
      <w:r w:rsidRPr="00F360B2">
        <w:rPr>
          <w:rFonts w:ascii="Times New Roman" w:hAnsi="Times New Roman" w:cs="Times New Roman"/>
          <w:i/>
          <w:iCs/>
          <w:sz w:val="26"/>
          <w:szCs w:val="26"/>
        </w:rPr>
        <w:t xml:space="preserve">выбора </w:t>
      </w:r>
      <w:r w:rsidR="006B25C1" w:rsidRPr="00F360B2">
        <w:rPr>
          <w:rFonts w:ascii="Times New Roman" w:hAnsi="Times New Roman" w:cs="Times New Roman"/>
          <w:i/>
          <w:iCs/>
          <w:sz w:val="26"/>
          <w:szCs w:val="26"/>
        </w:rPr>
        <w:t>ответа</w:t>
      </w:r>
      <w:r w:rsidR="003B1295">
        <w:rPr>
          <w:rFonts w:ascii="Times New Roman" w:hAnsi="Times New Roman" w:cs="Times New Roman"/>
          <w:i/>
          <w:iCs/>
          <w:sz w:val="26"/>
          <w:szCs w:val="26"/>
        </w:rPr>
        <w:t xml:space="preserve">. </w:t>
      </w:r>
      <w:r w:rsidRPr="00F360B2">
        <w:rPr>
          <w:rFonts w:ascii="Times New Roman" w:hAnsi="Times New Roman" w:cs="Times New Roman"/>
          <w:b/>
          <w:i/>
          <w:iCs/>
          <w:sz w:val="26"/>
          <w:szCs w:val="26"/>
        </w:rPr>
        <w:t>Максимальное количество баллов, которое можно набрать – 20 (по 2 балла за каждое тестовое задание).</w:t>
      </w:r>
      <w:r w:rsidRPr="00F360B2">
        <w:rPr>
          <w:rFonts w:ascii="Times New Roman" w:hAnsi="Times New Roman" w:cs="Times New Roman"/>
          <w:i/>
          <w:iCs/>
          <w:sz w:val="26"/>
          <w:szCs w:val="26"/>
        </w:rPr>
        <w:t xml:space="preserve"> </w:t>
      </w:r>
      <w:bookmarkStart w:id="0" w:name="_Hlk118196327"/>
      <w:r w:rsidRPr="00F360B2">
        <w:rPr>
          <w:rFonts w:ascii="Times New Roman" w:hAnsi="Times New Roman" w:cs="Times New Roman"/>
          <w:i/>
          <w:iCs/>
          <w:sz w:val="26"/>
          <w:szCs w:val="26"/>
        </w:rPr>
        <w:t xml:space="preserve">Индекс ответа, который вы считаете наиболее полным и правильным, укажите в матрице ответов. </w:t>
      </w:r>
    </w:p>
    <w:bookmarkEnd w:id="0"/>
    <w:p w14:paraId="28118066" w14:textId="77777777" w:rsidR="0063257C" w:rsidRDefault="004C53C1" w:rsidP="0063257C">
      <w:pPr>
        <w:spacing w:after="0" w:line="240" w:lineRule="auto"/>
        <w:rPr>
          <w:rFonts w:ascii="Times New Roman" w:hAnsi="Times New Roman"/>
          <w:b/>
          <w:sz w:val="26"/>
          <w:szCs w:val="26"/>
        </w:rPr>
      </w:pPr>
      <w:r>
        <w:rPr>
          <w:rFonts w:ascii="Times New Roman" w:hAnsi="Times New Roman"/>
          <w:b/>
          <w:sz w:val="26"/>
          <w:szCs w:val="26"/>
        </w:rPr>
        <w:t>1</w:t>
      </w:r>
      <w:r w:rsidR="00332E9E" w:rsidRPr="00332E9E">
        <w:rPr>
          <w:rFonts w:ascii="Times New Roman" w:hAnsi="Times New Roman"/>
          <w:b/>
          <w:sz w:val="26"/>
          <w:szCs w:val="26"/>
        </w:rPr>
        <w:t xml:space="preserve">. Из перечисленных веществ полимерами являются: </w:t>
      </w:r>
    </w:p>
    <w:p w14:paraId="36F3EA85" w14:textId="7924E63D" w:rsidR="0063257C" w:rsidRPr="00B6408D" w:rsidRDefault="0063257C" w:rsidP="0063257C">
      <w:pPr>
        <w:spacing w:after="0" w:line="240" w:lineRule="auto"/>
        <w:rPr>
          <w:rFonts w:ascii="Times New Roman" w:hAnsi="Times New Roman"/>
          <w:bCs/>
          <w:sz w:val="26"/>
          <w:szCs w:val="26"/>
        </w:rPr>
      </w:pPr>
      <w:bookmarkStart w:id="1" w:name="_GoBack"/>
      <w:r w:rsidRPr="00B6408D">
        <w:rPr>
          <w:rFonts w:ascii="Times New Roman" w:hAnsi="Times New Roman"/>
          <w:bCs/>
          <w:sz w:val="26"/>
          <w:szCs w:val="26"/>
        </w:rPr>
        <w:t>а</w:t>
      </w:r>
      <w:r w:rsidR="00332E9E" w:rsidRPr="00B6408D">
        <w:rPr>
          <w:rFonts w:ascii="Times New Roman" w:hAnsi="Times New Roman"/>
          <w:bCs/>
          <w:sz w:val="26"/>
          <w:szCs w:val="26"/>
        </w:rPr>
        <w:t>) аденин</w:t>
      </w:r>
    </w:p>
    <w:p w14:paraId="2AB95F0E" w14:textId="2EE8C6B1" w:rsidR="0063257C" w:rsidRPr="00B6408D" w:rsidRDefault="0063257C" w:rsidP="0063257C">
      <w:pPr>
        <w:spacing w:after="0" w:line="240" w:lineRule="auto"/>
        <w:rPr>
          <w:rFonts w:ascii="Times New Roman" w:hAnsi="Times New Roman"/>
          <w:bCs/>
          <w:sz w:val="26"/>
          <w:szCs w:val="26"/>
        </w:rPr>
      </w:pPr>
      <w:r w:rsidRPr="00B6408D">
        <w:rPr>
          <w:rFonts w:ascii="Times New Roman" w:hAnsi="Times New Roman"/>
          <w:bCs/>
          <w:sz w:val="26"/>
          <w:szCs w:val="26"/>
        </w:rPr>
        <w:t>б</w:t>
      </w:r>
      <w:r w:rsidR="00332E9E" w:rsidRPr="00B6408D">
        <w:rPr>
          <w:rFonts w:ascii="Times New Roman" w:hAnsi="Times New Roman"/>
          <w:bCs/>
          <w:sz w:val="26"/>
          <w:szCs w:val="26"/>
        </w:rPr>
        <w:t>) целлюлоза</w:t>
      </w:r>
    </w:p>
    <w:p w14:paraId="2A96A854" w14:textId="3801FEBA" w:rsidR="0063257C" w:rsidRPr="00B6408D" w:rsidRDefault="0063257C" w:rsidP="0063257C">
      <w:pPr>
        <w:spacing w:after="0" w:line="240" w:lineRule="auto"/>
        <w:rPr>
          <w:rFonts w:ascii="Times New Roman" w:hAnsi="Times New Roman"/>
          <w:bCs/>
          <w:sz w:val="26"/>
          <w:szCs w:val="26"/>
        </w:rPr>
      </w:pPr>
      <w:r w:rsidRPr="00B6408D">
        <w:rPr>
          <w:rFonts w:ascii="Times New Roman" w:hAnsi="Times New Roman"/>
          <w:bCs/>
          <w:sz w:val="26"/>
          <w:szCs w:val="26"/>
        </w:rPr>
        <w:t>в</w:t>
      </w:r>
      <w:r w:rsidR="00332E9E" w:rsidRPr="00B6408D">
        <w:rPr>
          <w:rFonts w:ascii="Times New Roman" w:hAnsi="Times New Roman"/>
          <w:bCs/>
          <w:sz w:val="26"/>
          <w:szCs w:val="26"/>
        </w:rPr>
        <w:t>) аланин</w:t>
      </w:r>
    </w:p>
    <w:p w14:paraId="102661E0" w14:textId="3F95FC56" w:rsidR="0063257C" w:rsidRPr="00B6408D" w:rsidRDefault="0063257C" w:rsidP="0063257C">
      <w:pPr>
        <w:spacing w:after="0" w:line="240" w:lineRule="auto"/>
        <w:rPr>
          <w:rFonts w:ascii="Times New Roman" w:hAnsi="Times New Roman"/>
          <w:bCs/>
          <w:sz w:val="26"/>
          <w:szCs w:val="26"/>
        </w:rPr>
      </w:pPr>
      <w:r w:rsidRPr="00B6408D">
        <w:rPr>
          <w:rFonts w:ascii="Times New Roman" w:hAnsi="Times New Roman"/>
          <w:bCs/>
          <w:sz w:val="26"/>
          <w:szCs w:val="26"/>
        </w:rPr>
        <w:t>г</w:t>
      </w:r>
      <w:r w:rsidR="00332E9E" w:rsidRPr="00B6408D">
        <w:rPr>
          <w:rFonts w:ascii="Times New Roman" w:hAnsi="Times New Roman"/>
          <w:bCs/>
          <w:sz w:val="26"/>
          <w:szCs w:val="26"/>
        </w:rPr>
        <w:t>) тимин</w:t>
      </w:r>
    </w:p>
    <w:p w14:paraId="2B9A52A6" w14:textId="77FE561E" w:rsidR="004C53C1" w:rsidRPr="00B6408D" w:rsidRDefault="0063257C" w:rsidP="0063257C">
      <w:pPr>
        <w:spacing w:after="0" w:line="240" w:lineRule="auto"/>
        <w:rPr>
          <w:rStyle w:val="Exact"/>
          <w:bCs w:val="0"/>
          <w:color w:val="000000"/>
          <w:sz w:val="24"/>
          <w:szCs w:val="24"/>
        </w:rPr>
      </w:pPr>
      <w:r w:rsidRPr="00B6408D">
        <w:rPr>
          <w:rFonts w:ascii="Times New Roman" w:hAnsi="Times New Roman"/>
          <w:bCs/>
          <w:sz w:val="26"/>
          <w:szCs w:val="26"/>
        </w:rPr>
        <w:t>д</w:t>
      </w:r>
      <w:r w:rsidR="00332E9E" w:rsidRPr="00B6408D">
        <w:rPr>
          <w:rFonts w:ascii="Times New Roman" w:hAnsi="Times New Roman"/>
          <w:bCs/>
          <w:sz w:val="26"/>
          <w:szCs w:val="26"/>
        </w:rPr>
        <w:t>) инсулин.</w:t>
      </w:r>
      <w:r w:rsidR="00332E9E" w:rsidRPr="00B6408D">
        <w:rPr>
          <w:rFonts w:ascii="Times New Roman" w:hAnsi="Times New Roman"/>
          <w:bCs/>
          <w:vanish/>
          <w:sz w:val="26"/>
          <w:szCs w:val="26"/>
        </w:rPr>
        <w:t xml:space="preserve"> </w:t>
      </w:r>
      <w:r w:rsidR="00332E9E" w:rsidRPr="00B6408D">
        <w:rPr>
          <w:rFonts w:ascii="Times New Roman" w:hAnsi="Times New Roman"/>
          <w:bCs/>
          <w:sz w:val="26"/>
          <w:szCs w:val="26"/>
        </w:rPr>
        <w:br/>
      </w:r>
    </w:p>
    <w:bookmarkEnd w:id="1"/>
    <w:p w14:paraId="5052043C" w14:textId="58D051F3" w:rsidR="004C53C1" w:rsidRPr="004C53C1" w:rsidRDefault="00534145" w:rsidP="004C53C1">
      <w:pPr>
        <w:widowControl w:val="0"/>
        <w:spacing w:after="116" w:line="317" w:lineRule="exact"/>
        <w:jc w:val="both"/>
        <w:rPr>
          <w:rFonts w:ascii="Times New Roman" w:hAnsi="Times New Roman" w:cs="Times New Roman"/>
          <w:b/>
          <w:bCs/>
          <w:sz w:val="26"/>
          <w:szCs w:val="26"/>
        </w:rPr>
      </w:pPr>
      <w:r>
        <w:rPr>
          <w:rFonts w:ascii="Times New Roman" w:hAnsi="Times New Roman" w:cs="Times New Roman"/>
          <w:b/>
          <w:bCs/>
          <w:sz w:val="26"/>
          <w:szCs w:val="26"/>
        </w:rPr>
        <w:t>2</w:t>
      </w:r>
      <w:r w:rsidR="004C53C1" w:rsidRPr="004C53C1">
        <w:rPr>
          <w:rFonts w:ascii="Times New Roman" w:hAnsi="Times New Roman" w:cs="Times New Roman"/>
          <w:b/>
          <w:bCs/>
          <w:sz w:val="26"/>
          <w:szCs w:val="26"/>
        </w:rPr>
        <w:t>. Коленный сустав образован костями</w:t>
      </w:r>
    </w:p>
    <w:p w14:paraId="75794258" w14:textId="2B73C47B" w:rsidR="004C53C1" w:rsidRPr="004C53C1" w:rsidRDefault="00A1002A" w:rsidP="004C53C1">
      <w:pPr>
        <w:widowControl w:val="0"/>
        <w:spacing w:after="116" w:line="317" w:lineRule="exact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а</w:t>
      </w:r>
      <w:r w:rsidR="004C53C1" w:rsidRPr="004C53C1">
        <w:rPr>
          <w:rFonts w:ascii="Times New Roman" w:hAnsi="Times New Roman" w:cs="Times New Roman"/>
          <w:sz w:val="26"/>
          <w:szCs w:val="26"/>
        </w:rPr>
        <w:t>) бедренной б) большеберцовой в) малоберцовой г) лучевой д) надколенником</w:t>
      </w:r>
    </w:p>
    <w:p w14:paraId="68519A2F" w14:textId="38BADC74" w:rsidR="00A1002A" w:rsidRDefault="00752083" w:rsidP="00A1002A">
      <w:pPr>
        <w:pStyle w:val="a4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3. </w:t>
      </w:r>
      <w:r w:rsidRPr="00752083">
        <w:rPr>
          <w:rFonts w:ascii="Times New Roman" w:hAnsi="Times New Roman" w:cs="Times New Roman"/>
          <w:b/>
          <w:sz w:val="24"/>
          <w:szCs w:val="24"/>
        </w:rPr>
        <w:t>Выберите верные утверждения о скелете птиц</w:t>
      </w:r>
    </w:p>
    <w:p w14:paraId="4ABE31B9" w14:textId="2F93EA06" w:rsidR="00752083" w:rsidRPr="00752083" w:rsidRDefault="00752083" w:rsidP="00752083">
      <w:pPr>
        <w:pStyle w:val="a4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а) </w:t>
      </w:r>
      <w:r w:rsidRPr="00752083">
        <w:rPr>
          <w:rFonts w:ascii="Times New Roman" w:hAnsi="Times New Roman" w:cs="Times New Roman"/>
          <w:sz w:val="26"/>
          <w:szCs w:val="26"/>
        </w:rPr>
        <w:t>В нижней конечности срастаются большая и малая берцовые кости,</w:t>
      </w:r>
    </w:p>
    <w:p w14:paraId="7D8653D4" w14:textId="77777777" w:rsidR="00752083" w:rsidRPr="00752083" w:rsidRDefault="00752083" w:rsidP="00752083">
      <w:pPr>
        <w:pStyle w:val="a4"/>
        <w:rPr>
          <w:rFonts w:ascii="Times New Roman" w:hAnsi="Times New Roman" w:cs="Times New Roman"/>
          <w:sz w:val="26"/>
          <w:szCs w:val="26"/>
        </w:rPr>
      </w:pPr>
      <w:r w:rsidRPr="00752083">
        <w:rPr>
          <w:rFonts w:ascii="Times New Roman" w:hAnsi="Times New Roman" w:cs="Times New Roman"/>
          <w:sz w:val="26"/>
          <w:szCs w:val="26"/>
        </w:rPr>
        <w:t>образуя пряжку</w:t>
      </w:r>
    </w:p>
    <w:p w14:paraId="254AF31D" w14:textId="2AACED29" w:rsidR="00752083" w:rsidRPr="00752083" w:rsidRDefault="00752083" w:rsidP="00752083">
      <w:pPr>
        <w:pStyle w:val="a4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б)</w:t>
      </w:r>
      <w:r w:rsidRPr="00752083">
        <w:rPr>
          <w:rFonts w:ascii="Times New Roman" w:hAnsi="Times New Roman" w:cs="Times New Roman"/>
          <w:sz w:val="26"/>
          <w:szCs w:val="26"/>
        </w:rPr>
        <w:t xml:space="preserve"> Вес костей снижается за счет большого количества хрящевой ткани</w:t>
      </w:r>
    </w:p>
    <w:p w14:paraId="475D6631" w14:textId="317AAFDF" w:rsidR="00752083" w:rsidRPr="00752083" w:rsidRDefault="00752083" w:rsidP="00752083">
      <w:pPr>
        <w:pStyle w:val="a4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в)</w:t>
      </w:r>
      <w:r w:rsidRPr="00752083">
        <w:rPr>
          <w:rFonts w:ascii="Times New Roman" w:hAnsi="Times New Roman" w:cs="Times New Roman"/>
          <w:sz w:val="26"/>
          <w:szCs w:val="26"/>
        </w:rPr>
        <w:t xml:space="preserve"> Цевка — срастание костей плюсны и предплюсны</w:t>
      </w:r>
    </w:p>
    <w:p w14:paraId="65264AA7" w14:textId="2F4C29F1" w:rsidR="00752083" w:rsidRPr="00752083" w:rsidRDefault="00752083" w:rsidP="00752083">
      <w:pPr>
        <w:pStyle w:val="a4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г)</w:t>
      </w:r>
      <w:r w:rsidRPr="00752083">
        <w:rPr>
          <w:rFonts w:ascii="Times New Roman" w:hAnsi="Times New Roman" w:cs="Times New Roman"/>
          <w:sz w:val="26"/>
          <w:szCs w:val="26"/>
        </w:rPr>
        <w:t xml:space="preserve"> Киль — это вырост грудины, к которому крепятся грудные мышцы, </w:t>
      </w:r>
    </w:p>
    <w:p w14:paraId="090AD53E" w14:textId="77777777" w:rsidR="00752083" w:rsidRPr="00752083" w:rsidRDefault="00752083" w:rsidP="00752083">
      <w:pPr>
        <w:pStyle w:val="a4"/>
        <w:rPr>
          <w:rFonts w:ascii="Times New Roman" w:hAnsi="Times New Roman" w:cs="Times New Roman"/>
          <w:sz w:val="26"/>
          <w:szCs w:val="26"/>
        </w:rPr>
      </w:pPr>
      <w:r w:rsidRPr="00752083">
        <w:rPr>
          <w:rFonts w:ascii="Times New Roman" w:hAnsi="Times New Roman" w:cs="Times New Roman"/>
          <w:sz w:val="26"/>
          <w:szCs w:val="26"/>
        </w:rPr>
        <w:t>опускающие крыло</w:t>
      </w:r>
    </w:p>
    <w:p w14:paraId="135ACDA5" w14:textId="1D51986C" w:rsidR="00752083" w:rsidRDefault="00752083" w:rsidP="00752083">
      <w:pPr>
        <w:pStyle w:val="a4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д) </w:t>
      </w:r>
      <w:r w:rsidRPr="00752083">
        <w:rPr>
          <w:rFonts w:ascii="Times New Roman" w:hAnsi="Times New Roman" w:cs="Times New Roman"/>
          <w:sz w:val="26"/>
          <w:szCs w:val="26"/>
        </w:rPr>
        <w:t>Верхняя конечность птицы имеет три пальц</w:t>
      </w:r>
      <w:r>
        <w:rPr>
          <w:rFonts w:ascii="Times New Roman" w:hAnsi="Times New Roman" w:cs="Times New Roman"/>
          <w:sz w:val="26"/>
          <w:szCs w:val="26"/>
        </w:rPr>
        <w:t>а</w:t>
      </w:r>
    </w:p>
    <w:p w14:paraId="13ED9585" w14:textId="77777777" w:rsidR="00752083" w:rsidRDefault="00752083" w:rsidP="00752083">
      <w:pPr>
        <w:pStyle w:val="a4"/>
        <w:rPr>
          <w:rFonts w:ascii="Times New Roman" w:hAnsi="Times New Roman" w:cs="Times New Roman"/>
          <w:sz w:val="26"/>
          <w:szCs w:val="26"/>
        </w:rPr>
      </w:pPr>
    </w:p>
    <w:p w14:paraId="7617E97F" w14:textId="280F09DB" w:rsidR="00752083" w:rsidRPr="00752083" w:rsidRDefault="00752083" w:rsidP="00752083">
      <w:pPr>
        <w:pStyle w:val="a4"/>
        <w:rPr>
          <w:rFonts w:ascii="Times New Roman" w:hAnsi="Times New Roman" w:cs="Times New Roman"/>
          <w:b/>
          <w:bCs/>
          <w:sz w:val="26"/>
          <w:szCs w:val="26"/>
        </w:rPr>
      </w:pPr>
      <w:r>
        <w:rPr>
          <w:rFonts w:ascii="Times New Roman" w:hAnsi="Times New Roman" w:cs="Times New Roman"/>
          <w:b/>
          <w:bCs/>
          <w:sz w:val="26"/>
          <w:szCs w:val="26"/>
        </w:rPr>
        <w:t>4</w:t>
      </w:r>
      <w:r w:rsidRPr="00752083">
        <w:rPr>
          <w:rFonts w:ascii="Times New Roman" w:hAnsi="Times New Roman" w:cs="Times New Roman"/>
          <w:b/>
          <w:bCs/>
          <w:sz w:val="26"/>
          <w:szCs w:val="26"/>
        </w:rPr>
        <w:t>. Выберите варианты, которые могут подойти для описания деления на схеме</w:t>
      </w:r>
    </w:p>
    <w:p w14:paraId="5E5136BB" w14:textId="32851975" w:rsidR="00752083" w:rsidRDefault="00752083" w:rsidP="00752083">
      <w:pPr>
        <w:pStyle w:val="a4"/>
        <w:rPr>
          <w:rFonts w:ascii="Times New Roman" w:hAnsi="Times New Roman" w:cs="Times New Roman"/>
          <w:b/>
          <w:bCs/>
          <w:sz w:val="26"/>
          <w:szCs w:val="26"/>
        </w:rPr>
      </w:pPr>
      <w:r w:rsidRPr="00752083">
        <w:rPr>
          <w:rFonts w:ascii="Times New Roman" w:hAnsi="Times New Roman" w:cs="Times New Roman"/>
          <w:b/>
          <w:bCs/>
          <w:sz w:val="26"/>
          <w:szCs w:val="26"/>
        </w:rPr>
        <w:t>(при условии, что хромосомы на схеме негомологичны)</w:t>
      </w:r>
    </w:p>
    <w:p w14:paraId="372E5CAB" w14:textId="0A951609" w:rsidR="00752083" w:rsidRDefault="00752083" w:rsidP="00752083">
      <w:pPr>
        <w:pStyle w:val="a4"/>
        <w:rPr>
          <w:rFonts w:ascii="Times New Roman" w:hAnsi="Times New Roman" w:cs="Times New Roman"/>
          <w:b/>
          <w:bCs/>
          <w:sz w:val="26"/>
          <w:szCs w:val="26"/>
        </w:rPr>
      </w:pPr>
      <w:r>
        <w:rPr>
          <w:rFonts w:ascii="Times New Roman" w:hAnsi="Times New Roman" w:cs="Times New Roman"/>
          <w:b/>
          <w:bCs/>
          <w:noProof/>
          <w:sz w:val="26"/>
          <w:szCs w:val="26"/>
        </w:rPr>
        <w:drawing>
          <wp:inline distT="0" distB="0" distL="0" distR="0" wp14:anchorId="6028F7E4" wp14:editId="4744A44A">
            <wp:extent cx="3676650" cy="2952750"/>
            <wp:effectExtent l="0" t="0" r="0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76650" cy="29527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A63B841" w14:textId="4566E9CB" w:rsidR="00752083" w:rsidRPr="00752083" w:rsidRDefault="00752083" w:rsidP="00752083">
      <w:pPr>
        <w:pStyle w:val="a4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а</w:t>
      </w:r>
      <w:r w:rsidRPr="00752083">
        <w:rPr>
          <w:rFonts w:ascii="Times New Roman" w:hAnsi="Times New Roman" w:cs="Times New Roman"/>
          <w:sz w:val="26"/>
          <w:szCs w:val="26"/>
        </w:rPr>
        <w:t>) Профаза мейоза II при гаметогенезе рептилии</w:t>
      </w:r>
    </w:p>
    <w:p w14:paraId="5EA08E06" w14:textId="34C5EFD9" w:rsidR="00752083" w:rsidRPr="00752083" w:rsidRDefault="00752083" w:rsidP="00752083">
      <w:pPr>
        <w:pStyle w:val="a4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б</w:t>
      </w:r>
      <w:r w:rsidRPr="00752083">
        <w:rPr>
          <w:rFonts w:ascii="Times New Roman" w:hAnsi="Times New Roman" w:cs="Times New Roman"/>
          <w:sz w:val="26"/>
          <w:szCs w:val="26"/>
        </w:rPr>
        <w:t>) Профаза мейоза II, в который вступила спора мха</w:t>
      </w:r>
    </w:p>
    <w:p w14:paraId="5075521F" w14:textId="14E7EDE6" w:rsidR="00752083" w:rsidRPr="00752083" w:rsidRDefault="00752083" w:rsidP="00752083">
      <w:pPr>
        <w:pStyle w:val="a4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в</w:t>
      </w:r>
      <w:r w:rsidRPr="00752083">
        <w:rPr>
          <w:rFonts w:ascii="Times New Roman" w:hAnsi="Times New Roman" w:cs="Times New Roman"/>
          <w:sz w:val="26"/>
          <w:szCs w:val="26"/>
        </w:rPr>
        <w:t>) Профаза митоза клетки заростка папоротника</w:t>
      </w:r>
    </w:p>
    <w:p w14:paraId="3FDC5637" w14:textId="71A4E416" w:rsidR="00752083" w:rsidRPr="00752083" w:rsidRDefault="00752083" w:rsidP="00752083">
      <w:pPr>
        <w:pStyle w:val="a4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г</w:t>
      </w:r>
      <w:r w:rsidRPr="00752083">
        <w:rPr>
          <w:rFonts w:ascii="Times New Roman" w:hAnsi="Times New Roman" w:cs="Times New Roman"/>
          <w:sz w:val="26"/>
          <w:szCs w:val="26"/>
        </w:rPr>
        <w:t>) Конец телофазы митоза стволовой клетки млекопитающего</w:t>
      </w:r>
    </w:p>
    <w:p w14:paraId="147B1E88" w14:textId="60851F05" w:rsidR="00752083" w:rsidRDefault="00752083" w:rsidP="00752083">
      <w:pPr>
        <w:pStyle w:val="a4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д</w:t>
      </w:r>
      <w:r w:rsidRPr="00752083">
        <w:rPr>
          <w:rFonts w:ascii="Times New Roman" w:hAnsi="Times New Roman" w:cs="Times New Roman"/>
          <w:sz w:val="26"/>
          <w:szCs w:val="26"/>
        </w:rPr>
        <w:t>) Профаза митоза клетки лилейного растения</w:t>
      </w:r>
    </w:p>
    <w:p w14:paraId="63B98DE3" w14:textId="63F9E502" w:rsidR="00752083" w:rsidRDefault="00752083" w:rsidP="00752083">
      <w:pPr>
        <w:pStyle w:val="a4"/>
        <w:rPr>
          <w:rFonts w:ascii="Times New Roman" w:hAnsi="Times New Roman" w:cs="Times New Roman"/>
          <w:sz w:val="26"/>
          <w:szCs w:val="26"/>
        </w:rPr>
      </w:pPr>
    </w:p>
    <w:p w14:paraId="64EBC0D7" w14:textId="1B122873" w:rsidR="00752083" w:rsidRPr="00BD66C7" w:rsidRDefault="00752083" w:rsidP="00752083">
      <w:pPr>
        <w:pStyle w:val="a4"/>
        <w:rPr>
          <w:rFonts w:ascii="Times New Roman" w:hAnsi="Times New Roman" w:cs="Times New Roman"/>
          <w:b/>
          <w:bCs/>
          <w:sz w:val="26"/>
          <w:szCs w:val="26"/>
        </w:rPr>
      </w:pPr>
      <w:r w:rsidRPr="00BD66C7">
        <w:rPr>
          <w:rFonts w:ascii="Times New Roman" w:hAnsi="Times New Roman" w:cs="Times New Roman"/>
          <w:b/>
          <w:bCs/>
          <w:sz w:val="26"/>
          <w:szCs w:val="26"/>
        </w:rPr>
        <w:lastRenderedPageBreak/>
        <w:t xml:space="preserve">5. Устойчивость растений к низким температурам создаётся главным образом </w:t>
      </w:r>
    </w:p>
    <w:p w14:paraId="04D35E63" w14:textId="7A860469" w:rsidR="00752083" w:rsidRDefault="00752083" w:rsidP="00752083">
      <w:pPr>
        <w:pStyle w:val="a4"/>
        <w:rPr>
          <w:rFonts w:ascii="Times New Roman" w:hAnsi="Times New Roman" w:cs="Times New Roman"/>
          <w:b/>
          <w:bCs/>
          <w:sz w:val="26"/>
          <w:szCs w:val="26"/>
        </w:rPr>
      </w:pPr>
      <w:r w:rsidRPr="00BD66C7">
        <w:rPr>
          <w:rFonts w:ascii="Times New Roman" w:hAnsi="Times New Roman" w:cs="Times New Roman"/>
          <w:b/>
          <w:bCs/>
          <w:sz w:val="26"/>
          <w:szCs w:val="26"/>
        </w:rPr>
        <w:t>благодаря внутриклеточным изменениям, прежде всего их химического состава. Какие процессы обеспечивают криопротекцию клеток большинства растений</w:t>
      </w:r>
      <w:r w:rsidR="00BD66C7" w:rsidRPr="00BD66C7">
        <w:rPr>
          <w:rFonts w:ascii="Times New Roman" w:hAnsi="Times New Roman" w:cs="Times New Roman"/>
          <w:b/>
          <w:bCs/>
          <w:sz w:val="26"/>
          <w:szCs w:val="26"/>
        </w:rPr>
        <w:t>?</w:t>
      </w:r>
    </w:p>
    <w:p w14:paraId="75EEAEB8" w14:textId="77777777" w:rsidR="00BD66C7" w:rsidRPr="00BD66C7" w:rsidRDefault="00BD66C7" w:rsidP="00BD66C7">
      <w:pPr>
        <w:pStyle w:val="a4"/>
        <w:rPr>
          <w:rFonts w:ascii="Times New Roman" w:hAnsi="Times New Roman" w:cs="Times New Roman"/>
          <w:sz w:val="26"/>
          <w:szCs w:val="26"/>
        </w:rPr>
      </w:pPr>
      <w:r w:rsidRPr="00BD66C7">
        <w:rPr>
          <w:rFonts w:ascii="Times New Roman" w:hAnsi="Times New Roman" w:cs="Times New Roman"/>
          <w:sz w:val="26"/>
          <w:szCs w:val="26"/>
        </w:rPr>
        <w:t>а) накопление в вакуолях сахарозы</w:t>
      </w:r>
    </w:p>
    <w:p w14:paraId="60B1D2A3" w14:textId="77777777" w:rsidR="00BD66C7" w:rsidRPr="00BD66C7" w:rsidRDefault="00BD66C7" w:rsidP="00BD66C7">
      <w:pPr>
        <w:pStyle w:val="a4"/>
        <w:rPr>
          <w:rFonts w:ascii="Times New Roman" w:hAnsi="Times New Roman" w:cs="Times New Roman"/>
          <w:sz w:val="26"/>
          <w:szCs w:val="26"/>
        </w:rPr>
      </w:pPr>
      <w:r w:rsidRPr="00BD66C7">
        <w:rPr>
          <w:rFonts w:ascii="Times New Roman" w:hAnsi="Times New Roman" w:cs="Times New Roman"/>
          <w:sz w:val="26"/>
          <w:szCs w:val="26"/>
        </w:rPr>
        <w:t>б) снижение насыщенности остатков жирных кислот в фосфолипидах</w:t>
      </w:r>
    </w:p>
    <w:p w14:paraId="20EA928E" w14:textId="77777777" w:rsidR="00BD66C7" w:rsidRPr="00BD66C7" w:rsidRDefault="00BD66C7" w:rsidP="00BD66C7">
      <w:pPr>
        <w:pStyle w:val="a4"/>
        <w:rPr>
          <w:rFonts w:ascii="Times New Roman" w:hAnsi="Times New Roman" w:cs="Times New Roman"/>
          <w:sz w:val="26"/>
          <w:szCs w:val="26"/>
        </w:rPr>
      </w:pPr>
      <w:r w:rsidRPr="00BD66C7">
        <w:rPr>
          <w:rFonts w:ascii="Times New Roman" w:hAnsi="Times New Roman" w:cs="Times New Roman"/>
          <w:sz w:val="26"/>
          <w:szCs w:val="26"/>
        </w:rPr>
        <w:t>в) накопление клетками большого количества крахмала</w:t>
      </w:r>
    </w:p>
    <w:p w14:paraId="6205152B" w14:textId="77777777" w:rsidR="00BD66C7" w:rsidRPr="00BD66C7" w:rsidRDefault="00BD66C7" w:rsidP="00BD66C7">
      <w:pPr>
        <w:pStyle w:val="a4"/>
        <w:rPr>
          <w:rFonts w:ascii="Times New Roman" w:hAnsi="Times New Roman" w:cs="Times New Roman"/>
          <w:sz w:val="26"/>
          <w:szCs w:val="26"/>
        </w:rPr>
      </w:pPr>
      <w:r w:rsidRPr="00BD66C7">
        <w:rPr>
          <w:rFonts w:ascii="Times New Roman" w:hAnsi="Times New Roman" w:cs="Times New Roman"/>
          <w:sz w:val="26"/>
          <w:szCs w:val="26"/>
        </w:rPr>
        <w:t>г) повышение водного потенциала клеток</w:t>
      </w:r>
    </w:p>
    <w:p w14:paraId="04A0FEC7" w14:textId="349544EE" w:rsidR="00752083" w:rsidRDefault="00BD66C7" w:rsidP="00BD66C7">
      <w:pPr>
        <w:pStyle w:val="a4"/>
        <w:rPr>
          <w:rFonts w:ascii="Times New Roman" w:hAnsi="Times New Roman" w:cs="Times New Roman"/>
          <w:sz w:val="26"/>
          <w:szCs w:val="26"/>
        </w:rPr>
      </w:pPr>
      <w:r w:rsidRPr="00BD66C7">
        <w:rPr>
          <w:rFonts w:ascii="Times New Roman" w:hAnsi="Times New Roman" w:cs="Times New Roman"/>
          <w:sz w:val="26"/>
          <w:szCs w:val="26"/>
        </w:rPr>
        <w:t>д) снижение водного потенциала клеток</w:t>
      </w:r>
    </w:p>
    <w:p w14:paraId="1D8EF717" w14:textId="77777777" w:rsidR="00BD66C7" w:rsidRDefault="00BD66C7" w:rsidP="00BD66C7">
      <w:pPr>
        <w:pStyle w:val="a4"/>
        <w:rPr>
          <w:rFonts w:ascii="Times New Roman" w:hAnsi="Times New Roman" w:cs="Times New Roman"/>
          <w:sz w:val="26"/>
          <w:szCs w:val="26"/>
        </w:rPr>
      </w:pPr>
    </w:p>
    <w:p w14:paraId="5D823082" w14:textId="522D1FAE" w:rsidR="00BD66C7" w:rsidRPr="00BD66C7" w:rsidRDefault="00BD66C7" w:rsidP="00BD66C7">
      <w:pPr>
        <w:pStyle w:val="a4"/>
        <w:rPr>
          <w:rFonts w:ascii="Times New Roman" w:hAnsi="Times New Roman" w:cs="Times New Roman"/>
          <w:b/>
          <w:bCs/>
          <w:sz w:val="26"/>
          <w:szCs w:val="26"/>
        </w:rPr>
      </w:pPr>
      <w:r w:rsidRPr="00BD66C7">
        <w:rPr>
          <w:rFonts w:ascii="Times New Roman" w:hAnsi="Times New Roman" w:cs="Times New Roman"/>
          <w:b/>
          <w:bCs/>
          <w:sz w:val="26"/>
          <w:szCs w:val="26"/>
        </w:rPr>
        <w:t xml:space="preserve">6. Какие гормоны секретируют островки </w:t>
      </w:r>
      <w:proofErr w:type="spellStart"/>
      <w:r w:rsidRPr="00BD66C7">
        <w:rPr>
          <w:rFonts w:ascii="Times New Roman" w:hAnsi="Times New Roman" w:cs="Times New Roman"/>
          <w:b/>
          <w:bCs/>
          <w:sz w:val="26"/>
          <w:szCs w:val="26"/>
        </w:rPr>
        <w:t>Лангерганса</w:t>
      </w:r>
      <w:proofErr w:type="spellEnd"/>
      <w:r w:rsidRPr="00BD66C7">
        <w:rPr>
          <w:rFonts w:ascii="Times New Roman" w:hAnsi="Times New Roman" w:cs="Times New Roman"/>
          <w:b/>
          <w:bCs/>
          <w:sz w:val="26"/>
          <w:szCs w:val="26"/>
        </w:rPr>
        <w:t xml:space="preserve"> поджелудочной железы?</w:t>
      </w:r>
      <w:r>
        <w:rPr>
          <w:rFonts w:ascii="Times New Roman" w:hAnsi="Times New Roman" w:cs="Times New Roman"/>
          <w:b/>
          <w:bCs/>
          <w:noProof/>
          <w:sz w:val="26"/>
          <w:szCs w:val="26"/>
        </w:rPr>
        <w:drawing>
          <wp:inline distT="0" distB="0" distL="0" distR="0" wp14:anchorId="7D170088" wp14:editId="2F5F7BBB">
            <wp:extent cx="4381500" cy="2647950"/>
            <wp:effectExtent l="0" t="0" r="0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81500" cy="26479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CB675B0" w14:textId="4958F4A5" w:rsidR="00BD66C7" w:rsidRPr="00BD66C7" w:rsidRDefault="00BD66C7" w:rsidP="00BD66C7">
      <w:pPr>
        <w:pStyle w:val="a4"/>
        <w:rPr>
          <w:rFonts w:ascii="Times New Roman" w:hAnsi="Times New Roman" w:cs="Times New Roman"/>
          <w:sz w:val="26"/>
          <w:szCs w:val="26"/>
        </w:rPr>
      </w:pPr>
      <w:r w:rsidRPr="00BD66C7">
        <w:rPr>
          <w:rFonts w:ascii="Times New Roman" w:hAnsi="Times New Roman" w:cs="Times New Roman"/>
          <w:sz w:val="26"/>
          <w:szCs w:val="26"/>
        </w:rPr>
        <w:t>а) амил</w:t>
      </w:r>
      <w:r>
        <w:rPr>
          <w:rFonts w:ascii="Times New Roman" w:hAnsi="Times New Roman" w:cs="Times New Roman"/>
          <w:sz w:val="26"/>
          <w:szCs w:val="26"/>
        </w:rPr>
        <w:t>аза</w:t>
      </w:r>
    </w:p>
    <w:p w14:paraId="2ECDDC45" w14:textId="77777777" w:rsidR="00BD66C7" w:rsidRPr="00BD66C7" w:rsidRDefault="00BD66C7" w:rsidP="00BD66C7">
      <w:pPr>
        <w:pStyle w:val="a4"/>
        <w:rPr>
          <w:rFonts w:ascii="Times New Roman" w:hAnsi="Times New Roman" w:cs="Times New Roman"/>
          <w:sz w:val="26"/>
          <w:szCs w:val="26"/>
        </w:rPr>
      </w:pPr>
      <w:r w:rsidRPr="00BD66C7">
        <w:rPr>
          <w:rFonts w:ascii="Times New Roman" w:hAnsi="Times New Roman" w:cs="Times New Roman"/>
          <w:sz w:val="26"/>
          <w:szCs w:val="26"/>
        </w:rPr>
        <w:t>б) глюкагон</w:t>
      </w:r>
    </w:p>
    <w:p w14:paraId="2A881C4F" w14:textId="77777777" w:rsidR="00BD66C7" w:rsidRPr="00BD66C7" w:rsidRDefault="00BD66C7" w:rsidP="00BD66C7">
      <w:pPr>
        <w:pStyle w:val="a4"/>
        <w:rPr>
          <w:rFonts w:ascii="Times New Roman" w:hAnsi="Times New Roman" w:cs="Times New Roman"/>
          <w:sz w:val="26"/>
          <w:szCs w:val="26"/>
        </w:rPr>
      </w:pPr>
      <w:r w:rsidRPr="00BD66C7">
        <w:rPr>
          <w:rFonts w:ascii="Times New Roman" w:hAnsi="Times New Roman" w:cs="Times New Roman"/>
          <w:sz w:val="26"/>
          <w:szCs w:val="26"/>
        </w:rPr>
        <w:t>в) инсулин</w:t>
      </w:r>
    </w:p>
    <w:p w14:paraId="42B2C2FD" w14:textId="77777777" w:rsidR="00BD66C7" w:rsidRPr="00BD66C7" w:rsidRDefault="00BD66C7" w:rsidP="00BD66C7">
      <w:pPr>
        <w:pStyle w:val="a4"/>
        <w:rPr>
          <w:rFonts w:ascii="Times New Roman" w:hAnsi="Times New Roman" w:cs="Times New Roman"/>
          <w:sz w:val="26"/>
          <w:szCs w:val="26"/>
        </w:rPr>
      </w:pPr>
      <w:r w:rsidRPr="00BD66C7">
        <w:rPr>
          <w:rFonts w:ascii="Times New Roman" w:hAnsi="Times New Roman" w:cs="Times New Roman"/>
          <w:sz w:val="26"/>
          <w:szCs w:val="26"/>
        </w:rPr>
        <w:t>г) панкреагастрин</w:t>
      </w:r>
    </w:p>
    <w:p w14:paraId="1A7B95B4" w14:textId="74AE3E99" w:rsidR="00BD66C7" w:rsidRDefault="00BD66C7" w:rsidP="00BD66C7">
      <w:pPr>
        <w:pStyle w:val="a4"/>
        <w:rPr>
          <w:rFonts w:ascii="Times New Roman" w:hAnsi="Times New Roman" w:cs="Times New Roman"/>
          <w:sz w:val="26"/>
          <w:szCs w:val="26"/>
        </w:rPr>
      </w:pPr>
      <w:r w:rsidRPr="00BD66C7">
        <w:rPr>
          <w:rFonts w:ascii="Times New Roman" w:hAnsi="Times New Roman" w:cs="Times New Roman"/>
          <w:sz w:val="26"/>
          <w:szCs w:val="26"/>
        </w:rPr>
        <w:t>д) соматостати</w:t>
      </w:r>
      <w:r>
        <w:rPr>
          <w:rFonts w:ascii="Times New Roman" w:hAnsi="Times New Roman" w:cs="Times New Roman"/>
          <w:sz w:val="26"/>
          <w:szCs w:val="26"/>
        </w:rPr>
        <w:t>н</w:t>
      </w:r>
    </w:p>
    <w:p w14:paraId="5BA4598F" w14:textId="4B0CA508" w:rsidR="00BD66C7" w:rsidRPr="00BD66C7" w:rsidRDefault="00BD66C7" w:rsidP="00BD66C7">
      <w:pPr>
        <w:pStyle w:val="a4"/>
        <w:rPr>
          <w:rFonts w:ascii="Times New Roman" w:hAnsi="Times New Roman" w:cs="Times New Roman"/>
          <w:b/>
          <w:bCs/>
          <w:sz w:val="26"/>
          <w:szCs w:val="26"/>
        </w:rPr>
      </w:pPr>
    </w:p>
    <w:p w14:paraId="3F23F4D4" w14:textId="78C06FD8" w:rsidR="00BD66C7" w:rsidRDefault="00BD66C7" w:rsidP="00BD66C7">
      <w:pPr>
        <w:pStyle w:val="a4"/>
        <w:rPr>
          <w:rFonts w:ascii="Times New Roman" w:hAnsi="Times New Roman" w:cs="Times New Roman"/>
          <w:b/>
          <w:bCs/>
          <w:sz w:val="26"/>
          <w:szCs w:val="26"/>
        </w:rPr>
      </w:pPr>
      <w:r w:rsidRPr="00BD66C7">
        <w:rPr>
          <w:rFonts w:ascii="Times New Roman" w:hAnsi="Times New Roman" w:cs="Times New Roman"/>
          <w:b/>
          <w:bCs/>
          <w:sz w:val="26"/>
          <w:szCs w:val="26"/>
        </w:rPr>
        <w:t>7. Возбудители каких заболеваний являются эукариотами?</w:t>
      </w:r>
    </w:p>
    <w:p w14:paraId="4036AA98" w14:textId="19CB6255" w:rsidR="00BD66C7" w:rsidRPr="00BD66C7" w:rsidRDefault="00BD66C7" w:rsidP="00BD66C7">
      <w:pPr>
        <w:pStyle w:val="a4"/>
        <w:rPr>
          <w:rFonts w:ascii="Times New Roman" w:hAnsi="Times New Roman" w:cs="Times New Roman"/>
          <w:sz w:val="26"/>
          <w:szCs w:val="26"/>
        </w:rPr>
      </w:pPr>
      <w:r w:rsidRPr="00BD66C7">
        <w:rPr>
          <w:rFonts w:ascii="Times New Roman" w:hAnsi="Times New Roman" w:cs="Times New Roman"/>
          <w:sz w:val="26"/>
          <w:szCs w:val="26"/>
        </w:rPr>
        <w:t>а) Бешенство</w:t>
      </w:r>
    </w:p>
    <w:p w14:paraId="0C3B5978" w14:textId="475D7F0A" w:rsidR="00BD66C7" w:rsidRPr="00BD66C7" w:rsidRDefault="00BD66C7" w:rsidP="00BD66C7">
      <w:pPr>
        <w:pStyle w:val="a4"/>
        <w:rPr>
          <w:rFonts w:ascii="Times New Roman" w:hAnsi="Times New Roman" w:cs="Times New Roman"/>
          <w:sz w:val="26"/>
          <w:szCs w:val="26"/>
        </w:rPr>
      </w:pPr>
      <w:r w:rsidRPr="00BD66C7">
        <w:rPr>
          <w:rFonts w:ascii="Times New Roman" w:hAnsi="Times New Roman" w:cs="Times New Roman"/>
          <w:sz w:val="26"/>
          <w:szCs w:val="26"/>
        </w:rPr>
        <w:t>б) Сонная болезнь</w:t>
      </w:r>
    </w:p>
    <w:p w14:paraId="5BE418AC" w14:textId="6046E4AC" w:rsidR="00BD66C7" w:rsidRPr="00BD66C7" w:rsidRDefault="00BD66C7" w:rsidP="00BD66C7">
      <w:pPr>
        <w:pStyle w:val="a4"/>
        <w:rPr>
          <w:rFonts w:ascii="Times New Roman" w:hAnsi="Times New Roman" w:cs="Times New Roman"/>
          <w:sz w:val="26"/>
          <w:szCs w:val="26"/>
        </w:rPr>
      </w:pPr>
      <w:r w:rsidRPr="00BD66C7">
        <w:rPr>
          <w:rFonts w:ascii="Times New Roman" w:hAnsi="Times New Roman" w:cs="Times New Roman"/>
          <w:sz w:val="26"/>
          <w:szCs w:val="26"/>
        </w:rPr>
        <w:t>в) Сифилис</w:t>
      </w:r>
    </w:p>
    <w:p w14:paraId="3B02511D" w14:textId="3EE3FA0E" w:rsidR="00BD66C7" w:rsidRPr="00BD66C7" w:rsidRDefault="00BD66C7" w:rsidP="00BD66C7">
      <w:pPr>
        <w:pStyle w:val="a4"/>
        <w:rPr>
          <w:rFonts w:ascii="Times New Roman" w:hAnsi="Times New Roman" w:cs="Times New Roman"/>
          <w:sz w:val="26"/>
          <w:szCs w:val="26"/>
        </w:rPr>
      </w:pPr>
      <w:r w:rsidRPr="00BD66C7">
        <w:rPr>
          <w:rFonts w:ascii="Times New Roman" w:hAnsi="Times New Roman" w:cs="Times New Roman"/>
          <w:sz w:val="26"/>
          <w:szCs w:val="26"/>
        </w:rPr>
        <w:t>г) Малярия</w:t>
      </w:r>
    </w:p>
    <w:p w14:paraId="098FB08D" w14:textId="557C3A0A" w:rsidR="00BD66C7" w:rsidRPr="00BD66C7" w:rsidRDefault="00BD66C7" w:rsidP="00BD66C7">
      <w:pPr>
        <w:pStyle w:val="a4"/>
        <w:rPr>
          <w:rFonts w:ascii="Times New Roman" w:hAnsi="Times New Roman" w:cs="Times New Roman"/>
          <w:sz w:val="26"/>
          <w:szCs w:val="26"/>
        </w:rPr>
      </w:pPr>
      <w:r w:rsidRPr="00BD66C7">
        <w:rPr>
          <w:rFonts w:ascii="Times New Roman" w:hAnsi="Times New Roman" w:cs="Times New Roman"/>
          <w:sz w:val="26"/>
          <w:szCs w:val="26"/>
        </w:rPr>
        <w:t>д) Лейшманиоз</w:t>
      </w:r>
    </w:p>
    <w:p w14:paraId="1313C230" w14:textId="2A882269" w:rsidR="00BD66C7" w:rsidRDefault="00BD66C7" w:rsidP="00BD66C7">
      <w:pPr>
        <w:pStyle w:val="a4"/>
        <w:rPr>
          <w:rFonts w:ascii="Times New Roman" w:hAnsi="Times New Roman" w:cs="Times New Roman"/>
          <w:sz w:val="26"/>
          <w:szCs w:val="26"/>
        </w:rPr>
      </w:pPr>
    </w:p>
    <w:p w14:paraId="06106B64" w14:textId="2BBF030B" w:rsidR="00BD66C7" w:rsidRPr="00BD66C7" w:rsidRDefault="00BD66C7" w:rsidP="00BD66C7">
      <w:pPr>
        <w:pStyle w:val="a4"/>
        <w:rPr>
          <w:rFonts w:ascii="Times New Roman" w:hAnsi="Times New Roman" w:cs="Times New Roman"/>
          <w:b/>
          <w:bCs/>
          <w:sz w:val="26"/>
          <w:szCs w:val="26"/>
        </w:rPr>
      </w:pPr>
      <w:r w:rsidRPr="00BD66C7">
        <w:rPr>
          <w:rFonts w:ascii="Times New Roman" w:hAnsi="Times New Roman" w:cs="Times New Roman"/>
          <w:b/>
          <w:bCs/>
          <w:sz w:val="26"/>
          <w:szCs w:val="26"/>
        </w:rPr>
        <w:t>8. Какие растения относятся к папоротникам?</w:t>
      </w:r>
    </w:p>
    <w:p w14:paraId="487316DC" w14:textId="16D54A50" w:rsidR="00BD66C7" w:rsidRPr="00BD66C7" w:rsidRDefault="00BD66C7" w:rsidP="00BD66C7">
      <w:pPr>
        <w:pStyle w:val="a4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А)</w:t>
      </w:r>
      <w:r w:rsidRPr="00BD66C7">
        <w:rPr>
          <w:rFonts w:ascii="Times New Roman" w:hAnsi="Times New Roman" w:cs="Times New Roman"/>
          <w:sz w:val="26"/>
          <w:szCs w:val="26"/>
        </w:rPr>
        <w:t xml:space="preserve"> Щитовник мужской</w:t>
      </w:r>
    </w:p>
    <w:p w14:paraId="0240CF64" w14:textId="55CEB968" w:rsidR="00BD66C7" w:rsidRPr="00BD66C7" w:rsidRDefault="00BD66C7" w:rsidP="00BD66C7">
      <w:pPr>
        <w:pStyle w:val="a4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Б)</w:t>
      </w:r>
      <w:r w:rsidRPr="00BD66C7">
        <w:rPr>
          <w:rFonts w:ascii="Times New Roman" w:hAnsi="Times New Roman" w:cs="Times New Roman"/>
          <w:sz w:val="26"/>
          <w:szCs w:val="26"/>
        </w:rPr>
        <w:t xml:space="preserve"> Столбунец</w:t>
      </w:r>
    </w:p>
    <w:p w14:paraId="0B60DE29" w14:textId="38ABE9BD" w:rsidR="00BD66C7" w:rsidRPr="00BD66C7" w:rsidRDefault="00BD66C7" w:rsidP="00BD66C7">
      <w:pPr>
        <w:pStyle w:val="a4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В)</w:t>
      </w:r>
      <w:r w:rsidRPr="00BD66C7">
        <w:rPr>
          <w:rFonts w:ascii="Times New Roman" w:hAnsi="Times New Roman" w:cs="Times New Roman"/>
          <w:sz w:val="26"/>
          <w:szCs w:val="26"/>
        </w:rPr>
        <w:t xml:space="preserve"> Кукушкин лен</w:t>
      </w:r>
    </w:p>
    <w:p w14:paraId="1E379288" w14:textId="59AD9AE1" w:rsidR="00BD66C7" w:rsidRPr="00BD66C7" w:rsidRDefault="00BD66C7" w:rsidP="00BD66C7">
      <w:pPr>
        <w:pStyle w:val="a4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Г)</w:t>
      </w:r>
      <w:r w:rsidRPr="00BD66C7">
        <w:rPr>
          <w:rFonts w:ascii="Times New Roman" w:hAnsi="Times New Roman" w:cs="Times New Roman"/>
          <w:sz w:val="26"/>
          <w:szCs w:val="26"/>
        </w:rPr>
        <w:t xml:space="preserve"> Сфагнум</w:t>
      </w:r>
    </w:p>
    <w:p w14:paraId="439CCD38" w14:textId="6AF9581C" w:rsidR="00BD66C7" w:rsidRDefault="00BD66C7" w:rsidP="00BD66C7">
      <w:pPr>
        <w:pStyle w:val="a4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Д)</w:t>
      </w:r>
      <w:r w:rsidRPr="00BD66C7">
        <w:rPr>
          <w:rFonts w:ascii="Times New Roman" w:hAnsi="Times New Roman" w:cs="Times New Roman"/>
          <w:sz w:val="26"/>
          <w:szCs w:val="26"/>
        </w:rPr>
        <w:t xml:space="preserve"> Орля</w:t>
      </w:r>
      <w:r>
        <w:rPr>
          <w:rFonts w:ascii="Times New Roman" w:hAnsi="Times New Roman" w:cs="Times New Roman"/>
          <w:sz w:val="26"/>
          <w:szCs w:val="26"/>
        </w:rPr>
        <w:t>к</w:t>
      </w:r>
    </w:p>
    <w:p w14:paraId="3127BF3E" w14:textId="77777777" w:rsidR="00BD66C7" w:rsidRDefault="00BD66C7" w:rsidP="00BD66C7">
      <w:pPr>
        <w:pStyle w:val="a4"/>
        <w:rPr>
          <w:rFonts w:ascii="Times New Roman" w:hAnsi="Times New Roman" w:cs="Times New Roman"/>
          <w:sz w:val="26"/>
          <w:szCs w:val="26"/>
        </w:rPr>
      </w:pPr>
    </w:p>
    <w:p w14:paraId="7ED55884" w14:textId="32B90051" w:rsidR="00BD66C7" w:rsidRPr="00BD66C7" w:rsidRDefault="00BD66C7" w:rsidP="00BD66C7">
      <w:pPr>
        <w:pStyle w:val="a4"/>
        <w:rPr>
          <w:rFonts w:ascii="Times New Roman" w:hAnsi="Times New Roman" w:cs="Times New Roman"/>
          <w:b/>
          <w:bCs/>
          <w:sz w:val="26"/>
          <w:szCs w:val="26"/>
        </w:rPr>
      </w:pPr>
      <w:r w:rsidRPr="00BD66C7">
        <w:rPr>
          <w:rFonts w:ascii="Times New Roman" w:hAnsi="Times New Roman" w:cs="Times New Roman"/>
          <w:b/>
          <w:bCs/>
          <w:sz w:val="26"/>
          <w:szCs w:val="26"/>
        </w:rPr>
        <w:t xml:space="preserve">9. Выберите вещества, составляющие основу большинства биологических </w:t>
      </w:r>
    </w:p>
    <w:p w14:paraId="1072D175" w14:textId="77777777" w:rsidR="00BD66C7" w:rsidRDefault="00BD66C7" w:rsidP="00BD66C7">
      <w:pPr>
        <w:pStyle w:val="a4"/>
        <w:rPr>
          <w:rFonts w:ascii="Times New Roman" w:hAnsi="Times New Roman" w:cs="Times New Roman"/>
          <w:b/>
          <w:bCs/>
          <w:sz w:val="26"/>
          <w:szCs w:val="26"/>
        </w:rPr>
      </w:pPr>
      <w:r w:rsidRPr="00BD66C7">
        <w:rPr>
          <w:rFonts w:ascii="Times New Roman" w:hAnsi="Times New Roman" w:cs="Times New Roman"/>
          <w:b/>
          <w:bCs/>
          <w:sz w:val="26"/>
          <w:szCs w:val="26"/>
        </w:rPr>
        <w:t>слизей (слюны, слизи улитки, матрикса биоплёнок)</w:t>
      </w:r>
    </w:p>
    <w:p w14:paraId="0614E15D" w14:textId="333E75DD" w:rsidR="00BD66C7" w:rsidRPr="00BD66C7" w:rsidRDefault="00BD66C7" w:rsidP="00BD66C7">
      <w:pPr>
        <w:pStyle w:val="a4"/>
        <w:rPr>
          <w:rFonts w:ascii="Times New Roman" w:hAnsi="Times New Roman" w:cs="Times New Roman"/>
          <w:sz w:val="26"/>
          <w:szCs w:val="26"/>
        </w:rPr>
      </w:pPr>
      <w:r w:rsidRPr="00BD66C7">
        <w:rPr>
          <w:rFonts w:ascii="Times New Roman" w:hAnsi="Times New Roman" w:cs="Times New Roman"/>
          <w:sz w:val="26"/>
          <w:szCs w:val="26"/>
        </w:rPr>
        <w:t>а) Вода</w:t>
      </w:r>
    </w:p>
    <w:p w14:paraId="6A166F9E" w14:textId="6BC2517D" w:rsidR="00BD66C7" w:rsidRPr="00BD66C7" w:rsidRDefault="00BD66C7" w:rsidP="00BD66C7">
      <w:pPr>
        <w:pStyle w:val="a4"/>
        <w:rPr>
          <w:rFonts w:ascii="Times New Roman" w:hAnsi="Times New Roman" w:cs="Times New Roman"/>
          <w:sz w:val="26"/>
          <w:szCs w:val="26"/>
        </w:rPr>
      </w:pPr>
      <w:r w:rsidRPr="00BD66C7">
        <w:rPr>
          <w:rFonts w:ascii="Times New Roman" w:hAnsi="Times New Roman" w:cs="Times New Roman"/>
          <w:sz w:val="26"/>
          <w:szCs w:val="26"/>
        </w:rPr>
        <w:lastRenderedPageBreak/>
        <w:t>б) ДНК</w:t>
      </w:r>
    </w:p>
    <w:p w14:paraId="79C5017F" w14:textId="2A61B114" w:rsidR="00BD66C7" w:rsidRPr="00BD66C7" w:rsidRDefault="00BD66C7" w:rsidP="00BD66C7">
      <w:pPr>
        <w:pStyle w:val="a4"/>
        <w:rPr>
          <w:rFonts w:ascii="Times New Roman" w:hAnsi="Times New Roman" w:cs="Times New Roman"/>
          <w:sz w:val="26"/>
          <w:szCs w:val="26"/>
        </w:rPr>
      </w:pPr>
      <w:r w:rsidRPr="00BD66C7">
        <w:rPr>
          <w:rFonts w:ascii="Times New Roman" w:hAnsi="Times New Roman" w:cs="Times New Roman"/>
          <w:sz w:val="26"/>
          <w:szCs w:val="26"/>
        </w:rPr>
        <w:t>в) Липиды</w:t>
      </w:r>
    </w:p>
    <w:p w14:paraId="15D76411" w14:textId="3DB79F02" w:rsidR="00BD66C7" w:rsidRPr="00BD66C7" w:rsidRDefault="00BD66C7" w:rsidP="00BD66C7">
      <w:pPr>
        <w:pStyle w:val="a4"/>
        <w:rPr>
          <w:rFonts w:ascii="Times New Roman" w:hAnsi="Times New Roman" w:cs="Times New Roman"/>
          <w:sz w:val="26"/>
          <w:szCs w:val="26"/>
        </w:rPr>
      </w:pPr>
      <w:r w:rsidRPr="00BD66C7">
        <w:rPr>
          <w:rFonts w:ascii="Times New Roman" w:hAnsi="Times New Roman" w:cs="Times New Roman"/>
          <w:sz w:val="26"/>
          <w:szCs w:val="26"/>
        </w:rPr>
        <w:t>г) Белки</w:t>
      </w:r>
    </w:p>
    <w:p w14:paraId="7ECD4894" w14:textId="77777777" w:rsidR="00BD66C7" w:rsidRDefault="00BD66C7" w:rsidP="00BD66C7">
      <w:pPr>
        <w:pStyle w:val="a4"/>
        <w:rPr>
          <w:rFonts w:ascii="Times New Roman" w:hAnsi="Times New Roman" w:cs="Times New Roman"/>
          <w:sz w:val="26"/>
          <w:szCs w:val="26"/>
        </w:rPr>
      </w:pPr>
      <w:r w:rsidRPr="00BD66C7">
        <w:rPr>
          <w:rFonts w:ascii="Times New Roman" w:hAnsi="Times New Roman" w:cs="Times New Roman"/>
          <w:sz w:val="26"/>
          <w:szCs w:val="26"/>
        </w:rPr>
        <w:t>д) Углевод</w:t>
      </w:r>
    </w:p>
    <w:p w14:paraId="3AFBE000" w14:textId="1FEB333B" w:rsidR="00BD66C7" w:rsidRPr="00BD66C7" w:rsidRDefault="00BD66C7" w:rsidP="00BD66C7">
      <w:pPr>
        <w:pStyle w:val="a4"/>
        <w:rPr>
          <w:rFonts w:ascii="Times New Roman" w:hAnsi="Times New Roman" w:cs="Times New Roman"/>
          <w:b/>
          <w:bCs/>
          <w:sz w:val="26"/>
          <w:szCs w:val="26"/>
        </w:rPr>
      </w:pPr>
      <w:r w:rsidRPr="00BD66C7">
        <w:rPr>
          <w:rFonts w:ascii="Times New Roman" w:hAnsi="Times New Roman" w:cs="Times New Roman"/>
          <w:sz w:val="26"/>
          <w:szCs w:val="26"/>
        </w:rPr>
        <w:br/>
      </w:r>
      <w:r w:rsidRPr="00BD66C7">
        <w:rPr>
          <w:rFonts w:ascii="Times New Roman" w:hAnsi="Times New Roman" w:cs="Times New Roman"/>
          <w:b/>
          <w:bCs/>
          <w:sz w:val="26"/>
          <w:szCs w:val="26"/>
        </w:rPr>
        <w:t>10. К регулярным гетерополимерам относится:</w:t>
      </w:r>
    </w:p>
    <w:p w14:paraId="377C2975" w14:textId="77777777" w:rsidR="00BD66C7" w:rsidRPr="00BD66C7" w:rsidRDefault="00BD66C7" w:rsidP="00BD66C7">
      <w:pPr>
        <w:pStyle w:val="a4"/>
        <w:rPr>
          <w:rFonts w:ascii="Times New Roman" w:hAnsi="Times New Roman" w:cs="Times New Roman"/>
          <w:sz w:val="26"/>
          <w:szCs w:val="26"/>
        </w:rPr>
      </w:pPr>
      <w:r w:rsidRPr="00BD66C7">
        <w:rPr>
          <w:rFonts w:ascii="Times New Roman" w:hAnsi="Times New Roman" w:cs="Times New Roman"/>
          <w:sz w:val="26"/>
          <w:szCs w:val="26"/>
        </w:rPr>
        <w:t>а) инсулин</w:t>
      </w:r>
    </w:p>
    <w:p w14:paraId="314F31C4" w14:textId="77777777" w:rsidR="00BD66C7" w:rsidRPr="00BD66C7" w:rsidRDefault="00BD66C7" w:rsidP="00BD66C7">
      <w:pPr>
        <w:pStyle w:val="a4"/>
        <w:rPr>
          <w:rFonts w:ascii="Times New Roman" w:hAnsi="Times New Roman" w:cs="Times New Roman"/>
          <w:sz w:val="26"/>
          <w:szCs w:val="26"/>
        </w:rPr>
      </w:pPr>
      <w:r w:rsidRPr="00BD66C7">
        <w:rPr>
          <w:rFonts w:ascii="Times New Roman" w:hAnsi="Times New Roman" w:cs="Times New Roman"/>
          <w:sz w:val="26"/>
          <w:szCs w:val="26"/>
        </w:rPr>
        <w:t>б) целлюлоза</w:t>
      </w:r>
    </w:p>
    <w:p w14:paraId="4634F1E3" w14:textId="77777777" w:rsidR="00BD66C7" w:rsidRPr="00BD66C7" w:rsidRDefault="00BD66C7" w:rsidP="00BD66C7">
      <w:pPr>
        <w:pStyle w:val="a4"/>
        <w:rPr>
          <w:rFonts w:ascii="Times New Roman" w:hAnsi="Times New Roman" w:cs="Times New Roman"/>
          <w:sz w:val="26"/>
          <w:szCs w:val="26"/>
        </w:rPr>
      </w:pPr>
      <w:r w:rsidRPr="00BD66C7">
        <w:rPr>
          <w:rFonts w:ascii="Times New Roman" w:hAnsi="Times New Roman" w:cs="Times New Roman"/>
          <w:sz w:val="26"/>
          <w:szCs w:val="26"/>
        </w:rPr>
        <w:t>в) лигнин</w:t>
      </w:r>
    </w:p>
    <w:p w14:paraId="7AB62281" w14:textId="657AAD32" w:rsidR="00BD66C7" w:rsidRDefault="00BD66C7" w:rsidP="00BD66C7">
      <w:pPr>
        <w:pStyle w:val="a4"/>
        <w:rPr>
          <w:rFonts w:ascii="Times New Roman" w:hAnsi="Times New Roman" w:cs="Times New Roman"/>
          <w:sz w:val="26"/>
          <w:szCs w:val="26"/>
        </w:rPr>
      </w:pPr>
      <w:r w:rsidRPr="00BD66C7">
        <w:rPr>
          <w:rFonts w:ascii="Times New Roman" w:hAnsi="Times New Roman" w:cs="Times New Roman"/>
          <w:sz w:val="26"/>
          <w:szCs w:val="26"/>
        </w:rPr>
        <w:t>г) гиалуроновая кислот</w:t>
      </w:r>
      <w:r>
        <w:rPr>
          <w:rFonts w:ascii="Times New Roman" w:hAnsi="Times New Roman" w:cs="Times New Roman"/>
          <w:sz w:val="26"/>
          <w:szCs w:val="26"/>
        </w:rPr>
        <w:t>а</w:t>
      </w:r>
    </w:p>
    <w:p w14:paraId="2E533919" w14:textId="77777777" w:rsidR="00BD66C7" w:rsidRPr="00BD66C7" w:rsidRDefault="00BD66C7" w:rsidP="00BD66C7">
      <w:pPr>
        <w:pStyle w:val="a4"/>
        <w:rPr>
          <w:rFonts w:ascii="Times New Roman" w:hAnsi="Times New Roman" w:cs="Times New Roman"/>
          <w:sz w:val="26"/>
          <w:szCs w:val="26"/>
        </w:rPr>
      </w:pPr>
    </w:p>
    <w:p w14:paraId="5553EC89" w14:textId="1E61544C" w:rsidR="007249B3" w:rsidRPr="006B25C1" w:rsidRDefault="007249B3" w:rsidP="007249B3">
      <w:pPr>
        <w:jc w:val="both"/>
        <w:rPr>
          <w:rFonts w:ascii="Times New Roman" w:hAnsi="Times New Roman" w:cs="Times New Roman"/>
          <w:i/>
          <w:iCs/>
          <w:sz w:val="26"/>
          <w:szCs w:val="26"/>
        </w:rPr>
      </w:pPr>
      <w:r w:rsidRPr="009C4C07">
        <w:rPr>
          <w:rFonts w:ascii="Times New Roman" w:hAnsi="Times New Roman" w:cs="Times New Roman"/>
          <w:b/>
          <w:sz w:val="26"/>
          <w:szCs w:val="26"/>
        </w:rPr>
        <w:t xml:space="preserve">Часть </w:t>
      </w:r>
      <w:r w:rsidR="00A1002A">
        <w:rPr>
          <w:rFonts w:ascii="Times New Roman" w:hAnsi="Times New Roman" w:cs="Times New Roman"/>
          <w:b/>
          <w:sz w:val="26"/>
          <w:szCs w:val="26"/>
        </w:rPr>
        <w:t>3</w:t>
      </w:r>
      <w:r w:rsidRPr="006B25C1">
        <w:rPr>
          <w:rFonts w:ascii="Times New Roman" w:hAnsi="Times New Roman" w:cs="Times New Roman"/>
          <w:b/>
          <w:i/>
          <w:iCs/>
          <w:sz w:val="26"/>
          <w:szCs w:val="26"/>
        </w:rPr>
        <w:t>.</w:t>
      </w:r>
      <w:r w:rsidRPr="006B25C1">
        <w:rPr>
          <w:rFonts w:ascii="Times New Roman" w:hAnsi="Times New Roman" w:cs="Times New Roman"/>
          <w:i/>
          <w:iCs/>
          <w:sz w:val="26"/>
          <w:szCs w:val="26"/>
        </w:rPr>
        <w:t xml:space="preserve"> Вам предлагаются тестовые задания, требующие установления соответствия</w:t>
      </w:r>
      <w:r w:rsidR="006B25C1">
        <w:rPr>
          <w:rFonts w:ascii="Times New Roman" w:hAnsi="Times New Roman" w:cs="Times New Roman"/>
          <w:i/>
          <w:iCs/>
          <w:sz w:val="26"/>
          <w:szCs w:val="26"/>
        </w:rPr>
        <w:t xml:space="preserve"> и последовательности</w:t>
      </w:r>
      <w:r w:rsidRPr="006B25C1">
        <w:rPr>
          <w:rFonts w:ascii="Times New Roman" w:hAnsi="Times New Roman" w:cs="Times New Roman"/>
          <w:i/>
          <w:iCs/>
          <w:sz w:val="26"/>
          <w:szCs w:val="26"/>
        </w:rPr>
        <w:t xml:space="preserve">. </w:t>
      </w:r>
      <w:r w:rsidRPr="006B25C1">
        <w:rPr>
          <w:rFonts w:ascii="Times New Roman" w:hAnsi="Times New Roman" w:cs="Times New Roman"/>
          <w:b/>
          <w:i/>
          <w:iCs/>
          <w:sz w:val="26"/>
          <w:szCs w:val="26"/>
        </w:rPr>
        <w:t>Максимальное количество баллов, которое можно набрать –</w:t>
      </w:r>
      <w:r w:rsidR="006B25C1">
        <w:rPr>
          <w:rFonts w:ascii="Times New Roman" w:hAnsi="Times New Roman" w:cs="Times New Roman"/>
          <w:b/>
          <w:i/>
          <w:iCs/>
          <w:sz w:val="26"/>
          <w:szCs w:val="26"/>
        </w:rPr>
        <w:t xml:space="preserve"> 20 </w:t>
      </w:r>
      <w:r w:rsidR="00F35182" w:rsidRPr="006B25C1">
        <w:rPr>
          <w:rFonts w:ascii="Times New Roman" w:hAnsi="Times New Roman" w:cs="Times New Roman"/>
          <w:b/>
          <w:i/>
          <w:iCs/>
          <w:sz w:val="26"/>
          <w:szCs w:val="26"/>
        </w:rPr>
        <w:t>баллов</w:t>
      </w:r>
      <w:r w:rsidR="009058BF" w:rsidRPr="006B25C1">
        <w:rPr>
          <w:rFonts w:ascii="Times New Roman" w:hAnsi="Times New Roman" w:cs="Times New Roman"/>
          <w:i/>
          <w:iCs/>
          <w:sz w:val="26"/>
          <w:szCs w:val="26"/>
        </w:rPr>
        <w:t xml:space="preserve">. </w:t>
      </w:r>
    </w:p>
    <w:p w14:paraId="7051E3FB" w14:textId="7FA6B390" w:rsidR="000A5ACB" w:rsidRDefault="006206FE" w:rsidP="001B3459">
      <w:pPr>
        <w:pStyle w:val="ac"/>
        <w:numPr>
          <w:ilvl w:val="0"/>
          <w:numId w:val="22"/>
        </w:numPr>
        <w:rPr>
          <w:rStyle w:val="2"/>
          <w:color w:val="000000"/>
        </w:rPr>
      </w:pPr>
      <w:bookmarkStart w:id="2" w:name="_Hlk180943890"/>
      <w:r w:rsidRPr="006206FE">
        <w:rPr>
          <w:b/>
          <w:sz w:val="26"/>
          <w:szCs w:val="26"/>
        </w:rPr>
        <w:t xml:space="preserve">[мах. </w:t>
      </w:r>
      <w:r w:rsidR="00A1002A">
        <w:rPr>
          <w:b/>
          <w:sz w:val="26"/>
          <w:szCs w:val="26"/>
        </w:rPr>
        <w:t>5</w:t>
      </w:r>
      <w:r w:rsidRPr="006206FE">
        <w:rPr>
          <w:b/>
          <w:sz w:val="26"/>
          <w:szCs w:val="26"/>
        </w:rPr>
        <w:t xml:space="preserve"> балла]</w:t>
      </w:r>
      <w:r w:rsidR="00621A26" w:rsidRPr="009058BF">
        <w:rPr>
          <w:b/>
          <w:sz w:val="26"/>
          <w:szCs w:val="26"/>
        </w:rPr>
        <w:t>.</w:t>
      </w:r>
      <w:r w:rsidR="00621A26" w:rsidRPr="006206FE">
        <w:rPr>
          <w:sz w:val="26"/>
          <w:szCs w:val="26"/>
        </w:rPr>
        <w:t xml:space="preserve"> </w:t>
      </w:r>
      <w:bookmarkStart w:id="3" w:name="_Hlk118186894"/>
      <w:bookmarkEnd w:id="2"/>
      <w:r w:rsidR="001B3459" w:rsidRPr="001B3459">
        <w:rPr>
          <w:rStyle w:val="2"/>
          <w:color w:val="000000"/>
        </w:rPr>
        <w:t>Перед вами проводящий путь зрительного анализатора. Соотнесите уровни поражения (1−5) с нарушениями зрения (А−Д).</w:t>
      </w:r>
    </w:p>
    <w:p w14:paraId="483A3E34" w14:textId="7B14ABC0" w:rsidR="001B3459" w:rsidRDefault="001B3459" w:rsidP="001B3459">
      <w:pPr>
        <w:pStyle w:val="ac"/>
        <w:ind w:left="720" w:firstLine="0"/>
        <w:rPr>
          <w:rStyle w:val="2"/>
          <w:color w:val="000000"/>
        </w:rPr>
      </w:pPr>
      <w:r>
        <w:rPr>
          <w:rStyle w:val="2"/>
          <w:noProof/>
          <w:color w:val="000000"/>
        </w:rPr>
        <w:drawing>
          <wp:inline distT="0" distB="0" distL="0" distR="0" wp14:anchorId="36CDE271" wp14:editId="7D1A8E65">
            <wp:extent cx="5620407" cy="4853254"/>
            <wp:effectExtent l="0" t="0" r="0" b="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30385" cy="48618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tbl>
      <w:tblPr>
        <w:tblStyle w:val="a7"/>
        <w:tblW w:w="0" w:type="auto"/>
        <w:tblInd w:w="720" w:type="dxa"/>
        <w:tblLook w:val="04A0" w:firstRow="1" w:lastRow="0" w:firstColumn="1" w:lastColumn="0" w:noHBand="0" w:noVBand="1"/>
      </w:tblPr>
      <w:tblGrid>
        <w:gridCol w:w="1619"/>
        <w:gridCol w:w="1447"/>
        <w:gridCol w:w="1446"/>
        <w:gridCol w:w="1446"/>
        <w:gridCol w:w="1446"/>
        <w:gridCol w:w="1447"/>
      </w:tblGrid>
      <w:tr w:rsidR="001B3459" w14:paraId="581BC89A" w14:textId="77777777" w:rsidTr="001B3459">
        <w:tc>
          <w:tcPr>
            <w:tcW w:w="1619" w:type="dxa"/>
          </w:tcPr>
          <w:p w14:paraId="43F148CE" w14:textId="67D291CD" w:rsidR="001B3459" w:rsidRDefault="001B3459" w:rsidP="001B3459">
            <w:pPr>
              <w:pStyle w:val="ac"/>
              <w:ind w:firstLine="0"/>
              <w:rPr>
                <w:rStyle w:val="2"/>
                <w:color w:val="000000"/>
              </w:rPr>
            </w:pPr>
            <w:r>
              <w:rPr>
                <w:rStyle w:val="2"/>
                <w:color w:val="000000"/>
              </w:rPr>
              <w:t xml:space="preserve">Поражение </w:t>
            </w:r>
          </w:p>
        </w:tc>
        <w:tc>
          <w:tcPr>
            <w:tcW w:w="1447" w:type="dxa"/>
          </w:tcPr>
          <w:p w14:paraId="228B2DC0" w14:textId="1E491387" w:rsidR="001B3459" w:rsidRDefault="001B3459" w:rsidP="001B3459">
            <w:pPr>
              <w:pStyle w:val="ac"/>
              <w:ind w:firstLine="0"/>
              <w:jc w:val="center"/>
              <w:rPr>
                <w:rStyle w:val="2"/>
                <w:color w:val="000000"/>
              </w:rPr>
            </w:pPr>
            <w:r>
              <w:rPr>
                <w:rStyle w:val="2"/>
                <w:color w:val="000000"/>
              </w:rPr>
              <w:t>1</w:t>
            </w:r>
          </w:p>
        </w:tc>
        <w:tc>
          <w:tcPr>
            <w:tcW w:w="1446" w:type="dxa"/>
          </w:tcPr>
          <w:p w14:paraId="1A82DE94" w14:textId="747EEADF" w:rsidR="001B3459" w:rsidRDefault="001B3459" w:rsidP="001B3459">
            <w:pPr>
              <w:pStyle w:val="ac"/>
              <w:ind w:firstLine="0"/>
              <w:jc w:val="center"/>
              <w:rPr>
                <w:rStyle w:val="2"/>
                <w:color w:val="000000"/>
              </w:rPr>
            </w:pPr>
            <w:r>
              <w:rPr>
                <w:rStyle w:val="2"/>
                <w:color w:val="000000"/>
              </w:rPr>
              <w:t>2</w:t>
            </w:r>
          </w:p>
        </w:tc>
        <w:tc>
          <w:tcPr>
            <w:tcW w:w="1446" w:type="dxa"/>
          </w:tcPr>
          <w:p w14:paraId="29A1A224" w14:textId="44055C21" w:rsidR="001B3459" w:rsidRDefault="001B3459" w:rsidP="001B3459">
            <w:pPr>
              <w:pStyle w:val="ac"/>
              <w:ind w:firstLine="0"/>
              <w:jc w:val="center"/>
              <w:rPr>
                <w:rStyle w:val="2"/>
                <w:color w:val="000000"/>
              </w:rPr>
            </w:pPr>
            <w:r>
              <w:rPr>
                <w:rStyle w:val="2"/>
                <w:color w:val="000000"/>
              </w:rPr>
              <w:t>3</w:t>
            </w:r>
          </w:p>
        </w:tc>
        <w:tc>
          <w:tcPr>
            <w:tcW w:w="1446" w:type="dxa"/>
          </w:tcPr>
          <w:p w14:paraId="38D618C5" w14:textId="1CAC4637" w:rsidR="001B3459" w:rsidRDefault="001B3459" w:rsidP="001B3459">
            <w:pPr>
              <w:pStyle w:val="ac"/>
              <w:ind w:firstLine="0"/>
              <w:jc w:val="center"/>
              <w:rPr>
                <w:rStyle w:val="2"/>
                <w:color w:val="000000"/>
              </w:rPr>
            </w:pPr>
            <w:r>
              <w:rPr>
                <w:rStyle w:val="2"/>
                <w:color w:val="000000"/>
              </w:rPr>
              <w:t>4</w:t>
            </w:r>
          </w:p>
        </w:tc>
        <w:tc>
          <w:tcPr>
            <w:tcW w:w="1447" w:type="dxa"/>
          </w:tcPr>
          <w:p w14:paraId="0881014E" w14:textId="180E78DC" w:rsidR="001B3459" w:rsidRDefault="001B3459" w:rsidP="001B3459">
            <w:pPr>
              <w:pStyle w:val="ac"/>
              <w:ind w:firstLine="0"/>
              <w:jc w:val="center"/>
              <w:rPr>
                <w:rStyle w:val="2"/>
                <w:color w:val="000000"/>
              </w:rPr>
            </w:pPr>
            <w:r>
              <w:rPr>
                <w:rStyle w:val="2"/>
                <w:color w:val="000000"/>
              </w:rPr>
              <w:t>5</w:t>
            </w:r>
          </w:p>
        </w:tc>
      </w:tr>
      <w:tr w:rsidR="001B3459" w14:paraId="3FAFECC6" w14:textId="77777777" w:rsidTr="001B3459">
        <w:tc>
          <w:tcPr>
            <w:tcW w:w="1619" w:type="dxa"/>
          </w:tcPr>
          <w:p w14:paraId="3CEBAFC9" w14:textId="24CB1749" w:rsidR="001B3459" w:rsidRDefault="001B3459" w:rsidP="001B3459">
            <w:pPr>
              <w:pStyle w:val="ac"/>
              <w:ind w:firstLine="0"/>
              <w:rPr>
                <w:rStyle w:val="2"/>
                <w:color w:val="000000"/>
              </w:rPr>
            </w:pPr>
            <w:proofErr w:type="spellStart"/>
            <w:r>
              <w:rPr>
                <w:rStyle w:val="2"/>
                <w:color w:val="000000"/>
              </w:rPr>
              <w:t>Нарущение</w:t>
            </w:r>
            <w:proofErr w:type="spellEnd"/>
            <w:r>
              <w:rPr>
                <w:rStyle w:val="2"/>
                <w:color w:val="000000"/>
              </w:rPr>
              <w:t xml:space="preserve"> </w:t>
            </w:r>
          </w:p>
        </w:tc>
        <w:tc>
          <w:tcPr>
            <w:tcW w:w="1447" w:type="dxa"/>
          </w:tcPr>
          <w:p w14:paraId="168FCABB" w14:textId="77777777" w:rsidR="001B3459" w:rsidRDefault="001B3459" w:rsidP="001B3459">
            <w:pPr>
              <w:pStyle w:val="ac"/>
              <w:ind w:firstLine="0"/>
              <w:rPr>
                <w:rStyle w:val="2"/>
                <w:color w:val="000000"/>
              </w:rPr>
            </w:pPr>
          </w:p>
        </w:tc>
        <w:tc>
          <w:tcPr>
            <w:tcW w:w="1446" w:type="dxa"/>
          </w:tcPr>
          <w:p w14:paraId="38C384D1" w14:textId="5066E5EE" w:rsidR="001B3459" w:rsidRDefault="001B3459" w:rsidP="001B3459">
            <w:pPr>
              <w:pStyle w:val="ac"/>
              <w:ind w:firstLine="0"/>
              <w:rPr>
                <w:rStyle w:val="2"/>
                <w:color w:val="000000"/>
              </w:rPr>
            </w:pPr>
          </w:p>
        </w:tc>
        <w:tc>
          <w:tcPr>
            <w:tcW w:w="1446" w:type="dxa"/>
          </w:tcPr>
          <w:p w14:paraId="3FCB14C0" w14:textId="77777777" w:rsidR="001B3459" w:rsidRDefault="001B3459" w:rsidP="001B3459">
            <w:pPr>
              <w:pStyle w:val="ac"/>
              <w:ind w:firstLine="0"/>
              <w:rPr>
                <w:rStyle w:val="2"/>
                <w:color w:val="000000"/>
              </w:rPr>
            </w:pPr>
          </w:p>
        </w:tc>
        <w:tc>
          <w:tcPr>
            <w:tcW w:w="1446" w:type="dxa"/>
          </w:tcPr>
          <w:p w14:paraId="6CE7E6E2" w14:textId="77777777" w:rsidR="001B3459" w:rsidRDefault="001B3459" w:rsidP="001B3459">
            <w:pPr>
              <w:pStyle w:val="ac"/>
              <w:ind w:firstLine="0"/>
              <w:rPr>
                <w:rStyle w:val="2"/>
                <w:color w:val="000000"/>
              </w:rPr>
            </w:pPr>
          </w:p>
        </w:tc>
        <w:tc>
          <w:tcPr>
            <w:tcW w:w="1447" w:type="dxa"/>
          </w:tcPr>
          <w:p w14:paraId="179163D7" w14:textId="77777777" w:rsidR="001B3459" w:rsidRDefault="001B3459" w:rsidP="001B3459">
            <w:pPr>
              <w:pStyle w:val="ac"/>
              <w:ind w:firstLine="0"/>
              <w:rPr>
                <w:rStyle w:val="2"/>
                <w:color w:val="000000"/>
              </w:rPr>
            </w:pPr>
          </w:p>
        </w:tc>
      </w:tr>
    </w:tbl>
    <w:p w14:paraId="273071F5" w14:textId="54CDFEAF" w:rsidR="001B3459" w:rsidRPr="001B3459" w:rsidRDefault="00034F04" w:rsidP="001B3459">
      <w:pPr>
        <w:pStyle w:val="ac"/>
        <w:numPr>
          <w:ilvl w:val="0"/>
          <w:numId w:val="22"/>
        </w:numPr>
        <w:rPr>
          <w:color w:val="000000"/>
          <w:sz w:val="26"/>
          <w:szCs w:val="26"/>
          <w:shd w:val="clear" w:color="auto" w:fill="FFFFFF"/>
        </w:rPr>
      </w:pPr>
      <w:r w:rsidRPr="00034F04">
        <w:rPr>
          <w:b/>
          <w:bCs/>
          <w:sz w:val="26"/>
          <w:szCs w:val="26"/>
        </w:rPr>
        <w:t xml:space="preserve">[мах. 5 балла]. </w:t>
      </w:r>
      <w:r w:rsidR="001B3459" w:rsidRPr="001B3459">
        <w:rPr>
          <w:b/>
          <w:bCs/>
          <w:sz w:val="26"/>
          <w:szCs w:val="26"/>
        </w:rPr>
        <w:t>Установите соответствие между клювом и пищей или вариантом питания, который с наибольшей вероятностью может подходить птице с таким клювом или пищевой специализацией</w:t>
      </w:r>
    </w:p>
    <w:p w14:paraId="03E10E35" w14:textId="0C944DDF" w:rsidR="001B3459" w:rsidRDefault="00837257" w:rsidP="001B3459">
      <w:pPr>
        <w:pStyle w:val="ac"/>
        <w:rPr>
          <w:rStyle w:val="2"/>
          <w:b w:val="0"/>
          <w:bCs w:val="0"/>
          <w:color w:val="000000"/>
        </w:rPr>
      </w:pPr>
      <w:r>
        <w:rPr>
          <w:noProof/>
          <w:color w:val="000000"/>
          <w:sz w:val="26"/>
          <w:szCs w:val="26"/>
        </w:rPr>
        <w:lastRenderedPageBreak/>
        <w:pict w14:anchorId="53A54484">
          <v:shapetype id="_x0000_t202" coordsize="21600,21600" o:spt="202" path="m,l,21600r21600,l21600,xe">
            <v:stroke joinstyle="miter"/>
            <v:path gradientshapeok="t" o:connecttype="rect"/>
          </v:shapetype>
          <v:shape id="_x0000_s1046" type="#_x0000_t202" style="position:absolute;left:0;text-align:left;margin-left:196.35pt;margin-top:10.2pt;width:57.1pt;height:469.2pt;z-index:251655680" strokecolor="white [3212]">
            <v:textbox style="mso-next-textbox:#_x0000_s1046">
              <w:txbxContent>
                <w:p w14:paraId="41ECE8C6" w14:textId="23674A8B" w:rsidR="001B3459" w:rsidRPr="001B3459" w:rsidRDefault="001B3459" w:rsidP="001B3459">
                  <w:pPr>
                    <w:jc w:val="center"/>
                    <w:rPr>
                      <w:rFonts w:ascii="Times New Roman" w:hAnsi="Times New Roman" w:cs="Times New Roman"/>
                      <w:b/>
                      <w:bCs/>
                      <w:sz w:val="28"/>
                      <w:szCs w:val="28"/>
                    </w:rPr>
                  </w:pPr>
                  <w:r w:rsidRPr="001B3459">
                    <w:rPr>
                      <w:rFonts w:ascii="Times New Roman" w:hAnsi="Times New Roman" w:cs="Times New Roman"/>
                      <w:b/>
                      <w:bCs/>
                      <w:sz w:val="28"/>
                      <w:szCs w:val="28"/>
                    </w:rPr>
                    <w:t>1</w:t>
                  </w:r>
                </w:p>
                <w:p w14:paraId="4CA36B18" w14:textId="34506531" w:rsidR="001B3459" w:rsidRPr="001B3459" w:rsidRDefault="001B3459" w:rsidP="001B3459">
                  <w:pPr>
                    <w:jc w:val="center"/>
                    <w:rPr>
                      <w:rFonts w:ascii="Times New Roman" w:hAnsi="Times New Roman" w:cs="Times New Roman"/>
                      <w:b/>
                      <w:bCs/>
                      <w:sz w:val="28"/>
                      <w:szCs w:val="28"/>
                    </w:rPr>
                  </w:pPr>
                </w:p>
                <w:p w14:paraId="686DA084" w14:textId="50B3D81F" w:rsidR="001B3459" w:rsidRPr="001B3459" w:rsidRDefault="001B3459" w:rsidP="001B3459">
                  <w:pPr>
                    <w:jc w:val="center"/>
                    <w:rPr>
                      <w:rFonts w:ascii="Times New Roman" w:hAnsi="Times New Roman" w:cs="Times New Roman"/>
                      <w:b/>
                      <w:bCs/>
                      <w:sz w:val="28"/>
                      <w:szCs w:val="28"/>
                    </w:rPr>
                  </w:pPr>
                </w:p>
                <w:p w14:paraId="6E3CF8FD" w14:textId="201B5423" w:rsidR="001B3459" w:rsidRPr="001B3459" w:rsidRDefault="001B3459" w:rsidP="001B3459">
                  <w:pPr>
                    <w:jc w:val="center"/>
                    <w:rPr>
                      <w:rFonts w:ascii="Times New Roman" w:hAnsi="Times New Roman" w:cs="Times New Roman"/>
                      <w:b/>
                      <w:bCs/>
                      <w:sz w:val="28"/>
                      <w:szCs w:val="28"/>
                    </w:rPr>
                  </w:pPr>
                  <w:r w:rsidRPr="001B3459">
                    <w:rPr>
                      <w:rFonts w:ascii="Times New Roman" w:hAnsi="Times New Roman" w:cs="Times New Roman"/>
                      <w:b/>
                      <w:bCs/>
                      <w:sz w:val="28"/>
                      <w:szCs w:val="28"/>
                    </w:rPr>
                    <w:t>2</w:t>
                  </w:r>
                </w:p>
                <w:p w14:paraId="537772F8" w14:textId="28826D09" w:rsidR="001B3459" w:rsidRPr="001B3459" w:rsidRDefault="001B3459" w:rsidP="001B3459">
                  <w:pPr>
                    <w:jc w:val="center"/>
                    <w:rPr>
                      <w:rFonts w:ascii="Times New Roman" w:hAnsi="Times New Roman" w:cs="Times New Roman"/>
                      <w:b/>
                      <w:bCs/>
                      <w:sz w:val="28"/>
                      <w:szCs w:val="28"/>
                    </w:rPr>
                  </w:pPr>
                </w:p>
                <w:p w14:paraId="2F0556D6" w14:textId="7AE11F63" w:rsidR="001B3459" w:rsidRPr="001B3459" w:rsidRDefault="001B3459" w:rsidP="001B3459">
                  <w:pPr>
                    <w:jc w:val="center"/>
                    <w:rPr>
                      <w:rFonts w:ascii="Times New Roman" w:hAnsi="Times New Roman" w:cs="Times New Roman"/>
                      <w:b/>
                      <w:bCs/>
                      <w:sz w:val="28"/>
                      <w:szCs w:val="28"/>
                    </w:rPr>
                  </w:pPr>
                </w:p>
                <w:p w14:paraId="265997AD" w14:textId="22E3F514" w:rsidR="001B3459" w:rsidRPr="001B3459" w:rsidRDefault="001B3459" w:rsidP="001B3459">
                  <w:pPr>
                    <w:jc w:val="center"/>
                    <w:rPr>
                      <w:rFonts w:ascii="Times New Roman" w:hAnsi="Times New Roman" w:cs="Times New Roman"/>
                      <w:b/>
                      <w:bCs/>
                      <w:sz w:val="28"/>
                      <w:szCs w:val="28"/>
                    </w:rPr>
                  </w:pPr>
                  <w:r w:rsidRPr="001B3459">
                    <w:rPr>
                      <w:rFonts w:ascii="Times New Roman" w:hAnsi="Times New Roman" w:cs="Times New Roman"/>
                      <w:b/>
                      <w:bCs/>
                      <w:sz w:val="28"/>
                      <w:szCs w:val="28"/>
                    </w:rPr>
                    <w:t>3</w:t>
                  </w:r>
                </w:p>
                <w:p w14:paraId="1E3DC188" w14:textId="423639E6" w:rsidR="001B3459" w:rsidRPr="001B3459" w:rsidRDefault="001B3459" w:rsidP="001B3459">
                  <w:pPr>
                    <w:jc w:val="center"/>
                    <w:rPr>
                      <w:rFonts w:ascii="Times New Roman" w:hAnsi="Times New Roman" w:cs="Times New Roman"/>
                      <w:b/>
                      <w:bCs/>
                      <w:sz w:val="28"/>
                      <w:szCs w:val="28"/>
                    </w:rPr>
                  </w:pPr>
                </w:p>
                <w:p w14:paraId="35580EF0" w14:textId="0E41D3A0" w:rsidR="001B3459" w:rsidRPr="001B3459" w:rsidRDefault="001B3459" w:rsidP="001B3459">
                  <w:pPr>
                    <w:jc w:val="center"/>
                    <w:rPr>
                      <w:rFonts w:ascii="Times New Roman" w:hAnsi="Times New Roman" w:cs="Times New Roman"/>
                      <w:b/>
                      <w:bCs/>
                      <w:sz w:val="28"/>
                      <w:szCs w:val="28"/>
                    </w:rPr>
                  </w:pPr>
                </w:p>
                <w:p w14:paraId="045449B9" w14:textId="10B9CF32" w:rsidR="001B3459" w:rsidRPr="001B3459" w:rsidRDefault="001B3459" w:rsidP="001B3459">
                  <w:pPr>
                    <w:jc w:val="center"/>
                    <w:rPr>
                      <w:rFonts w:ascii="Times New Roman" w:hAnsi="Times New Roman" w:cs="Times New Roman"/>
                      <w:b/>
                      <w:bCs/>
                      <w:sz w:val="28"/>
                      <w:szCs w:val="28"/>
                    </w:rPr>
                  </w:pPr>
                  <w:r w:rsidRPr="001B3459">
                    <w:rPr>
                      <w:rFonts w:ascii="Times New Roman" w:hAnsi="Times New Roman" w:cs="Times New Roman"/>
                      <w:b/>
                      <w:bCs/>
                      <w:sz w:val="28"/>
                      <w:szCs w:val="28"/>
                    </w:rPr>
                    <w:t>4</w:t>
                  </w:r>
                </w:p>
                <w:p w14:paraId="434E769F" w14:textId="34299A36" w:rsidR="001B3459" w:rsidRPr="001B3459" w:rsidRDefault="001B3459" w:rsidP="001B3459">
                  <w:pPr>
                    <w:jc w:val="center"/>
                    <w:rPr>
                      <w:rFonts w:ascii="Times New Roman" w:hAnsi="Times New Roman" w:cs="Times New Roman"/>
                      <w:b/>
                      <w:bCs/>
                      <w:sz w:val="28"/>
                      <w:szCs w:val="28"/>
                    </w:rPr>
                  </w:pPr>
                </w:p>
                <w:p w14:paraId="3B0DEB66" w14:textId="200C8378" w:rsidR="001B3459" w:rsidRPr="001B3459" w:rsidRDefault="001B3459" w:rsidP="001B3459">
                  <w:pPr>
                    <w:jc w:val="center"/>
                    <w:rPr>
                      <w:rFonts w:ascii="Times New Roman" w:hAnsi="Times New Roman" w:cs="Times New Roman"/>
                      <w:b/>
                      <w:bCs/>
                      <w:sz w:val="28"/>
                      <w:szCs w:val="28"/>
                    </w:rPr>
                  </w:pPr>
                </w:p>
                <w:p w14:paraId="1B1C5D26" w14:textId="2A2E4A61" w:rsidR="001B3459" w:rsidRPr="001B3459" w:rsidRDefault="001B3459" w:rsidP="001B3459">
                  <w:pPr>
                    <w:jc w:val="center"/>
                    <w:rPr>
                      <w:rFonts w:ascii="Times New Roman" w:hAnsi="Times New Roman" w:cs="Times New Roman"/>
                      <w:b/>
                      <w:bCs/>
                      <w:sz w:val="28"/>
                      <w:szCs w:val="28"/>
                    </w:rPr>
                  </w:pPr>
                </w:p>
                <w:p w14:paraId="4CE84155" w14:textId="051F2868" w:rsidR="001B3459" w:rsidRPr="001B3459" w:rsidRDefault="001B3459" w:rsidP="001B3459">
                  <w:pPr>
                    <w:jc w:val="center"/>
                    <w:rPr>
                      <w:rFonts w:ascii="Times New Roman" w:hAnsi="Times New Roman" w:cs="Times New Roman"/>
                      <w:b/>
                      <w:bCs/>
                      <w:sz w:val="28"/>
                      <w:szCs w:val="28"/>
                    </w:rPr>
                  </w:pPr>
                  <w:r w:rsidRPr="001B3459">
                    <w:rPr>
                      <w:rFonts w:ascii="Times New Roman" w:hAnsi="Times New Roman" w:cs="Times New Roman"/>
                      <w:b/>
                      <w:bCs/>
                      <w:sz w:val="28"/>
                      <w:szCs w:val="28"/>
                    </w:rPr>
                    <w:t>5</w:t>
                  </w:r>
                </w:p>
              </w:txbxContent>
            </v:textbox>
          </v:shape>
        </w:pict>
      </w:r>
      <w:r w:rsidR="001B3459">
        <w:rPr>
          <w:rStyle w:val="2"/>
          <w:b w:val="0"/>
          <w:bCs w:val="0"/>
          <w:noProof/>
          <w:color w:val="000000"/>
        </w:rPr>
        <w:drawing>
          <wp:inline distT="0" distB="0" distL="0" distR="0" wp14:anchorId="01F50F44" wp14:editId="7ED5B43F">
            <wp:extent cx="1660635" cy="6123906"/>
            <wp:effectExtent l="0" t="0" r="0" b="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 rotWithShape="1"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9307" t="18097" r="8023" b="3156"/>
                    <a:stretch/>
                  </pic:blipFill>
                  <pic:spPr bwMode="auto">
                    <a:xfrm>
                      <a:off x="0" y="0"/>
                      <a:ext cx="1671230" cy="61629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45FCB34" w14:textId="525E2425" w:rsidR="001B3459" w:rsidRDefault="001B3459" w:rsidP="001B3459">
      <w:pPr>
        <w:pStyle w:val="ac"/>
        <w:rPr>
          <w:rStyle w:val="2"/>
          <w:b w:val="0"/>
          <w:bCs w:val="0"/>
          <w:color w:val="000000"/>
        </w:rPr>
      </w:pPr>
      <w:r>
        <w:rPr>
          <w:rStyle w:val="2"/>
          <w:b w:val="0"/>
          <w:bCs w:val="0"/>
          <w:color w:val="000000"/>
        </w:rPr>
        <w:t>а) Нектар</w:t>
      </w:r>
    </w:p>
    <w:p w14:paraId="4D64E05D" w14:textId="3548250F" w:rsidR="001B3459" w:rsidRDefault="001B3459" w:rsidP="001B3459">
      <w:pPr>
        <w:pStyle w:val="ac"/>
        <w:rPr>
          <w:rStyle w:val="2"/>
          <w:b w:val="0"/>
          <w:bCs w:val="0"/>
          <w:color w:val="000000"/>
        </w:rPr>
      </w:pPr>
      <w:r>
        <w:rPr>
          <w:rStyle w:val="2"/>
          <w:b w:val="0"/>
          <w:bCs w:val="0"/>
          <w:color w:val="000000"/>
        </w:rPr>
        <w:t xml:space="preserve">б) </w:t>
      </w:r>
      <w:proofErr w:type="spellStart"/>
      <w:r>
        <w:rPr>
          <w:rStyle w:val="2"/>
          <w:b w:val="0"/>
          <w:bCs w:val="0"/>
          <w:color w:val="000000"/>
        </w:rPr>
        <w:t>Фильтратор</w:t>
      </w:r>
      <w:proofErr w:type="spellEnd"/>
    </w:p>
    <w:p w14:paraId="3426BF8C" w14:textId="627967F5" w:rsidR="001B3459" w:rsidRDefault="001B3459" w:rsidP="001B3459">
      <w:pPr>
        <w:pStyle w:val="ac"/>
        <w:rPr>
          <w:rStyle w:val="2"/>
          <w:b w:val="0"/>
          <w:bCs w:val="0"/>
          <w:color w:val="000000"/>
        </w:rPr>
      </w:pPr>
      <w:r>
        <w:rPr>
          <w:rStyle w:val="2"/>
          <w:b w:val="0"/>
          <w:bCs w:val="0"/>
          <w:color w:val="000000"/>
        </w:rPr>
        <w:t>в) Фрукты</w:t>
      </w:r>
    </w:p>
    <w:p w14:paraId="6A6897BD" w14:textId="1C28BE83" w:rsidR="001B3459" w:rsidRDefault="001B3459" w:rsidP="001B3459">
      <w:pPr>
        <w:pStyle w:val="ac"/>
        <w:rPr>
          <w:rStyle w:val="2"/>
          <w:b w:val="0"/>
          <w:bCs w:val="0"/>
          <w:color w:val="000000"/>
        </w:rPr>
      </w:pPr>
      <w:r>
        <w:rPr>
          <w:rStyle w:val="2"/>
          <w:b w:val="0"/>
          <w:bCs w:val="0"/>
          <w:color w:val="000000"/>
        </w:rPr>
        <w:t>г) Зерно</w:t>
      </w:r>
    </w:p>
    <w:p w14:paraId="0031B419" w14:textId="37DFC81F" w:rsidR="001B3459" w:rsidRDefault="001B3459" w:rsidP="001B3459">
      <w:pPr>
        <w:pStyle w:val="ac"/>
        <w:rPr>
          <w:rStyle w:val="2"/>
          <w:b w:val="0"/>
          <w:bCs w:val="0"/>
          <w:color w:val="000000"/>
        </w:rPr>
      </w:pPr>
      <w:r>
        <w:rPr>
          <w:rStyle w:val="2"/>
          <w:b w:val="0"/>
          <w:bCs w:val="0"/>
          <w:color w:val="000000"/>
        </w:rPr>
        <w:t>д) Хищник</w:t>
      </w:r>
    </w:p>
    <w:p w14:paraId="3655DAB8" w14:textId="60DBFC7F" w:rsidR="001B3459" w:rsidRDefault="001B3459" w:rsidP="001B3459">
      <w:pPr>
        <w:pStyle w:val="ac"/>
        <w:rPr>
          <w:rStyle w:val="2"/>
          <w:b w:val="0"/>
          <w:bCs w:val="0"/>
          <w:color w:val="000000"/>
        </w:rPr>
      </w:pPr>
    </w:p>
    <w:tbl>
      <w:tblPr>
        <w:tblStyle w:val="a7"/>
        <w:tblW w:w="0" w:type="auto"/>
        <w:tblInd w:w="-459" w:type="dxa"/>
        <w:tblLook w:val="04A0" w:firstRow="1" w:lastRow="0" w:firstColumn="1" w:lastColumn="0" w:noHBand="0" w:noVBand="1"/>
      </w:tblPr>
      <w:tblGrid>
        <w:gridCol w:w="2225"/>
        <w:gridCol w:w="1569"/>
        <w:gridCol w:w="1568"/>
        <w:gridCol w:w="1568"/>
        <w:gridCol w:w="1569"/>
        <w:gridCol w:w="1531"/>
      </w:tblGrid>
      <w:tr w:rsidR="009C5C2C" w14:paraId="37986E7C" w14:textId="13703D91" w:rsidTr="009C5C2C">
        <w:tc>
          <w:tcPr>
            <w:tcW w:w="2225" w:type="dxa"/>
          </w:tcPr>
          <w:p w14:paraId="080D38D3" w14:textId="578FC49F" w:rsidR="009C5C2C" w:rsidRPr="009C5C2C" w:rsidRDefault="009C5C2C" w:rsidP="009C5C2C">
            <w:pPr>
              <w:pStyle w:val="ac"/>
              <w:ind w:firstLine="0"/>
              <w:jc w:val="center"/>
              <w:rPr>
                <w:rStyle w:val="2"/>
                <w:color w:val="000000"/>
              </w:rPr>
            </w:pPr>
            <w:r w:rsidRPr="009C5C2C">
              <w:rPr>
                <w:rStyle w:val="2"/>
                <w:color w:val="000000"/>
              </w:rPr>
              <w:t>Птица</w:t>
            </w:r>
          </w:p>
        </w:tc>
        <w:tc>
          <w:tcPr>
            <w:tcW w:w="1569" w:type="dxa"/>
          </w:tcPr>
          <w:p w14:paraId="7E499EBC" w14:textId="231A78C1" w:rsidR="009C5C2C" w:rsidRPr="009C5C2C" w:rsidRDefault="009C5C2C" w:rsidP="009C5C2C">
            <w:pPr>
              <w:pStyle w:val="ac"/>
              <w:ind w:firstLine="0"/>
              <w:jc w:val="center"/>
              <w:rPr>
                <w:rStyle w:val="2"/>
                <w:color w:val="000000"/>
              </w:rPr>
            </w:pPr>
            <w:r w:rsidRPr="009C5C2C">
              <w:rPr>
                <w:rStyle w:val="2"/>
                <w:color w:val="000000"/>
              </w:rPr>
              <w:t>1</w:t>
            </w:r>
          </w:p>
        </w:tc>
        <w:tc>
          <w:tcPr>
            <w:tcW w:w="1568" w:type="dxa"/>
          </w:tcPr>
          <w:p w14:paraId="695B9951" w14:textId="49975410" w:rsidR="009C5C2C" w:rsidRPr="009C5C2C" w:rsidRDefault="009C5C2C" w:rsidP="009C5C2C">
            <w:pPr>
              <w:pStyle w:val="ac"/>
              <w:ind w:firstLine="0"/>
              <w:jc w:val="center"/>
              <w:rPr>
                <w:rStyle w:val="2"/>
                <w:color w:val="000000"/>
              </w:rPr>
            </w:pPr>
            <w:r w:rsidRPr="009C5C2C">
              <w:rPr>
                <w:rStyle w:val="2"/>
                <w:color w:val="000000"/>
              </w:rPr>
              <w:t>2</w:t>
            </w:r>
          </w:p>
        </w:tc>
        <w:tc>
          <w:tcPr>
            <w:tcW w:w="1568" w:type="dxa"/>
          </w:tcPr>
          <w:p w14:paraId="7A159E8D" w14:textId="4D80BC62" w:rsidR="009C5C2C" w:rsidRPr="009C5C2C" w:rsidRDefault="009C5C2C" w:rsidP="009C5C2C">
            <w:pPr>
              <w:pStyle w:val="ac"/>
              <w:ind w:firstLine="0"/>
              <w:jc w:val="center"/>
              <w:rPr>
                <w:rStyle w:val="2"/>
                <w:color w:val="000000"/>
              </w:rPr>
            </w:pPr>
            <w:r w:rsidRPr="009C5C2C">
              <w:rPr>
                <w:rStyle w:val="2"/>
                <w:color w:val="000000"/>
              </w:rPr>
              <w:t>3</w:t>
            </w:r>
          </w:p>
        </w:tc>
        <w:tc>
          <w:tcPr>
            <w:tcW w:w="1569" w:type="dxa"/>
          </w:tcPr>
          <w:p w14:paraId="2A70772B" w14:textId="5EC7DBE2" w:rsidR="009C5C2C" w:rsidRPr="009C5C2C" w:rsidRDefault="009C5C2C" w:rsidP="009C5C2C">
            <w:pPr>
              <w:pStyle w:val="ac"/>
              <w:ind w:firstLine="0"/>
              <w:jc w:val="center"/>
              <w:rPr>
                <w:rStyle w:val="2"/>
                <w:color w:val="000000"/>
              </w:rPr>
            </w:pPr>
            <w:r w:rsidRPr="009C5C2C">
              <w:rPr>
                <w:rStyle w:val="2"/>
                <w:color w:val="000000"/>
              </w:rPr>
              <w:t>4</w:t>
            </w:r>
          </w:p>
        </w:tc>
        <w:tc>
          <w:tcPr>
            <w:tcW w:w="1531" w:type="dxa"/>
          </w:tcPr>
          <w:p w14:paraId="53F6A623" w14:textId="1CD84FEB" w:rsidR="009C5C2C" w:rsidRPr="009C5C2C" w:rsidRDefault="009C5C2C" w:rsidP="009C5C2C">
            <w:pPr>
              <w:pStyle w:val="ac"/>
              <w:ind w:firstLine="0"/>
              <w:jc w:val="center"/>
              <w:rPr>
                <w:rStyle w:val="2"/>
                <w:color w:val="000000"/>
              </w:rPr>
            </w:pPr>
            <w:r w:rsidRPr="009C5C2C">
              <w:rPr>
                <w:rStyle w:val="2"/>
                <w:color w:val="000000"/>
              </w:rPr>
              <w:t>5</w:t>
            </w:r>
          </w:p>
        </w:tc>
      </w:tr>
      <w:tr w:rsidR="009C5C2C" w14:paraId="13A2288C" w14:textId="38506AFA" w:rsidTr="009C5C2C">
        <w:tc>
          <w:tcPr>
            <w:tcW w:w="2225" w:type="dxa"/>
          </w:tcPr>
          <w:p w14:paraId="6DD357EC" w14:textId="317EA857" w:rsidR="009C5C2C" w:rsidRDefault="009C5C2C" w:rsidP="001B3459">
            <w:pPr>
              <w:pStyle w:val="ac"/>
              <w:ind w:firstLine="0"/>
              <w:rPr>
                <w:rStyle w:val="2"/>
                <w:b w:val="0"/>
                <w:bCs w:val="0"/>
                <w:color w:val="000000"/>
              </w:rPr>
            </w:pPr>
            <w:r>
              <w:rPr>
                <w:rStyle w:val="2"/>
                <w:b w:val="0"/>
                <w:bCs w:val="0"/>
                <w:color w:val="000000"/>
              </w:rPr>
              <w:t>Т</w:t>
            </w:r>
            <w:r>
              <w:rPr>
                <w:rStyle w:val="2"/>
                <w:color w:val="000000"/>
              </w:rPr>
              <w:t>ип питания</w:t>
            </w:r>
          </w:p>
        </w:tc>
        <w:tc>
          <w:tcPr>
            <w:tcW w:w="1569" w:type="dxa"/>
          </w:tcPr>
          <w:p w14:paraId="5FE0E082" w14:textId="77777777" w:rsidR="009C5C2C" w:rsidRDefault="009C5C2C" w:rsidP="001B3459">
            <w:pPr>
              <w:pStyle w:val="ac"/>
              <w:ind w:firstLine="0"/>
              <w:rPr>
                <w:rStyle w:val="2"/>
                <w:b w:val="0"/>
                <w:bCs w:val="0"/>
                <w:color w:val="000000"/>
              </w:rPr>
            </w:pPr>
          </w:p>
        </w:tc>
        <w:tc>
          <w:tcPr>
            <w:tcW w:w="1568" w:type="dxa"/>
          </w:tcPr>
          <w:p w14:paraId="5111CB18" w14:textId="77777777" w:rsidR="009C5C2C" w:rsidRDefault="009C5C2C" w:rsidP="001B3459">
            <w:pPr>
              <w:pStyle w:val="ac"/>
              <w:ind w:firstLine="0"/>
              <w:rPr>
                <w:rStyle w:val="2"/>
                <w:b w:val="0"/>
                <w:bCs w:val="0"/>
                <w:color w:val="000000"/>
              </w:rPr>
            </w:pPr>
          </w:p>
        </w:tc>
        <w:tc>
          <w:tcPr>
            <w:tcW w:w="1568" w:type="dxa"/>
          </w:tcPr>
          <w:p w14:paraId="32A938D4" w14:textId="77777777" w:rsidR="009C5C2C" w:rsidRDefault="009C5C2C" w:rsidP="001B3459">
            <w:pPr>
              <w:pStyle w:val="ac"/>
              <w:ind w:firstLine="0"/>
              <w:rPr>
                <w:rStyle w:val="2"/>
                <w:b w:val="0"/>
                <w:bCs w:val="0"/>
                <w:color w:val="000000"/>
              </w:rPr>
            </w:pPr>
          </w:p>
        </w:tc>
        <w:tc>
          <w:tcPr>
            <w:tcW w:w="1569" w:type="dxa"/>
          </w:tcPr>
          <w:p w14:paraId="20F5E014" w14:textId="77777777" w:rsidR="009C5C2C" w:rsidRDefault="009C5C2C" w:rsidP="001B3459">
            <w:pPr>
              <w:pStyle w:val="ac"/>
              <w:ind w:firstLine="0"/>
              <w:rPr>
                <w:rStyle w:val="2"/>
                <w:b w:val="0"/>
                <w:bCs w:val="0"/>
                <w:color w:val="000000"/>
              </w:rPr>
            </w:pPr>
          </w:p>
        </w:tc>
        <w:tc>
          <w:tcPr>
            <w:tcW w:w="1531" w:type="dxa"/>
          </w:tcPr>
          <w:p w14:paraId="0024BFA2" w14:textId="77777777" w:rsidR="009C5C2C" w:rsidRDefault="009C5C2C" w:rsidP="001B3459">
            <w:pPr>
              <w:pStyle w:val="ac"/>
              <w:ind w:firstLine="0"/>
              <w:rPr>
                <w:rStyle w:val="2"/>
                <w:b w:val="0"/>
                <w:bCs w:val="0"/>
                <w:color w:val="000000"/>
              </w:rPr>
            </w:pPr>
          </w:p>
        </w:tc>
      </w:tr>
    </w:tbl>
    <w:p w14:paraId="727283B4" w14:textId="1F9D9B02" w:rsidR="009C5C2C" w:rsidRDefault="009C5C2C" w:rsidP="001B3459">
      <w:pPr>
        <w:pStyle w:val="ac"/>
        <w:rPr>
          <w:rStyle w:val="2"/>
          <w:b w:val="0"/>
          <w:bCs w:val="0"/>
          <w:color w:val="000000"/>
        </w:rPr>
      </w:pPr>
    </w:p>
    <w:bookmarkEnd w:id="3"/>
    <w:p w14:paraId="3A0AC1CC" w14:textId="3D0772AE" w:rsidR="00034F04" w:rsidRPr="00034F04" w:rsidRDefault="00FF57E7" w:rsidP="00034F04">
      <w:pPr>
        <w:pStyle w:val="ac"/>
        <w:numPr>
          <w:ilvl w:val="0"/>
          <w:numId w:val="22"/>
        </w:numPr>
        <w:rPr>
          <w:rStyle w:val="2"/>
          <w:color w:val="000000"/>
        </w:rPr>
      </w:pPr>
      <w:r w:rsidRPr="00034F04">
        <w:rPr>
          <w:rStyle w:val="2"/>
          <w:color w:val="000000"/>
        </w:rPr>
        <w:t xml:space="preserve"> </w:t>
      </w:r>
      <w:r w:rsidR="00034F04" w:rsidRPr="00034F04">
        <w:rPr>
          <w:rStyle w:val="2"/>
          <w:color w:val="000000"/>
        </w:rPr>
        <w:t>[мах. 5 балла]. Суставы являются подвижными соединениями костей, в которых возможны их движения друг относительно друга. В суставе выделяют три оси, вокруг которых возможны движения, – сагиттальная, фронтальная и вертикальная оси. Рассмотрите движения, которые возможны в плечевом суставе, и по аналогии соотнесите названия суставов и движений, которые в них возможны.</w:t>
      </w:r>
    </w:p>
    <w:p w14:paraId="69AC3E03" w14:textId="37B94499" w:rsidR="00034F04" w:rsidRDefault="00034F04" w:rsidP="00034F04">
      <w:pPr>
        <w:pStyle w:val="ac"/>
        <w:rPr>
          <w:rStyle w:val="2"/>
          <w:color w:val="000000"/>
        </w:rPr>
      </w:pPr>
    </w:p>
    <w:p w14:paraId="59897460" w14:textId="5F3EEBA9" w:rsidR="00034F04" w:rsidRDefault="00034F04" w:rsidP="00034F04">
      <w:pPr>
        <w:pStyle w:val="ac"/>
        <w:rPr>
          <w:rStyle w:val="2"/>
          <w:color w:val="000000"/>
        </w:rPr>
      </w:pPr>
      <w:r>
        <w:rPr>
          <w:rStyle w:val="2"/>
          <w:noProof/>
          <w:color w:val="000000"/>
        </w:rPr>
        <w:lastRenderedPageBreak/>
        <w:drawing>
          <wp:inline distT="0" distB="0" distL="0" distR="0" wp14:anchorId="569E4EF3" wp14:editId="3F6EC380">
            <wp:extent cx="5150726" cy="2163305"/>
            <wp:effectExtent l="0" t="0" r="0" b="0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63660" cy="216873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B4D37BE" w14:textId="174EEE41" w:rsidR="00034F04" w:rsidRDefault="00034F04" w:rsidP="00034F04">
      <w:pPr>
        <w:pStyle w:val="ac"/>
        <w:rPr>
          <w:rStyle w:val="2"/>
          <w:color w:val="000000"/>
        </w:rPr>
      </w:pPr>
    </w:p>
    <w:p w14:paraId="265901E3" w14:textId="77777777" w:rsidR="00034F04" w:rsidRPr="00034F04" w:rsidRDefault="00034F04" w:rsidP="00034F04">
      <w:pPr>
        <w:pStyle w:val="ac"/>
        <w:rPr>
          <w:rStyle w:val="2"/>
          <w:b w:val="0"/>
          <w:bCs w:val="0"/>
          <w:color w:val="000000"/>
        </w:rPr>
      </w:pPr>
      <w:r w:rsidRPr="00034F04">
        <w:rPr>
          <w:rStyle w:val="2"/>
          <w:b w:val="0"/>
          <w:bCs w:val="0"/>
          <w:color w:val="000000"/>
        </w:rPr>
        <w:t>Суставы:</w:t>
      </w:r>
    </w:p>
    <w:p w14:paraId="3FAA3130" w14:textId="77777777" w:rsidR="00034F04" w:rsidRPr="00034F04" w:rsidRDefault="00034F04" w:rsidP="00034F04">
      <w:pPr>
        <w:pStyle w:val="ac"/>
        <w:rPr>
          <w:rStyle w:val="2"/>
          <w:b w:val="0"/>
          <w:bCs w:val="0"/>
          <w:color w:val="000000"/>
        </w:rPr>
      </w:pPr>
      <w:r w:rsidRPr="00034F04">
        <w:rPr>
          <w:rStyle w:val="2"/>
          <w:b w:val="0"/>
          <w:bCs w:val="0"/>
          <w:color w:val="000000"/>
        </w:rPr>
        <w:t>1) лучезапястный сустав</w:t>
      </w:r>
    </w:p>
    <w:p w14:paraId="7F2DE277" w14:textId="77777777" w:rsidR="00034F04" w:rsidRPr="00034F04" w:rsidRDefault="00034F04" w:rsidP="00034F04">
      <w:pPr>
        <w:pStyle w:val="ac"/>
        <w:rPr>
          <w:rStyle w:val="2"/>
          <w:b w:val="0"/>
          <w:bCs w:val="0"/>
          <w:color w:val="000000"/>
        </w:rPr>
      </w:pPr>
      <w:r w:rsidRPr="00034F04">
        <w:rPr>
          <w:rStyle w:val="2"/>
          <w:b w:val="0"/>
          <w:bCs w:val="0"/>
          <w:color w:val="000000"/>
        </w:rPr>
        <w:t>2) межфаланговые суставы</w:t>
      </w:r>
    </w:p>
    <w:p w14:paraId="1E55DBE1" w14:textId="77777777" w:rsidR="00034F04" w:rsidRPr="00034F04" w:rsidRDefault="00034F04" w:rsidP="00034F04">
      <w:pPr>
        <w:pStyle w:val="ac"/>
        <w:rPr>
          <w:rStyle w:val="2"/>
          <w:b w:val="0"/>
          <w:bCs w:val="0"/>
          <w:color w:val="000000"/>
        </w:rPr>
      </w:pPr>
      <w:r w:rsidRPr="00034F04">
        <w:rPr>
          <w:rStyle w:val="2"/>
          <w:b w:val="0"/>
          <w:bCs w:val="0"/>
          <w:color w:val="000000"/>
        </w:rPr>
        <w:t>3) запястно-пястный сустав I пальца</w:t>
      </w:r>
    </w:p>
    <w:p w14:paraId="5EE108E6" w14:textId="77777777" w:rsidR="00034F04" w:rsidRPr="00034F04" w:rsidRDefault="00034F04" w:rsidP="00034F04">
      <w:pPr>
        <w:pStyle w:val="ac"/>
        <w:rPr>
          <w:rStyle w:val="2"/>
          <w:b w:val="0"/>
          <w:bCs w:val="0"/>
          <w:color w:val="000000"/>
        </w:rPr>
      </w:pPr>
      <w:r w:rsidRPr="00034F04">
        <w:rPr>
          <w:rStyle w:val="2"/>
          <w:b w:val="0"/>
          <w:bCs w:val="0"/>
          <w:color w:val="000000"/>
        </w:rPr>
        <w:t>4) запястно-пястные суставы II−V пальцев</w:t>
      </w:r>
    </w:p>
    <w:p w14:paraId="7A1F484D" w14:textId="77777777" w:rsidR="00034F04" w:rsidRPr="00034F04" w:rsidRDefault="00034F04" w:rsidP="00034F04">
      <w:pPr>
        <w:pStyle w:val="ac"/>
        <w:rPr>
          <w:rStyle w:val="2"/>
          <w:b w:val="0"/>
          <w:bCs w:val="0"/>
          <w:color w:val="000000"/>
        </w:rPr>
      </w:pPr>
      <w:r w:rsidRPr="00034F04">
        <w:rPr>
          <w:rStyle w:val="2"/>
          <w:b w:val="0"/>
          <w:bCs w:val="0"/>
          <w:color w:val="000000"/>
        </w:rPr>
        <w:t>5) локтевой сустав</w:t>
      </w:r>
    </w:p>
    <w:p w14:paraId="1D25AFA1" w14:textId="77777777" w:rsidR="00034F04" w:rsidRPr="00034F04" w:rsidRDefault="00034F04" w:rsidP="00034F04">
      <w:pPr>
        <w:pStyle w:val="ac"/>
        <w:rPr>
          <w:rStyle w:val="2"/>
          <w:b w:val="0"/>
          <w:bCs w:val="0"/>
          <w:color w:val="000000"/>
        </w:rPr>
      </w:pPr>
      <w:r w:rsidRPr="00034F04">
        <w:rPr>
          <w:rStyle w:val="2"/>
          <w:b w:val="0"/>
          <w:bCs w:val="0"/>
          <w:color w:val="000000"/>
        </w:rPr>
        <w:t>Движение:</w:t>
      </w:r>
    </w:p>
    <w:p w14:paraId="49CF7E7E" w14:textId="77777777" w:rsidR="00034F04" w:rsidRPr="00034F04" w:rsidRDefault="00034F04" w:rsidP="00034F04">
      <w:pPr>
        <w:pStyle w:val="ac"/>
        <w:rPr>
          <w:rStyle w:val="2"/>
          <w:b w:val="0"/>
          <w:bCs w:val="0"/>
          <w:color w:val="000000"/>
        </w:rPr>
      </w:pPr>
      <w:r w:rsidRPr="00034F04">
        <w:rPr>
          <w:rStyle w:val="2"/>
          <w:b w:val="0"/>
          <w:bCs w:val="0"/>
          <w:color w:val="000000"/>
        </w:rPr>
        <w:t>А) вокруг фронтальной оси, вокруг вертикальной оси</w:t>
      </w:r>
    </w:p>
    <w:p w14:paraId="38347ACB" w14:textId="38F6EC96" w:rsidR="00034F04" w:rsidRPr="00034F04" w:rsidRDefault="00034F04" w:rsidP="00034F04">
      <w:pPr>
        <w:pStyle w:val="ac"/>
        <w:rPr>
          <w:rStyle w:val="2"/>
          <w:b w:val="0"/>
          <w:bCs w:val="0"/>
          <w:color w:val="000000"/>
        </w:rPr>
      </w:pPr>
      <w:r w:rsidRPr="00034F04">
        <w:rPr>
          <w:rStyle w:val="2"/>
          <w:b w:val="0"/>
          <w:bCs w:val="0"/>
          <w:color w:val="000000"/>
        </w:rPr>
        <w:t>Б) практически неподвижный(-е)</w:t>
      </w:r>
    </w:p>
    <w:p w14:paraId="5057A17A" w14:textId="77777777" w:rsidR="00034F04" w:rsidRPr="00034F04" w:rsidRDefault="00034F04" w:rsidP="00034F04">
      <w:pPr>
        <w:pStyle w:val="ac"/>
        <w:rPr>
          <w:rStyle w:val="2"/>
          <w:b w:val="0"/>
          <w:bCs w:val="0"/>
          <w:color w:val="000000"/>
        </w:rPr>
      </w:pPr>
      <w:r w:rsidRPr="00034F04">
        <w:rPr>
          <w:rStyle w:val="2"/>
          <w:b w:val="0"/>
          <w:bCs w:val="0"/>
          <w:color w:val="000000"/>
        </w:rPr>
        <w:t>В) вокруг фронтальной оси</w:t>
      </w:r>
    </w:p>
    <w:p w14:paraId="4A16E48B" w14:textId="4E79EA73" w:rsidR="00034F04" w:rsidRDefault="00034F04" w:rsidP="00034F04">
      <w:pPr>
        <w:pStyle w:val="ac"/>
        <w:rPr>
          <w:rStyle w:val="2"/>
          <w:b w:val="0"/>
          <w:bCs w:val="0"/>
          <w:color w:val="000000"/>
        </w:rPr>
      </w:pPr>
      <w:r w:rsidRPr="00034F04">
        <w:rPr>
          <w:rStyle w:val="2"/>
          <w:b w:val="0"/>
          <w:bCs w:val="0"/>
          <w:color w:val="000000"/>
        </w:rPr>
        <w:t>Г) вокруг фронтальной оси, вокруг сагиттальной оси</w:t>
      </w:r>
    </w:p>
    <w:p w14:paraId="362412D2" w14:textId="77777777" w:rsidR="00034F04" w:rsidRDefault="00034F04" w:rsidP="00034F04">
      <w:pPr>
        <w:pStyle w:val="ac"/>
        <w:rPr>
          <w:rStyle w:val="2"/>
          <w:b w:val="0"/>
          <w:bCs w:val="0"/>
          <w:color w:val="000000"/>
        </w:rPr>
      </w:pP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1809"/>
        <w:gridCol w:w="1381"/>
        <w:gridCol w:w="1595"/>
        <w:gridCol w:w="1595"/>
        <w:gridCol w:w="1595"/>
        <w:gridCol w:w="1596"/>
      </w:tblGrid>
      <w:tr w:rsidR="00034F04" w14:paraId="3084C4DF" w14:textId="77777777" w:rsidTr="00034F04">
        <w:tc>
          <w:tcPr>
            <w:tcW w:w="1809" w:type="dxa"/>
          </w:tcPr>
          <w:p w14:paraId="40E57B18" w14:textId="65DA31C9" w:rsidR="00034F04" w:rsidRPr="00034F04" w:rsidRDefault="00034F04" w:rsidP="00034F04">
            <w:pPr>
              <w:pStyle w:val="ac"/>
              <w:ind w:firstLine="0"/>
              <w:jc w:val="center"/>
              <w:rPr>
                <w:rStyle w:val="2"/>
                <w:color w:val="000000"/>
              </w:rPr>
            </w:pPr>
            <w:r w:rsidRPr="00034F04">
              <w:rPr>
                <w:rStyle w:val="2"/>
                <w:color w:val="000000"/>
              </w:rPr>
              <w:t>Сустав (</w:t>
            </w:r>
            <w:proofErr w:type="gramStart"/>
            <w:r w:rsidRPr="00034F04">
              <w:rPr>
                <w:rStyle w:val="2"/>
                <w:color w:val="000000"/>
              </w:rPr>
              <w:t>ы )</w:t>
            </w:r>
            <w:proofErr w:type="gramEnd"/>
          </w:p>
        </w:tc>
        <w:tc>
          <w:tcPr>
            <w:tcW w:w="1381" w:type="dxa"/>
          </w:tcPr>
          <w:p w14:paraId="3EB0192B" w14:textId="05D85C7C" w:rsidR="00034F04" w:rsidRPr="00034F04" w:rsidRDefault="00034F04" w:rsidP="00034F04">
            <w:pPr>
              <w:pStyle w:val="ac"/>
              <w:ind w:firstLine="0"/>
              <w:jc w:val="center"/>
              <w:rPr>
                <w:rStyle w:val="2"/>
                <w:color w:val="000000"/>
              </w:rPr>
            </w:pPr>
            <w:r>
              <w:rPr>
                <w:rStyle w:val="2"/>
                <w:color w:val="000000"/>
              </w:rPr>
              <w:t>1</w:t>
            </w:r>
          </w:p>
        </w:tc>
        <w:tc>
          <w:tcPr>
            <w:tcW w:w="1595" w:type="dxa"/>
          </w:tcPr>
          <w:p w14:paraId="04C24B1C" w14:textId="5860A4A3" w:rsidR="00034F04" w:rsidRPr="00034F04" w:rsidRDefault="00034F04" w:rsidP="00034F04">
            <w:pPr>
              <w:pStyle w:val="ac"/>
              <w:ind w:firstLine="0"/>
              <w:jc w:val="center"/>
              <w:rPr>
                <w:rStyle w:val="2"/>
                <w:color w:val="000000"/>
              </w:rPr>
            </w:pPr>
            <w:r>
              <w:rPr>
                <w:rStyle w:val="2"/>
                <w:color w:val="000000"/>
              </w:rPr>
              <w:t>2</w:t>
            </w:r>
          </w:p>
        </w:tc>
        <w:tc>
          <w:tcPr>
            <w:tcW w:w="1595" w:type="dxa"/>
          </w:tcPr>
          <w:p w14:paraId="2CC82566" w14:textId="0E98E5C6" w:rsidR="00034F04" w:rsidRPr="00034F04" w:rsidRDefault="00034F04" w:rsidP="00034F04">
            <w:pPr>
              <w:pStyle w:val="ac"/>
              <w:ind w:firstLine="0"/>
              <w:jc w:val="center"/>
              <w:rPr>
                <w:rStyle w:val="2"/>
                <w:color w:val="000000"/>
              </w:rPr>
            </w:pPr>
            <w:r>
              <w:rPr>
                <w:rStyle w:val="2"/>
                <w:color w:val="000000"/>
              </w:rPr>
              <w:t>3</w:t>
            </w:r>
          </w:p>
        </w:tc>
        <w:tc>
          <w:tcPr>
            <w:tcW w:w="1595" w:type="dxa"/>
          </w:tcPr>
          <w:p w14:paraId="154F84B0" w14:textId="1AB38744" w:rsidR="00034F04" w:rsidRPr="00034F04" w:rsidRDefault="00034F04" w:rsidP="00034F04">
            <w:pPr>
              <w:pStyle w:val="ac"/>
              <w:ind w:firstLine="0"/>
              <w:jc w:val="center"/>
              <w:rPr>
                <w:rStyle w:val="2"/>
                <w:color w:val="000000"/>
              </w:rPr>
            </w:pPr>
            <w:r>
              <w:rPr>
                <w:rStyle w:val="2"/>
                <w:color w:val="000000"/>
              </w:rPr>
              <w:t>4</w:t>
            </w:r>
          </w:p>
        </w:tc>
        <w:tc>
          <w:tcPr>
            <w:tcW w:w="1596" w:type="dxa"/>
          </w:tcPr>
          <w:p w14:paraId="26A2041E" w14:textId="7459073A" w:rsidR="00034F04" w:rsidRPr="00034F04" w:rsidRDefault="00034F04" w:rsidP="00034F04">
            <w:pPr>
              <w:pStyle w:val="ac"/>
              <w:ind w:firstLine="0"/>
              <w:jc w:val="center"/>
              <w:rPr>
                <w:rStyle w:val="2"/>
                <w:color w:val="000000"/>
              </w:rPr>
            </w:pPr>
            <w:r>
              <w:rPr>
                <w:rStyle w:val="2"/>
                <w:color w:val="000000"/>
              </w:rPr>
              <w:t>5</w:t>
            </w:r>
          </w:p>
        </w:tc>
      </w:tr>
      <w:tr w:rsidR="00034F04" w14:paraId="2A155EFC" w14:textId="77777777" w:rsidTr="00034F04">
        <w:tc>
          <w:tcPr>
            <w:tcW w:w="1809" w:type="dxa"/>
          </w:tcPr>
          <w:p w14:paraId="70816DE9" w14:textId="16773FDF" w:rsidR="00034F04" w:rsidRPr="00034F04" w:rsidRDefault="00034F04" w:rsidP="00034F04">
            <w:pPr>
              <w:pStyle w:val="ac"/>
              <w:ind w:firstLine="0"/>
              <w:jc w:val="center"/>
              <w:rPr>
                <w:rStyle w:val="2"/>
                <w:color w:val="000000"/>
              </w:rPr>
            </w:pPr>
            <w:r w:rsidRPr="00034F04">
              <w:rPr>
                <w:rStyle w:val="2"/>
                <w:color w:val="000000"/>
              </w:rPr>
              <w:t>Движение</w:t>
            </w:r>
          </w:p>
        </w:tc>
        <w:tc>
          <w:tcPr>
            <w:tcW w:w="1381" w:type="dxa"/>
          </w:tcPr>
          <w:p w14:paraId="306267C0" w14:textId="77777777" w:rsidR="00034F04" w:rsidRPr="00034F04" w:rsidRDefault="00034F04" w:rsidP="00034F04">
            <w:pPr>
              <w:pStyle w:val="ac"/>
              <w:ind w:firstLine="0"/>
              <w:jc w:val="center"/>
              <w:rPr>
                <w:rStyle w:val="2"/>
                <w:color w:val="000000"/>
              </w:rPr>
            </w:pPr>
          </w:p>
        </w:tc>
        <w:tc>
          <w:tcPr>
            <w:tcW w:w="1595" w:type="dxa"/>
          </w:tcPr>
          <w:p w14:paraId="4A32FE00" w14:textId="77777777" w:rsidR="00034F04" w:rsidRPr="00034F04" w:rsidRDefault="00034F04" w:rsidP="00034F04">
            <w:pPr>
              <w:pStyle w:val="ac"/>
              <w:ind w:firstLine="0"/>
              <w:jc w:val="center"/>
              <w:rPr>
                <w:rStyle w:val="2"/>
                <w:color w:val="000000"/>
              </w:rPr>
            </w:pPr>
          </w:p>
        </w:tc>
        <w:tc>
          <w:tcPr>
            <w:tcW w:w="1595" w:type="dxa"/>
          </w:tcPr>
          <w:p w14:paraId="21472A42" w14:textId="77777777" w:rsidR="00034F04" w:rsidRPr="00034F04" w:rsidRDefault="00034F04" w:rsidP="00034F04">
            <w:pPr>
              <w:pStyle w:val="ac"/>
              <w:ind w:firstLine="0"/>
              <w:jc w:val="center"/>
              <w:rPr>
                <w:rStyle w:val="2"/>
                <w:color w:val="000000"/>
              </w:rPr>
            </w:pPr>
          </w:p>
        </w:tc>
        <w:tc>
          <w:tcPr>
            <w:tcW w:w="1595" w:type="dxa"/>
          </w:tcPr>
          <w:p w14:paraId="422CDACD" w14:textId="77777777" w:rsidR="00034F04" w:rsidRPr="00034F04" w:rsidRDefault="00034F04" w:rsidP="00034F04">
            <w:pPr>
              <w:pStyle w:val="ac"/>
              <w:ind w:firstLine="0"/>
              <w:jc w:val="center"/>
              <w:rPr>
                <w:rStyle w:val="2"/>
                <w:color w:val="000000"/>
              </w:rPr>
            </w:pPr>
          </w:p>
        </w:tc>
        <w:tc>
          <w:tcPr>
            <w:tcW w:w="1596" w:type="dxa"/>
          </w:tcPr>
          <w:p w14:paraId="4DD2C67C" w14:textId="77777777" w:rsidR="00034F04" w:rsidRPr="00034F04" w:rsidRDefault="00034F04" w:rsidP="00034F04">
            <w:pPr>
              <w:pStyle w:val="ac"/>
              <w:ind w:firstLine="0"/>
              <w:jc w:val="center"/>
              <w:rPr>
                <w:rStyle w:val="2"/>
                <w:color w:val="000000"/>
              </w:rPr>
            </w:pPr>
          </w:p>
        </w:tc>
      </w:tr>
    </w:tbl>
    <w:p w14:paraId="570F879B" w14:textId="77777777" w:rsidR="00FF57E7" w:rsidRDefault="00FF57E7" w:rsidP="00FF57E7">
      <w:pPr>
        <w:pStyle w:val="a3"/>
        <w:jc w:val="both"/>
        <w:rPr>
          <w:rFonts w:ascii="Times New Roman" w:hAnsi="Times New Roman" w:cs="Times New Roman"/>
          <w:b/>
          <w:sz w:val="26"/>
          <w:szCs w:val="26"/>
        </w:rPr>
      </w:pPr>
    </w:p>
    <w:p w14:paraId="054C5C40" w14:textId="09D2388D" w:rsidR="00BA417D" w:rsidRDefault="00BA417D" w:rsidP="00BA417D">
      <w:pPr>
        <w:pStyle w:val="a3"/>
        <w:numPr>
          <w:ilvl w:val="0"/>
          <w:numId w:val="22"/>
        </w:numPr>
        <w:jc w:val="both"/>
        <w:rPr>
          <w:rFonts w:ascii="Times New Roman" w:hAnsi="Times New Roman" w:cs="Times New Roman"/>
          <w:b/>
          <w:sz w:val="26"/>
          <w:szCs w:val="26"/>
        </w:rPr>
      </w:pPr>
      <w:r w:rsidRPr="00BA417D">
        <w:rPr>
          <w:rFonts w:ascii="Times New Roman" w:hAnsi="Times New Roman" w:cs="Times New Roman"/>
          <w:b/>
          <w:sz w:val="26"/>
          <w:szCs w:val="26"/>
        </w:rPr>
        <w:t xml:space="preserve">[мах. 5 балла]. </w:t>
      </w:r>
      <w:r w:rsidRPr="00522FF6">
        <w:rPr>
          <w:rFonts w:ascii="Times New Roman" w:hAnsi="Times New Roman" w:cs="Times New Roman"/>
          <w:b/>
          <w:sz w:val="26"/>
          <w:szCs w:val="26"/>
        </w:rPr>
        <w:t>Метаболизм растений очень сложен. Разные виды способны к синтезу и накоплению различных, совершенно непохожих друг на друга веществ. Сопоставьте название растения и вещества, которое может быть получено из него человеком.</w:t>
      </w:r>
    </w:p>
    <w:p w14:paraId="7957E3C4" w14:textId="77777777" w:rsidR="00FF57E7" w:rsidRPr="00FF57E7" w:rsidRDefault="00FF57E7" w:rsidP="00FF57E7">
      <w:pPr>
        <w:pStyle w:val="a3"/>
        <w:jc w:val="both"/>
        <w:rPr>
          <w:rFonts w:ascii="Times New Roman" w:hAnsi="Times New Roman" w:cs="Times New Roman"/>
          <w:b/>
          <w:sz w:val="26"/>
          <w:szCs w:val="26"/>
        </w:rPr>
      </w:pPr>
      <w:r w:rsidRPr="00FF57E7">
        <w:rPr>
          <w:rFonts w:ascii="Times New Roman" w:hAnsi="Times New Roman" w:cs="Times New Roman"/>
          <w:b/>
          <w:sz w:val="26"/>
          <w:szCs w:val="26"/>
        </w:rPr>
        <w:t>Вещество:</w:t>
      </w:r>
    </w:p>
    <w:p w14:paraId="3BC9CE9D" w14:textId="77777777" w:rsidR="00FF57E7" w:rsidRPr="00FF57E7" w:rsidRDefault="00FF57E7" w:rsidP="00FF57E7">
      <w:pPr>
        <w:pStyle w:val="a3"/>
        <w:jc w:val="both"/>
        <w:rPr>
          <w:rFonts w:ascii="Times New Roman" w:hAnsi="Times New Roman" w:cs="Times New Roman"/>
          <w:bCs/>
          <w:sz w:val="26"/>
          <w:szCs w:val="26"/>
        </w:rPr>
      </w:pPr>
      <w:r w:rsidRPr="00FF57E7">
        <w:rPr>
          <w:rFonts w:ascii="Times New Roman" w:hAnsi="Times New Roman" w:cs="Times New Roman"/>
          <w:bCs/>
          <w:sz w:val="26"/>
          <w:szCs w:val="26"/>
        </w:rPr>
        <w:t>А) специи</w:t>
      </w:r>
    </w:p>
    <w:p w14:paraId="480832FA" w14:textId="77777777" w:rsidR="00FF57E7" w:rsidRPr="00FF57E7" w:rsidRDefault="00FF57E7" w:rsidP="00FF57E7">
      <w:pPr>
        <w:pStyle w:val="a3"/>
        <w:jc w:val="both"/>
        <w:rPr>
          <w:rFonts w:ascii="Times New Roman" w:hAnsi="Times New Roman" w:cs="Times New Roman"/>
          <w:bCs/>
          <w:sz w:val="26"/>
          <w:szCs w:val="26"/>
        </w:rPr>
      </w:pPr>
      <w:r w:rsidRPr="00FF57E7">
        <w:rPr>
          <w:rFonts w:ascii="Times New Roman" w:hAnsi="Times New Roman" w:cs="Times New Roman"/>
          <w:bCs/>
          <w:sz w:val="26"/>
          <w:szCs w:val="26"/>
        </w:rPr>
        <w:t>Б) мыло</w:t>
      </w:r>
    </w:p>
    <w:p w14:paraId="7D9887C5" w14:textId="77777777" w:rsidR="00FF57E7" w:rsidRPr="00FF57E7" w:rsidRDefault="00FF57E7" w:rsidP="00FF57E7">
      <w:pPr>
        <w:pStyle w:val="a3"/>
        <w:jc w:val="both"/>
        <w:rPr>
          <w:rFonts w:ascii="Times New Roman" w:hAnsi="Times New Roman" w:cs="Times New Roman"/>
          <w:bCs/>
          <w:sz w:val="26"/>
          <w:szCs w:val="26"/>
        </w:rPr>
      </w:pPr>
      <w:r w:rsidRPr="00FF57E7">
        <w:rPr>
          <w:rFonts w:ascii="Times New Roman" w:hAnsi="Times New Roman" w:cs="Times New Roman"/>
          <w:bCs/>
          <w:sz w:val="26"/>
          <w:szCs w:val="26"/>
        </w:rPr>
        <w:t>В) каучук</w:t>
      </w:r>
    </w:p>
    <w:p w14:paraId="5F9D806F" w14:textId="77777777" w:rsidR="00FF57E7" w:rsidRPr="00FF57E7" w:rsidRDefault="00FF57E7" w:rsidP="00FF57E7">
      <w:pPr>
        <w:pStyle w:val="a3"/>
        <w:jc w:val="both"/>
        <w:rPr>
          <w:rFonts w:ascii="Times New Roman" w:hAnsi="Times New Roman" w:cs="Times New Roman"/>
          <w:bCs/>
          <w:sz w:val="26"/>
          <w:szCs w:val="26"/>
        </w:rPr>
      </w:pPr>
      <w:r w:rsidRPr="00FF57E7">
        <w:rPr>
          <w:rFonts w:ascii="Times New Roman" w:hAnsi="Times New Roman" w:cs="Times New Roman"/>
          <w:bCs/>
          <w:sz w:val="26"/>
          <w:szCs w:val="26"/>
        </w:rPr>
        <w:t>Г) синий краситель</w:t>
      </w:r>
    </w:p>
    <w:p w14:paraId="60D03AA2" w14:textId="38550382" w:rsidR="00FF57E7" w:rsidRPr="00FF57E7" w:rsidRDefault="00FF57E7" w:rsidP="00FF57E7">
      <w:pPr>
        <w:pStyle w:val="a3"/>
        <w:jc w:val="both"/>
        <w:rPr>
          <w:rFonts w:ascii="Times New Roman" w:hAnsi="Times New Roman" w:cs="Times New Roman"/>
          <w:bCs/>
          <w:sz w:val="26"/>
          <w:szCs w:val="26"/>
        </w:rPr>
      </w:pPr>
      <w:r w:rsidRPr="00FF57E7">
        <w:rPr>
          <w:rFonts w:ascii="Times New Roman" w:hAnsi="Times New Roman" w:cs="Times New Roman"/>
          <w:bCs/>
          <w:sz w:val="26"/>
          <w:szCs w:val="26"/>
        </w:rPr>
        <w:t>Д) углеводы</w:t>
      </w:r>
    </w:p>
    <w:p w14:paraId="5D7BC81C" w14:textId="77777777" w:rsidR="00BA417D" w:rsidRPr="00522FF6" w:rsidRDefault="00BA417D" w:rsidP="00BA417D">
      <w:pPr>
        <w:pStyle w:val="a3"/>
        <w:jc w:val="both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noProof/>
          <w:sz w:val="26"/>
          <w:szCs w:val="26"/>
        </w:rPr>
        <w:lastRenderedPageBreak/>
        <w:drawing>
          <wp:inline distT="0" distB="0" distL="0" distR="0" wp14:anchorId="0078424E" wp14:editId="7A1E924E">
            <wp:extent cx="4831321" cy="299993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0642" cy="301192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461DE56" w14:textId="581DE08B" w:rsidR="00BA417D" w:rsidRPr="000E4272" w:rsidRDefault="00BA417D" w:rsidP="00BA417D">
      <w:pPr>
        <w:pStyle w:val="a3"/>
        <w:jc w:val="both"/>
        <w:rPr>
          <w:rFonts w:ascii="Times New Roman" w:hAnsi="Times New Roman" w:cs="Times New Roman"/>
          <w:b/>
          <w:sz w:val="26"/>
          <w:szCs w:val="26"/>
        </w:rPr>
      </w:pPr>
    </w:p>
    <w:tbl>
      <w:tblPr>
        <w:tblStyle w:val="a7"/>
        <w:tblW w:w="0" w:type="auto"/>
        <w:tblInd w:w="-34" w:type="dxa"/>
        <w:tblLook w:val="04A0" w:firstRow="1" w:lastRow="0" w:firstColumn="1" w:lastColumn="0" w:noHBand="0" w:noVBand="1"/>
      </w:tblPr>
      <w:tblGrid>
        <w:gridCol w:w="3403"/>
        <w:gridCol w:w="1417"/>
        <w:gridCol w:w="1276"/>
        <w:gridCol w:w="1276"/>
        <w:gridCol w:w="1275"/>
        <w:gridCol w:w="958"/>
      </w:tblGrid>
      <w:tr w:rsidR="00BA417D" w:rsidRPr="000E4272" w14:paraId="1C73A26F" w14:textId="77777777" w:rsidTr="000B51B8">
        <w:tc>
          <w:tcPr>
            <w:tcW w:w="3403" w:type="dxa"/>
          </w:tcPr>
          <w:p w14:paraId="699B6E65" w14:textId="77777777" w:rsidR="00BA417D" w:rsidRPr="000E4272" w:rsidRDefault="00BA417D" w:rsidP="000B51B8">
            <w:pPr>
              <w:pStyle w:val="a3"/>
              <w:ind w:left="0"/>
              <w:jc w:val="both"/>
              <w:rPr>
                <w:rFonts w:ascii="Times New Roman" w:hAnsi="Times New Roman"/>
                <w:b/>
                <w:sz w:val="26"/>
                <w:szCs w:val="26"/>
              </w:rPr>
            </w:pPr>
            <w:r>
              <w:rPr>
                <w:rFonts w:ascii="Times New Roman" w:hAnsi="Times New Roman"/>
                <w:b/>
                <w:sz w:val="26"/>
                <w:szCs w:val="26"/>
              </w:rPr>
              <w:t>Растение</w:t>
            </w:r>
          </w:p>
        </w:tc>
        <w:tc>
          <w:tcPr>
            <w:tcW w:w="1417" w:type="dxa"/>
          </w:tcPr>
          <w:p w14:paraId="0AE6FAED" w14:textId="77777777" w:rsidR="00BA417D" w:rsidRPr="000E4272" w:rsidRDefault="00BA417D" w:rsidP="000B51B8">
            <w:pPr>
              <w:pStyle w:val="a3"/>
              <w:ind w:left="0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0E4272">
              <w:rPr>
                <w:rFonts w:ascii="Times New Roman" w:hAnsi="Times New Roman"/>
                <w:b/>
                <w:sz w:val="26"/>
                <w:szCs w:val="26"/>
              </w:rPr>
              <w:t>1</w:t>
            </w:r>
          </w:p>
        </w:tc>
        <w:tc>
          <w:tcPr>
            <w:tcW w:w="1276" w:type="dxa"/>
          </w:tcPr>
          <w:p w14:paraId="5A350E98" w14:textId="77777777" w:rsidR="00BA417D" w:rsidRPr="000E4272" w:rsidRDefault="00BA417D" w:rsidP="000B51B8">
            <w:pPr>
              <w:pStyle w:val="a3"/>
              <w:ind w:left="0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0E4272">
              <w:rPr>
                <w:rFonts w:ascii="Times New Roman" w:hAnsi="Times New Roman"/>
                <w:b/>
                <w:sz w:val="26"/>
                <w:szCs w:val="26"/>
              </w:rPr>
              <w:t>2</w:t>
            </w:r>
          </w:p>
        </w:tc>
        <w:tc>
          <w:tcPr>
            <w:tcW w:w="1276" w:type="dxa"/>
          </w:tcPr>
          <w:p w14:paraId="407DB569" w14:textId="77777777" w:rsidR="00BA417D" w:rsidRPr="000E4272" w:rsidRDefault="00BA417D" w:rsidP="000B51B8">
            <w:pPr>
              <w:pStyle w:val="a3"/>
              <w:ind w:left="0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0E4272">
              <w:rPr>
                <w:rFonts w:ascii="Times New Roman" w:hAnsi="Times New Roman"/>
                <w:b/>
                <w:sz w:val="26"/>
                <w:szCs w:val="26"/>
              </w:rPr>
              <w:t>3</w:t>
            </w:r>
          </w:p>
        </w:tc>
        <w:tc>
          <w:tcPr>
            <w:tcW w:w="1275" w:type="dxa"/>
          </w:tcPr>
          <w:p w14:paraId="31A54EF8" w14:textId="77777777" w:rsidR="00BA417D" w:rsidRPr="000E4272" w:rsidRDefault="00BA417D" w:rsidP="000B51B8">
            <w:pPr>
              <w:pStyle w:val="a3"/>
              <w:ind w:left="0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0E4272">
              <w:rPr>
                <w:rFonts w:ascii="Times New Roman" w:hAnsi="Times New Roman"/>
                <w:b/>
                <w:sz w:val="26"/>
                <w:szCs w:val="26"/>
              </w:rPr>
              <w:t>4</w:t>
            </w:r>
          </w:p>
        </w:tc>
        <w:tc>
          <w:tcPr>
            <w:tcW w:w="958" w:type="dxa"/>
          </w:tcPr>
          <w:p w14:paraId="2DD3410F" w14:textId="77777777" w:rsidR="00BA417D" w:rsidRPr="000E4272" w:rsidRDefault="00BA417D" w:rsidP="000B51B8">
            <w:pPr>
              <w:pStyle w:val="a3"/>
              <w:ind w:left="0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0E4272">
              <w:rPr>
                <w:rFonts w:ascii="Times New Roman" w:hAnsi="Times New Roman"/>
                <w:b/>
                <w:sz w:val="26"/>
                <w:szCs w:val="26"/>
              </w:rPr>
              <w:t>5</w:t>
            </w:r>
          </w:p>
        </w:tc>
      </w:tr>
      <w:tr w:rsidR="00BA417D" w:rsidRPr="000E4272" w14:paraId="3077D6CD" w14:textId="77777777" w:rsidTr="000B51B8">
        <w:trPr>
          <w:trHeight w:val="445"/>
        </w:trPr>
        <w:tc>
          <w:tcPr>
            <w:tcW w:w="3403" w:type="dxa"/>
          </w:tcPr>
          <w:p w14:paraId="1B2B48D4" w14:textId="77777777" w:rsidR="00BA417D" w:rsidRPr="000E4272" w:rsidRDefault="00BA417D" w:rsidP="000B51B8">
            <w:pPr>
              <w:pStyle w:val="a3"/>
              <w:ind w:left="0"/>
              <w:jc w:val="both"/>
              <w:rPr>
                <w:rFonts w:ascii="Times New Roman" w:hAnsi="Times New Roman"/>
                <w:b/>
                <w:sz w:val="26"/>
                <w:szCs w:val="26"/>
              </w:rPr>
            </w:pPr>
            <w:r>
              <w:rPr>
                <w:rFonts w:ascii="Times New Roman" w:hAnsi="Times New Roman"/>
                <w:b/>
                <w:sz w:val="26"/>
                <w:szCs w:val="26"/>
              </w:rPr>
              <w:t>Вещество</w:t>
            </w:r>
          </w:p>
        </w:tc>
        <w:tc>
          <w:tcPr>
            <w:tcW w:w="1417" w:type="dxa"/>
          </w:tcPr>
          <w:p w14:paraId="6695B1F3" w14:textId="77777777" w:rsidR="00BA417D" w:rsidRPr="002D22CE" w:rsidRDefault="00BA417D" w:rsidP="000B51B8">
            <w:pPr>
              <w:pStyle w:val="a3"/>
              <w:ind w:left="0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276" w:type="dxa"/>
          </w:tcPr>
          <w:p w14:paraId="17D89551" w14:textId="77777777" w:rsidR="00BA417D" w:rsidRPr="002D22CE" w:rsidRDefault="00BA417D" w:rsidP="000B51B8">
            <w:pPr>
              <w:pStyle w:val="a3"/>
              <w:ind w:left="0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276" w:type="dxa"/>
          </w:tcPr>
          <w:p w14:paraId="6AE4F653" w14:textId="77777777" w:rsidR="00BA417D" w:rsidRPr="002D22CE" w:rsidRDefault="00BA417D" w:rsidP="000B51B8">
            <w:pPr>
              <w:pStyle w:val="a3"/>
              <w:ind w:left="0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275" w:type="dxa"/>
          </w:tcPr>
          <w:p w14:paraId="6CCACD4E" w14:textId="77777777" w:rsidR="00BA417D" w:rsidRPr="002D22CE" w:rsidRDefault="00BA417D" w:rsidP="000B51B8">
            <w:pPr>
              <w:pStyle w:val="a3"/>
              <w:ind w:left="0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958" w:type="dxa"/>
          </w:tcPr>
          <w:p w14:paraId="3B330C9E" w14:textId="77777777" w:rsidR="00BA417D" w:rsidRPr="002D22CE" w:rsidRDefault="00BA417D" w:rsidP="000B51B8">
            <w:pPr>
              <w:pStyle w:val="a3"/>
              <w:ind w:left="0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</w:tbl>
    <w:p w14:paraId="024BBC4D" w14:textId="77777777" w:rsidR="00034F04" w:rsidRPr="00034F04" w:rsidRDefault="00034F04" w:rsidP="00034F04">
      <w:pPr>
        <w:pStyle w:val="ac"/>
        <w:rPr>
          <w:rStyle w:val="2"/>
          <w:b w:val="0"/>
          <w:bCs w:val="0"/>
          <w:color w:val="000000"/>
        </w:rPr>
      </w:pPr>
    </w:p>
    <w:sectPr w:rsidR="00034F04" w:rsidRPr="00034F04" w:rsidSect="0056565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5C4FABB3" w14:textId="77777777" w:rsidR="00837257" w:rsidRDefault="00837257" w:rsidP="009C4C07">
      <w:pPr>
        <w:spacing w:after="0" w:line="240" w:lineRule="auto"/>
      </w:pPr>
      <w:r>
        <w:separator/>
      </w:r>
    </w:p>
  </w:endnote>
  <w:endnote w:type="continuationSeparator" w:id="0">
    <w:p w14:paraId="404FEE44" w14:textId="77777777" w:rsidR="00837257" w:rsidRDefault="00837257" w:rsidP="009C4C0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Bookman Old Style">
    <w:panose1 w:val="02050604050505020204"/>
    <w:charset w:val="CC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523959CD" w14:textId="77777777" w:rsidR="00837257" w:rsidRDefault="00837257" w:rsidP="009C4C07">
      <w:pPr>
        <w:spacing w:after="0" w:line="240" w:lineRule="auto"/>
      </w:pPr>
      <w:r>
        <w:separator/>
      </w:r>
    </w:p>
  </w:footnote>
  <w:footnote w:type="continuationSeparator" w:id="0">
    <w:p w14:paraId="40C19DCD" w14:textId="77777777" w:rsidR="00837257" w:rsidRDefault="00837257" w:rsidP="009C4C0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000000F"/>
    <w:multiLevelType w:val="multilevel"/>
    <w:tmpl w:val="0000000E"/>
    <w:lvl w:ilvl="0">
      <w:start w:val="5"/>
      <w:numFmt w:val="decimal"/>
      <w:lvlText w:val="%1.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1">
      <w:start w:val="5"/>
      <w:numFmt w:val="decimal"/>
      <w:lvlText w:val="%1.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2">
      <w:start w:val="5"/>
      <w:numFmt w:val="decimal"/>
      <w:lvlText w:val="%1.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3">
      <w:start w:val="5"/>
      <w:numFmt w:val="decimal"/>
      <w:lvlText w:val="%1.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4">
      <w:start w:val="5"/>
      <w:numFmt w:val="decimal"/>
      <w:lvlText w:val="%1.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5">
      <w:start w:val="5"/>
      <w:numFmt w:val="decimal"/>
      <w:lvlText w:val="%1.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6">
      <w:start w:val="5"/>
      <w:numFmt w:val="decimal"/>
      <w:lvlText w:val="%1.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7">
      <w:start w:val="5"/>
      <w:numFmt w:val="decimal"/>
      <w:lvlText w:val="%1.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8">
      <w:start w:val="5"/>
      <w:numFmt w:val="decimal"/>
      <w:lvlText w:val="%1.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</w:abstractNum>
  <w:abstractNum w:abstractNumId="1" w15:restartNumberingAfterBreak="0">
    <w:nsid w:val="00000013"/>
    <w:multiLevelType w:val="multilevel"/>
    <w:tmpl w:val="00000012"/>
    <w:lvl w:ilvl="0">
      <w:start w:val="1"/>
      <w:numFmt w:val="decimal"/>
      <w:lvlText w:val="%1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1"/>
        <w:w w:val="100"/>
        <w:position w:val="0"/>
        <w:sz w:val="24"/>
        <w:szCs w:val="24"/>
        <w:u w:val="none"/>
      </w:rPr>
    </w:lvl>
    <w:lvl w:ilvl="1">
      <w:start w:val="1"/>
      <w:numFmt w:val="decimal"/>
      <w:lvlText w:val="%1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1"/>
        <w:w w:val="100"/>
        <w:position w:val="0"/>
        <w:sz w:val="24"/>
        <w:szCs w:val="24"/>
        <w:u w:val="none"/>
      </w:rPr>
    </w:lvl>
    <w:lvl w:ilvl="2">
      <w:start w:val="1"/>
      <w:numFmt w:val="decimal"/>
      <w:lvlText w:val="%1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1"/>
        <w:w w:val="100"/>
        <w:position w:val="0"/>
        <w:sz w:val="24"/>
        <w:szCs w:val="24"/>
        <w:u w:val="none"/>
      </w:rPr>
    </w:lvl>
    <w:lvl w:ilvl="3">
      <w:start w:val="1"/>
      <w:numFmt w:val="decimal"/>
      <w:lvlText w:val="%1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1"/>
        <w:w w:val="100"/>
        <w:position w:val="0"/>
        <w:sz w:val="24"/>
        <w:szCs w:val="24"/>
        <w:u w:val="none"/>
      </w:rPr>
    </w:lvl>
    <w:lvl w:ilvl="4">
      <w:start w:val="1"/>
      <w:numFmt w:val="decimal"/>
      <w:lvlText w:val="%1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1"/>
        <w:w w:val="100"/>
        <w:position w:val="0"/>
        <w:sz w:val="24"/>
        <w:szCs w:val="24"/>
        <w:u w:val="none"/>
      </w:rPr>
    </w:lvl>
    <w:lvl w:ilvl="5">
      <w:start w:val="1"/>
      <w:numFmt w:val="decimal"/>
      <w:lvlText w:val="%1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1"/>
        <w:w w:val="100"/>
        <w:position w:val="0"/>
        <w:sz w:val="24"/>
        <w:szCs w:val="24"/>
        <w:u w:val="none"/>
      </w:rPr>
    </w:lvl>
    <w:lvl w:ilvl="6">
      <w:start w:val="1"/>
      <w:numFmt w:val="decimal"/>
      <w:lvlText w:val="%1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1"/>
        <w:w w:val="100"/>
        <w:position w:val="0"/>
        <w:sz w:val="24"/>
        <w:szCs w:val="24"/>
        <w:u w:val="none"/>
      </w:rPr>
    </w:lvl>
    <w:lvl w:ilvl="7">
      <w:start w:val="1"/>
      <w:numFmt w:val="decimal"/>
      <w:lvlText w:val="%1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1"/>
        <w:w w:val="100"/>
        <w:position w:val="0"/>
        <w:sz w:val="24"/>
        <w:szCs w:val="24"/>
        <w:u w:val="none"/>
      </w:rPr>
    </w:lvl>
    <w:lvl w:ilvl="8">
      <w:start w:val="1"/>
      <w:numFmt w:val="decimal"/>
      <w:lvlText w:val="%1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1"/>
        <w:w w:val="100"/>
        <w:position w:val="0"/>
        <w:sz w:val="24"/>
        <w:szCs w:val="24"/>
        <w:u w:val="none"/>
      </w:rPr>
    </w:lvl>
  </w:abstractNum>
  <w:abstractNum w:abstractNumId="2" w15:restartNumberingAfterBreak="0">
    <w:nsid w:val="095072DA"/>
    <w:multiLevelType w:val="hybridMultilevel"/>
    <w:tmpl w:val="4C3280C2"/>
    <w:lvl w:ilvl="0" w:tplc="176262BC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0A0812BB"/>
    <w:multiLevelType w:val="hybridMultilevel"/>
    <w:tmpl w:val="4476BBD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EF46620"/>
    <w:multiLevelType w:val="hybridMultilevel"/>
    <w:tmpl w:val="89C60F5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860501B"/>
    <w:multiLevelType w:val="hybridMultilevel"/>
    <w:tmpl w:val="07B4D3AA"/>
    <w:lvl w:ilvl="0" w:tplc="BC62A862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6" w15:restartNumberingAfterBreak="0">
    <w:nsid w:val="1DD77E2C"/>
    <w:multiLevelType w:val="hybridMultilevel"/>
    <w:tmpl w:val="93C8C612"/>
    <w:lvl w:ilvl="0" w:tplc="0419000F">
      <w:start w:val="1"/>
      <w:numFmt w:val="decimal"/>
      <w:lvlText w:val="%1."/>
      <w:lvlJc w:val="left"/>
      <w:pPr>
        <w:ind w:left="578" w:hanging="360"/>
      </w:pPr>
    </w:lvl>
    <w:lvl w:ilvl="1" w:tplc="04190019" w:tentative="1">
      <w:start w:val="1"/>
      <w:numFmt w:val="lowerLetter"/>
      <w:lvlText w:val="%2."/>
      <w:lvlJc w:val="left"/>
      <w:pPr>
        <w:ind w:left="1298" w:hanging="360"/>
      </w:pPr>
    </w:lvl>
    <w:lvl w:ilvl="2" w:tplc="0419001B" w:tentative="1">
      <w:start w:val="1"/>
      <w:numFmt w:val="lowerRoman"/>
      <w:lvlText w:val="%3."/>
      <w:lvlJc w:val="right"/>
      <w:pPr>
        <w:ind w:left="2018" w:hanging="180"/>
      </w:pPr>
    </w:lvl>
    <w:lvl w:ilvl="3" w:tplc="0419000F" w:tentative="1">
      <w:start w:val="1"/>
      <w:numFmt w:val="decimal"/>
      <w:lvlText w:val="%4."/>
      <w:lvlJc w:val="left"/>
      <w:pPr>
        <w:ind w:left="2738" w:hanging="360"/>
      </w:pPr>
    </w:lvl>
    <w:lvl w:ilvl="4" w:tplc="04190019" w:tentative="1">
      <w:start w:val="1"/>
      <w:numFmt w:val="lowerLetter"/>
      <w:lvlText w:val="%5."/>
      <w:lvlJc w:val="left"/>
      <w:pPr>
        <w:ind w:left="3458" w:hanging="360"/>
      </w:pPr>
    </w:lvl>
    <w:lvl w:ilvl="5" w:tplc="0419001B" w:tentative="1">
      <w:start w:val="1"/>
      <w:numFmt w:val="lowerRoman"/>
      <w:lvlText w:val="%6."/>
      <w:lvlJc w:val="right"/>
      <w:pPr>
        <w:ind w:left="4178" w:hanging="180"/>
      </w:pPr>
    </w:lvl>
    <w:lvl w:ilvl="6" w:tplc="0419000F" w:tentative="1">
      <w:start w:val="1"/>
      <w:numFmt w:val="decimal"/>
      <w:lvlText w:val="%7."/>
      <w:lvlJc w:val="left"/>
      <w:pPr>
        <w:ind w:left="4898" w:hanging="360"/>
      </w:pPr>
    </w:lvl>
    <w:lvl w:ilvl="7" w:tplc="04190019" w:tentative="1">
      <w:start w:val="1"/>
      <w:numFmt w:val="lowerLetter"/>
      <w:lvlText w:val="%8."/>
      <w:lvlJc w:val="left"/>
      <w:pPr>
        <w:ind w:left="5618" w:hanging="360"/>
      </w:pPr>
    </w:lvl>
    <w:lvl w:ilvl="8" w:tplc="0419001B" w:tentative="1">
      <w:start w:val="1"/>
      <w:numFmt w:val="lowerRoman"/>
      <w:lvlText w:val="%9."/>
      <w:lvlJc w:val="right"/>
      <w:pPr>
        <w:ind w:left="6338" w:hanging="180"/>
      </w:pPr>
    </w:lvl>
  </w:abstractNum>
  <w:abstractNum w:abstractNumId="7" w15:restartNumberingAfterBreak="0">
    <w:nsid w:val="24910D2B"/>
    <w:multiLevelType w:val="hybridMultilevel"/>
    <w:tmpl w:val="606A187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2AE95FC3"/>
    <w:multiLevelType w:val="hybridMultilevel"/>
    <w:tmpl w:val="52E47D8A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9F6EDBCE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 w15:restartNumberingAfterBreak="0">
    <w:nsid w:val="2BA5181C"/>
    <w:multiLevelType w:val="singleLevel"/>
    <w:tmpl w:val="B16032A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  <w:b/>
        <w:i w:val="0"/>
        <w:sz w:val="24"/>
        <w:szCs w:val="24"/>
      </w:rPr>
    </w:lvl>
  </w:abstractNum>
  <w:abstractNum w:abstractNumId="10" w15:restartNumberingAfterBreak="0">
    <w:nsid w:val="356527F7"/>
    <w:multiLevelType w:val="hybridMultilevel"/>
    <w:tmpl w:val="31783C7C"/>
    <w:lvl w:ilvl="0" w:tplc="04190011">
      <w:start w:val="1"/>
      <w:numFmt w:val="decimal"/>
      <w:lvlText w:val="%1)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1" w15:restartNumberingAfterBreak="0">
    <w:nsid w:val="39436E6C"/>
    <w:multiLevelType w:val="hybridMultilevel"/>
    <w:tmpl w:val="57B2CD38"/>
    <w:lvl w:ilvl="0" w:tplc="7A0C9BFC">
      <w:start w:val="1"/>
      <w:numFmt w:val="decimal"/>
      <w:lvlText w:val="%1."/>
      <w:lvlJc w:val="left"/>
      <w:pPr>
        <w:ind w:left="720" w:hanging="360"/>
      </w:pPr>
      <w:rPr>
        <w:rFonts w:hint="default"/>
        <w:b/>
        <w:bCs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F9E643C"/>
    <w:multiLevelType w:val="hybridMultilevel"/>
    <w:tmpl w:val="9E8AA58A"/>
    <w:lvl w:ilvl="0" w:tplc="DA604B0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  <w:i w:val="0"/>
        <w:caps w:val="0"/>
        <w:strike w:val="0"/>
        <w:dstrike w:val="0"/>
        <w:shadow w:val="0"/>
        <w:emboss w:val="0"/>
        <w:imprint w:val="0"/>
        <w:vanish w:val="0"/>
        <w:vertAlign w:val="baseline"/>
      </w:rPr>
    </w:lvl>
    <w:lvl w:ilvl="1" w:tplc="E1B0C682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  <w:b/>
        <w:i w:val="0"/>
        <w:caps w:val="0"/>
        <w:strike w:val="0"/>
        <w:dstrike w:val="0"/>
        <w:shadow w:val="0"/>
        <w:emboss w:val="0"/>
        <w:imprint w:val="0"/>
        <w:vanish w:val="0"/>
        <w:sz w:val="24"/>
        <w:szCs w:val="24"/>
        <w:vertAlign w:val="baseline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 w15:restartNumberingAfterBreak="0">
    <w:nsid w:val="4467655D"/>
    <w:multiLevelType w:val="hybridMultilevel"/>
    <w:tmpl w:val="587642F0"/>
    <w:lvl w:ilvl="0" w:tplc="B4F6BCA4">
      <w:start w:val="1"/>
      <w:numFmt w:val="decimal"/>
      <w:lvlText w:val="%1)"/>
      <w:lvlJc w:val="left"/>
      <w:pPr>
        <w:ind w:left="-27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447" w:hanging="360"/>
      </w:pPr>
    </w:lvl>
    <w:lvl w:ilvl="2" w:tplc="0419001B" w:tentative="1">
      <w:start w:val="1"/>
      <w:numFmt w:val="lowerRoman"/>
      <w:lvlText w:val="%3."/>
      <w:lvlJc w:val="right"/>
      <w:pPr>
        <w:ind w:left="1167" w:hanging="180"/>
      </w:pPr>
    </w:lvl>
    <w:lvl w:ilvl="3" w:tplc="0419000F" w:tentative="1">
      <w:start w:val="1"/>
      <w:numFmt w:val="decimal"/>
      <w:lvlText w:val="%4."/>
      <w:lvlJc w:val="left"/>
      <w:pPr>
        <w:ind w:left="1887" w:hanging="360"/>
      </w:pPr>
    </w:lvl>
    <w:lvl w:ilvl="4" w:tplc="04190019" w:tentative="1">
      <w:start w:val="1"/>
      <w:numFmt w:val="lowerLetter"/>
      <w:lvlText w:val="%5."/>
      <w:lvlJc w:val="left"/>
      <w:pPr>
        <w:ind w:left="2607" w:hanging="360"/>
      </w:pPr>
    </w:lvl>
    <w:lvl w:ilvl="5" w:tplc="0419001B" w:tentative="1">
      <w:start w:val="1"/>
      <w:numFmt w:val="lowerRoman"/>
      <w:lvlText w:val="%6."/>
      <w:lvlJc w:val="right"/>
      <w:pPr>
        <w:ind w:left="3327" w:hanging="180"/>
      </w:pPr>
    </w:lvl>
    <w:lvl w:ilvl="6" w:tplc="0419000F" w:tentative="1">
      <w:start w:val="1"/>
      <w:numFmt w:val="decimal"/>
      <w:lvlText w:val="%7."/>
      <w:lvlJc w:val="left"/>
      <w:pPr>
        <w:ind w:left="4047" w:hanging="360"/>
      </w:pPr>
    </w:lvl>
    <w:lvl w:ilvl="7" w:tplc="04190019" w:tentative="1">
      <w:start w:val="1"/>
      <w:numFmt w:val="lowerLetter"/>
      <w:lvlText w:val="%8."/>
      <w:lvlJc w:val="left"/>
      <w:pPr>
        <w:ind w:left="4767" w:hanging="360"/>
      </w:pPr>
    </w:lvl>
    <w:lvl w:ilvl="8" w:tplc="0419001B" w:tentative="1">
      <w:start w:val="1"/>
      <w:numFmt w:val="lowerRoman"/>
      <w:lvlText w:val="%9."/>
      <w:lvlJc w:val="right"/>
      <w:pPr>
        <w:ind w:left="5487" w:hanging="180"/>
      </w:pPr>
    </w:lvl>
  </w:abstractNum>
  <w:abstractNum w:abstractNumId="14" w15:restartNumberingAfterBreak="0">
    <w:nsid w:val="46EF71D2"/>
    <w:multiLevelType w:val="hybridMultilevel"/>
    <w:tmpl w:val="3D347E7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B35745F"/>
    <w:multiLevelType w:val="hybridMultilevel"/>
    <w:tmpl w:val="DFB2462C"/>
    <w:lvl w:ilvl="0" w:tplc="0419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50F167B5"/>
    <w:multiLevelType w:val="hybridMultilevel"/>
    <w:tmpl w:val="73562722"/>
    <w:lvl w:ilvl="0" w:tplc="0419000F">
      <w:start w:val="3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51283857"/>
    <w:multiLevelType w:val="hybridMultilevel"/>
    <w:tmpl w:val="03F8B462"/>
    <w:lvl w:ilvl="0" w:tplc="CACCAF5C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8" w15:restartNumberingAfterBreak="0">
    <w:nsid w:val="56343E1C"/>
    <w:multiLevelType w:val="hybridMultilevel"/>
    <w:tmpl w:val="4E381164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6D8F4B3E"/>
    <w:multiLevelType w:val="hybridMultilevel"/>
    <w:tmpl w:val="B488660E"/>
    <w:lvl w:ilvl="0" w:tplc="A3B83274">
      <w:start w:val="1"/>
      <w:numFmt w:val="decimal"/>
      <w:lvlText w:val="%1)"/>
      <w:lvlJc w:val="left"/>
      <w:pPr>
        <w:tabs>
          <w:tab w:val="num" w:pos="502"/>
        </w:tabs>
        <w:ind w:left="502" w:hanging="360"/>
      </w:pPr>
      <w:rPr>
        <w:rFonts w:ascii="Times New Roman" w:hAnsi="Times New Roman" w:cs="Arial" w:hint="default"/>
        <w:b w:val="0"/>
        <w:i w:val="0"/>
        <w:caps w:val="0"/>
        <w:strike w:val="0"/>
        <w:dstrike w:val="0"/>
        <w:outline w:val="0"/>
        <w:shadow w:val="0"/>
        <w:emboss w:val="0"/>
        <w:imprint w:val="0"/>
        <w:vanish w:val="0"/>
        <w:sz w:val="24"/>
        <w:szCs w:val="24"/>
        <w:vertAlign w:val="baseline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582"/>
        </w:tabs>
        <w:ind w:left="1582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302"/>
        </w:tabs>
        <w:ind w:left="2302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022"/>
        </w:tabs>
        <w:ind w:left="3022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742"/>
        </w:tabs>
        <w:ind w:left="3742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462"/>
        </w:tabs>
        <w:ind w:left="4462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182"/>
        </w:tabs>
        <w:ind w:left="5182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902"/>
        </w:tabs>
        <w:ind w:left="5902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622"/>
        </w:tabs>
        <w:ind w:left="6622" w:hanging="180"/>
      </w:pPr>
    </w:lvl>
  </w:abstractNum>
  <w:abstractNum w:abstractNumId="20" w15:restartNumberingAfterBreak="0">
    <w:nsid w:val="6ED244C3"/>
    <w:multiLevelType w:val="hybridMultilevel"/>
    <w:tmpl w:val="574EDC36"/>
    <w:lvl w:ilvl="0" w:tplc="0419000F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7D1723C7"/>
    <w:multiLevelType w:val="hybridMultilevel"/>
    <w:tmpl w:val="A412D2B2"/>
    <w:lvl w:ilvl="0" w:tplc="0419000F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num w:numId="1">
    <w:abstractNumId w:val="17"/>
  </w:num>
  <w:num w:numId="2">
    <w:abstractNumId w:val="13"/>
  </w:num>
  <w:num w:numId="3">
    <w:abstractNumId w:val="6"/>
  </w:num>
  <w:num w:numId="4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10"/>
  </w:num>
  <w:num w:numId="6">
    <w:abstractNumId w:val="8"/>
  </w:num>
  <w:num w:numId="7">
    <w:abstractNumId w:val="12"/>
  </w:num>
  <w:num w:numId="8">
    <w:abstractNumId w:val="2"/>
  </w:num>
  <w:num w:numId="9">
    <w:abstractNumId w:val="5"/>
  </w:num>
  <w:num w:numId="10">
    <w:abstractNumId w:val="3"/>
  </w:num>
  <w:num w:numId="11">
    <w:abstractNumId w:val="4"/>
  </w:num>
  <w:num w:numId="12">
    <w:abstractNumId w:val="18"/>
  </w:num>
  <w:num w:numId="13">
    <w:abstractNumId w:val="9"/>
  </w:num>
  <w:num w:numId="14">
    <w:abstractNumId w:val="21"/>
  </w:num>
  <w:num w:numId="15">
    <w:abstractNumId w:val="19"/>
  </w:num>
  <w:num w:numId="16">
    <w:abstractNumId w:val="0"/>
  </w:num>
  <w:num w:numId="17">
    <w:abstractNumId w:val="15"/>
  </w:num>
  <w:num w:numId="18">
    <w:abstractNumId w:val="1"/>
  </w:num>
  <w:num w:numId="19">
    <w:abstractNumId w:val="20"/>
  </w:num>
  <w:num w:numId="20">
    <w:abstractNumId w:val="14"/>
  </w:num>
  <w:num w:numId="21">
    <w:abstractNumId w:val="16"/>
  </w:num>
  <w:num w:numId="22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1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021C05"/>
    <w:rsid w:val="00021C05"/>
    <w:rsid w:val="00034F04"/>
    <w:rsid w:val="000659ED"/>
    <w:rsid w:val="000A1CFA"/>
    <w:rsid w:val="000A5ACB"/>
    <w:rsid w:val="000E7BFB"/>
    <w:rsid w:val="001421DE"/>
    <w:rsid w:val="0015582A"/>
    <w:rsid w:val="00174186"/>
    <w:rsid w:val="001A2CF6"/>
    <w:rsid w:val="001B3459"/>
    <w:rsid w:val="00253E0D"/>
    <w:rsid w:val="002D6DF9"/>
    <w:rsid w:val="00332E9E"/>
    <w:rsid w:val="00340B2A"/>
    <w:rsid w:val="00353F5A"/>
    <w:rsid w:val="003647D9"/>
    <w:rsid w:val="00384418"/>
    <w:rsid w:val="003B074D"/>
    <w:rsid w:val="003B1295"/>
    <w:rsid w:val="003D1880"/>
    <w:rsid w:val="003F4D43"/>
    <w:rsid w:val="00412B4F"/>
    <w:rsid w:val="004B0AFC"/>
    <w:rsid w:val="004C1226"/>
    <w:rsid w:val="004C53C1"/>
    <w:rsid w:val="004E0546"/>
    <w:rsid w:val="004F40E3"/>
    <w:rsid w:val="004F5B76"/>
    <w:rsid w:val="00507558"/>
    <w:rsid w:val="00513185"/>
    <w:rsid w:val="00514452"/>
    <w:rsid w:val="0052018F"/>
    <w:rsid w:val="00522496"/>
    <w:rsid w:val="00531115"/>
    <w:rsid w:val="00534145"/>
    <w:rsid w:val="0056565B"/>
    <w:rsid w:val="005D2DB6"/>
    <w:rsid w:val="00610EE4"/>
    <w:rsid w:val="006206FE"/>
    <w:rsid w:val="00621A26"/>
    <w:rsid w:val="0063257C"/>
    <w:rsid w:val="00646D66"/>
    <w:rsid w:val="00684B38"/>
    <w:rsid w:val="00696C36"/>
    <w:rsid w:val="006978A1"/>
    <w:rsid w:val="006A4FCB"/>
    <w:rsid w:val="006B25C1"/>
    <w:rsid w:val="006C18C4"/>
    <w:rsid w:val="006F32FA"/>
    <w:rsid w:val="007249B3"/>
    <w:rsid w:val="0073461F"/>
    <w:rsid w:val="00752083"/>
    <w:rsid w:val="00764C2D"/>
    <w:rsid w:val="007E4D9F"/>
    <w:rsid w:val="00837257"/>
    <w:rsid w:val="00873A31"/>
    <w:rsid w:val="008B6E71"/>
    <w:rsid w:val="008D5D82"/>
    <w:rsid w:val="008F52B1"/>
    <w:rsid w:val="009058BF"/>
    <w:rsid w:val="0094680F"/>
    <w:rsid w:val="00984AB1"/>
    <w:rsid w:val="009B0E6A"/>
    <w:rsid w:val="009C4C07"/>
    <w:rsid w:val="009C5C2C"/>
    <w:rsid w:val="009D23D9"/>
    <w:rsid w:val="00A1002A"/>
    <w:rsid w:val="00A24C56"/>
    <w:rsid w:val="00A5015D"/>
    <w:rsid w:val="00AE449B"/>
    <w:rsid w:val="00B6408D"/>
    <w:rsid w:val="00BA417D"/>
    <w:rsid w:val="00BD1E31"/>
    <w:rsid w:val="00BD66C7"/>
    <w:rsid w:val="00C03A63"/>
    <w:rsid w:val="00C120A3"/>
    <w:rsid w:val="00C446AA"/>
    <w:rsid w:val="00C652CD"/>
    <w:rsid w:val="00C8593C"/>
    <w:rsid w:val="00CA587D"/>
    <w:rsid w:val="00CC40AF"/>
    <w:rsid w:val="00CE17D8"/>
    <w:rsid w:val="00CF1EA7"/>
    <w:rsid w:val="00D130F6"/>
    <w:rsid w:val="00D41BCC"/>
    <w:rsid w:val="00D550BF"/>
    <w:rsid w:val="00DB5FB4"/>
    <w:rsid w:val="00DD06A1"/>
    <w:rsid w:val="00E1664A"/>
    <w:rsid w:val="00E26FE7"/>
    <w:rsid w:val="00E72418"/>
    <w:rsid w:val="00EC7315"/>
    <w:rsid w:val="00EC7866"/>
    <w:rsid w:val="00EF0C7D"/>
    <w:rsid w:val="00F140D8"/>
    <w:rsid w:val="00F35182"/>
    <w:rsid w:val="00F360B2"/>
    <w:rsid w:val="00F55187"/>
    <w:rsid w:val="00F7678F"/>
    <w:rsid w:val="00F90B3E"/>
    <w:rsid w:val="00FF57E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7"/>
    <o:shapelayout v:ext="edit">
      <o:idmap v:ext="edit" data="1"/>
    </o:shapelayout>
  </w:shapeDefaults>
  <w:decimalSymbol w:val=","/>
  <w:listSeparator w:val=";"/>
  <w14:docId w14:val="5819C9B5"/>
  <w15:docId w15:val="{46621372-E602-4BC8-BAE9-D1CF0916BB7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56565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021C05"/>
    <w:pPr>
      <w:ind w:left="720"/>
      <w:contextualSpacing/>
    </w:pPr>
  </w:style>
  <w:style w:type="paragraph" w:styleId="a4">
    <w:name w:val="No Spacing"/>
    <w:uiPriority w:val="1"/>
    <w:qFormat/>
    <w:rsid w:val="0094680F"/>
    <w:pPr>
      <w:spacing w:after="0" w:line="240" w:lineRule="auto"/>
    </w:pPr>
  </w:style>
  <w:style w:type="paragraph" w:styleId="a5">
    <w:name w:val="Balloon Text"/>
    <w:basedOn w:val="a"/>
    <w:link w:val="a6"/>
    <w:uiPriority w:val="99"/>
    <w:semiHidden/>
    <w:unhideWhenUsed/>
    <w:rsid w:val="006A4FC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6A4FCB"/>
    <w:rPr>
      <w:rFonts w:ascii="Tahoma" w:hAnsi="Tahoma" w:cs="Tahoma"/>
      <w:sz w:val="16"/>
      <w:szCs w:val="16"/>
    </w:rPr>
  </w:style>
  <w:style w:type="table" w:styleId="a7">
    <w:name w:val="Table Grid"/>
    <w:basedOn w:val="a1"/>
    <w:uiPriority w:val="99"/>
    <w:rsid w:val="00513185"/>
    <w:pPr>
      <w:spacing w:after="0" w:line="240" w:lineRule="auto"/>
    </w:pPr>
    <w:rPr>
      <w:rFonts w:ascii="Calibri" w:eastAsia="Times New Roman" w:hAnsi="Calibri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8">
    <w:name w:val="header"/>
    <w:basedOn w:val="a"/>
    <w:link w:val="a9"/>
    <w:uiPriority w:val="99"/>
    <w:semiHidden/>
    <w:unhideWhenUsed/>
    <w:rsid w:val="009C4C0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semiHidden/>
    <w:rsid w:val="009C4C07"/>
  </w:style>
  <w:style w:type="paragraph" w:styleId="aa">
    <w:name w:val="footer"/>
    <w:basedOn w:val="a"/>
    <w:link w:val="ab"/>
    <w:uiPriority w:val="99"/>
    <w:semiHidden/>
    <w:unhideWhenUsed/>
    <w:rsid w:val="009C4C0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semiHidden/>
    <w:rsid w:val="009C4C07"/>
  </w:style>
  <w:style w:type="paragraph" w:customStyle="1" w:styleId="ac">
    <w:name w:val="Стиль диплома"/>
    <w:basedOn w:val="a"/>
    <w:rsid w:val="00332E9E"/>
    <w:pPr>
      <w:spacing w:after="0" w:line="240" w:lineRule="auto"/>
      <w:ind w:right="45" w:firstLine="567"/>
      <w:jc w:val="both"/>
    </w:pPr>
    <w:rPr>
      <w:rFonts w:ascii="Times New Roman" w:eastAsia="Times New Roman" w:hAnsi="Times New Roman" w:cs="Times New Roman"/>
      <w:sz w:val="28"/>
      <w:szCs w:val="20"/>
    </w:rPr>
  </w:style>
  <w:style w:type="character" w:customStyle="1" w:styleId="1">
    <w:name w:val="Основной текст Знак1"/>
    <w:basedOn w:val="a0"/>
    <w:link w:val="ad"/>
    <w:uiPriority w:val="99"/>
    <w:rsid w:val="004C53C1"/>
    <w:rPr>
      <w:rFonts w:ascii="Times New Roman" w:hAnsi="Times New Roman" w:cs="Times New Roman"/>
      <w:sz w:val="26"/>
      <w:szCs w:val="26"/>
      <w:shd w:val="clear" w:color="auto" w:fill="FFFFFF"/>
    </w:rPr>
  </w:style>
  <w:style w:type="character" w:customStyle="1" w:styleId="2">
    <w:name w:val="Основной текст (2)_"/>
    <w:basedOn w:val="a0"/>
    <w:link w:val="21"/>
    <w:uiPriority w:val="99"/>
    <w:rsid w:val="004C53C1"/>
    <w:rPr>
      <w:rFonts w:ascii="Times New Roman" w:hAnsi="Times New Roman" w:cs="Times New Roman"/>
      <w:b/>
      <w:bCs/>
      <w:sz w:val="26"/>
      <w:szCs w:val="26"/>
      <w:shd w:val="clear" w:color="auto" w:fill="FFFFFF"/>
    </w:rPr>
  </w:style>
  <w:style w:type="paragraph" w:styleId="ad">
    <w:name w:val="Body Text"/>
    <w:basedOn w:val="a"/>
    <w:link w:val="1"/>
    <w:uiPriority w:val="99"/>
    <w:rsid w:val="004C53C1"/>
    <w:pPr>
      <w:widowControl w:val="0"/>
      <w:shd w:val="clear" w:color="auto" w:fill="FFFFFF"/>
      <w:spacing w:after="180" w:line="322" w:lineRule="exact"/>
      <w:ind w:hanging="360"/>
      <w:jc w:val="center"/>
    </w:pPr>
    <w:rPr>
      <w:rFonts w:ascii="Times New Roman" w:hAnsi="Times New Roman" w:cs="Times New Roman"/>
      <w:sz w:val="26"/>
      <w:szCs w:val="26"/>
    </w:rPr>
  </w:style>
  <w:style w:type="character" w:customStyle="1" w:styleId="ae">
    <w:name w:val="Основной текст Знак"/>
    <w:basedOn w:val="a0"/>
    <w:uiPriority w:val="99"/>
    <w:semiHidden/>
    <w:rsid w:val="004C53C1"/>
  </w:style>
  <w:style w:type="paragraph" w:customStyle="1" w:styleId="21">
    <w:name w:val="Основной текст (2)1"/>
    <w:basedOn w:val="a"/>
    <w:link w:val="2"/>
    <w:uiPriority w:val="99"/>
    <w:rsid w:val="004C53C1"/>
    <w:pPr>
      <w:widowControl w:val="0"/>
      <w:shd w:val="clear" w:color="auto" w:fill="FFFFFF"/>
      <w:spacing w:before="180" w:after="180" w:line="240" w:lineRule="atLeast"/>
      <w:jc w:val="center"/>
    </w:pPr>
    <w:rPr>
      <w:rFonts w:ascii="Times New Roman" w:hAnsi="Times New Roman" w:cs="Times New Roman"/>
      <w:b/>
      <w:bCs/>
      <w:sz w:val="26"/>
      <w:szCs w:val="26"/>
    </w:rPr>
  </w:style>
  <w:style w:type="character" w:customStyle="1" w:styleId="6Exact">
    <w:name w:val="Подпись к картинке (6) Exact"/>
    <w:basedOn w:val="a0"/>
    <w:link w:val="6"/>
    <w:uiPriority w:val="99"/>
    <w:rsid w:val="004C53C1"/>
    <w:rPr>
      <w:rFonts w:ascii="Bookman Old Style" w:hAnsi="Bookman Old Style" w:cs="Bookman Old Style"/>
      <w:b/>
      <w:bCs/>
      <w:spacing w:val="-11"/>
      <w:sz w:val="15"/>
      <w:szCs w:val="15"/>
      <w:shd w:val="clear" w:color="auto" w:fill="FFFFFF"/>
      <w:lang w:val="en-US" w:eastAsia="en-US"/>
    </w:rPr>
  </w:style>
  <w:style w:type="character" w:customStyle="1" w:styleId="6Exact1">
    <w:name w:val="Подпись к картинке (6) Exact1"/>
    <w:basedOn w:val="6Exact"/>
    <w:uiPriority w:val="99"/>
    <w:rsid w:val="004C53C1"/>
    <w:rPr>
      <w:rFonts w:ascii="Bookman Old Style" w:hAnsi="Bookman Old Style" w:cs="Bookman Old Style"/>
      <w:b/>
      <w:bCs/>
      <w:spacing w:val="-11"/>
      <w:sz w:val="15"/>
      <w:szCs w:val="15"/>
      <w:shd w:val="clear" w:color="auto" w:fill="FFFFFF"/>
      <w:lang w:val="en-US" w:eastAsia="en-US"/>
    </w:rPr>
  </w:style>
  <w:style w:type="paragraph" w:customStyle="1" w:styleId="6">
    <w:name w:val="Подпись к картинке (6)"/>
    <w:basedOn w:val="a"/>
    <w:link w:val="6Exact"/>
    <w:uiPriority w:val="99"/>
    <w:rsid w:val="004C53C1"/>
    <w:pPr>
      <w:widowControl w:val="0"/>
      <w:shd w:val="clear" w:color="auto" w:fill="FFFFFF"/>
      <w:spacing w:after="0" w:line="240" w:lineRule="atLeast"/>
    </w:pPr>
    <w:rPr>
      <w:rFonts w:ascii="Bookman Old Style" w:hAnsi="Bookman Old Style" w:cs="Bookman Old Style"/>
      <w:b/>
      <w:bCs/>
      <w:spacing w:val="-11"/>
      <w:sz w:val="15"/>
      <w:szCs w:val="15"/>
      <w:lang w:val="en-US" w:eastAsia="en-US"/>
    </w:rPr>
  </w:style>
  <w:style w:type="character" w:customStyle="1" w:styleId="af">
    <w:name w:val="Подпись к картинке_"/>
    <w:basedOn w:val="a0"/>
    <w:link w:val="af0"/>
    <w:uiPriority w:val="99"/>
    <w:rsid w:val="004C53C1"/>
    <w:rPr>
      <w:rFonts w:ascii="Times New Roman" w:hAnsi="Times New Roman" w:cs="Times New Roman"/>
      <w:b/>
      <w:bCs/>
      <w:sz w:val="26"/>
      <w:szCs w:val="26"/>
      <w:shd w:val="clear" w:color="auto" w:fill="FFFFFF"/>
    </w:rPr>
  </w:style>
  <w:style w:type="character" w:customStyle="1" w:styleId="Exact">
    <w:name w:val="Подпись к картинке Exact"/>
    <w:basedOn w:val="a0"/>
    <w:uiPriority w:val="99"/>
    <w:rsid w:val="004C53C1"/>
    <w:rPr>
      <w:rFonts w:ascii="Times New Roman" w:hAnsi="Times New Roman" w:cs="Times New Roman"/>
      <w:b/>
      <w:bCs/>
      <w:u w:val="none"/>
    </w:rPr>
  </w:style>
  <w:style w:type="paragraph" w:customStyle="1" w:styleId="af0">
    <w:name w:val="Подпись к картинке"/>
    <w:basedOn w:val="a"/>
    <w:link w:val="af"/>
    <w:uiPriority w:val="99"/>
    <w:rsid w:val="004C53C1"/>
    <w:pPr>
      <w:widowControl w:val="0"/>
      <w:shd w:val="clear" w:color="auto" w:fill="FFFFFF"/>
      <w:spacing w:after="0" w:line="326" w:lineRule="exact"/>
      <w:jc w:val="both"/>
    </w:pPr>
    <w:rPr>
      <w:rFonts w:ascii="Times New Roman" w:hAnsi="Times New Roman" w:cs="Times New Roman"/>
      <w:b/>
      <w:bCs/>
      <w:sz w:val="26"/>
      <w:szCs w:val="26"/>
    </w:rPr>
  </w:style>
  <w:style w:type="character" w:customStyle="1" w:styleId="Exact0">
    <w:name w:val="Основной текст Exact"/>
    <w:basedOn w:val="a0"/>
    <w:uiPriority w:val="99"/>
    <w:rsid w:val="000A5ACB"/>
    <w:rPr>
      <w:rFonts w:ascii="Times New Roman" w:hAnsi="Times New Roman" w:cs="Times New Roman"/>
      <w:spacing w:val="1"/>
      <w:u w:val="none"/>
    </w:rPr>
  </w:style>
  <w:style w:type="table" w:customStyle="1" w:styleId="10">
    <w:name w:val="Сетка таблицы1"/>
    <w:basedOn w:val="a1"/>
    <w:next w:val="a7"/>
    <w:uiPriority w:val="99"/>
    <w:rsid w:val="000A5ACB"/>
    <w:pPr>
      <w:spacing w:after="0" w:line="240" w:lineRule="auto"/>
    </w:pPr>
    <w:rPr>
      <w:rFonts w:ascii="Calibri" w:eastAsia="Times New Roman" w:hAnsi="Calibri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4DC5D2B-7FC1-4AB4-8388-EEAEADA99E2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1060</TotalTime>
  <Pages>1</Pages>
  <Words>1768</Words>
  <Characters>10082</Characters>
  <Application>Microsoft Office Word</Application>
  <DocSecurity>0</DocSecurity>
  <Lines>84</Lines>
  <Paragraphs>23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11827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311</dc:creator>
  <cp:keywords/>
  <dc:description/>
  <cp:lastModifiedBy>Пользователь</cp:lastModifiedBy>
  <cp:revision>50</cp:revision>
  <dcterms:created xsi:type="dcterms:W3CDTF">2019-09-05T02:42:00Z</dcterms:created>
  <dcterms:modified xsi:type="dcterms:W3CDTF">2024-10-27T08:22:00Z</dcterms:modified>
</cp:coreProperties>
</file>