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442" w:rsidRPr="00EE6E15" w:rsidRDefault="00C37442" w:rsidP="00EE6E1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E15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C37442" w:rsidRPr="00EE6E15" w:rsidRDefault="00C37442" w:rsidP="00EE6E1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E15">
        <w:rPr>
          <w:rFonts w:ascii="Times New Roman" w:hAnsi="Times New Roman" w:cs="Times New Roman"/>
          <w:b/>
          <w:sz w:val="24"/>
          <w:szCs w:val="24"/>
        </w:rPr>
        <w:t>202</w:t>
      </w:r>
      <w:r w:rsidR="00DE4B59" w:rsidRPr="00EE6E15">
        <w:rPr>
          <w:rFonts w:ascii="Times New Roman" w:hAnsi="Times New Roman" w:cs="Times New Roman"/>
          <w:b/>
          <w:sz w:val="24"/>
          <w:szCs w:val="24"/>
        </w:rPr>
        <w:t>4</w:t>
      </w:r>
      <w:r w:rsidRPr="00EE6E15">
        <w:rPr>
          <w:rFonts w:ascii="Times New Roman" w:hAnsi="Times New Roman" w:cs="Times New Roman"/>
          <w:b/>
          <w:sz w:val="24"/>
          <w:szCs w:val="24"/>
        </w:rPr>
        <w:t>–202</w:t>
      </w:r>
      <w:r w:rsidR="00DE4B59" w:rsidRPr="00EE6E15">
        <w:rPr>
          <w:rFonts w:ascii="Times New Roman" w:hAnsi="Times New Roman" w:cs="Times New Roman"/>
          <w:b/>
          <w:sz w:val="24"/>
          <w:szCs w:val="24"/>
        </w:rPr>
        <w:t>5</w:t>
      </w:r>
      <w:r w:rsidRPr="00EE6E1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C37442" w:rsidRPr="00EE6E15" w:rsidRDefault="00C37442" w:rsidP="00EE6E15">
      <w:pPr>
        <w:pStyle w:val="a4"/>
        <w:keepNext/>
        <w:keepLines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EE6E15">
        <w:rPr>
          <w:rFonts w:ascii="Times New Roman" w:hAnsi="Times New Roman"/>
          <w:b/>
          <w:sz w:val="24"/>
          <w:szCs w:val="24"/>
          <w:lang w:val="ru-RU"/>
        </w:rPr>
        <w:t>География, 9 класс</w:t>
      </w:r>
    </w:p>
    <w:p w:rsidR="00C37442" w:rsidRPr="00EE6E15" w:rsidRDefault="00C37442" w:rsidP="00EE6E15">
      <w:pPr>
        <w:pStyle w:val="a4"/>
        <w:keepNext/>
        <w:keepLines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EE6E15">
        <w:rPr>
          <w:rFonts w:ascii="Times New Roman" w:hAnsi="Times New Roman"/>
          <w:b/>
          <w:sz w:val="24"/>
          <w:szCs w:val="24"/>
          <w:lang w:val="ru-RU"/>
        </w:rPr>
        <w:t>Ключ</w:t>
      </w:r>
    </w:p>
    <w:p w:rsidR="00C37442" w:rsidRPr="00EE6E15" w:rsidRDefault="00C37442" w:rsidP="00EE6E15">
      <w:pPr>
        <w:pStyle w:val="a4"/>
        <w:keepNext/>
        <w:keepLines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EE6E15">
        <w:rPr>
          <w:rFonts w:ascii="Times New Roman" w:hAnsi="Times New Roman"/>
          <w:i/>
          <w:sz w:val="24"/>
          <w:szCs w:val="24"/>
          <w:lang w:val="ru-RU"/>
        </w:rPr>
        <w:t xml:space="preserve">Максимальная оценка – </w:t>
      </w:r>
      <w:r w:rsidR="00DE4B59" w:rsidRPr="00EE6E15">
        <w:rPr>
          <w:rFonts w:ascii="Times New Roman" w:hAnsi="Times New Roman"/>
          <w:i/>
          <w:sz w:val="24"/>
          <w:szCs w:val="24"/>
          <w:lang w:val="ru-RU"/>
        </w:rPr>
        <w:t>73</w:t>
      </w:r>
      <w:r w:rsidRPr="00EE6E15">
        <w:rPr>
          <w:rFonts w:ascii="Times New Roman" w:hAnsi="Times New Roman"/>
          <w:i/>
          <w:sz w:val="24"/>
          <w:szCs w:val="24"/>
          <w:lang w:val="ru-RU"/>
        </w:rPr>
        <w:t xml:space="preserve"> балл</w:t>
      </w:r>
      <w:r w:rsidR="00DE4B59" w:rsidRPr="00EE6E15">
        <w:rPr>
          <w:rFonts w:ascii="Times New Roman" w:hAnsi="Times New Roman"/>
          <w:i/>
          <w:sz w:val="24"/>
          <w:szCs w:val="24"/>
          <w:lang w:val="ru-RU"/>
        </w:rPr>
        <w:t>а</w:t>
      </w:r>
    </w:p>
    <w:p w:rsidR="00C37442" w:rsidRPr="00EE6E15" w:rsidRDefault="00C37442" w:rsidP="00EE6E15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E6E15">
        <w:rPr>
          <w:rFonts w:ascii="Times New Roman" w:hAnsi="Times New Roman" w:cs="Times New Roman"/>
          <w:i/>
          <w:sz w:val="24"/>
          <w:szCs w:val="24"/>
        </w:rPr>
        <w:t xml:space="preserve">Время выполнения заданий 180минут </w:t>
      </w:r>
    </w:p>
    <w:p w:rsidR="00C37442" w:rsidRPr="00EE6E15" w:rsidRDefault="00C37442" w:rsidP="00EE6E15">
      <w:pPr>
        <w:pStyle w:val="a4"/>
        <w:keepNext/>
        <w:keepLines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37442" w:rsidRPr="00EE6E15" w:rsidRDefault="00C37442" w:rsidP="00EE6E15">
      <w:pPr>
        <w:pStyle w:val="a4"/>
        <w:keepNext/>
        <w:keepLines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E6E15">
        <w:rPr>
          <w:rFonts w:ascii="Times New Roman" w:hAnsi="Times New Roman"/>
          <w:b/>
          <w:sz w:val="24"/>
          <w:szCs w:val="24"/>
          <w:lang w:val="ru-RU"/>
        </w:rPr>
        <w:t>Аналитический раунд</w:t>
      </w:r>
    </w:p>
    <w:p w:rsidR="00C37442" w:rsidRPr="00EE6E15" w:rsidRDefault="00C37442" w:rsidP="00EE6E15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EE6E15">
        <w:rPr>
          <w:rFonts w:ascii="Times New Roman" w:hAnsi="Times New Roman"/>
          <w:b/>
          <w:sz w:val="24"/>
          <w:szCs w:val="24"/>
          <w:lang w:val="ru-RU"/>
        </w:rPr>
        <w:t>Задание 1. (максимальный балл - 1</w:t>
      </w:r>
      <w:r w:rsidR="00DE4B59" w:rsidRPr="00EE6E15">
        <w:rPr>
          <w:rFonts w:ascii="Times New Roman" w:hAnsi="Times New Roman"/>
          <w:b/>
          <w:sz w:val="24"/>
          <w:szCs w:val="24"/>
          <w:lang w:val="ru-RU"/>
        </w:rPr>
        <w:t>4</w:t>
      </w:r>
      <w:r w:rsidRPr="00EE6E15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DE4B59" w:rsidRPr="00EE6E15" w:rsidRDefault="00DE4B59" w:rsidP="00EE6E15">
      <w:pPr>
        <w:pStyle w:val="a4"/>
        <w:keepNext/>
        <w:keepLines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2537"/>
        <w:gridCol w:w="2367"/>
        <w:gridCol w:w="2180"/>
        <w:gridCol w:w="1911"/>
      </w:tblGrid>
      <w:tr w:rsidR="00DE4B59" w:rsidRPr="00EE6E15" w:rsidTr="00CD631C">
        <w:tc>
          <w:tcPr>
            <w:tcW w:w="670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5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Название предприятия/</w:t>
            </w:r>
          </w:p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месторождения</w:t>
            </w:r>
          </w:p>
        </w:tc>
        <w:tc>
          <w:tcPr>
            <w:tcW w:w="2230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Отрасль</w:t>
            </w:r>
          </w:p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промышленности</w:t>
            </w:r>
          </w:p>
        </w:tc>
        <w:tc>
          <w:tcPr>
            <w:tcW w:w="2056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Основная производимая продукция</w:t>
            </w:r>
          </w:p>
        </w:tc>
        <w:tc>
          <w:tcPr>
            <w:tcW w:w="1861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Субъект РФ</w:t>
            </w:r>
          </w:p>
        </w:tc>
      </w:tr>
      <w:tr w:rsidR="00DE4B59" w:rsidRPr="00EE6E15" w:rsidTr="00CD631C">
        <w:tc>
          <w:tcPr>
            <w:tcW w:w="670" w:type="dxa"/>
          </w:tcPr>
          <w:p w:rsidR="00DE4B59" w:rsidRPr="00EE6E15" w:rsidRDefault="00DE4B59" w:rsidP="00EE6E15">
            <w:pPr>
              <w:pStyle w:val="a4"/>
              <w:keepNext/>
              <w:keepLines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Богучанская</w:t>
            </w:r>
            <w:proofErr w:type="spellEnd"/>
            <w:r w:rsidRPr="00EE6E1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ГЭС</w:t>
            </w:r>
          </w:p>
        </w:tc>
        <w:tc>
          <w:tcPr>
            <w:tcW w:w="2230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Электроэнергетика</w:t>
            </w:r>
          </w:p>
        </w:tc>
        <w:tc>
          <w:tcPr>
            <w:tcW w:w="2056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Электроэнергия</w:t>
            </w:r>
          </w:p>
        </w:tc>
        <w:tc>
          <w:tcPr>
            <w:tcW w:w="1861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Красноярский край</w:t>
            </w:r>
          </w:p>
        </w:tc>
      </w:tr>
      <w:tr w:rsidR="00DE4B59" w:rsidRPr="00EE6E15" w:rsidTr="00CD631C">
        <w:tc>
          <w:tcPr>
            <w:tcW w:w="670" w:type="dxa"/>
          </w:tcPr>
          <w:p w:rsidR="00DE4B59" w:rsidRPr="00EE6E15" w:rsidRDefault="00DE4B59" w:rsidP="00EE6E15">
            <w:pPr>
              <w:pStyle w:val="a4"/>
              <w:keepNext/>
              <w:keepLines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Южно-</w:t>
            </w:r>
            <w:proofErr w:type="spellStart"/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Тамбейское</w:t>
            </w:r>
            <w:proofErr w:type="spellEnd"/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месторождение</w:t>
            </w:r>
          </w:p>
        </w:tc>
        <w:tc>
          <w:tcPr>
            <w:tcW w:w="2230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Топливная</w:t>
            </w:r>
          </w:p>
        </w:tc>
        <w:tc>
          <w:tcPr>
            <w:tcW w:w="2056" w:type="dxa"/>
          </w:tcPr>
          <w:p w:rsidR="00DE4B59" w:rsidRPr="00EE6E15" w:rsidRDefault="00DE4B59" w:rsidP="00EE6E15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Природный газ/ добыча газа</w:t>
            </w:r>
          </w:p>
        </w:tc>
        <w:tc>
          <w:tcPr>
            <w:tcW w:w="1861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ЯНАО</w:t>
            </w:r>
          </w:p>
        </w:tc>
      </w:tr>
      <w:tr w:rsidR="00DE4B59" w:rsidRPr="00EE6E15" w:rsidTr="00CD631C">
        <w:tc>
          <w:tcPr>
            <w:tcW w:w="670" w:type="dxa"/>
          </w:tcPr>
          <w:p w:rsidR="00DE4B59" w:rsidRPr="00EE6E15" w:rsidRDefault="00DE4B59" w:rsidP="00EE6E15">
            <w:pPr>
              <w:pStyle w:val="a4"/>
              <w:keepNext/>
              <w:keepLines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</w:t>
            </w: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аспийский</w:t>
            </w:r>
            <w:proofErr w:type="spellEnd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завод</w:t>
            </w:r>
            <w:proofErr w:type="spellEnd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листового</w:t>
            </w:r>
            <w:proofErr w:type="spellEnd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стекла</w:t>
            </w:r>
            <w:proofErr w:type="spellEnd"/>
          </w:p>
        </w:tc>
        <w:tc>
          <w:tcPr>
            <w:tcW w:w="2230" w:type="dxa"/>
          </w:tcPr>
          <w:p w:rsidR="00DE4B59" w:rsidRPr="00EE6E15" w:rsidRDefault="00DE4B59" w:rsidP="00EE6E15">
            <w:pPr>
              <w:keepNext/>
              <w:keepLines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Промышленность строительных</w:t>
            </w:r>
          </w:p>
          <w:p w:rsidR="00DE4B59" w:rsidRPr="00EE6E15" w:rsidRDefault="00DE4B59" w:rsidP="00EE6E15">
            <w:pPr>
              <w:keepNext/>
              <w:keepLines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</w:p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</w:tcPr>
          <w:p w:rsidR="00DE4B59" w:rsidRPr="00EE6E15" w:rsidRDefault="00DE4B59" w:rsidP="00EE6E15">
            <w:pPr>
              <w:keepNext/>
              <w:keepLines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Стекло (или продукция стекольного производства)</w:t>
            </w:r>
          </w:p>
        </w:tc>
        <w:tc>
          <w:tcPr>
            <w:tcW w:w="1861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Дагестан</w:t>
            </w:r>
          </w:p>
        </w:tc>
      </w:tr>
      <w:tr w:rsidR="00DE4B59" w:rsidRPr="00EE6E15" w:rsidTr="00CD631C">
        <w:tc>
          <w:tcPr>
            <w:tcW w:w="670" w:type="dxa"/>
          </w:tcPr>
          <w:p w:rsidR="00DE4B59" w:rsidRPr="00EE6E15" w:rsidRDefault="00DE4B59" w:rsidP="00EE6E15">
            <w:pPr>
              <w:pStyle w:val="a4"/>
              <w:keepNext/>
              <w:keepLines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E4B59" w:rsidRPr="00EE6E15" w:rsidRDefault="00DE4B59" w:rsidP="00EE6E15">
            <w:pPr>
              <w:keepNext/>
              <w:keepLines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E6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РусВинил</w:t>
            </w:r>
            <w:proofErr w:type="spellEnd"/>
          </w:p>
        </w:tc>
        <w:tc>
          <w:tcPr>
            <w:tcW w:w="2230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Химическая/</w:t>
            </w:r>
          </w:p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нефтехимическая</w:t>
            </w:r>
          </w:p>
        </w:tc>
        <w:tc>
          <w:tcPr>
            <w:tcW w:w="2056" w:type="dxa"/>
          </w:tcPr>
          <w:p w:rsidR="00DE4B59" w:rsidRPr="00EE6E15" w:rsidRDefault="00DE4B59" w:rsidP="00EE6E15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Поливинилхлорид</w:t>
            </w:r>
          </w:p>
        </w:tc>
        <w:tc>
          <w:tcPr>
            <w:tcW w:w="1861" w:type="dxa"/>
          </w:tcPr>
          <w:p w:rsidR="00DE4B59" w:rsidRPr="00EE6E15" w:rsidRDefault="00DE4B59" w:rsidP="00EE6E15">
            <w:pPr>
              <w:keepNext/>
              <w:keepLines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Нижегородская область</w:t>
            </w:r>
          </w:p>
        </w:tc>
      </w:tr>
      <w:tr w:rsidR="00DE4B59" w:rsidRPr="00EE6E15" w:rsidTr="00CD631C">
        <w:tc>
          <w:tcPr>
            <w:tcW w:w="670" w:type="dxa"/>
          </w:tcPr>
          <w:p w:rsidR="00DE4B59" w:rsidRPr="00EE6E15" w:rsidRDefault="00DE4B59" w:rsidP="00EE6E15">
            <w:pPr>
              <w:pStyle w:val="a4"/>
              <w:keepNext/>
              <w:keepLines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</w:t>
            </w: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удостроительный</w:t>
            </w:r>
            <w:proofErr w:type="spellEnd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</w:t>
            </w:r>
            <w:proofErr w:type="spellEnd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</w:t>
            </w: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Звезда</w:t>
            </w:r>
            <w:proofErr w:type="spellEnd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230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056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Судостроение и судоремонт</w:t>
            </w:r>
          </w:p>
        </w:tc>
        <w:tc>
          <w:tcPr>
            <w:tcW w:w="1861" w:type="dxa"/>
          </w:tcPr>
          <w:p w:rsidR="00DE4B59" w:rsidRPr="00EE6E15" w:rsidRDefault="00DE4B59" w:rsidP="00EE6E15">
            <w:pPr>
              <w:keepNext/>
              <w:keepLines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Приморский край</w:t>
            </w:r>
          </w:p>
        </w:tc>
      </w:tr>
      <w:tr w:rsidR="00DE4B59" w:rsidRPr="00EE6E15" w:rsidTr="00CD631C">
        <w:tc>
          <w:tcPr>
            <w:tcW w:w="670" w:type="dxa"/>
          </w:tcPr>
          <w:p w:rsidR="00DE4B59" w:rsidRPr="00EE6E15" w:rsidRDefault="00DE4B59" w:rsidP="00EE6E15">
            <w:pPr>
              <w:pStyle w:val="a4"/>
              <w:keepNext/>
              <w:keepLines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E4B59" w:rsidRPr="00EE6E15" w:rsidRDefault="00DE4B59" w:rsidP="00EE6E15">
            <w:pPr>
              <w:keepNext/>
              <w:keepLines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Верхне-</w:t>
            </w:r>
            <w:proofErr w:type="spellStart"/>
            <w:r w:rsidRPr="00EE6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Мунское</w:t>
            </w:r>
            <w:proofErr w:type="spellEnd"/>
          </w:p>
          <w:p w:rsidR="00DE4B59" w:rsidRPr="00EE6E15" w:rsidRDefault="00DE4B59" w:rsidP="00EE6E15">
            <w:pPr>
              <w:keepNext/>
              <w:keepLines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месторождение</w:t>
            </w:r>
          </w:p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Цветная металлургия</w:t>
            </w:r>
          </w:p>
        </w:tc>
        <w:tc>
          <w:tcPr>
            <w:tcW w:w="2056" w:type="dxa"/>
          </w:tcPr>
          <w:p w:rsidR="00DE4B59" w:rsidRPr="00EE6E15" w:rsidRDefault="00DE4B59" w:rsidP="00EE6E15">
            <w:pPr>
              <w:keepNext/>
              <w:keepLines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Алмазы (добыча алмазов)</w:t>
            </w:r>
          </w:p>
        </w:tc>
        <w:tc>
          <w:tcPr>
            <w:tcW w:w="1861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Якутия (Саха)</w:t>
            </w:r>
          </w:p>
        </w:tc>
      </w:tr>
      <w:tr w:rsidR="00DE4B59" w:rsidRPr="00EE6E15" w:rsidTr="00CD631C">
        <w:tc>
          <w:tcPr>
            <w:tcW w:w="670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3685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Тихвинский вагоностроительный завод</w:t>
            </w:r>
          </w:p>
        </w:tc>
        <w:tc>
          <w:tcPr>
            <w:tcW w:w="2230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056" w:type="dxa"/>
          </w:tcPr>
          <w:p w:rsidR="00DE4B59" w:rsidRPr="00EE6E15" w:rsidRDefault="00DE4B59" w:rsidP="00EE6E15">
            <w:pPr>
              <w:keepNext/>
              <w:keepLines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Производство вагонов (транспортное или ж/д машиностроение)</w:t>
            </w:r>
          </w:p>
        </w:tc>
        <w:tc>
          <w:tcPr>
            <w:tcW w:w="1861" w:type="dxa"/>
          </w:tcPr>
          <w:p w:rsidR="00DE4B59" w:rsidRPr="00EE6E15" w:rsidRDefault="00DE4B59" w:rsidP="00EE6E1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Ленинградская</w:t>
            </w:r>
            <w:proofErr w:type="spellEnd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E6E15">
              <w:rPr>
                <w:rFonts w:ascii="Times New Roman" w:hAnsi="Times New Roman"/>
                <w:b/>
                <w:i/>
                <w:sz w:val="24"/>
                <w:szCs w:val="24"/>
              </w:rPr>
              <w:t>область</w:t>
            </w:r>
            <w:proofErr w:type="spellEnd"/>
          </w:p>
        </w:tc>
      </w:tr>
    </w:tbl>
    <w:p w:rsidR="00DE4B59" w:rsidRPr="00EE6E15" w:rsidRDefault="00DE4B59" w:rsidP="00EE6E15">
      <w:pPr>
        <w:pStyle w:val="a4"/>
        <w:keepNext/>
        <w:keepLines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E4B59" w:rsidRPr="00EE6E15" w:rsidRDefault="00DE4B59" w:rsidP="00EE6E15">
      <w:pPr>
        <w:pStyle w:val="a4"/>
        <w:keepNext/>
        <w:keepLines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EE6E15">
        <w:rPr>
          <w:rFonts w:ascii="Times New Roman" w:hAnsi="Times New Roman"/>
          <w:b/>
          <w:i/>
          <w:sz w:val="24"/>
          <w:szCs w:val="24"/>
          <w:lang w:val="ru-RU"/>
        </w:rPr>
        <w:t>За каждую правильно заполненную ячейку - 1 балл (текст в ячейках, требующих заполнения, выделен соответствующим шрифтом).</w:t>
      </w:r>
    </w:p>
    <w:p w:rsidR="00DE4B59" w:rsidRPr="00EE6E15" w:rsidRDefault="00DE4B59" w:rsidP="00EE6E15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C37442" w:rsidRPr="00EE6E15" w:rsidRDefault="00C37442" w:rsidP="00EE6E15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E15">
        <w:rPr>
          <w:rFonts w:ascii="Times New Roman" w:hAnsi="Times New Roman" w:cs="Times New Roman"/>
          <w:b/>
          <w:sz w:val="24"/>
          <w:szCs w:val="24"/>
        </w:rPr>
        <w:t>Задание 2. (максимальный балл - 1</w:t>
      </w:r>
      <w:r w:rsidR="00DE4B59" w:rsidRPr="00EE6E15">
        <w:rPr>
          <w:rFonts w:ascii="Times New Roman" w:hAnsi="Times New Roman" w:cs="Times New Roman"/>
          <w:b/>
          <w:sz w:val="24"/>
          <w:szCs w:val="24"/>
        </w:rPr>
        <w:t>6</w:t>
      </w:r>
      <w:r w:rsidRPr="00EE6E15">
        <w:rPr>
          <w:rFonts w:ascii="Times New Roman" w:hAnsi="Times New Roman" w:cs="Times New Roman"/>
          <w:b/>
          <w:sz w:val="24"/>
          <w:szCs w:val="24"/>
        </w:rPr>
        <w:t>)</w:t>
      </w:r>
    </w:p>
    <w:p w:rsidR="00DE4B59" w:rsidRPr="00EE6E15" w:rsidRDefault="00DE4B59" w:rsidP="00EE6E15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6E1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CFB792E" wp14:editId="3664C263">
            <wp:extent cx="5608320" cy="3169920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5608320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B59" w:rsidRPr="00EE6E15" w:rsidRDefault="00DE4B59" w:rsidP="00EE6E15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B59" w:rsidRPr="00EE6E15" w:rsidRDefault="00DE4B59" w:rsidP="00EE6E15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830"/>
        <w:gridCol w:w="566"/>
        <w:gridCol w:w="4397"/>
      </w:tblGrid>
      <w:tr w:rsidR="00DE4B59" w:rsidRPr="00EE6E15" w:rsidTr="00CD631C">
        <w:trPr>
          <w:trHeight w:hRule="exact" w:val="293"/>
          <w:jc w:val="center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По горизонтали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По вертикали</w:t>
            </w:r>
          </w:p>
        </w:tc>
      </w:tr>
      <w:tr w:rsidR="00DE4B59" w:rsidRPr="00EE6E15" w:rsidTr="00CD631C">
        <w:trPr>
          <w:trHeight w:hRule="exact" w:val="2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Южак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Гармсиль</w:t>
            </w:r>
          </w:p>
        </w:tc>
      </w:tr>
      <w:tr w:rsidR="00DE4B59" w:rsidRPr="00EE6E15" w:rsidTr="00CD631C">
        <w:trPr>
          <w:trHeight w:hRule="exact" w:val="28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Афганец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Хамсин</w:t>
            </w:r>
          </w:p>
        </w:tc>
      </w:tr>
      <w:tr w:rsidR="00DE4B59" w:rsidRPr="00EE6E15" w:rsidTr="00CD631C">
        <w:trPr>
          <w:trHeight w:hRule="exact" w:val="2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Мистраль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Кордонасо</w:t>
            </w:r>
            <w:proofErr w:type="spellEnd"/>
          </w:p>
        </w:tc>
      </w:tr>
      <w:tr w:rsidR="00DE4B59" w:rsidRPr="00EE6E15" w:rsidTr="00CD631C">
        <w:trPr>
          <w:trHeight w:hRule="exact" w:val="28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Трамонтана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Сарма</w:t>
            </w:r>
            <w:proofErr w:type="spellEnd"/>
          </w:p>
        </w:tc>
      </w:tr>
      <w:tr w:rsidR="00DE4B59" w:rsidRPr="00EE6E15" w:rsidTr="00CD631C">
        <w:trPr>
          <w:trHeight w:hRule="exact" w:val="28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Нагаи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Зефир</w:t>
            </w:r>
          </w:p>
        </w:tc>
      </w:tr>
      <w:tr w:rsidR="00DE4B59" w:rsidRPr="00EE6E15" w:rsidTr="00CD631C">
        <w:trPr>
          <w:trHeight w:hRule="exact" w:val="2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 xml:space="preserve">Сирокко/ </w:t>
            </w: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широкко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Шелоник</w:t>
            </w:r>
            <w:proofErr w:type="spellEnd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шалоник</w:t>
            </w:r>
            <w:proofErr w:type="spellEnd"/>
          </w:p>
        </w:tc>
      </w:tr>
      <w:tr w:rsidR="00DE4B59" w:rsidRPr="00EE6E15" w:rsidTr="00CD631C">
        <w:trPr>
          <w:trHeight w:hRule="exact" w:val="2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Норд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4B59" w:rsidRPr="00EE6E15" w:rsidRDefault="00DE4B59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Чинук</w:t>
            </w:r>
            <w:proofErr w:type="spellEnd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 xml:space="preserve">/ </w:t>
            </w: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шинук</w:t>
            </w:r>
            <w:proofErr w:type="spellEnd"/>
          </w:p>
        </w:tc>
      </w:tr>
    </w:tbl>
    <w:p w:rsidR="00DE4B59" w:rsidRPr="00EE6E15" w:rsidRDefault="00DE4B59" w:rsidP="00EE6E15">
      <w:pPr>
        <w:pStyle w:val="ac"/>
        <w:keepNext/>
        <w:keepLines/>
        <w:widowControl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:rsidR="00DE4B59" w:rsidRPr="00EE6E15" w:rsidRDefault="00DE4B59" w:rsidP="00EE6E15">
      <w:pPr>
        <w:pStyle w:val="ac"/>
        <w:keepNext/>
        <w:keepLines/>
        <w:widowControl/>
        <w:shd w:val="clear" w:color="auto" w:fill="auto"/>
        <w:rPr>
          <w:sz w:val="24"/>
          <w:szCs w:val="24"/>
        </w:rPr>
      </w:pPr>
      <w:r w:rsidRPr="00EE6E15">
        <w:rPr>
          <w:b/>
          <w:bCs/>
          <w:color w:val="000000"/>
          <w:sz w:val="24"/>
          <w:szCs w:val="24"/>
          <w:lang w:eastAsia="ru-RU" w:bidi="ru-RU"/>
        </w:rPr>
        <w:t xml:space="preserve">Тема кроссворда </w:t>
      </w:r>
      <w:r w:rsidRPr="00EE6E15">
        <w:rPr>
          <w:color w:val="000000"/>
          <w:sz w:val="24"/>
          <w:szCs w:val="24"/>
          <w:lang w:eastAsia="ru-RU" w:bidi="ru-RU"/>
        </w:rPr>
        <w:t xml:space="preserve">- местные ветры / локальные ветры / названия местных ветров - </w:t>
      </w:r>
      <w:r w:rsidRPr="00EE6E15">
        <w:rPr>
          <w:b/>
          <w:bCs/>
          <w:color w:val="000000"/>
          <w:sz w:val="24"/>
          <w:szCs w:val="24"/>
          <w:lang w:eastAsia="ru-RU" w:bidi="ru-RU"/>
        </w:rPr>
        <w:t>2 балла</w:t>
      </w:r>
    </w:p>
    <w:p w:rsidR="00C37442" w:rsidRPr="00EE6E15" w:rsidRDefault="00DE4B59" w:rsidP="00EE6E15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E1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Максимальный балл за задание = 16 баллов</w:t>
      </w:r>
    </w:p>
    <w:p w:rsidR="00DE4B59" w:rsidRPr="00EE6E15" w:rsidRDefault="00DE4B59" w:rsidP="00EE6E15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C37442" w:rsidRPr="00EE6E15" w:rsidRDefault="00C37442" w:rsidP="00EE6E15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EE6E15">
        <w:rPr>
          <w:rFonts w:ascii="Times New Roman" w:hAnsi="Times New Roman"/>
          <w:b/>
          <w:sz w:val="24"/>
          <w:szCs w:val="24"/>
          <w:lang w:val="ru-RU"/>
        </w:rPr>
        <w:t xml:space="preserve">Задание 3. (максимальный балл - </w:t>
      </w:r>
      <w:r w:rsidR="00DE4B59" w:rsidRPr="00EE6E15">
        <w:rPr>
          <w:rFonts w:ascii="Times New Roman" w:hAnsi="Times New Roman"/>
          <w:b/>
          <w:sz w:val="24"/>
          <w:szCs w:val="24"/>
          <w:lang w:val="ru-RU"/>
        </w:rPr>
        <w:t>7</w:t>
      </w:r>
      <w:r w:rsidRPr="00EE6E15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DE4B59" w:rsidRPr="00EE6E15" w:rsidRDefault="00DE4B59" w:rsidP="00EE6E15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E6E15">
        <w:rPr>
          <w:rFonts w:ascii="Times New Roman" w:hAnsi="Times New Roman" w:cs="Times New Roman"/>
          <w:b/>
          <w:sz w:val="24"/>
          <w:szCs w:val="24"/>
        </w:rPr>
        <w:t>Ответ:</w:t>
      </w:r>
      <w:r w:rsidRPr="00EE6E15">
        <w:rPr>
          <w:rFonts w:ascii="Times New Roman" w:hAnsi="Times New Roman" w:cs="Times New Roman"/>
          <w:sz w:val="24"/>
          <w:szCs w:val="24"/>
        </w:rPr>
        <w:t xml:space="preserve">  Сила</w:t>
      </w:r>
      <w:proofErr w:type="gramEnd"/>
      <w:r w:rsidRPr="00EE6E15">
        <w:rPr>
          <w:rFonts w:ascii="Times New Roman" w:hAnsi="Times New Roman" w:cs="Times New Roman"/>
          <w:sz w:val="24"/>
          <w:szCs w:val="24"/>
        </w:rPr>
        <w:t xml:space="preserve"> Кориолиса  (7 баллов за верный ответ; 3 балла, если сила не названа, но есть объяснение про донные отложения, которые перемещаются к определенному берегу из-за силы, возникающей из-за вращения Земли). </w:t>
      </w:r>
    </w:p>
    <w:p w:rsidR="00DE4B59" w:rsidRPr="00EE6E15" w:rsidRDefault="00DE4B59" w:rsidP="00EE6E15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C37442" w:rsidRPr="00EE6E15" w:rsidRDefault="00C37442" w:rsidP="00EE6E15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EE6E15">
        <w:rPr>
          <w:rFonts w:ascii="Times New Roman" w:hAnsi="Times New Roman"/>
          <w:b/>
          <w:sz w:val="24"/>
          <w:szCs w:val="24"/>
          <w:lang w:val="ru-RU"/>
        </w:rPr>
        <w:t xml:space="preserve">Задание </w:t>
      </w:r>
      <w:r w:rsidR="00F70571" w:rsidRPr="00EE6E15">
        <w:rPr>
          <w:rFonts w:ascii="Times New Roman" w:hAnsi="Times New Roman"/>
          <w:b/>
          <w:sz w:val="24"/>
          <w:szCs w:val="24"/>
          <w:lang w:val="ru-RU"/>
        </w:rPr>
        <w:t>4</w:t>
      </w:r>
      <w:r w:rsidRPr="00EE6E15">
        <w:rPr>
          <w:rFonts w:ascii="Times New Roman" w:hAnsi="Times New Roman"/>
          <w:b/>
          <w:sz w:val="24"/>
          <w:szCs w:val="24"/>
          <w:lang w:val="ru-RU"/>
        </w:rPr>
        <w:t xml:space="preserve">. (максимальный балл - </w:t>
      </w:r>
      <w:r w:rsidR="00DE4B59" w:rsidRPr="00EE6E15">
        <w:rPr>
          <w:rFonts w:ascii="Times New Roman" w:hAnsi="Times New Roman"/>
          <w:b/>
          <w:sz w:val="24"/>
          <w:szCs w:val="24"/>
          <w:lang w:val="ru-RU"/>
        </w:rPr>
        <w:t>6</w:t>
      </w:r>
      <w:r w:rsidRPr="00EE6E15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DE4B59" w:rsidRPr="00EE6E15" w:rsidRDefault="00DE4B59" w:rsidP="00EE6E15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1"/>
        <w:gridCol w:w="2680"/>
      </w:tblGrid>
      <w:tr w:rsidR="00DE4B59" w:rsidRPr="00EE6E15" w:rsidTr="00CD631C">
        <w:trPr>
          <w:jc w:val="center"/>
        </w:trPr>
        <w:tc>
          <w:tcPr>
            <w:tcW w:w="6941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Утверждения</w:t>
            </w:r>
          </w:p>
        </w:tc>
        <w:tc>
          <w:tcPr>
            <w:tcW w:w="2687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климатограммы</w:t>
            </w:r>
            <w:proofErr w:type="spellEnd"/>
          </w:p>
        </w:tc>
      </w:tr>
      <w:tr w:rsidR="00DE4B59" w:rsidRPr="00EE6E15" w:rsidTr="00CD631C">
        <w:trPr>
          <w:jc w:val="center"/>
        </w:trPr>
        <w:tc>
          <w:tcPr>
            <w:tcW w:w="6941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По  </w:t>
            </w:r>
            <w:proofErr w:type="spellStart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климатограмме</w:t>
            </w:r>
            <w:proofErr w:type="spellEnd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 можно определить субтропический климатический пояс </w:t>
            </w:r>
          </w:p>
        </w:tc>
        <w:tc>
          <w:tcPr>
            <w:tcW w:w="2687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E4B59" w:rsidRPr="00EE6E15" w:rsidTr="00CD631C">
        <w:trPr>
          <w:jc w:val="center"/>
        </w:trPr>
        <w:tc>
          <w:tcPr>
            <w:tcW w:w="6941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По  </w:t>
            </w:r>
            <w:proofErr w:type="spellStart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климатограмме</w:t>
            </w:r>
            <w:proofErr w:type="spellEnd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 можно определить субэкваториальный климатический пояс</w:t>
            </w:r>
          </w:p>
        </w:tc>
        <w:tc>
          <w:tcPr>
            <w:tcW w:w="2687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4B59" w:rsidRPr="00EE6E15" w:rsidTr="00CD631C">
        <w:trPr>
          <w:jc w:val="center"/>
        </w:trPr>
        <w:tc>
          <w:tcPr>
            <w:tcW w:w="6941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По  </w:t>
            </w:r>
            <w:proofErr w:type="spellStart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климатограмме</w:t>
            </w:r>
            <w:proofErr w:type="spellEnd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 можно определить умеренный климатический пояс</w:t>
            </w:r>
          </w:p>
        </w:tc>
        <w:tc>
          <w:tcPr>
            <w:tcW w:w="2687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4B59" w:rsidRPr="00EE6E15" w:rsidTr="00CD631C">
        <w:trPr>
          <w:jc w:val="center"/>
        </w:trPr>
        <w:tc>
          <w:tcPr>
            <w:tcW w:w="6941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климатограмме</w:t>
            </w:r>
            <w:proofErr w:type="spellEnd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 можно определить, нахождение пункта в северном полушарии </w:t>
            </w:r>
          </w:p>
        </w:tc>
        <w:tc>
          <w:tcPr>
            <w:tcW w:w="2687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DE4B59" w:rsidRPr="00EE6E15" w:rsidTr="00CD631C">
        <w:trPr>
          <w:jc w:val="center"/>
        </w:trPr>
        <w:tc>
          <w:tcPr>
            <w:tcW w:w="6941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климатограмме</w:t>
            </w:r>
            <w:proofErr w:type="spellEnd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 xml:space="preserve"> можно определить, нахождение пункта в южном полушарии </w:t>
            </w:r>
          </w:p>
        </w:tc>
        <w:tc>
          <w:tcPr>
            <w:tcW w:w="2687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4B59" w:rsidRPr="00EE6E15" w:rsidTr="00CD631C">
        <w:trPr>
          <w:jc w:val="center"/>
        </w:trPr>
        <w:tc>
          <w:tcPr>
            <w:tcW w:w="6941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Осадков больше выпадает зимой</w:t>
            </w:r>
          </w:p>
        </w:tc>
        <w:tc>
          <w:tcPr>
            <w:tcW w:w="2687" w:type="dxa"/>
            <w:shd w:val="clear" w:color="auto" w:fill="auto"/>
          </w:tcPr>
          <w:p w:rsidR="00DE4B59" w:rsidRPr="00EE6E15" w:rsidRDefault="00DE4B59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DE4B59" w:rsidRPr="00EE6E15" w:rsidRDefault="00DE4B59" w:rsidP="00EE6E15">
      <w:pPr>
        <w:keepNext/>
        <w:keepLine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E6E15">
        <w:rPr>
          <w:rFonts w:ascii="Times New Roman" w:hAnsi="Times New Roman" w:cs="Times New Roman"/>
          <w:b/>
          <w:i/>
          <w:sz w:val="24"/>
          <w:szCs w:val="24"/>
        </w:rPr>
        <w:t>За каждое правильное сочетание цифр напротив утверждения – 1 балл.</w:t>
      </w:r>
    </w:p>
    <w:p w:rsidR="00C37442" w:rsidRPr="00EE6E15" w:rsidRDefault="00C37442" w:rsidP="00EE6E15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6E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5. (максимальный балл - </w:t>
      </w:r>
      <w:r w:rsidR="00EE6E15" w:rsidRPr="00EE6E15">
        <w:rPr>
          <w:rFonts w:ascii="Times New Roman" w:hAnsi="Times New Roman" w:cs="Times New Roman"/>
          <w:b/>
          <w:sz w:val="24"/>
          <w:szCs w:val="24"/>
        </w:rPr>
        <w:t>10</w:t>
      </w:r>
      <w:r w:rsidRPr="00EE6E15">
        <w:rPr>
          <w:rFonts w:ascii="Times New Roman" w:hAnsi="Times New Roman" w:cs="Times New Roman"/>
          <w:b/>
          <w:sz w:val="24"/>
          <w:szCs w:val="24"/>
        </w:rPr>
        <w:t>)</w:t>
      </w:r>
    </w:p>
    <w:p w:rsidR="00EE6E15" w:rsidRPr="00EE6E15" w:rsidRDefault="00EE6E15" w:rsidP="00EE6E15">
      <w:pPr>
        <w:pStyle w:val="ac"/>
        <w:keepNext/>
        <w:keepLines/>
        <w:widowControl/>
        <w:shd w:val="clear" w:color="auto" w:fill="auto"/>
        <w:ind w:left="86"/>
        <w:rPr>
          <w:sz w:val="24"/>
          <w:szCs w:val="24"/>
        </w:rPr>
      </w:pPr>
    </w:p>
    <w:tbl>
      <w:tblPr>
        <w:tblOverlap w:val="never"/>
        <w:tblW w:w="96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4637"/>
        <w:gridCol w:w="2405"/>
        <w:gridCol w:w="2026"/>
        <w:gridCol w:w="28"/>
      </w:tblGrid>
      <w:tr w:rsidR="00EE6E15" w:rsidRPr="00EE6E15" w:rsidTr="00EE6E15">
        <w:trPr>
          <w:gridAfter w:val="1"/>
          <w:wAfter w:w="28" w:type="dxa"/>
          <w:trHeight w:hRule="exact" w:val="57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jc w:val="center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Вопрос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jc w:val="center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Ответ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jc w:val="center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Количество баллов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56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Какие объекты антропогенного рельефа обозначены цифрой 1?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Яма (воронка).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83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Какой вид минерального сырья добывается на объекте под номером 2? Как называется этот объект?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Сырье: глина. Объект: карьер.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11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Какой гидрографический объект расположен под номером 3?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На какой абсолютной высоте находится этот объект?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Объект: ключ (Белый).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Высота: 144,3 м.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56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Какая часть участка местности наиболее заболочена (указать сторону горизонта)?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Северная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56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Какая максимальная высота фиксируется на предложенном участке местности?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159,7 м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trHeight w:hRule="exact" w:val="576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4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В каком направлении и по какому азимуту необходимо двигаться, чтобы попасть из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 xml:space="preserve">совхоза </w:t>
            </w: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Беличи</w:t>
            </w:r>
            <w:proofErr w:type="spellEnd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 xml:space="preserve"> в город Снов (для точности измерения примите за точки отсчета примерные геометрические центры объектов)?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Направление: ЮВ (юго-восточное).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trHeight w:hRule="exact" w:val="1114"/>
          <w:jc w:val="center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Азимут: примерно 140</w:t>
            </w:r>
            <w:r w:rsidRPr="00EE6E15">
              <w:rPr>
                <w:rFonts w:cs="Times New Roman"/>
                <w:color w:val="000000"/>
                <w:sz w:val="24"/>
                <w:szCs w:val="24"/>
                <w:vertAlign w:val="superscript"/>
                <w:lang w:eastAsia="ru-RU" w:bidi="ru-RU"/>
              </w:rPr>
              <w:t>0</w:t>
            </w: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84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Какие объекты обозначены стрелками на карте под цифрой 4?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Какова глубина этих объектов?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Объект: выемка.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Глубина 2 м.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231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 xml:space="preserve">Разъедутся ли два грузовых автомобиля, каждый из которых имеет ширину 3,5 м, следующие из совхоза </w:t>
            </w:r>
            <w:proofErr w:type="spellStart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Беличи</w:t>
            </w:r>
            <w:proofErr w:type="spellEnd"/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 xml:space="preserve"> по проезжей части шоссе, идущему в восточном направлении? Свой ответ обоснуйте.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Нет.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Обоснование</w:t>
            </w: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: ширина проезжей части 6 м, а суммарная ширина автомобилей составляет 7 м, не считая обязательного бокового интервала.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199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Какие хозяйственные объекты можно увидеть на карте в городе Снов?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Заводы (мукомольный и сахарный), электростанцию, дороги, автозаправочную станцию (склад горючего).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 балла (в зависимости от полноты списка)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56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jc w:val="center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Какой из склонов - под цифрой 5 или под цифрой 6 -будет круче?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Под цифрой 5.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83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jc w:val="center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В каком из лесов древесина будет более зрелая (толщина стволов больше) - под цифрой 7 или 8?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Под цифрой 7.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57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jc w:val="center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В каком из лесов можно добывать хвойную древесину (лес под цифрой 7 или 8)?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Под цифрой 8.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color w:val="000000"/>
                <w:sz w:val="24"/>
                <w:szCs w:val="24"/>
                <w:lang w:eastAsia="ru-RU" w:bidi="ru-RU"/>
              </w:rPr>
              <w:t>0,5 балла</w:t>
            </w:r>
          </w:p>
        </w:tc>
      </w:tr>
      <w:tr w:rsidR="00EE6E15" w:rsidRPr="00EE6E15" w:rsidTr="00EE6E15">
        <w:trPr>
          <w:gridAfter w:val="1"/>
          <w:wAfter w:w="28" w:type="dxa"/>
          <w:trHeight w:hRule="exact" w:val="29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E15" w:rsidRPr="00EE6E15" w:rsidRDefault="00EE6E15" w:rsidP="00EE6E1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E15" w:rsidRPr="00EE6E15" w:rsidRDefault="00EE6E15" w:rsidP="00EE6E15">
            <w:pPr>
              <w:pStyle w:val="a6"/>
              <w:keepNext/>
              <w:keepLines/>
              <w:widowControl/>
              <w:shd w:val="clear" w:color="auto" w:fill="auto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 баллов</w:t>
            </w:r>
          </w:p>
        </w:tc>
      </w:tr>
    </w:tbl>
    <w:p w:rsidR="00EE6E15" w:rsidRPr="00EE6E15" w:rsidRDefault="00EE6E15" w:rsidP="00EE6E15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6E15" w:rsidRPr="00EE6E15" w:rsidRDefault="00EE6E15" w:rsidP="00EE6E15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A5A62" w:rsidRPr="00EE6E15" w:rsidRDefault="00CA5A62" w:rsidP="00EE6E15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442" w:rsidRPr="00EE6E15" w:rsidRDefault="00C37442" w:rsidP="00EE6E15">
      <w:pPr>
        <w:pStyle w:val="a4"/>
        <w:keepNext/>
        <w:keepLines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E6E15">
        <w:rPr>
          <w:rFonts w:ascii="Times New Roman" w:hAnsi="Times New Roman"/>
          <w:b/>
          <w:sz w:val="24"/>
          <w:szCs w:val="24"/>
          <w:lang w:val="ru-RU"/>
        </w:rPr>
        <w:t>Тестовый раунд</w:t>
      </w:r>
    </w:p>
    <w:p w:rsidR="00C37442" w:rsidRPr="00EE6E15" w:rsidRDefault="00C37442" w:rsidP="00EE6E15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EE6E15">
        <w:rPr>
          <w:rFonts w:ascii="Times New Roman" w:hAnsi="Times New Roman"/>
          <w:b/>
          <w:sz w:val="24"/>
          <w:szCs w:val="24"/>
          <w:lang w:val="ru-RU"/>
        </w:rPr>
        <w:t>Задания с 1-20 оцениваются в 1 балл</w:t>
      </w:r>
    </w:p>
    <w:p w:rsidR="00C37442" w:rsidRPr="00EE6E15" w:rsidRDefault="00C37442" w:rsidP="00EE6E15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9"/>
        <w:gridCol w:w="5011"/>
      </w:tblGrid>
      <w:tr w:rsidR="003C5D8B" w:rsidRPr="00EE6E15" w:rsidTr="00DE4B59">
        <w:trPr>
          <w:trHeight w:val="301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C5D8B" w:rsidRPr="00EE6E15" w:rsidTr="00DE4B59">
        <w:trPr>
          <w:trHeight w:val="286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C5D8B" w:rsidRPr="00EE6E15" w:rsidTr="00DE4B59">
        <w:trPr>
          <w:trHeight w:val="301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C5D8B" w:rsidRPr="00EE6E15" w:rsidTr="00DE4B59">
        <w:trPr>
          <w:trHeight w:val="286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C5D8B" w:rsidRPr="00EE6E15" w:rsidTr="00DE4B59">
        <w:trPr>
          <w:trHeight w:val="301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C5D8B" w:rsidRPr="00EE6E15" w:rsidTr="00DE4B59">
        <w:trPr>
          <w:trHeight w:val="301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C5D8B" w:rsidRPr="00EE6E15" w:rsidTr="00DE4B59">
        <w:trPr>
          <w:trHeight w:val="286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C5D8B" w:rsidRPr="00EE6E15" w:rsidTr="00DE4B59">
        <w:trPr>
          <w:trHeight w:val="301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C5D8B" w:rsidRPr="00EE6E15" w:rsidTr="00DE4B59">
        <w:trPr>
          <w:trHeight w:val="286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C5D8B" w:rsidRPr="00EE6E15" w:rsidTr="00DE4B59">
        <w:trPr>
          <w:trHeight w:val="301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C5D8B" w:rsidRPr="00EE6E15" w:rsidTr="00DE4B59">
        <w:trPr>
          <w:trHeight w:val="301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C5D8B" w:rsidRPr="00EE6E15" w:rsidTr="00DE4B59">
        <w:trPr>
          <w:trHeight w:val="286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А-3; Б-1; В-4; Г-2    </w:t>
            </w:r>
            <w:bookmarkStart w:id="0" w:name="_GoBack"/>
            <w:r w:rsidRPr="00EE6E15">
              <w:rPr>
                <w:rFonts w:ascii="Times New Roman" w:hAnsi="Times New Roman" w:cs="Times New Roman"/>
                <w:sz w:val="24"/>
                <w:szCs w:val="24"/>
              </w:rPr>
              <w:t>1 балл: по 0,25 за верное соответствие</w:t>
            </w:r>
            <w:bookmarkEnd w:id="0"/>
          </w:p>
        </w:tc>
      </w:tr>
      <w:tr w:rsidR="003C5D8B" w:rsidRPr="00EE6E15" w:rsidTr="00DE4B59">
        <w:trPr>
          <w:trHeight w:val="316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C5D8B" w:rsidRPr="00EE6E15" w:rsidTr="00DE4B59">
        <w:trPr>
          <w:trHeight w:val="144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C5D8B" w:rsidRPr="00EE6E15" w:rsidTr="00DE4B59">
        <w:trPr>
          <w:trHeight w:val="144"/>
        </w:trPr>
        <w:tc>
          <w:tcPr>
            <w:tcW w:w="909" w:type="dxa"/>
          </w:tcPr>
          <w:p w:rsidR="003C5D8B" w:rsidRPr="00EE6E15" w:rsidRDefault="003C5D8B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011" w:type="dxa"/>
          </w:tcPr>
          <w:p w:rsidR="003C5D8B" w:rsidRPr="00EE6E15" w:rsidRDefault="00EE6E15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37442" w:rsidRPr="00EE6E15" w:rsidTr="00DE4B59">
        <w:trPr>
          <w:trHeight w:val="144"/>
        </w:trPr>
        <w:tc>
          <w:tcPr>
            <w:tcW w:w="909" w:type="dxa"/>
          </w:tcPr>
          <w:p w:rsidR="00C37442" w:rsidRPr="00EE6E15" w:rsidRDefault="00C37442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011" w:type="dxa"/>
            <w:vAlign w:val="center"/>
          </w:tcPr>
          <w:p w:rsidR="00C37442" w:rsidRPr="00EE6E15" w:rsidRDefault="00EE6E15" w:rsidP="00EE6E15">
            <w:pPr>
              <w:pStyle w:val="a7"/>
              <w:keepNext/>
              <w:keepLines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E6E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</w:p>
        </w:tc>
      </w:tr>
      <w:tr w:rsidR="00C37442" w:rsidRPr="00EE6E15" w:rsidTr="00DE4B59">
        <w:trPr>
          <w:trHeight w:val="144"/>
        </w:trPr>
        <w:tc>
          <w:tcPr>
            <w:tcW w:w="909" w:type="dxa"/>
          </w:tcPr>
          <w:p w:rsidR="00C37442" w:rsidRPr="00EE6E15" w:rsidRDefault="00C37442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011" w:type="dxa"/>
            <w:vAlign w:val="center"/>
          </w:tcPr>
          <w:p w:rsidR="00C37442" w:rsidRPr="00EE6E15" w:rsidRDefault="00EE6E15" w:rsidP="00EE6E15">
            <w:pPr>
              <w:keepNext/>
              <w:keepLines/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37442" w:rsidRPr="00EE6E15" w:rsidTr="00DE4B59">
        <w:trPr>
          <w:trHeight w:val="144"/>
        </w:trPr>
        <w:tc>
          <w:tcPr>
            <w:tcW w:w="909" w:type="dxa"/>
          </w:tcPr>
          <w:p w:rsidR="00C37442" w:rsidRPr="00EE6E15" w:rsidRDefault="00C37442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011" w:type="dxa"/>
            <w:vAlign w:val="center"/>
          </w:tcPr>
          <w:p w:rsidR="00C37442" w:rsidRPr="00EE6E15" w:rsidRDefault="00EE6E15" w:rsidP="00EE6E15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872"/>
              </w:tabs>
              <w:spacing w:before="0" w:after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sz w:val="24"/>
                <w:szCs w:val="24"/>
              </w:rPr>
              <w:t>д</w:t>
            </w:r>
          </w:p>
        </w:tc>
      </w:tr>
      <w:tr w:rsidR="00C37442" w:rsidRPr="00EE6E15" w:rsidTr="00DE4B59">
        <w:trPr>
          <w:trHeight w:val="144"/>
        </w:trPr>
        <w:tc>
          <w:tcPr>
            <w:tcW w:w="909" w:type="dxa"/>
          </w:tcPr>
          <w:p w:rsidR="00C37442" w:rsidRPr="00EE6E15" w:rsidRDefault="00C37442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011" w:type="dxa"/>
            <w:vAlign w:val="center"/>
          </w:tcPr>
          <w:p w:rsidR="00C37442" w:rsidRPr="00EE6E15" w:rsidRDefault="00EE6E15" w:rsidP="00EE6E15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0"/>
              </w:tabs>
              <w:spacing w:before="0" w:after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sz w:val="24"/>
                <w:szCs w:val="24"/>
              </w:rPr>
              <w:t>б</w:t>
            </w:r>
          </w:p>
        </w:tc>
      </w:tr>
      <w:tr w:rsidR="00C37442" w:rsidRPr="00EE6E15" w:rsidTr="00DE4B59">
        <w:trPr>
          <w:trHeight w:val="144"/>
        </w:trPr>
        <w:tc>
          <w:tcPr>
            <w:tcW w:w="909" w:type="dxa"/>
          </w:tcPr>
          <w:p w:rsidR="00C37442" w:rsidRPr="00EE6E15" w:rsidRDefault="00C37442" w:rsidP="00EE6E15">
            <w:pPr>
              <w:keepNext/>
              <w:keepLine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011" w:type="dxa"/>
            <w:vAlign w:val="center"/>
          </w:tcPr>
          <w:p w:rsidR="00C37442" w:rsidRPr="00EE6E15" w:rsidRDefault="00EE6E15" w:rsidP="00EE6E15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0"/>
              </w:tabs>
              <w:spacing w:before="0" w:after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E6E15">
              <w:rPr>
                <w:rFonts w:cs="Times New Roman"/>
                <w:sz w:val="24"/>
                <w:szCs w:val="24"/>
              </w:rPr>
              <w:t>а</w:t>
            </w:r>
          </w:p>
        </w:tc>
      </w:tr>
    </w:tbl>
    <w:p w:rsidR="003C5D8B" w:rsidRPr="00EE6E15" w:rsidRDefault="003C5D8B" w:rsidP="00EE6E15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A62" w:rsidRPr="00EE6E15" w:rsidRDefault="00CA5A62" w:rsidP="00EE6E15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5A62" w:rsidRPr="00EE6E15" w:rsidRDefault="00CA5A62" w:rsidP="00EE6E15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A5A62" w:rsidRPr="00EE6E15" w:rsidSect="00000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D7F58"/>
    <w:multiLevelType w:val="hybridMultilevel"/>
    <w:tmpl w:val="260878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EE3B99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71B84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724FFD"/>
    <w:multiLevelType w:val="hybridMultilevel"/>
    <w:tmpl w:val="BDB07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1C9"/>
    <w:rsid w:val="0000089C"/>
    <w:rsid w:val="0007035D"/>
    <w:rsid w:val="00100C00"/>
    <w:rsid w:val="002A1E73"/>
    <w:rsid w:val="00376366"/>
    <w:rsid w:val="003C5D8B"/>
    <w:rsid w:val="004301C9"/>
    <w:rsid w:val="00605969"/>
    <w:rsid w:val="006D5788"/>
    <w:rsid w:val="00830A12"/>
    <w:rsid w:val="009253F9"/>
    <w:rsid w:val="00A24787"/>
    <w:rsid w:val="00C37442"/>
    <w:rsid w:val="00CA5A62"/>
    <w:rsid w:val="00DE4B59"/>
    <w:rsid w:val="00EE6E15"/>
    <w:rsid w:val="00F44F6C"/>
    <w:rsid w:val="00F70571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CB00"/>
  <w15:docId w15:val="{DC36429C-883D-409A-8BD7-8E02D284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70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basedOn w:val="a"/>
    <w:qFormat/>
    <w:rsid w:val="00C37442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Другое_"/>
    <w:basedOn w:val="a0"/>
    <w:link w:val="a6"/>
    <w:rsid w:val="00C37442"/>
    <w:rPr>
      <w:rFonts w:ascii="Times New Roman" w:hAnsi="Times New Roman"/>
      <w:shd w:val="clear" w:color="auto" w:fill="FFFFFF"/>
    </w:rPr>
  </w:style>
  <w:style w:type="paragraph" w:customStyle="1" w:styleId="a6">
    <w:name w:val="Другое"/>
    <w:basedOn w:val="a"/>
    <w:link w:val="a5"/>
    <w:rsid w:val="00C37442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styleId="a7">
    <w:name w:val="List Paragraph"/>
    <w:basedOn w:val="a"/>
    <w:uiPriority w:val="34"/>
    <w:qFormat/>
    <w:rsid w:val="00C37442"/>
    <w:pPr>
      <w:spacing w:after="240" w:line="480" w:lineRule="auto"/>
      <w:ind w:left="720" w:firstLine="36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8">
    <w:name w:val="Основной текст_"/>
    <w:basedOn w:val="a0"/>
    <w:link w:val="3"/>
    <w:rsid w:val="00C37442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8"/>
    <w:rsid w:val="00C37442"/>
    <w:pPr>
      <w:widowControl w:val="0"/>
      <w:shd w:val="clear" w:color="auto" w:fill="FFFFFF"/>
      <w:spacing w:before="180" w:after="360" w:line="643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customStyle="1" w:styleId="a9">
    <w:name w:val="Подпись к картинке_"/>
    <w:link w:val="aa"/>
    <w:rsid w:val="00DE4B59"/>
    <w:rPr>
      <w:rFonts w:ascii="Times New Roman" w:hAnsi="Times New Roman"/>
      <w:shd w:val="clear" w:color="auto" w:fill="FFFFFF"/>
    </w:rPr>
  </w:style>
  <w:style w:type="paragraph" w:customStyle="1" w:styleId="aa">
    <w:name w:val="Подпись к картинке"/>
    <w:basedOn w:val="a"/>
    <w:link w:val="a9"/>
    <w:rsid w:val="00DE4B59"/>
    <w:pPr>
      <w:widowControl w:val="0"/>
      <w:shd w:val="clear" w:color="auto" w:fill="FFFFFF"/>
      <w:spacing w:after="0" w:line="257" w:lineRule="auto"/>
    </w:pPr>
    <w:rPr>
      <w:rFonts w:ascii="Times New Roman" w:hAnsi="Times New Roman"/>
    </w:rPr>
  </w:style>
  <w:style w:type="character" w:customStyle="1" w:styleId="ab">
    <w:name w:val="Подпись к таблице_"/>
    <w:basedOn w:val="a0"/>
    <w:link w:val="ac"/>
    <w:rsid w:val="00DE4B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DE4B5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Шаповалова</cp:lastModifiedBy>
  <cp:revision>6</cp:revision>
  <dcterms:created xsi:type="dcterms:W3CDTF">2018-10-14T03:19:00Z</dcterms:created>
  <dcterms:modified xsi:type="dcterms:W3CDTF">2024-11-10T21:52:00Z</dcterms:modified>
</cp:coreProperties>
</file>