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B43" w:rsidRPr="00E41B04" w:rsidRDefault="00BA4B43" w:rsidP="00633C12">
      <w:pPr>
        <w:keepNext/>
        <w:keepLines/>
        <w:autoSpaceDE w:val="0"/>
        <w:autoSpaceDN w:val="0"/>
        <w:adjustRightInd w:val="0"/>
        <w:jc w:val="center"/>
        <w:rPr>
          <w:b/>
        </w:rPr>
      </w:pPr>
      <w:r w:rsidRPr="00E41B04">
        <w:rPr>
          <w:b/>
        </w:rPr>
        <w:t>Муниципальный этап всероссийской олимпиады школьников</w:t>
      </w:r>
    </w:p>
    <w:p w:rsidR="00BA4B43" w:rsidRPr="00E41B04" w:rsidRDefault="00BA4B43" w:rsidP="00633C12">
      <w:pPr>
        <w:keepNext/>
        <w:keepLines/>
        <w:autoSpaceDE w:val="0"/>
        <w:autoSpaceDN w:val="0"/>
        <w:adjustRightInd w:val="0"/>
        <w:jc w:val="center"/>
        <w:rPr>
          <w:b/>
        </w:rPr>
      </w:pPr>
      <w:r w:rsidRPr="00E41B04">
        <w:rPr>
          <w:b/>
        </w:rPr>
        <w:t>202</w:t>
      </w:r>
      <w:r w:rsidR="00653F3C">
        <w:rPr>
          <w:b/>
        </w:rPr>
        <w:t>4</w:t>
      </w:r>
      <w:r w:rsidRPr="00E41B04">
        <w:rPr>
          <w:b/>
        </w:rPr>
        <w:t>–202</w:t>
      </w:r>
      <w:r w:rsidR="00653F3C">
        <w:rPr>
          <w:b/>
        </w:rPr>
        <w:t>5</w:t>
      </w:r>
      <w:r w:rsidRPr="00E41B04">
        <w:rPr>
          <w:b/>
        </w:rPr>
        <w:t xml:space="preserve"> учебный год</w:t>
      </w:r>
    </w:p>
    <w:p w:rsidR="00BA4B43" w:rsidRPr="00E41B04" w:rsidRDefault="00BA4B43" w:rsidP="00633C12">
      <w:pPr>
        <w:pStyle w:val="a6"/>
        <w:keepNext/>
        <w:keepLines/>
        <w:jc w:val="center"/>
        <w:outlineLvl w:val="0"/>
        <w:rPr>
          <w:rFonts w:ascii="Times New Roman" w:hAnsi="Times New Roman"/>
          <w:b/>
          <w:sz w:val="24"/>
          <w:szCs w:val="24"/>
          <w:lang w:val="ru-RU"/>
        </w:rPr>
      </w:pPr>
      <w:r w:rsidRPr="00E41B04">
        <w:rPr>
          <w:rFonts w:ascii="Times New Roman" w:hAnsi="Times New Roman"/>
          <w:b/>
          <w:sz w:val="24"/>
          <w:szCs w:val="24"/>
          <w:lang w:val="ru-RU"/>
        </w:rPr>
        <w:t>География</w:t>
      </w:r>
    </w:p>
    <w:p w:rsidR="00BA4B43" w:rsidRPr="00E41B04" w:rsidRDefault="00BA4B43" w:rsidP="00633C12">
      <w:pPr>
        <w:keepNext/>
        <w:keepLines/>
        <w:jc w:val="center"/>
        <w:rPr>
          <w:b/>
        </w:rPr>
      </w:pPr>
      <w:r w:rsidRPr="00E41B04">
        <w:rPr>
          <w:b/>
        </w:rPr>
        <w:t>1</w:t>
      </w:r>
      <w:r w:rsidR="00E41B04">
        <w:rPr>
          <w:b/>
        </w:rPr>
        <w:t>1</w:t>
      </w:r>
      <w:r w:rsidRPr="00E41B04">
        <w:rPr>
          <w:b/>
        </w:rPr>
        <w:t xml:space="preserve"> класс</w:t>
      </w:r>
    </w:p>
    <w:p w:rsidR="00BA4B43" w:rsidRPr="00451F9C" w:rsidRDefault="00BA4B43" w:rsidP="00633C12">
      <w:pPr>
        <w:keepNext/>
        <w:keepLines/>
        <w:autoSpaceDE w:val="0"/>
        <w:autoSpaceDN w:val="0"/>
        <w:adjustRightInd w:val="0"/>
        <w:jc w:val="right"/>
        <w:rPr>
          <w:i/>
        </w:rPr>
      </w:pPr>
      <w:r w:rsidRPr="00451F9C">
        <w:rPr>
          <w:i/>
        </w:rPr>
        <w:t>Время выполнения заданий 180 минут</w:t>
      </w:r>
    </w:p>
    <w:p w:rsidR="00BA4B43" w:rsidRPr="00E41B04" w:rsidRDefault="00BA4B43" w:rsidP="00633C12">
      <w:pPr>
        <w:pStyle w:val="a6"/>
        <w:keepNext/>
        <w:keepLines/>
        <w:jc w:val="right"/>
        <w:rPr>
          <w:rFonts w:ascii="Times New Roman" w:hAnsi="Times New Roman"/>
          <w:i/>
          <w:sz w:val="24"/>
          <w:szCs w:val="24"/>
          <w:lang w:val="ru-RU"/>
        </w:rPr>
      </w:pPr>
      <w:r w:rsidRPr="00451F9C">
        <w:rPr>
          <w:rFonts w:ascii="Times New Roman" w:hAnsi="Times New Roman"/>
          <w:i/>
          <w:sz w:val="24"/>
          <w:szCs w:val="24"/>
          <w:lang w:val="ru-RU"/>
        </w:rPr>
        <w:t>Максимальная оценка – 12</w:t>
      </w:r>
      <w:r w:rsidR="00781C19" w:rsidRPr="00451F9C">
        <w:rPr>
          <w:rFonts w:ascii="Times New Roman" w:hAnsi="Times New Roman"/>
          <w:i/>
          <w:sz w:val="24"/>
          <w:szCs w:val="24"/>
          <w:lang w:val="ru-RU"/>
        </w:rPr>
        <w:t>0</w:t>
      </w:r>
      <w:r w:rsidR="00E41B04" w:rsidRPr="00451F9C">
        <w:rPr>
          <w:rFonts w:ascii="Times New Roman" w:hAnsi="Times New Roman"/>
          <w:i/>
          <w:sz w:val="24"/>
          <w:szCs w:val="24"/>
          <w:lang w:val="ru-RU"/>
        </w:rPr>
        <w:t xml:space="preserve"> </w:t>
      </w:r>
      <w:r w:rsidRPr="00451F9C">
        <w:rPr>
          <w:rFonts w:ascii="Times New Roman" w:hAnsi="Times New Roman"/>
          <w:i/>
          <w:sz w:val="24"/>
          <w:szCs w:val="24"/>
          <w:lang w:val="ru-RU"/>
        </w:rPr>
        <w:t>балл</w:t>
      </w:r>
      <w:r w:rsidR="00781C19" w:rsidRPr="00451F9C">
        <w:rPr>
          <w:rFonts w:ascii="Times New Roman" w:hAnsi="Times New Roman"/>
          <w:i/>
          <w:sz w:val="24"/>
          <w:szCs w:val="24"/>
          <w:lang w:val="ru-RU"/>
        </w:rPr>
        <w:t>ов</w:t>
      </w:r>
    </w:p>
    <w:p w:rsidR="00BA4B43" w:rsidRPr="00E41B04" w:rsidRDefault="00BA4B43" w:rsidP="00633C12">
      <w:pPr>
        <w:keepNext/>
        <w:keepLines/>
        <w:jc w:val="center"/>
        <w:rPr>
          <w:b/>
        </w:rPr>
      </w:pPr>
    </w:p>
    <w:p w:rsidR="00BA4B43" w:rsidRPr="00E41B04" w:rsidRDefault="00BA4B43" w:rsidP="00633C12">
      <w:pPr>
        <w:pStyle w:val="a6"/>
        <w:keepNext/>
        <w:keepLines/>
        <w:jc w:val="center"/>
        <w:rPr>
          <w:rFonts w:ascii="Times New Roman" w:hAnsi="Times New Roman"/>
          <w:b/>
          <w:sz w:val="24"/>
          <w:szCs w:val="24"/>
          <w:lang w:val="ru-RU"/>
        </w:rPr>
      </w:pPr>
      <w:r w:rsidRPr="00E41B04">
        <w:rPr>
          <w:rFonts w:ascii="Times New Roman" w:hAnsi="Times New Roman"/>
          <w:b/>
          <w:sz w:val="24"/>
          <w:szCs w:val="24"/>
          <w:lang w:val="ru-RU"/>
        </w:rPr>
        <w:t>ЗАДАНИЯ</w:t>
      </w:r>
    </w:p>
    <w:p w:rsidR="00BA4B43" w:rsidRPr="00E41B04" w:rsidRDefault="00BA4B43" w:rsidP="00633C12">
      <w:pPr>
        <w:pStyle w:val="a6"/>
        <w:keepNext/>
        <w:keepLines/>
        <w:jc w:val="center"/>
        <w:rPr>
          <w:rFonts w:ascii="Times New Roman" w:hAnsi="Times New Roman"/>
          <w:b/>
          <w:sz w:val="24"/>
          <w:szCs w:val="24"/>
          <w:lang w:val="ru-RU"/>
        </w:rPr>
      </w:pPr>
    </w:p>
    <w:p w:rsidR="00BA4B43" w:rsidRDefault="00BA4B43" w:rsidP="00633C12">
      <w:pPr>
        <w:pStyle w:val="a6"/>
        <w:keepNext/>
        <w:keepLines/>
        <w:jc w:val="both"/>
        <w:rPr>
          <w:rFonts w:ascii="Times New Roman" w:hAnsi="Times New Roman"/>
          <w:i/>
          <w:sz w:val="24"/>
          <w:szCs w:val="24"/>
          <w:lang w:val="ru-RU"/>
        </w:rPr>
      </w:pPr>
      <w:r w:rsidRPr="00E41B04">
        <w:rPr>
          <w:rFonts w:ascii="Times New Roman" w:hAnsi="Times New Roman"/>
          <w:i/>
          <w:sz w:val="24"/>
          <w:szCs w:val="24"/>
          <w:lang w:val="ru-RU"/>
        </w:rPr>
        <w:t xml:space="preserve">Внимательно прочитайте задания. Для выполнения заданий нельзя пользоваться школьными атласами всех изданий и годов. Запрещается пользоваться справочными материалами, учебниками, мобильными телефонами, карманными компьютерами! </w:t>
      </w:r>
    </w:p>
    <w:p w:rsidR="00E41B04" w:rsidRPr="00E41B04" w:rsidRDefault="00E41B04" w:rsidP="00633C12">
      <w:pPr>
        <w:pStyle w:val="a6"/>
        <w:keepNext/>
        <w:keepLines/>
        <w:jc w:val="both"/>
        <w:rPr>
          <w:rFonts w:ascii="Times New Roman" w:hAnsi="Times New Roman"/>
          <w:i/>
          <w:sz w:val="24"/>
          <w:szCs w:val="24"/>
          <w:lang w:val="ru-RU"/>
        </w:rPr>
      </w:pPr>
    </w:p>
    <w:p w:rsidR="00BA4B43" w:rsidRPr="00E41B04" w:rsidRDefault="00BA4B43" w:rsidP="00633C12">
      <w:pPr>
        <w:pStyle w:val="a6"/>
        <w:keepNext/>
        <w:keepLines/>
        <w:numPr>
          <w:ilvl w:val="0"/>
          <w:numId w:val="1"/>
        </w:numPr>
        <w:ind w:left="0" w:firstLine="0"/>
        <w:jc w:val="center"/>
        <w:rPr>
          <w:rFonts w:ascii="Times New Roman" w:hAnsi="Times New Roman"/>
          <w:b/>
          <w:sz w:val="24"/>
          <w:szCs w:val="24"/>
          <w:lang w:val="ru-RU"/>
        </w:rPr>
      </w:pPr>
      <w:r w:rsidRPr="00E41B04">
        <w:rPr>
          <w:rFonts w:ascii="Times New Roman" w:hAnsi="Times New Roman"/>
          <w:b/>
          <w:sz w:val="24"/>
          <w:szCs w:val="24"/>
          <w:lang w:val="ru-RU"/>
        </w:rPr>
        <w:t>Аналитический раунд</w:t>
      </w:r>
    </w:p>
    <w:p w:rsidR="007D56C5" w:rsidRPr="00180164" w:rsidRDefault="007D56C5" w:rsidP="00633C12">
      <w:pPr>
        <w:pStyle w:val="a6"/>
        <w:keepNext/>
        <w:keepLines/>
        <w:rPr>
          <w:rFonts w:ascii="Times New Roman" w:hAnsi="Times New Roman"/>
          <w:b/>
          <w:sz w:val="24"/>
          <w:szCs w:val="24"/>
          <w:lang w:val="ru-RU"/>
        </w:rPr>
      </w:pPr>
      <w:r w:rsidRPr="00180164">
        <w:rPr>
          <w:rFonts w:ascii="Times New Roman" w:hAnsi="Times New Roman"/>
          <w:b/>
          <w:sz w:val="24"/>
          <w:szCs w:val="24"/>
          <w:lang w:val="ru-RU"/>
        </w:rPr>
        <w:t xml:space="preserve">Задание 1. (максимальный балл - </w:t>
      </w:r>
      <w:r>
        <w:rPr>
          <w:rFonts w:ascii="Times New Roman" w:hAnsi="Times New Roman"/>
          <w:b/>
          <w:sz w:val="24"/>
          <w:szCs w:val="24"/>
          <w:lang w:val="ru-RU"/>
        </w:rPr>
        <w:t>25</w:t>
      </w:r>
      <w:r w:rsidRPr="00180164">
        <w:rPr>
          <w:rFonts w:ascii="Times New Roman" w:hAnsi="Times New Roman"/>
          <w:b/>
          <w:sz w:val="24"/>
          <w:szCs w:val="24"/>
          <w:lang w:val="ru-RU"/>
        </w:rPr>
        <w:t>)</w:t>
      </w:r>
    </w:p>
    <w:p w:rsidR="007D56C5" w:rsidRDefault="007D56C5" w:rsidP="00633C12">
      <w:pPr>
        <w:pStyle w:val="1"/>
        <w:shd w:val="clear" w:color="auto" w:fill="auto"/>
        <w:spacing w:line="240" w:lineRule="auto"/>
        <w:ind w:firstLine="800"/>
        <w:jc w:val="both"/>
        <w:rPr>
          <w:b/>
          <w:color w:val="000000"/>
          <w:sz w:val="24"/>
          <w:szCs w:val="24"/>
          <w:lang w:eastAsia="ru-RU" w:bidi="ru-RU"/>
        </w:rPr>
      </w:pPr>
    </w:p>
    <w:p w:rsidR="007D56C5" w:rsidRPr="009E56FF" w:rsidRDefault="007D56C5" w:rsidP="00633C12">
      <w:pPr>
        <w:pStyle w:val="1"/>
        <w:shd w:val="clear" w:color="auto" w:fill="auto"/>
        <w:spacing w:line="240" w:lineRule="auto"/>
        <w:ind w:firstLine="800"/>
        <w:jc w:val="both"/>
        <w:rPr>
          <w:b/>
        </w:rPr>
      </w:pPr>
      <w:r w:rsidRPr="009E56FF">
        <w:rPr>
          <w:b/>
          <w:color w:val="000000"/>
          <w:sz w:val="24"/>
          <w:szCs w:val="24"/>
          <w:lang w:eastAsia="ru-RU" w:bidi="ru-RU"/>
        </w:rPr>
        <w:t>В тексте идет краткое историко-географическое и этнографическое описание одного из субъектов Российской Федерации. Ваша задача - внимательно изучить текст, определить этот регион и ответить на вопросы о нем.</w:t>
      </w:r>
    </w:p>
    <w:p w:rsidR="007D56C5" w:rsidRDefault="007D56C5" w:rsidP="00633C12">
      <w:pPr>
        <w:pStyle w:val="1"/>
        <w:shd w:val="clear" w:color="auto" w:fill="auto"/>
        <w:spacing w:line="240" w:lineRule="auto"/>
        <w:ind w:firstLine="800"/>
        <w:jc w:val="both"/>
      </w:pPr>
      <w:r>
        <w:rPr>
          <w:color w:val="000000"/>
          <w:sz w:val="24"/>
          <w:szCs w:val="24"/>
          <w:lang w:eastAsia="ru-RU" w:bidi="ru-RU"/>
        </w:rPr>
        <w:t>За шесть последних десятилетий численность населения этого субъекта Российской Федерации выросла в 10 раз и продолжает расти за счет того, что рождаемость превышает смертность почти вдвое. По этому демографическому показателю он входит в первую пятерку регионов-лидеров страны. Более ранние данные о численности населения региона, территория которого охватывает северные районы протяженной горной системы (включая высшую точку этих гор) и часть самого большого водосборного бассейна среди рек России на обширной низменной равнине, датируются 20 - 30 гг. XX в., когда он имел иные границы и название.</w:t>
      </w:r>
    </w:p>
    <w:p w:rsidR="007D56C5" w:rsidRDefault="007D56C5" w:rsidP="00633C12">
      <w:pPr>
        <w:pStyle w:val="1"/>
        <w:shd w:val="clear" w:color="auto" w:fill="auto"/>
        <w:spacing w:line="240" w:lineRule="auto"/>
        <w:ind w:firstLine="800"/>
        <w:jc w:val="both"/>
      </w:pPr>
      <w:r>
        <w:rPr>
          <w:color w:val="000000"/>
          <w:sz w:val="24"/>
          <w:szCs w:val="24"/>
          <w:lang w:eastAsia="ru-RU" w:bidi="ru-RU"/>
        </w:rPr>
        <w:t xml:space="preserve">На развитие региона и рост численности населения серьезное влияние оказало изменение его хозяйственной специализации во второй половине </w:t>
      </w:r>
      <w:r>
        <w:rPr>
          <w:color w:val="000000"/>
          <w:sz w:val="24"/>
          <w:szCs w:val="24"/>
          <w:lang w:val="en-US" w:bidi="en-US"/>
        </w:rPr>
        <w:t>XX</w:t>
      </w:r>
      <w:r w:rsidRPr="00F31E97">
        <w:rPr>
          <w:color w:val="000000"/>
          <w:sz w:val="24"/>
          <w:szCs w:val="24"/>
          <w:lang w:bidi="en-US"/>
        </w:rPr>
        <w:t xml:space="preserve"> </w:t>
      </w:r>
      <w:r>
        <w:rPr>
          <w:color w:val="000000"/>
          <w:sz w:val="24"/>
          <w:szCs w:val="24"/>
          <w:lang w:eastAsia="ru-RU" w:bidi="ru-RU"/>
        </w:rPr>
        <w:t>в., когда промышленность начала доминировать над традиционными отраслями, среди которых выделялись животноводство, рыболовство и охота. Развитие промышленности, в частности отраслей, связанных с добычей и переработкой углеводородного сырья (крупнейшее российское месторождение расположено здесь, в районе озера, название которого переводится с языка коренного народа как «Мертвое»), оказало влияние также и на особенности расселения людей. Жизнь и хозяйственная деятельность этого субъекта, в свою очередь являющегося частью более крупного субъекта Российской Федерации, осложнены наличием многолетней мерзлоты и заболоченностью территории, а также особенностями зимнего периоды, для которого характерны сильные морозы (температура может опускаться ниже - 60</w:t>
      </w:r>
      <w:r>
        <w:rPr>
          <w:color w:val="000000"/>
          <w:sz w:val="16"/>
          <w:szCs w:val="16"/>
          <w:vertAlign w:val="superscript"/>
          <w:lang w:eastAsia="ru-RU" w:bidi="ru-RU"/>
        </w:rPr>
        <w:t>0</w:t>
      </w:r>
      <w:r>
        <w:rPr>
          <w:color w:val="000000"/>
          <w:sz w:val="24"/>
          <w:szCs w:val="24"/>
          <w:lang w:eastAsia="ru-RU" w:bidi="ru-RU"/>
        </w:rPr>
        <w:t>С, и летнего сезона, отмеченного обилием насекомых).</w:t>
      </w:r>
    </w:p>
    <w:p w:rsidR="007D56C5" w:rsidRDefault="007D56C5" w:rsidP="00633C12">
      <w:pPr>
        <w:pStyle w:val="1"/>
        <w:shd w:val="clear" w:color="auto" w:fill="auto"/>
        <w:spacing w:line="240" w:lineRule="auto"/>
        <w:ind w:firstLine="800"/>
        <w:jc w:val="both"/>
      </w:pPr>
      <w:r>
        <w:rPr>
          <w:color w:val="000000"/>
          <w:sz w:val="24"/>
          <w:szCs w:val="24"/>
          <w:lang w:eastAsia="ru-RU" w:bidi="ru-RU"/>
        </w:rPr>
        <w:t>Среди многочисленных народов, населяющих регион, титульными являются две нации, но в качестве названия региона местным населением используется историческое название региона: они называют себя югорчанами. Сохранению традиционной культуры коренных народов в регионе уделялось и уделяется большое внимание: здесь регулярно проходят театральные и музыкальные фестивали на языках коренных народов региона. Активно развивается туризм. Пользуются популярностью природный парк «Самаровский чугас», «Археопарк» в столице региона и другие объекты.</w:t>
      </w:r>
    </w:p>
    <w:p w:rsidR="007D56C5" w:rsidRDefault="007D56C5" w:rsidP="00633C12">
      <w:pPr>
        <w:pStyle w:val="ac"/>
        <w:shd w:val="clear" w:color="auto" w:fill="auto"/>
        <w:jc w:val="both"/>
        <w:rPr>
          <w:color w:val="000000"/>
          <w:sz w:val="24"/>
          <w:szCs w:val="24"/>
          <w:lang w:eastAsia="ru-RU" w:bidi="ru-RU"/>
        </w:rPr>
      </w:pPr>
      <w:r>
        <w:rPr>
          <w:color w:val="000000"/>
          <w:sz w:val="24"/>
          <w:szCs w:val="24"/>
          <w:lang w:eastAsia="ru-RU" w:bidi="ru-RU"/>
        </w:rPr>
        <w:t>Еще раз внимательно ознакомьтесь с текстом и заполните таблицу 1, отвечая на поставленные вопросы.</w:t>
      </w:r>
    </w:p>
    <w:p w:rsidR="00BA4B43" w:rsidRPr="00E41B04" w:rsidRDefault="00BA4B43" w:rsidP="00633C12">
      <w:pPr>
        <w:rPr>
          <w:b/>
        </w:rPr>
      </w:pPr>
    </w:p>
    <w:p w:rsidR="00BA4B43" w:rsidRDefault="00BA4B43" w:rsidP="00633C12">
      <w:pPr>
        <w:keepNext/>
        <w:keepLines/>
        <w:jc w:val="both"/>
        <w:rPr>
          <w:b/>
        </w:rPr>
      </w:pPr>
      <w:r w:rsidRPr="00E41B04">
        <w:rPr>
          <w:b/>
        </w:rPr>
        <w:t>Задание 2</w:t>
      </w:r>
      <w:r w:rsidRPr="007269CF">
        <w:rPr>
          <w:b/>
        </w:rPr>
        <w:t>. (максимальный балл - 1</w:t>
      </w:r>
      <w:r w:rsidR="007269CF" w:rsidRPr="007269CF">
        <w:rPr>
          <w:b/>
        </w:rPr>
        <w:t>0</w:t>
      </w:r>
      <w:r w:rsidRPr="007269CF">
        <w:rPr>
          <w:b/>
        </w:rPr>
        <w:t>)</w:t>
      </w:r>
    </w:p>
    <w:p w:rsidR="007269CF" w:rsidRPr="00E41B04" w:rsidRDefault="007269CF" w:rsidP="00633C12">
      <w:pPr>
        <w:keepNext/>
        <w:keepLines/>
        <w:jc w:val="both"/>
        <w:rPr>
          <w:b/>
        </w:rPr>
      </w:pPr>
    </w:p>
    <w:p w:rsidR="00376E0E" w:rsidRPr="00270D90" w:rsidRDefault="00347E13" w:rsidP="00347E13">
      <w:pPr>
        <w:widowControl w:val="0"/>
        <w:tabs>
          <w:tab w:val="left" w:pos="709"/>
        </w:tabs>
        <w:autoSpaceDE w:val="0"/>
        <w:autoSpaceDN w:val="0"/>
        <w:jc w:val="both"/>
        <w:rPr>
          <w:b/>
          <w:color w:val="000000"/>
        </w:rPr>
      </w:pPr>
      <w:r>
        <w:rPr>
          <w:color w:val="000000"/>
        </w:rPr>
        <w:tab/>
      </w:r>
      <w:r w:rsidR="0058256C" w:rsidRPr="00270D90">
        <w:rPr>
          <w:b/>
          <w:color w:val="000000"/>
        </w:rPr>
        <w:t>В</w:t>
      </w:r>
      <w:r w:rsidR="0058256C" w:rsidRPr="00270D90">
        <w:rPr>
          <w:b/>
          <w:color w:val="000000"/>
          <w:spacing w:val="27"/>
        </w:rPr>
        <w:t xml:space="preserve"> </w:t>
      </w:r>
      <w:r w:rsidR="0058256C" w:rsidRPr="00270D90">
        <w:rPr>
          <w:b/>
          <w:color w:val="000000"/>
        </w:rPr>
        <w:t>1913</w:t>
      </w:r>
      <w:r w:rsidR="0058256C" w:rsidRPr="00270D90">
        <w:rPr>
          <w:b/>
          <w:color w:val="000000"/>
          <w:spacing w:val="26"/>
        </w:rPr>
        <w:t xml:space="preserve"> </w:t>
      </w:r>
      <w:r w:rsidR="0058256C" w:rsidRPr="00270D90">
        <w:rPr>
          <w:b/>
          <w:color w:val="000000"/>
        </w:rPr>
        <w:t>г.</w:t>
      </w:r>
      <w:r w:rsidR="0058256C" w:rsidRPr="00270D90">
        <w:rPr>
          <w:b/>
          <w:color w:val="000000"/>
          <w:spacing w:val="26"/>
        </w:rPr>
        <w:t xml:space="preserve"> </w:t>
      </w:r>
      <w:r w:rsidR="0058256C" w:rsidRPr="00270D90">
        <w:rPr>
          <w:b/>
          <w:color w:val="000000"/>
        </w:rPr>
        <w:t>в</w:t>
      </w:r>
      <w:r w:rsidR="0058256C" w:rsidRPr="00270D90">
        <w:rPr>
          <w:b/>
          <w:color w:val="000000"/>
          <w:spacing w:val="26"/>
        </w:rPr>
        <w:t xml:space="preserve"> </w:t>
      </w:r>
      <w:r w:rsidR="0058256C" w:rsidRPr="00270D90">
        <w:rPr>
          <w:b/>
          <w:color w:val="000000"/>
        </w:rPr>
        <w:t>Северном</w:t>
      </w:r>
      <w:r w:rsidR="0058256C" w:rsidRPr="00270D90">
        <w:rPr>
          <w:b/>
          <w:color w:val="000000"/>
          <w:spacing w:val="28"/>
        </w:rPr>
        <w:t xml:space="preserve"> </w:t>
      </w:r>
      <w:r w:rsidR="0058256C" w:rsidRPr="00270D90">
        <w:rPr>
          <w:b/>
          <w:color w:val="000000"/>
        </w:rPr>
        <w:t>Ледовитом</w:t>
      </w:r>
      <w:r w:rsidR="0058256C" w:rsidRPr="00270D90">
        <w:rPr>
          <w:b/>
          <w:color w:val="000000"/>
          <w:spacing w:val="26"/>
        </w:rPr>
        <w:t xml:space="preserve"> </w:t>
      </w:r>
      <w:r w:rsidR="0058256C" w:rsidRPr="00270D90">
        <w:rPr>
          <w:b/>
          <w:color w:val="000000"/>
        </w:rPr>
        <w:t>океане</w:t>
      </w:r>
      <w:r w:rsidR="0058256C" w:rsidRPr="00270D90">
        <w:rPr>
          <w:b/>
          <w:color w:val="000000"/>
          <w:spacing w:val="25"/>
        </w:rPr>
        <w:t xml:space="preserve"> </w:t>
      </w:r>
      <w:r w:rsidR="0058256C" w:rsidRPr="00270D90">
        <w:rPr>
          <w:b/>
          <w:color w:val="000000"/>
        </w:rPr>
        <w:t>русской</w:t>
      </w:r>
      <w:r w:rsidR="0058256C" w:rsidRPr="00270D90">
        <w:rPr>
          <w:b/>
          <w:color w:val="000000"/>
          <w:spacing w:val="27"/>
        </w:rPr>
        <w:t xml:space="preserve"> </w:t>
      </w:r>
      <w:r w:rsidR="0058256C" w:rsidRPr="00270D90">
        <w:rPr>
          <w:b/>
          <w:color w:val="000000"/>
        </w:rPr>
        <w:t>полярной</w:t>
      </w:r>
      <w:r w:rsidR="0058256C" w:rsidRPr="00270D90">
        <w:rPr>
          <w:b/>
          <w:color w:val="000000"/>
          <w:spacing w:val="27"/>
        </w:rPr>
        <w:t xml:space="preserve"> </w:t>
      </w:r>
      <w:r w:rsidR="0058256C" w:rsidRPr="00270D90">
        <w:rPr>
          <w:b/>
          <w:color w:val="000000"/>
        </w:rPr>
        <w:t>экспедицией</w:t>
      </w:r>
      <w:r w:rsidR="0058256C" w:rsidRPr="00270D90">
        <w:rPr>
          <w:b/>
          <w:color w:val="000000"/>
          <w:spacing w:val="27"/>
        </w:rPr>
        <w:t xml:space="preserve"> </w:t>
      </w:r>
      <w:r w:rsidR="0058256C" w:rsidRPr="00270D90">
        <w:rPr>
          <w:b/>
          <w:color w:val="000000"/>
        </w:rPr>
        <w:t>был</w:t>
      </w:r>
      <w:r w:rsidR="0058256C" w:rsidRPr="00270D90">
        <w:rPr>
          <w:b/>
          <w:color w:val="000000"/>
          <w:spacing w:val="26"/>
        </w:rPr>
        <w:t xml:space="preserve"> </w:t>
      </w:r>
      <w:r w:rsidR="0058256C" w:rsidRPr="00270D90">
        <w:rPr>
          <w:b/>
          <w:color w:val="000000"/>
        </w:rPr>
        <w:t>открыт</w:t>
      </w:r>
      <w:r w:rsidRPr="00270D90">
        <w:rPr>
          <w:b/>
          <w:color w:val="000000"/>
        </w:rPr>
        <w:t xml:space="preserve"> </w:t>
      </w:r>
      <w:r w:rsidR="0058256C" w:rsidRPr="00270D90">
        <w:rPr>
          <w:b/>
          <w:color w:val="000000"/>
        </w:rPr>
        <w:t>новый</w:t>
      </w:r>
      <w:r w:rsidR="0058256C" w:rsidRPr="00270D90">
        <w:rPr>
          <w:b/>
          <w:color w:val="000000"/>
          <w:spacing w:val="8"/>
        </w:rPr>
        <w:t xml:space="preserve"> </w:t>
      </w:r>
      <w:r w:rsidR="0058256C" w:rsidRPr="00270D90">
        <w:rPr>
          <w:b/>
          <w:color w:val="000000"/>
        </w:rPr>
        <w:t>архипелаг,</w:t>
      </w:r>
      <w:r w:rsidR="0058256C" w:rsidRPr="00270D90">
        <w:rPr>
          <w:b/>
          <w:color w:val="000000"/>
          <w:spacing w:val="7"/>
        </w:rPr>
        <w:t xml:space="preserve"> </w:t>
      </w:r>
      <w:r w:rsidR="0058256C" w:rsidRPr="00270D90">
        <w:rPr>
          <w:b/>
          <w:color w:val="000000"/>
        </w:rPr>
        <w:t>которому</w:t>
      </w:r>
      <w:r w:rsidR="0058256C" w:rsidRPr="00270D90">
        <w:rPr>
          <w:b/>
          <w:color w:val="000000"/>
          <w:spacing w:val="7"/>
        </w:rPr>
        <w:t xml:space="preserve"> </w:t>
      </w:r>
      <w:r w:rsidR="0058256C" w:rsidRPr="00270D90">
        <w:rPr>
          <w:b/>
          <w:color w:val="000000"/>
        </w:rPr>
        <w:t>дали</w:t>
      </w:r>
      <w:r w:rsidR="0058256C" w:rsidRPr="00270D90">
        <w:rPr>
          <w:b/>
          <w:color w:val="000000"/>
          <w:spacing w:val="8"/>
        </w:rPr>
        <w:t xml:space="preserve"> </w:t>
      </w:r>
      <w:r w:rsidR="0058256C" w:rsidRPr="00270D90">
        <w:rPr>
          <w:b/>
          <w:color w:val="000000"/>
        </w:rPr>
        <w:t>название</w:t>
      </w:r>
      <w:r w:rsidR="0058256C" w:rsidRPr="00270D90">
        <w:rPr>
          <w:b/>
          <w:color w:val="000000"/>
          <w:spacing w:val="6"/>
        </w:rPr>
        <w:t xml:space="preserve"> </w:t>
      </w:r>
      <w:r w:rsidR="0058256C" w:rsidRPr="00270D90">
        <w:rPr>
          <w:b/>
          <w:color w:val="000000"/>
        </w:rPr>
        <w:t>«острова</w:t>
      </w:r>
      <w:r w:rsidR="0058256C" w:rsidRPr="00270D90">
        <w:rPr>
          <w:b/>
          <w:color w:val="000000"/>
          <w:spacing w:val="7"/>
        </w:rPr>
        <w:t xml:space="preserve"> </w:t>
      </w:r>
      <w:r w:rsidR="0058256C" w:rsidRPr="00270D90">
        <w:rPr>
          <w:b/>
          <w:color w:val="000000"/>
        </w:rPr>
        <w:t>Николая</w:t>
      </w:r>
      <w:r w:rsidR="0058256C" w:rsidRPr="00270D90">
        <w:rPr>
          <w:b/>
          <w:color w:val="000000"/>
          <w:spacing w:val="7"/>
        </w:rPr>
        <w:t xml:space="preserve"> </w:t>
      </w:r>
      <w:r w:rsidR="0058256C" w:rsidRPr="00270D90">
        <w:rPr>
          <w:b/>
          <w:color w:val="000000"/>
          <w:spacing w:val="-1"/>
        </w:rPr>
        <w:t>II».</w:t>
      </w:r>
      <w:r w:rsidR="0058256C" w:rsidRPr="00270D90">
        <w:rPr>
          <w:b/>
          <w:color w:val="000000"/>
          <w:spacing w:val="14"/>
        </w:rPr>
        <w:t xml:space="preserve"> </w:t>
      </w:r>
      <w:r w:rsidR="0058256C" w:rsidRPr="00270D90">
        <w:rPr>
          <w:b/>
          <w:color w:val="000000"/>
        </w:rPr>
        <w:t>Во</w:t>
      </w:r>
      <w:r w:rsidR="0058256C" w:rsidRPr="00270D90">
        <w:rPr>
          <w:b/>
          <w:color w:val="000000"/>
          <w:spacing w:val="6"/>
        </w:rPr>
        <w:t xml:space="preserve"> </w:t>
      </w:r>
      <w:r w:rsidR="0058256C" w:rsidRPr="00270D90">
        <w:rPr>
          <w:b/>
          <w:color w:val="000000"/>
          <w:spacing w:val="-1"/>
        </w:rPr>
        <w:t>главе</w:t>
      </w:r>
      <w:r w:rsidR="0058256C" w:rsidRPr="00270D90">
        <w:rPr>
          <w:b/>
          <w:color w:val="000000"/>
          <w:spacing w:val="6"/>
        </w:rPr>
        <w:t xml:space="preserve"> </w:t>
      </w:r>
      <w:r w:rsidR="0058256C" w:rsidRPr="00270D90">
        <w:rPr>
          <w:b/>
          <w:color w:val="000000"/>
        </w:rPr>
        <w:t>экспедиции</w:t>
      </w:r>
      <w:r w:rsidRPr="00270D90">
        <w:rPr>
          <w:b/>
          <w:color w:val="000000"/>
        </w:rPr>
        <w:t xml:space="preserve"> </w:t>
      </w:r>
      <w:r w:rsidR="0058256C" w:rsidRPr="00270D90">
        <w:rPr>
          <w:b/>
          <w:color w:val="000000"/>
        </w:rPr>
        <w:t>стоял</w:t>
      </w:r>
      <w:r w:rsidR="0058256C" w:rsidRPr="00270D90">
        <w:rPr>
          <w:b/>
          <w:color w:val="000000"/>
          <w:spacing w:val="54"/>
        </w:rPr>
        <w:t xml:space="preserve"> </w:t>
      </w:r>
      <w:r w:rsidR="0058256C" w:rsidRPr="00270D90">
        <w:rPr>
          <w:b/>
          <w:color w:val="000000"/>
        </w:rPr>
        <w:t>потомственный</w:t>
      </w:r>
      <w:r w:rsidR="0058256C" w:rsidRPr="00270D90">
        <w:rPr>
          <w:b/>
          <w:color w:val="000000"/>
          <w:spacing w:val="48"/>
        </w:rPr>
        <w:t xml:space="preserve"> </w:t>
      </w:r>
      <w:r w:rsidR="0058256C" w:rsidRPr="00270D90">
        <w:rPr>
          <w:b/>
          <w:color w:val="000000"/>
        </w:rPr>
        <w:t>мореплаватель,</w:t>
      </w:r>
      <w:r w:rsidR="0058256C" w:rsidRPr="00270D90">
        <w:rPr>
          <w:b/>
          <w:color w:val="000000"/>
          <w:spacing w:val="53"/>
        </w:rPr>
        <w:t xml:space="preserve"> </w:t>
      </w:r>
      <w:r w:rsidR="0058256C" w:rsidRPr="00270D90">
        <w:rPr>
          <w:b/>
          <w:color w:val="000000"/>
        </w:rPr>
        <w:t>гидрограф,</w:t>
      </w:r>
      <w:r w:rsidR="0058256C" w:rsidRPr="00270D90">
        <w:rPr>
          <w:b/>
          <w:color w:val="000000"/>
          <w:spacing w:val="53"/>
        </w:rPr>
        <w:t xml:space="preserve"> </w:t>
      </w:r>
      <w:r w:rsidR="0058256C" w:rsidRPr="00270D90">
        <w:rPr>
          <w:b/>
          <w:color w:val="000000"/>
        </w:rPr>
        <w:t>прославившийся</w:t>
      </w:r>
      <w:r w:rsidR="0058256C" w:rsidRPr="00270D90">
        <w:rPr>
          <w:b/>
          <w:color w:val="000000"/>
          <w:spacing w:val="50"/>
        </w:rPr>
        <w:t xml:space="preserve"> </w:t>
      </w:r>
      <w:r w:rsidR="0058256C" w:rsidRPr="00270D90">
        <w:rPr>
          <w:b/>
          <w:color w:val="000000"/>
        </w:rPr>
        <w:t>как</w:t>
      </w:r>
      <w:r w:rsidR="0058256C" w:rsidRPr="00270D90">
        <w:rPr>
          <w:b/>
          <w:color w:val="000000"/>
          <w:spacing w:val="53"/>
        </w:rPr>
        <w:t xml:space="preserve"> </w:t>
      </w:r>
      <w:r w:rsidR="0058256C" w:rsidRPr="00270D90">
        <w:rPr>
          <w:b/>
          <w:color w:val="000000"/>
        </w:rPr>
        <w:t>«Российский</w:t>
      </w:r>
      <w:r w:rsidRPr="00270D90">
        <w:rPr>
          <w:b/>
          <w:color w:val="000000"/>
        </w:rPr>
        <w:t xml:space="preserve"> </w:t>
      </w:r>
      <w:r w:rsidR="0058256C" w:rsidRPr="00270D90">
        <w:rPr>
          <w:b/>
          <w:color w:val="000000"/>
        </w:rPr>
        <w:t xml:space="preserve">Колумб». </w:t>
      </w:r>
    </w:p>
    <w:p w:rsidR="007269CF" w:rsidRPr="00270D90" w:rsidRDefault="00376E0E" w:rsidP="00347E13">
      <w:pPr>
        <w:widowControl w:val="0"/>
        <w:tabs>
          <w:tab w:val="left" w:pos="709"/>
        </w:tabs>
        <w:autoSpaceDE w:val="0"/>
        <w:autoSpaceDN w:val="0"/>
        <w:jc w:val="both"/>
        <w:rPr>
          <w:b/>
          <w:color w:val="000000"/>
        </w:rPr>
      </w:pPr>
      <w:r w:rsidRPr="00270D90">
        <w:rPr>
          <w:b/>
          <w:color w:val="000000"/>
        </w:rPr>
        <w:lastRenderedPageBreak/>
        <w:tab/>
      </w:r>
      <w:r w:rsidR="0058256C" w:rsidRPr="00270D90">
        <w:rPr>
          <w:b/>
          <w:color w:val="000000"/>
        </w:rPr>
        <w:t>В</w:t>
      </w:r>
      <w:r w:rsidR="0058256C" w:rsidRPr="00270D90">
        <w:rPr>
          <w:b/>
          <w:color w:val="000000"/>
          <w:spacing w:val="103"/>
        </w:rPr>
        <w:t xml:space="preserve"> </w:t>
      </w:r>
      <w:r w:rsidR="0058256C" w:rsidRPr="00270D90">
        <w:rPr>
          <w:b/>
          <w:color w:val="000000"/>
        </w:rPr>
        <w:t>1914</w:t>
      </w:r>
      <w:r w:rsidR="0058256C" w:rsidRPr="00270D90">
        <w:rPr>
          <w:b/>
          <w:color w:val="000000"/>
          <w:spacing w:val="103"/>
        </w:rPr>
        <w:t xml:space="preserve"> </w:t>
      </w:r>
      <w:r w:rsidR="0058256C" w:rsidRPr="00270D90">
        <w:rPr>
          <w:b/>
          <w:color w:val="000000"/>
        </w:rPr>
        <w:t>году</w:t>
      </w:r>
      <w:r w:rsidR="0058256C" w:rsidRPr="00270D90">
        <w:rPr>
          <w:b/>
          <w:color w:val="000000"/>
          <w:spacing w:val="103"/>
        </w:rPr>
        <w:t xml:space="preserve"> </w:t>
      </w:r>
      <w:r w:rsidR="0058256C" w:rsidRPr="00270D90">
        <w:rPr>
          <w:b/>
          <w:color w:val="000000"/>
        </w:rPr>
        <w:t>командир</w:t>
      </w:r>
      <w:r w:rsidR="0058256C" w:rsidRPr="00270D90">
        <w:rPr>
          <w:b/>
          <w:color w:val="000000"/>
          <w:spacing w:val="103"/>
        </w:rPr>
        <w:t xml:space="preserve"> </w:t>
      </w:r>
      <w:r w:rsidR="0058256C" w:rsidRPr="00270D90">
        <w:rPr>
          <w:b/>
          <w:color w:val="000000"/>
        </w:rPr>
        <w:t>экспедиции</w:t>
      </w:r>
      <w:r w:rsidR="0058256C" w:rsidRPr="00270D90">
        <w:rPr>
          <w:b/>
          <w:color w:val="000000"/>
          <w:spacing w:val="104"/>
        </w:rPr>
        <w:t xml:space="preserve"> </w:t>
      </w:r>
      <w:r w:rsidR="0058256C" w:rsidRPr="00270D90">
        <w:rPr>
          <w:b/>
          <w:color w:val="000000"/>
        </w:rPr>
        <w:t>был удостоен</w:t>
      </w:r>
      <w:r w:rsidR="0058256C" w:rsidRPr="00270D90">
        <w:rPr>
          <w:b/>
          <w:color w:val="000000"/>
          <w:spacing w:val="22"/>
        </w:rPr>
        <w:t xml:space="preserve"> </w:t>
      </w:r>
      <w:r w:rsidR="0058256C" w:rsidRPr="00270D90">
        <w:rPr>
          <w:b/>
          <w:color w:val="000000"/>
        </w:rPr>
        <w:t>высшей</w:t>
      </w:r>
      <w:r w:rsidR="0058256C" w:rsidRPr="00270D90">
        <w:rPr>
          <w:b/>
          <w:color w:val="000000"/>
          <w:spacing w:val="22"/>
        </w:rPr>
        <w:t xml:space="preserve"> </w:t>
      </w:r>
      <w:r w:rsidR="0058256C" w:rsidRPr="00270D90">
        <w:rPr>
          <w:b/>
          <w:color w:val="000000"/>
        </w:rPr>
        <w:t>награды</w:t>
      </w:r>
      <w:r w:rsidR="0058256C" w:rsidRPr="00270D90">
        <w:rPr>
          <w:b/>
          <w:color w:val="000000"/>
          <w:spacing w:val="21"/>
        </w:rPr>
        <w:t xml:space="preserve"> </w:t>
      </w:r>
      <w:r w:rsidR="0058256C" w:rsidRPr="00270D90">
        <w:rPr>
          <w:b/>
          <w:color w:val="000000"/>
        </w:rPr>
        <w:t>Императорского Русского</w:t>
      </w:r>
      <w:r w:rsidR="0058256C" w:rsidRPr="00270D90">
        <w:rPr>
          <w:b/>
          <w:color w:val="000000"/>
          <w:spacing w:val="201"/>
        </w:rPr>
        <w:t xml:space="preserve"> </w:t>
      </w:r>
      <w:r w:rsidR="0058256C" w:rsidRPr="00270D90">
        <w:rPr>
          <w:b/>
          <w:color w:val="000000"/>
        </w:rPr>
        <w:t>географического</w:t>
      </w:r>
      <w:r w:rsidR="0058256C" w:rsidRPr="00270D90">
        <w:rPr>
          <w:b/>
          <w:color w:val="000000"/>
          <w:spacing w:val="201"/>
        </w:rPr>
        <w:t xml:space="preserve"> </w:t>
      </w:r>
      <w:r w:rsidR="0058256C" w:rsidRPr="00270D90">
        <w:rPr>
          <w:b/>
          <w:color w:val="000000"/>
        </w:rPr>
        <w:t>общества - Константиновской</w:t>
      </w:r>
      <w:r w:rsidR="0058256C" w:rsidRPr="00270D90">
        <w:rPr>
          <w:b/>
          <w:color w:val="000000"/>
          <w:spacing w:val="171"/>
        </w:rPr>
        <w:t xml:space="preserve"> </w:t>
      </w:r>
      <w:r w:rsidR="0058256C" w:rsidRPr="00270D90">
        <w:rPr>
          <w:b/>
          <w:color w:val="000000"/>
        </w:rPr>
        <w:t>медали</w:t>
      </w:r>
      <w:r w:rsidR="0058256C" w:rsidRPr="00270D90">
        <w:rPr>
          <w:b/>
          <w:color w:val="000000"/>
          <w:spacing w:val="172"/>
        </w:rPr>
        <w:t xml:space="preserve"> </w:t>
      </w:r>
      <w:r w:rsidR="0058256C" w:rsidRPr="00270D90">
        <w:rPr>
          <w:b/>
          <w:color w:val="000000"/>
          <w:spacing w:val="1"/>
        </w:rPr>
        <w:t>за</w:t>
      </w:r>
      <w:r w:rsidR="0058256C" w:rsidRPr="00270D90">
        <w:rPr>
          <w:b/>
          <w:color w:val="000000"/>
          <w:spacing w:val="168"/>
        </w:rPr>
        <w:t xml:space="preserve"> </w:t>
      </w:r>
      <w:r w:rsidR="0058256C" w:rsidRPr="00270D90">
        <w:rPr>
          <w:b/>
          <w:color w:val="000000"/>
        </w:rPr>
        <w:t>открытие</w:t>
      </w:r>
      <w:r w:rsidR="007269CF" w:rsidRPr="00270D90">
        <w:rPr>
          <w:b/>
          <w:color w:val="000000"/>
        </w:rPr>
        <w:t xml:space="preserve"> </w:t>
      </w:r>
      <w:r w:rsidR="0058256C" w:rsidRPr="00270D90">
        <w:rPr>
          <w:b/>
          <w:color w:val="000000"/>
        </w:rPr>
        <w:t>полярных земель</w:t>
      </w:r>
      <w:r w:rsidR="0058256C" w:rsidRPr="00270D90">
        <w:rPr>
          <w:b/>
          <w:color w:val="000000"/>
          <w:spacing w:val="1"/>
        </w:rPr>
        <w:t xml:space="preserve"> </w:t>
      </w:r>
      <w:r w:rsidR="0058256C" w:rsidRPr="00270D90">
        <w:rPr>
          <w:b/>
          <w:color w:val="000000"/>
        </w:rPr>
        <w:t>к</w:t>
      </w:r>
      <w:r w:rsidR="0058256C" w:rsidRPr="00270D90">
        <w:rPr>
          <w:b/>
          <w:color w:val="000000"/>
          <w:spacing w:val="1"/>
        </w:rPr>
        <w:t xml:space="preserve"> </w:t>
      </w:r>
      <w:r w:rsidR="0058256C" w:rsidRPr="00270D90">
        <w:rPr>
          <w:b/>
          <w:color w:val="000000"/>
          <w:spacing w:val="-1"/>
        </w:rPr>
        <w:t>северу</w:t>
      </w:r>
      <w:r w:rsidR="0058256C" w:rsidRPr="00270D90">
        <w:rPr>
          <w:b/>
          <w:color w:val="000000"/>
          <w:spacing w:val="1"/>
        </w:rPr>
        <w:t xml:space="preserve"> </w:t>
      </w:r>
      <w:r w:rsidR="0058256C" w:rsidRPr="00270D90">
        <w:rPr>
          <w:b/>
          <w:color w:val="000000"/>
        </w:rPr>
        <w:t>от Азии.</w:t>
      </w:r>
      <w:r w:rsidR="007269CF" w:rsidRPr="00270D90">
        <w:rPr>
          <w:b/>
          <w:color w:val="000000"/>
        </w:rPr>
        <w:t xml:space="preserve"> </w:t>
      </w:r>
      <w:r w:rsidR="00347E13" w:rsidRPr="00270D90">
        <w:rPr>
          <w:b/>
          <w:color w:val="000000"/>
        </w:rPr>
        <w:t xml:space="preserve"> </w:t>
      </w:r>
      <w:r w:rsidR="007269CF" w:rsidRPr="00270D90">
        <w:rPr>
          <w:b/>
          <w:color w:val="000000"/>
        </w:rPr>
        <w:t>В 1926</w:t>
      </w:r>
      <w:r w:rsidR="00347E13" w:rsidRPr="00270D90">
        <w:rPr>
          <w:b/>
          <w:color w:val="000000"/>
        </w:rPr>
        <w:t xml:space="preserve"> году  </w:t>
      </w:r>
      <w:r w:rsidR="007269CF" w:rsidRPr="00270D90">
        <w:rPr>
          <w:b/>
          <w:color w:val="000000"/>
        </w:rPr>
        <w:t>советское</w:t>
      </w:r>
      <w:r w:rsidR="00347E13" w:rsidRPr="00270D90">
        <w:rPr>
          <w:b/>
          <w:color w:val="000000"/>
          <w:spacing w:val="246"/>
        </w:rPr>
        <w:t xml:space="preserve"> </w:t>
      </w:r>
      <w:r w:rsidR="007269CF" w:rsidRPr="00270D90">
        <w:rPr>
          <w:b/>
          <w:color w:val="000000"/>
        </w:rPr>
        <w:t>правительство переименовало этот архипелаг.</w:t>
      </w:r>
    </w:p>
    <w:p w:rsidR="007269CF" w:rsidRPr="007269CF" w:rsidRDefault="007269CF" w:rsidP="00A379E9">
      <w:pPr>
        <w:pStyle w:val="a8"/>
        <w:widowControl w:val="0"/>
        <w:numPr>
          <w:ilvl w:val="0"/>
          <w:numId w:val="15"/>
        </w:numPr>
        <w:tabs>
          <w:tab w:val="left" w:pos="284"/>
        </w:tabs>
        <w:autoSpaceDE w:val="0"/>
        <w:autoSpaceDN w:val="0"/>
        <w:ind w:left="0" w:firstLine="0"/>
        <w:jc w:val="both"/>
        <w:rPr>
          <w:color w:val="000000"/>
        </w:rPr>
      </w:pPr>
      <w:r w:rsidRPr="007269CF">
        <w:rPr>
          <w:color w:val="000000"/>
        </w:rPr>
        <w:t xml:space="preserve">О каком архипелаге идет речь? Напишите </w:t>
      </w:r>
      <w:r w:rsidRPr="007269CF">
        <w:rPr>
          <w:color w:val="000000"/>
          <w:spacing w:val="-1"/>
        </w:rPr>
        <w:t>его</w:t>
      </w:r>
      <w:r w:rsidRPr="007269CF">
        <w:rPr>
          <w:color w:val="000000"/>
          <w:spacing w:val="1"/>
        </w:rPr>
        <w:t xml:space="preserve"> </w:t>
      </w:r>
      <w:r w:rsidRPr="007269CF">
        <w:rPr>
          <w:color w:val="000000"/>
        </w:rPr>
        <w:t>современное</w:t>
      </w:r>
      <w:r w:rsidRPr="007269CF">
        <w:rPr>
          <w:color w:val="000000"/>
          <w:spacing w:val="-1"/>
        </w:rPr>
        <w:t xml:space="preserve"> </w:t>
      </w:r>
      <w:r w:rsidRPr="007269CF">
        <w:rPr>
          <w:color w:val="000000"/>
        </w:rPr>
        <w:t xml:space="preserve">название. </w:t>
      </w:r>
    </w:p>
    <w:p w:rsidR="007269CF" w:rsidRPr="007269CF" w:rsidRDefault="007269CF" w:rsidP="00A379E9">
      <w:pPr>
        <w:pStyle w:val="a8"/>
        <w:widowControl w:val="0"/>
        <w:numPr>
          <w:ilvl w:val="0"/>
          <w:numId w:val="15"/>
        </w:numPr>
        <w:tabs>
          <w:tab w:val="left" w:pos="284"/>
        </w:tabs>
        <w:autoSpaceDE w:val="0"/>
        <w:autoSpaceDN w:val="0"/>
        <w:ind w:left="0" w:firstLine="0"/>
        <w:jc w:val="both"/>
        <w:rPr>
          <w:color w:val="000000"/>
        </w:rPr>
      </w:pPr>
      <w:r w:rsidRPr="007269CF">
        <w:rPr>
          <w:color w:val="000000"/>
        </w:rPr>
        <w:t>Чем была</w:t>
      </w:r>
      <w:r w:rsidRPr="007269CF">
        <w:rPr>
          <w:color w:val="000000"/>
          <w:spacing w:val="-1"/>
        </w:rPr>
        <w:t xml:space="preserve"> </w:t>
      </w:r>
      <w:r w:rsidRPr="007269CF">
        <w:rPr>
          <w:color w:val="000000"/>
        </w:rPr>
        <w:t>вызвана</w:t>
      </w:r>
      <w:r w:rsidRPr="007269CF">
        <w:rPr>
          <w:color w:val="000000"/>
          <w:spacing w:val="-1"/>
        </w:rPr>
        <w:t xml:space="preserve"> </w:t>
      </w:r>
      <w:r w:rsidRPr="007269CF">
        <w:rPr>
          <w:color w:val="000000"/>
        </w:rPr>
        <w:t>необходимость</w:t>
      </w:r>
      <w:r w:rsidRPr="007269CF">
        <w:rPr>
          <w:color w:val="000000"/>
          <w:spacing w:val="1"/>
        </w:rPr>
        <w:t xml:space="preserve"> </w:t>
      </w:r>
      <w:r w:rsidRPr="007269CF">
        <w:rPr>
          <w:color w:val="000000"/>
        </w:rPr>
        <w:t>этой</w:t>
      </w:r>
      <w:r w:rsidRPr="007269CF">
        <w:rPr>
          <w:color w:val="000000"/>
          <w:spacing w:val="-2"/>
        </w:rPr>
        <w:t xml:space="preserve"> </w:t>
      </w:r>
      <w:r w:rsidRPr="007269CF">
        <w:rPr>
          <w:color w:val="000000"/>
        </w:rPr>
        <w:t>экспедиции?</w:t>
      </w:r>
    </w:p>
    <w:p w:rsidR="007269CF" w:rsidRPr="00347E13" w:rsidRDefault="007269CF" w:rsidP="002B2779">
      <w:pPr>
        <w:pStyle w:val="a8"/>
        <w:widowControl w:val="0"/>
        <w:numPr>
          <w:ilvl w:val="0"/>
          <w:numId w:val="15"/>
        </w:numPr>
        <w:tabs>
          <w:tab w:val="left" w:pos="284"/>
        </w:tabs>
        <w:autoSpaceDE w:val="0"/>
        <w:autoSpaceDN w:val="0"/>
        <w:ind w:left="0" w:firstLine="0"/>
        <w:jc w:val="both"/>
        <w:rPr>
          <w:color w:val="000000"/>
        </w:rPr>
      </w:pPr>
      <w:r w:rsidRPr="00347E13">
        <w:rPr>
          <w:color w:val="000000"/>
        </w:rPr>
        <w:t>Как</w:t>
      </w:r>
      <w:r w:rsidRPr="00347E13">
        <w:rPr>
          <w:color w:val="000000"/>
          <w:spacing w:val="130"/>
        </w:rPr>
        <w:t xml:space="preserve"> </w:t>
      </w:r>
      <w:r w:rsidRPr="00347E13">
        <w:rPr>
          <w:color w:val="000000"/>
          <w:spacing w:val="-1"/>
        </w:rPr>
        <w:t>сейчас</w:t>
      </w:r>
      <w:r w:rsidRPr="00347E13">
        <w:rPr>
          <w:color w:val="000000"/>
          <w:spacing w:val="129"/>
        </w:rPr>
        <w:t xml:space="preserve"> </w:t>
      </w:r>
      <w:r w:rsidRPr="00347E13">
        <w:rPr>
          <w:color w:val="000000"/>
        </w:rPr>
        <w:t>называются</w:t>
      </w:r>
      <w:r w:rsidRPr="00347E13">
        <w:rPr>
          <w:color w:val="000000"/>
          <w:spacing w:val="129"/>
        </w:rPr>
        <w:t xml:space="preserve"> </w:t>
      </w:r>
      <w:r w:rsidRPr="00347E13">
        <w:rPr>
          <w:color w:val="000000"/>
        </w:rPr>
        <w:t>острова</w:t>
      </w:r>
      <w:r w:rsidRPr="00347E13">
        <w:rPr>
          <w:color w:val="000000"/>
          <w:spacing w:val="129"/>
        </w:rPr>
        <w:t xml:space="preserve"> </w:t>
      </w:r>
      <w:r w:rsidRPr="00347E13">
        <w:rPr>
          <w:color w:val="000000"/>
        </w:rPr>
        <w:t>этого</w:t>
      </w:r>
      <w:r w:rsidRPr="00347E13">
        <w:rPr>
          <w:color w:val="000000"/>
          <w:spacing w:val="129"/>
        </w:rPr>
        <w:t xml:space="preserve"> </w:t>
      </w:r>
      <w:r w:rsidRPr="00347E13">
        <w:rPr>
          <w:color w:val="000000"/>
        </w:rPr>
        <w:t>архипелага?</w:t>
      </w:r>
      <w:r w:rsidRPr="00347E13">
        <w:rPr>
          <w:color w:val="000000"/>
          <w:spacing w:val="134"/>
        </w:rPr>
        <w:t xml:space="preserve"> </w:t>
      </w:r>
      <w:r w:rsidRPr="00347E13">
        <w:rPr>
          <w:color w:val="000000"/>
        </w:rPr>
        <w:t>Приведите</w:t>
      </w:r>
      <w:r w:rsidRPr="00347E13">
        <w:rPr>
          <w:color w:val="000000"/>
          <w:spacing w:val="129"/>
        </w:rPr>
        <w:t xml:space="preserve"> </w:t>
      </w:r>
      <w:r w:rsidRPr="00347E13">
        <w:rPr>
          <w:color w:val="000000"/>
        </w:rPr>
        <w:t>названия</w:t>
      </w:r>
      <w:r w:rsidR="00347E13">
        <w:rPr>
          <w:color w:val="000000"/>
        </w:rPr>
        <w:t xml:space="preserve"> </w:t>
      </w:r>
      <w:r w:rsidRPr="00347E13">
        <w:rPr>
          <w:color w:val="000000"/>
        </w:rPr>
        <w:t>островов.</w:t>
      </w:r>
    </w:p>
    <w:p w:rsidR="007269CF" w:rsidRPr="00E8458F" w:rsidRDefault="007269CF" w:rsidP="007269CF">
      <w:pPr>
        <w:widowControl w:val="0"/>
        <w:autoSpaceDE w:val="0"/>
        <w:autoSpaceDN w:val="0"/>
        <w:jc w:val="both"/>
        <w:rPr>
          <w:color w:val="000000"/>
        </w:rPr>
      </w:pPr>
      <w:r>
        <w:rPr>
          <w:color w:val="000000"/>
        </w:rPr>
        <w:t xml:space="preserve">4. </w:t>
      </w:r>
      <w:r w:rsidR="00A379E9">
        <w:rPr>
          <w:color w:val="000000"/>
        </w:rPr>
        <w:t xml:space="preserve"> </w:t>
      </w:r>
      <w:r w:rsidRPr="00E8458F">
        <w:rPr>
          <w:color w:val="000000"/>
        </w:rPr>
        <w:t>В состав какого субъекта РФ входят</w:t>
      </w:r>
      <w:r w:rsidRPr="00E8458F">
        <w:rPr>
          <w:color w:val="000000"/>
          <w:spacing w:val="1"/>
        </w:rPr>
        <w:t xml:space="preserve"> </w:t>
      </w:r>
      <w:r w:rsidRPr="00E8458F">
        <w:rPr>
          <w:color w:val="000000"/>
        </w:rPr>
        <w:t>острова</w:t>
      </w:r>
      <w:r w:rsidRPr="00E8458F">
        <w:rPr>
          <w:color w:val="000000"/>
          <w:spacing w:val="-1"/>
        </w:rPr>
        <w:t xml:space="preserve"> </w:t>
      </w:r>
      <w:r w:rsidRPr="00E8458F">
        <w:rPr>
          <w:color w:val="000000"/>
        </w:rPr>
        <w:t>архипелага?</w:t>
      </w:r>
    </w:p>
    <w:p w:rsidR="007269CF" w:rsidRPr="00E8458F" w:rsidRDefault="00A379E9" w:rsidP="007269CF">
      <w:pPr>
        <w:widowControl w:val="0"/>
        <w:autoSpaceDE w:val="0"/>
        <w:autoSpaceDN w:val="0"/>
        <w:jc w:val="both"/>
        <w:rPr>
          <w:color w:val="000000"/>
        </w:rPr>
      </w:pPr>
      <w:r>
        <w:rPr>
          <w:color w:val="000000"/>
        </w:rPr>
        <w:t>5</w:t>
      </w:r>
      <w:r w:rsidR="007269CF" w:rsidRPr="00E8458F">
        <w:rPr>
          <w:color w:val="000000"/>
        </w:rPr>
        <w:t>.</w:t>
      </w:r>
      <w:r w:rsidR="00347E13">
        <w:rPr>
          <w:color w:val="000000"/>
          <w:spacing w:val="117"/>
        </w:rPr>
        <w:t xml:space="preserve"> </w:t>
      </w:r>
      <w:r w:rsidR="007269CF" w:rsidRPr="00E8458F">
        <w:rPr>
          <w:color w:val="000000"/>
        </w:rPr>
        <w:t>Кто руководил</w:t>
      </w:r>
      <w:r w:rsidR="007269CF" w:rsidRPr="00E8458F">
        <w:rPr>
          <w:color w:val="000000"/>
          <w:spacing w:val="-2"/>
        </w:rPr>
        <w:t xml:space="preserve"> </w:t>
      </w:r>
      <w:r w:rsidR="007269CF" w:rsidRPr="00E8458F">
        <w:rPr>
          <w:color w:val="000000"/>
        </w:rPr>
        <w:t>этой</w:t>
      </w:r>
      <w:r w:rsidR="007269CF" w:rsidRPr="00E8458F">
        <w:rPr>
          <w:color w:val="000000"/>
          <w:spacing w:val="3"/>
        </w:rPr>
        <w:t xml:space="preserve"> </w:t>
      </w:r>
      <w:r w:rsidR="007269CF" w:rsidRPr="00E8458F">
        <w:rPr>
          <w:color w:val="000000"/>
        </w:rPr>
        <w:t>экспедицией?</w:t>
      </w:r>
    </w:p>
    <w:p w:rsidR="007269CF" w:rsidRPr="00E8458F" w:rsidRDefault="00A379E9" w:rsidP="007269CF">
      <w:pPr>
        <w:widowControl w:val="0"/>
        <w:autoSpaceDE w:val="0"/>
        <w:autoSpaceDN w:val="0"/>
        <w:jc w:val="both"/>
        <w:rPr>
          <w:color w:val="000000"/>
        </w:rPr>
      </w:pPr>
      <w:r>
        <w:rPr>
          <w:color w:val="000000"/>
          <w:spacing w:val="-1"/>
        </w:rPr>
        <w:t>6</w:t>
      </w:r>
      <w:r w:rsidR="007269CF" w:rsidRPr="00E8458F">
        <w:rPr>
          <w:color w:val="000000"/>
          <w:spacing w:val="-1"/>
        </w:rPr>
        <w:t>.</w:t>
      </w:r>
      <w:r w:rsidR="00347E13">
        <w:rPr>
          <w:color w:val="000000"/>
          <w:spacing w:val="135"/>
        </w:rPr>
        <w:t xml:space="preserve"> </w:t>
      </w:r>
      <w:r w:rsidR="007269CF" w:rsidRPr="00E8458F">
        <w:rPr>
          <w:color w:val="000000"/>
        </w:rPr>
        <w:t>Как</w:t>
      </w:r>
      <w:r w:rsidR="007269CF" w:rsidRPr="00E8458F">
        <w:rPr>
          <w:color w:val="000000"/>
          <w:spacing w:val="1"/>
        </w:rPr>
        <w:t xml:space="preserve"> </w:t>
      </w:r>
      <w:r w:rsidR="007269CF" w:rsidRPr="00E8458F">
        <w:rPr>
          <w:color w:val="000000"/>
        </w:rPr>
        <w:t>назывались</w:t>
      </w:r>
      <w:r w:rsidR="007269CF" w:rsidRPr="00E8458F">
        <w:rPr>
          <w:color w:val="000000"/>
          <w:spacing w:val="1"/>
        </w:rPr>
        <w:t xml:space="preserve"> </w:t>
      </w:r>
      <w:r w:rsidR="007269CF" w:rsidRPr="00E8458F">
        <w:rPr>
          <w:color w:val="000000"/>
        </w:rPr>
        <w:t>корабли</w:t>
      </w:r>
      <w:r w:rsidR="007269CF" w:rsidRPr="00E8458F">
        <w:rPr>
          <w:color w:val="000000"/>
          <w:spacing w:val="1"/>
        </w:rPr>
        <w:t xml:space="preserve"> </w:t>
      </w:r>
      <w:r w:rsidR="007269CF" w:rsidRPr="00E8458F">
        <w:rPr>
          <w:color w:val="000000"/>
        </w:rPr>
        <w:t>этой</w:t>
      </w:r>
      <w:r w:rsidR="007269CF" w:rsidRPr="00E8458F">
        <w:rPr>
          <w:color w:val="000000"/>
          <w:spacing w:val="1"/>
        </w:rPr>
        <w:t xml:space="preserve"> </w:t>
      </w:r>
      <w:r w:rsidR="007269CF" w:rsidRPr="00E8458F">
        <w:rPr>
          <w:color w:val="000000"/>
        </w:rPr>
        <w:t>экспедиции?</w:t>
      </w:r>
    </w:p>
    <w:p w:rsidR="007269CF" w:rsidRDefault="00A379E9" w:rsidP="007269CF">
      <w:pPr>
        <w:widowControl w:val="0"/>
        <w:autoSpaceDE w:val="0"/>
        <w:autoSpaceDN w:val="0"/>
        <w:jc w:val="both"/>
        <w:rPr>
          <w:color w:val="000000"/>
        </w:rPr>
      </w:pPr>
      <w:r>
        <w:rPr>
          <w:color w:val="000000"/>
        </w:rPr>
        <w:t>7</w:t>
      </w:r>
      <w:r w:rsidR="007269CF" w:rsidRPr="00E8458F">
        <w:rPr>
          <w:color w:val="000000"/>
        </w:rPr>
        <w:t>.</w:t>
      </w:r>
      <w:r w:rsidR="007269CF" w:rsidRPr="00E8458F">
        <w:rPr>
          <w:color w:val="000000"/>
          <w:spacing w:val="75"/>
        </w:rPr>
        <w:t xml:space="preserve"> </w:t>
      </w:r>
      <w:r w:rsidR="007269CF" w:rsidRPr="00E8458F">
        <w:rPr>
          <w:color w:val="000000"/>
        </w:rPr>
        <w:t>Как</w:t>
      </w:r>
      <w:r w:rsidR="007269CF" w:rsidRPr="00E8458F">
        <w:rPr>
          <w:color w:val="000000"/>
          <w:spacing w:val="1"/>
        </w:rPr>
        <w:t xml:space="preserve"> на</w:t>
      </w:r>
      <w:r w:rsidR="007269CF" w:rsidRPr="00E8458F">
        <w:rPr>
          <w:color w:val="000000"/>
          <w:spacing w:val="-2"/>
        </w:rPr>
        <w:t xml:space="preserve"> </w:t>
      </w:r>
      <w:r w:rsidR="007269CF" w:rsidRPr="00E8458F">
        <w:rPr>
          <w:color w:val="000000"/>
        </w:rPr>
        <w:t>карте Арктики</w:t>
      </w:r>
      <w:r w:rsidR="007269CF" w:rsidRPr="00E8458F">
        <w:rPr>
          <w:color w:val="000000"/>
          <w:spacing w:val="-1"/>
        </w:rPr>
        <w:t xml:space="preserve"> </w:t>
      </w:r>
      <w:r w:rsidR="007269CF" w:rsidRPr="00E8458F">
        <w:rPr>
          <w:color w:val="000000"/>
        </w:rPr>
        <w:t>закреплено имя руководителя экспедиции</w:t>
      </w:r>
      <w:r w:rsidR="007269CF" w:rsidRPr="00E8458F">
        <w:rPr>
          <w:color w:val="000000"/>
          <w:spacing w:val="7"/>
        </w:rPr>
        <w:t xml:space="preserve"> </w:t>
      </w:r>
      <w:r w:rsidR="007269CF" w:rsidRPr="00E8458F">
        <w:rPr>
          <w:color w:val="000000"/>
        </w:rPr>
        <w:t>и</w:t>
      </w:r>
      <w:r w:rsidR="007269CF" w:rsidRPr="00E8458F">
        <w:rPr>
          <w:color w:val="000000"/>
          <w:spacing w:val="1"/>
        </w:rPr>
        <w:t xml:space="preserve"> </w:t>
      </w:r>
      <w:r w:rsidR="007269CF" w:rsidRPr="00E8458F">
        <w:rPr>
          <w:color w:val="000000"/>
        </w:rPr>
        <w:t>его</w:t>
      </w:r>
      <w:r w:rsidR="007269CF" w:rsidRPr="00E8458F">
        <w:rPr>
          <w:color w:val="000000"/>
          <w:spacing w:val="-2"/>
        </w:rPr>
        <w:t xml:space="preserve"> </w:t>
      </w:r>
      <w:r w:rsidR="007269CF" w:rsidRPr="00E8458F">
        <w:rPr>
          <w:color w:val="000000"/>
        </w:rPr>
        <w:t>отца?</w:t>
      </w:r>
    </w:p>
    <w:p w:rsidR="00A379E9" w:rsidRDefault="00A379E9" w:rsidP="007269CF">
      <w:pPr>
        <w:widowControl w:val="0"/>
        <w:autoSpaceDE w:val="0"/>
        <w:autoSpaceDN w:val="0"/>
        <w:jc w:val="both"/>
        <w:rPr>
          <w:color w:val="000000"/>
        </w:rPr>
      </w:pPr>
    </w:p>
    <w:p w:rsidR="00BA4B43" w:rsidRDefault="00BA4B43" w:rsidP="00633C12">
      <w:pPr>
        <w:keepNext/>
        <w:keepLines/>
        <w:jc w:val="both"/>
        <w:rPr>
          <w:b/>
        </w:rPr>
      </w:pPr>
      <w:r w:rsidRPr="00E41B04">
        <w:rPr>
          <w:b/>
        </w:rPr>
        <w:t>Задание 3. (максимальный балл - 25)</w:t>
      </w:r>
    </w:p>
    <w:p w:rsidR="00633C12" w:rsidRDefault="00633C12" w:rsidP="00633C12">
      <w:pPr>
        <w:keepNext/>
        <w:keepLines/>
        <w:jc w:val="both"/>
        <w:rPr>
          <w:b/>
        </w:rPr>
      </w:pPr>
    </w:p>
    <w:p w:rsidR="00633C12" w:rsidRPr="00512346" w:rsidRDefault="00633C12" w:rsidP="00633C12">
      <w:pPr>
        <w:pStyle w:val="1"/>
        <w:shd w:val="clear" w:color="auto" w:fill="auto"/>
        <w:spacing w:line="240" w:lineRule="auto"/>
        <w:jc w:val="both"/>
        <w:rPr>
          <w:b/>
        </w:rPr>
      </w:pPr>
      <w:r w:rsidRPr="00512346">
        <w:rPr>
          <w:b/>
          <w:color w:val="000000"/>
          <w:sz w:val="24"/>
          <w:szCs w:val="24"/>
          <w:lang w:eastAsia="ru-RU" w:bidi="ru-RU"/>
        </w:rPr>
        <w:t>1. Разгадайте кроссворд, посвященный озерам нашей страны. Названия впишите в соответствующие строки и столбцы.</w:t>
      </w:r>
    </w:p>
    <w:p w:rsidR="00633C12" w:rsidRDefault="00633C12" w:rsidP="00633C12">
      <w:pPr>
        <w:pStyle w:val="1"/>
        <w:shd w:val="clear" w:color="auto" w:fill="auto"/>
        <w:spacing w:line="240" w:lineRule="auto"/>
        <w:jc w:val="both"/>
      </w:pPr>
      <w:r>
        <w:rPr>
          <w:i/>
          <w:iCs/>
          <w:color w:val="000000"/>
          <w:sz w:val="24"/>
          <w:szCs w:val="24"/>
          <w:lang w:eastAsia="ru-RU" w:bidi="ru-RU"/>
        </w:rPr>
        <w:t>По горизонтали.</w:t>
      </w:r>
    </w:p>
    <w:p w:rsidR="00633C12" w:rsidRDefault="00633C12" w:rsidP="00633C12">
      <w:pPr>
        <w:pStyle w:val="1"/>
        <w:shd w:val="clear" w:color="auto" w:fill="auto"/>
        <w:spacing w:line="240" w:lineRule="auto"/>
        <w:jc w:val="both"/>
      </w:pPr>
      <w:r>
        <w:rPr>
          <w:color w:val="000000"/>
          <w:sz w:val="24"/>
          <w:szCs w:val="24"/>
          <w:lang w:eastAsia="ru-RU" w:bidi="ru-RU"/>
        </w:rPr>
        <w:t>1. Крупнейшее пресноводное озеро ледниково-тектонического происхождения в Европе, раскинувшееся на территории двух субъектов Российской Федерации.</w:t>
      </w:r>
    </w:p>
    <w:p w:rsidR="00633C12" w:rsidRDefault="00633C12" w:rsidP="00633C12">
      <w:pPr>
        <w:pStyle w:val="1"/>
        <w:numPr>
          <w:ilvl w:val="0"/>
          <w:numId w:val="11"/>
        </w:numPr>
        <w:shd w:val="clear" w:color="auto" w:fill="auto"/>
        <w:tabs>
          <w:tab w:val="left" w:pos="284"/>
          <w:tab w:val="left" w:pos="1070"/>
        </w:tabs>
        <w:spacing w:line="240" w:lineRule="auto"/>
        <w:jc w:val="both"/>
      </w:pPr>
      <w:r>
        <w:rPr>
          <w:color w:val="000000"/>
          <w:sz w:val="24"/>
          <w:szCs w:val="24"/>
          <w:lang w:eastAsia="ru-RU" w:bidi="ru-RU"/>
        </w:rPr>
        <w:t>Расположенное в юго-западной части плато Путорана пресноводное озеро тектонического происхождения, юго-восточный берег которого считается географическим центром России.</w:t>
      </w:r>
    </w:p>
    <w:p w:rsidR="00633C12" w:rsidRDefault="00633C12" w:rsidP="00633C12">
      <w:pPr>
        <w:pStyle w:val="1"/>
        <w:shd w:val="clear" w:color="auto" w:fill="auto"/>
        <w:spacing w:line="240" w:lineRule="auto"/>
        <w:jc w:val="both"/>
      </w:pPr>
      <w:r>
        <w:rPr>
          <w:color w:val="000000"/>
          <w:sz w:val="24"/>
          <w:szCs w:val="24"/>
          <w:lang w:eastAsia="ru-RU" w:bidi="ru-RU"/>
        </w:rPr>
        <w:t>7. В составе комплексного объекта «Золотые горы Алтая» это сибирское озеро ледниково-тектонического происхождения входит в список Всемирного наследия ЮНЕСКО.</w:t>
      </w:r>
    </w:p>
    <w:p w:rsidR="00633C12" w:rsidRDefault="00633C12" w:rsidP="00633C12">
      <w:pPr>
        <w:pStyle w:val="1"/>
        <w:shd w:val="clear" w:color="auto" w:fill="auto"/>
        <w:spacing w:line="240" w:lineRule="auto"/>
        <w:jc w:val="both"/>
      </w:pPr>
      <w:r>
        <w:rPr>
          <w:color w:val="000000"/>
          <w:sz w:val="24"/>
          <w:szCs w:val="24"/>
          <w:lang w:eastAsia="ru-RU" w:bidi="ru-RU"/>
        </w:rPr>
        <w:t>9. Самое северное в мире крупное озеро, имеющее ледниково-тектоническое происхождение, название которого совпадает с названием полуострова, на котором оно расположено.</w:t>
      </w:r>
    </w:p>
    <w:p w:rsidR="00633C12" w:rsidRDefault="00633C12" w:rsidP="00633C12">
      <w:pPr>
        <w:pStyle w:val="1"/>
        <w:shd w:val="clear" w:color="auto" w:fill="auto"/>
        <w:spacing w:line="240" w:lineRule="auto"/>
        <w:jc w:val="both"/>
      </w:pPr>
      <w:r>
        <w:rPr>
          <w:i/>
          <w:iCs/>
          <w:color w:val="000000"/>
          <w:sz w:val="24"/>
          <w:szCs w:val="24"/>
          <w:lang w:eastAsia="ru-RU" w:bidi="ru-RU"/>
        </w:rPr>
        <w:t>По вертикали.</w:t>
      </w:r>
    </w:p>
    <w:p w:rsidR="00633C12" w:rsidRDefault="00633C12" w:rsidP="00633C12">
      <w:pPr>
        <w:pStyle w:val="1"/>
        <w:shd w:val="clear" w:color="auto" w:fill="auto"/>
        <w:spacing w:line="240" w:lineRule="auto"/>
        <w:jc w:val="both"/>
      </w:pPr>
      <w:r>
        <w:rPr>
          <w:color w:val="000000"/>
          <w:sz w:val="24"/>
          <w:szCs w:val="24"/>
          <w:lang w:eastAsia="ru-RU" w:bidi="ru-RU"/>
        </w:rPr>
        <w:t>2. Бессточное соленое озеро в России, расположенное на Барабинской низменности в Сибири.</w:t>
      </w:r>
    </w:p>
    <w:p w:rsidR="00633C12" w:rsidRDefault="00633C12" w:rsidP="00633C12">
      <w:pPr>
        <w:pStyle w:val="1"/>
        <w:numPr>
          <w:ilvl w:val="0"/>
          <w:numId w:val="11"/>
        </w:numPr>
        <w:shd w:val="clear" w:color="auto" w:fill="auto"/>
        <w:tabs>
          <w:tab w:val="left" w:pos="284"/>
          <w:tab w:val="left" w:pos="1150"/>
        </w:tabs>
        <w:spacing w:line="240" w:lineRule="auto"/>
        <w:jc w:val="both"/>
      </w:pPr>
      <w:r>
        <w:rPr>
          <w:color w:val="000000"/>
          <w:sz w:val="24"/>
          <w:szCs w:val="24"/>
          <w:lang w:eastAsia="ru-RU" w:bidi="ru-RU"/>
        </w:rPr>
        <w:t>Озеро ледникового происхождения в Новгородской области.</w:t>
      </w:r>
    </w:p>
    <w:p w:rsidR="00633C12" w:rsidRDefault="00633C12" w:rsidP="00633C12">
      <w:pPr>
        <w:pStyle w:val="1"/>
        <w:numPr>
          <w:ilvl w:val="0"/>
          <w:numId w:val="11"/>
        </w:numPr>
        <w:shd w:val="clear" w:color="auto" w:fill="auto"/>
        <w:tabs>
          <w:tab w:val="left" w:pos="284"/>
          <w:tab w:val="left" w:pos="1070"/>
        </w:tabs>
        <w:spacing w:line="240" w:lineRule="auto"/>
        <w:jc w:val="both"/>
      </w:pPr>
      <w:r>
        <w:rPr>
          <w:color w:val="000000"/>
          <w:sz w:val="24"/>
          <w:szCs w:val="24"/>
          <w:lang w:eastAsia="ru-RU" w:bidi="ru-RU"/>
        </w:rPr>
        <w:t>Озеро вулканического происхождения, являющееся самым большим пресноводным озером крупного полуострова России.</w:t>
      </w:r>
    </w:p>
    <w:p w:rsidR="00633C12" w:rsidRDefault="00633C12" w:rsidP="00633C12">
      <w:pPr>
        <w:pStyle w:val="1"/>
        <w:numPr>
          <w:ilvl w:val="0"/>
          <w:numId w:val="11"/>
        </w:numPr>
        <w:shd w:val="clear" w:color="auto" w:fill="auto"/>
        <w:tabs>
          <w:tab w:val="left" w:pos="284"/>
          <w:tab w:val="left" w:pos="1065"/>
        </w:tabs>
        <w:spacing w:line="240" w:lineRule="auto"/>
        <w:jc w:val="both"/>
      </w:pPr>
      <w:r>
        <w:rPr>
          <w:color w:val="000000"/>
          <w:sz w:val="24"/>
          <w:szCs w:val="24"/>
          <w:lang w:eastAsia="ru-RU" w:bidi="ru-RU"/>
        </w:rPr>
        <w:t>Система озер ледникового происхождения на территории двух областей России. Другое название - Осташковское.</w:t>
      </w:r>
    </w:p>
    <w:p w:rsidR="00633C12" w:rsidRDefault="00633C12" w:rsidP="00633C12">
      <w:pPr>
        <w:pStyle w:val="1"/>
        <w:shd w:val="clear" w:color="auto" w:fill="auto"/>
        <w:spacing w:line="240" w:lineRule="auto"/>
        <w:jc w:val="both"/>
      </w:pPr>
      <w:r>
        <w:rPr>
          <w:color w:val="000000"/>
          <w:sz w:val="24"/>
          <w:szCs w:val="24"/>
          <w:lang w:eastAsia="ru-RU" w:bidi="ru-RU"/>
        </w:rPr>
        <w:t>8. Озеро, акватория которого имеет международный статус, самый крупный пресноводный водоем на Дальнем Востоке.</w:t>
      </w:r>
    </w:p>
    <w:p w:rsidR="00451F9C" w:rsidRDefault="00633C12" w:rsidP="00633C12">
      <w:pPr>
        <w:pStyle w:val="1"/>
        <w:shd w:val="clear" w:color="auto" w:fill="auto"/>
        <w:spacing w:line="240" w:lineRule="auto"/>
        <w:jc w:val="both"/>
        <w:rPr>
          <w:color w:val="000000"/>
          <w:sz w:val="24"/>
          <w:szCs w:val="24"/>
          <w:lang w:eastAsia="ru-RU" w:bidi="ru-RU"/>
        </w:rPr>
      </w:pPr>
      <w:r>
        <w:rPr>
          <w:color w:val="000000"/>
          <w:sz w:val="24"/>
          <w:szCs w:val="24"/>
          <w:lang w:eastAsia="ru-RU" w:bidi="ru-RU"/>
        </w:rPr>
        <w:t>10. Второй по величине пресноводный водоем в Европе, раскинувшийся на территории трех субъектов Российской Федерации.</w:t>
      </w:r>
    </w:p>
    <w:p w:rsidR="00633C12" w:rsidRDefault="00633C12" w:rsidP="00633C12">
      <w:pPr>
        <w:pStyle w:val="1"/>
        <w:shd w:val="clear" w:color="auto" w:fill="auto"/>
        <w:spacing w:line="240" w:lineRule="auto"/>
        <w:rPr>
          <w:color w:val="000000"/>
          <w:sz w:val="24"/>
          <w:szCs w:val="24"/>
          <w:lang w:eastAsia="ru-RU" w:bidi="ru-RU"/>
        </w:rPr>
      </w:pPr>
      <w:r>
        <w:rPr>
          <w:b/>
          <w:color w:val="000000"/>
          <w:sz w:val="24"/>
          <w:szCs w:val="24"/>
          <w:lang w:eastAsia="ru-RU" w:bidi="ru-RU"/>
        </w:rPr>
        <w:t>2.</w:t>
      </w:r>
      <w:r w:rsidRPr="00512346">
        <w:rPr>
          <w:b/>
          <w:color w:val="000000"/>
          <w:sz w:val="24"/>
          <w:szCs w:val="24"/>
          <w:lang w:eastAsia="ru-RU" w:bidi="ru-RU"/>
        </w:rPr>
        <w:t>Многим знакомо выражение «Чтобы узнать человека, с ним нужно пуд соли съесть».</w:t>
      </w:r>
      <w:r>
        <w:rPr>
          <w:color w:val="000000"/>
          <w:sz w:val="24"/>
          <w:szCs w:val="24"/>
          <w:lang w:eastAsia="ru-RU" w:bidi="ru-RU"/>
        </w:rPr>
        <w:t xml:space="preserve"> </w:t>
      </w:r>
    </w:p>
    <w:p w:rsidR="00633C12" w:rsidRDefault="00633C12" w:rsidP="00633C12">
      <w:pPr>
        <w:pStyle w:val="1"/>
        <w:shd w:val="clear" w:color="auto" w:fill="auto"/>
        <w:spacing w:line="240" w:lineRule="auto"/>
        <w:jc w:val="both"/>
      </w:pPr>
      <w:r>
        <w:rPr>
          <w:color w:val="000000"/>
          <w:sz w:val="24"/>
          <w:szCs w:val="24"/>
          <w:lang w:eastAsia="ru-RU" w:bidi="ru-RU"/>
        </w:rPr>
        <w:t>Это означает, что познать человека, его характер, его надежность можно только с течением времени. 1 пуд примерно равен 16 кг. По мнению ряда исследователей, в сутки человек в среднем потребляет 6 г соли (иногда приводят и большие цифры). Сколько литров воды каждого из озер, данные о которых представлены в таблице, необходимо, чтобы обеспечить годовую потребность соли семьи из 4 человек (столбец «Ответ 1» в таблице 2)? Сколько литров воды каждого из этих же озер потребуется, чтобы получить тот самый пуд соли (при 100% извлечении соли из воды) (столбец «Ответ 2» в таблице 2).</w:t>
      </w:r>
    </w:p>
    <w:p w:rsidR="00633C12" w:rsidRDefault="00633C12" w:rsidP="00376E0E">
      <w:pPr>
        <w:pStyle w:val="ac"/>
        <w:shd w:val="clear" w:color="auto" w:fill="auto"/>
        <w:ind w:left="8390"/>
        <w:jc w:val="right"/>
        <w:rPr>
          <w:color w:val="000000"/>
          <w:sz w:val="24"/>
          <w:szCs w:val="24"/>
          <w:lang w:eastAsia="ru-RU" w:bidi="ru-RU"/>
        </w:rPr>
      </w:pPr>
      <w:r>
        <w:rPr>
          <w:color w:val="000000"/>
          <w:sz w:val="24"/>
          <w:szCs w:val="24"/>
          <w:lang w:eastAsia="ru-RU" w:bidi="ru-RU"/>
        </w:rPr>
        <w:t>Таблица 2</w:t>
      </w:r>
    </w:p>
    <w:p w:rsidR="00376E0E" w:rsidRDefault="00376E0E" w:rsidP="00376E0E">
      <w:pPr>
        <w:pStyle w:val="ac"/>
        <w:shd w:val="clear" w:color="auto" w:fill="auto"/>
        <w:ind w:left="8390"/>
        <w:jc w:val="righ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74"/>
        <w:gridCol w:w="2496"/>
        <w:gridCol w:w="1675"/>
        <w:gridCol w:w="1680"/>
        <w:gridCol w:w="1258"/>
        <w:gridCol w:w="1373"/>
      </w:tblGrid>
      <w:tr w:rsidR="00633C12" w:rsidTr="00376E0E">
        <w:trPr>
          <w:trHeight w:hRule="exact" w:val="948"/>
          <w:jc w:val="center"/>
        </w:trPr>
        <w:tc>
          <w:tcPr>
            <w:tcW w:w="1574" w:type="dxa"/>
            <w:tcBorders>
              <w:top w:val="single" w:sz="4" w:space="0" w:color="auto"/>
              <w:left w:val="single" w:sz="4" w:space="0" w:color="auto"/>
            </w:tcBorders>
            <w:shd w:val="clear" w:color="auto" w:fill="FFFFFF"/>
          </w:tcPr>
          <w:p w:rsidR="00633C12" w:rsidRDefault="00633C12" w:rsidP="00633C12">
            <w:pPr>
              <w:pStyle w:val="aa"/>
              <w:shd w:val="clear" w:color="auto" w:fill="auto"/>
              <w:ind w:firstLine="142"/>
            </w:pPr>
            <w:r>
              <w:rPr>
                <w:color w:val="000000"/>
                <w:sz w:val="24"/>
                <w:szCs w:val="24"/>
                <w:lang w:eastAsia="ru-RU" w:bidi="ru-RU"/>
              </w:rPr>
              <w:t>Озеро</w:t>
            </w:r>
          </w:p>
        </w:tc>
        <w:tc>
          <w:tcPr>
            <w:tcW w:w="2496" w:type="dxa"/>
            <w:tcBorders>
              <w:top w:val="single" w:sz="4" w:space="0" w:color="auto"/>
              <w:left w:val="single" w:sz="4" w:space="0" w:color="auto"/>
            </w:tcBorders>
            <w:shd w:val="clear" w:color="auto" w:fill="FFFFFF"/>
          </w:tcPr>
          <w:p w:rsidR="00633C12" w:rsidRDefault="00633C12" w:rsidP="00633C12">
            <w:pPr>
              <w:pStyle w:val="aa"/>
              <w:shd w:val="clear" w:color="auto" w:fill="auto"/>
              <w:ind w:firstLine="142"/>
            </w:pPr>
            <w:r>
              <w:rPr>
                <w:color w:val="000000"/>
                <w:sz w:val="24"/>
                <w:szCs w:val="24"/>
                <w:lang w:eastAsia="ru-RU" w:bidi="ru-RU"/>
              </w:rPr>
              <w:t>Субъект РФ, на территории которого</w:t>
            </w:r>
          </w:p>
          <w:p w:rsidR="00633C12" w:rsidRDefault="00633C12" w:rsidP="00633C12">
            <w:pPr>
              <w:pStyle w:val="aa"/>
              <w:shd w:val="clear" w:color="auto" w:fill="auto"/>
              <w:ind w:firstLine="142"/>
            </w:pPr>
            <w:r>
              <w:rPr>
                <w:color w:val="000000"/>
                <w:sz w:val="24"/>
                <w:szCs w:val="24"/>
                <w:lang w:eastAsia="ru-RU" w:bidi="ru-RU"/>
              </w:rPr>
              <w:t>расположено озеро</w:t>
            </w:r>
          </w:p>
        </w:tc>
        <w:tc>
          <w:tcPr>
            <w:tcW w:w="1675" w:type="dxa"/>
            <w:tcBorders>
              <w:top w:val="single" w:sz="4" w:space="0" w:color="auto"/>
              <w:left w:val="single" w:sz="4" w:space="0" w:color="auto"/>
            </w:tcBorders>
            <w:shd w:val="clear" w:color="auto" w:fill="FFFFFF"/>
          </w:tcPr>
          <w:p w:rsidR="00633C12" w:rsidRDefault="00633C12" w:rsidP="00633C12">
            <w:pPr>
              <w:pStyle w:val="aa"/>
              <w:shd w:val="clear" w:color="auto" w:fill="auto"/>
              <w:ind w:firstLine="142"/>
              <w:jc w:val="center"/>
            </w:pPr>
            <w:r>
              <w:rPr>
                <w:color w:val="000000"/>
                <w:sz w:val="24"/>
                <w:szCs w:val="24"/>
                <w:lang w:eastAsia="ru-RU" w:bidi="ru-RU"/>
              </w:rPr>
              <w:t>Средняя соленость, %</w:t>
            </w:r>
          </w:p>
        </w:tc>
        <w:tc>
          <w:tcPr>
            <w:tcW w:w="1680" w:type="dxa"/>
            <w:tcBorders>
              <w:top w:val="single" w:sz="4" w:space="0" w:color="auto"/>
              <w:left w:val="single" w:sz="4" w:space="0" w:color="auto"/>
            </w:tcBorders>
            <w:shd w:val="clear" w:color="auto" w:fill="FFFFFF"/>
          </w:tcPr>
          <w:p w:rsidR="00633C12" w:rsidRDefault="00633C12" w:rsidP="00633C12">
            <w:pPr>
              <w:pStyle w:val="aa"/>
              <w:shd w:val="clear" w:color="auto" w:fill="auto"/>
              <w:ind w:firstLine="142"/>
              <w:jc w:val="center"/>
            </w:pPr>
            <w:r>
              <w:rPr>
                <w:color w:val="000000"/>
                <w:sz w:val="24"/>
                <w:szCs w:val="24"/>
                <w:lang w:eastAsia="ru-RU" w:bidi="ru-RU"/>
              </w:rPr>
              <w:t>Средняя соленость, г/л</w:t>
            </w:r>
          </w:p>
        </w:tc>
        <w:tc>
          <w:tcPr>
            <w:tcW w:w="1258" w:type="dxa"/>
            <w:tcBorders>
              <w:top w:val="single" w:sz="4" w:space="0" w:color="auto"/>
              <w:left w:val="single" w:sz="4" w:space="0" w:color="auto"/>
            </w:tcBorders>
            <w:shd w:val="clear" w:color="auto" w:fill="FFFFFF"/>
          </w:tcPr>
          <w:p w:rsidR="00633C12" w:rsidRDefault="00633C12" w:rsidP="00633C12">
            <w:pPr>
              <w:pStyle w:val="aa"/>
              <w:shd w:val="clear" w:color="auto" w:fill="auto"/>
              <w:ind w:firstLine="142"/>
              <w:jc w:val="center"/>
            </w:pPr>
            <w:r>
              <w:rPr>
                <w:color w:val="000000"/>
                <w:sz w:val="24"/>
                <w:szCs w:val="24"/>
                <w:lang w:eastAsia="ru-RU" w:bidi="ru-RU"/>
              </w:rPr>
              <w:t>Ответ 1, л</w:t>
            </w:r>
          </w:p>
        </w:tc>
        <w:tc>
          <w:tcPr>
            <w:tcW w:w="1373" w:type="dxa"/>
            <w:tcBorders>
              <w:top w:val="single" w:sz="4" w:space="0" w:color="auto"/>
              <w:left w:val="single" w:sz="4" w:space="0" w:color="auto"/>
              <w:right w:val="single" w:sz="4" w:space="0" w:color="auto"/>
            </w:tcBorders>
            <w:shd w:val="clear" w:color="auto" w:fill="FFFFFF"/>
          </w:tcPr>
          <w:p w:rsidR="00633C12" w:rsidRDefault="00633C12" w:rsidP="00633C12">
            <w:pPr>
              <w:pStyle w:val="aa"/>
              <w:shd w:val="clear" w:color="auto" w:fill="auto"/>
              <w:ind w:firstLine="142"/>
              <w:jc w:val="center"/>
            </w:pPr>
            <w:r>
              <w:rPr>
                <w:color w:val="000000"/>
                <w:sz w:val="24"/>
                <w:szCs w:val="24"/>
                <w:lang w:eastAsia="ru-RU" w:bidi="ru-RU"/>
              </w:rPr>
              <w:t>Ответ 2, л</w:t>
            </w:r>
          </w:p>
        </w:tc>
      </w:tr>
      <w:tr w:rsidR="00633C12" w:rsidTr="00376E0E">
        <w:trPr>
          <w:trHeight w:hRule="exact" w:val="288"/>
          <w:jc w:val="center"/>
        </w:trPr>
        <w:tc>
          <w:tcPr>
            <w:tcW w:w="1574" w:type="dxa"/>
            <w:tcBorders>
              <w:top w:val="single" w:sz="4" w:space="0" w:color="auto"/>
              <w:left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Баскунчак</w:t>
            </w:r>
          </w:p>
        </w:tc>
        <w:tc>
          <w:tcPr>
            <w:tcW w:w="2496" w:type="dxa"/>
            <w:tcBorders>
              <w:top w:val="single" w:sz="4" w:space="0" w:color="auto"/>
              <w:left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Астраханская обл.</w:t>
            </w:r>
          </w:p>
        </w:tc>
        <w:tc>
          <w:tcPr>
            <w:tcW w:w="1675" w:type="dxa"/>
            <w:tcBorders>
              <w:top w:val="single" w:sz="4" w:space="0" w:color="auto"/>
              <w:left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300</w:t>
            </w:r>
          </w:p>
        </w:tc>
        <w:tc>
          <w:tcPr>
            <w:tcW w:w="1680" w:type="dxa"/>
            <w:tcBorders>
              <w:top w:val="single" w:sz="4" w:space="0" w:color="auto"/>
              <w:left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300</w:t>
            </w:r>
          </w:p>
        </w:tc>
        <w:tc>
          <w:tcPr>
            <w:tcW w:w="1258" w:type="dxa"/>
            <w:tcBorders>
              <w:top w:val="single" w:sz="4" w:space="0" w:color="auto"/>
              <w:left w:val="single" w:sz="4" w:space="0" w:color="auto"/>
            </w:tcBorders>
            <w:shd w:val="clear" w:color="auto" w:fill="FFFFFF"/>
          </w:tcPr>
          <w:p w:rsidR="00633C12" w:rsidRDefault="00633C12" w:rsidP="00633C12">
            <w:pPr>
              <w:ind w:firstLine="142"/>
              <w:rPr>
                <w:sz w:val="10"/>
                <w:szCs w:val="10"/>
              </w:rPr>
            </w:pPr>
          </w:p>
        </w:tc>
        <w:tc>
          <w:tcPr>
            <w:tcW w:w="1373" w:type="dxa"/>
            <w:tcBorders>
              <w:top w:val="single" w:sz="4" w:space="0" w:color="auto"/>
              <w:left w:val="single" w:sz="4" w:space="0" w:color="auto"/>
              <w:right w:val="single" w:sz="4" w:space="0" w:color="auto"/>
            </w:tcBorders>
            <w:shd w:val="clear" w:color="auto" w:fill="FFFFFF"/>
          </w:tcPr>
          <w:p w:rsidR="00633C12" w:rsidRDefault="00633C12" w:rsidP="00633C12">
            <w:pPr>
              <w:ind w:firstLine="142"/>
              <w:rPr>
                <w:sz w:val="10"/>
                <w:szCs w:val="10"/>
              </w:rPr>
            </w:pPr>
          </w:p>
        </w:tc>
      </w:tr>
      <w:tr w:rsidR="00633C12" w:rsidTr="00376E0E">
        <w:trPr>
          <w:trHeight w:hRule="exact" w:val="293"/>
          <w:jc w:val="center"/>
        </w:trPr>
        <w:tc>
          <w:tcPr>
            <w:tcW w:w="1574"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Эльтон</w:t>
            </w:r>
          </w:p>
        </w:tc>
        <w:tc>
          <w:tcPr>
            <w:tcW w:w="2496"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Волгоградская обл.</w:t>
            </w:r>
          </w:p>
        </w:tc>
        <w:tc>
          <w:tcPr>
            <w:tcW w:w="1675"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350</w:t>
            </w:r>
          </w:p>
        </w:tc>
        <w:tc>
          <w:tcPr>
            <w:tcW w:w="1680"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350</w:t>
            </w:r>
          </w:p>
        </w:tc>
        <w:tc>
          <w:tcPr>
            <w:tcW w:w="1258" w:type="dxa"/>
            <w:tcBorders>
              <w:top w:val="single" w:sz="4" w:space="0" w:color="auto"/>
              <w:left w:val="single" w:sz="4" w:space="0" w:color="auto"/>
              <w:bottom w:val="single" w:sz="4" w:space="0" w:color="auto"/>
            </w:tcBorders>
            <w:shd w:val="clear" w:color="auto" w:fill="FFFFFF"/>
          </w:tcPr>
          <w:p w:rsidR="00633C12" w:rsidRDefault="00633C12" w:rsidP="00633C12">
            <w:pPr>
              <w:ind w:firstLine="142"/>
              <w:rPr>
                <w:sz w:val="10"/>
                <w:szCs w:val="10"/>
              </w:rPr>
            </w:pP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633C12" w:rsidRDefault="00633C12" w:rsidP="00633C12">
            <w:pPr>
              <w:ind w:firstLine="142"/>
              <w:rPr>
                <w:sz w:val="10"/>
                <w:szCs w:val="10"/>
              </w:rPr>
            </w:pPr>
          </w:p>
        </w:tc>
      </w:tr>
    </w:tbl>
    <w:p w:rsidR="00633C12" w:rsidRDefault="00633C12" w:rsidP="00633C12">
      <w:pPr>
        <w:ind w:firstLine="142"/>
        <w:sectPr w:rsidR="00633C12">
          <w:footerReference w:type="even" r:id="rId7"/>
          <w:footerReference w:type="default" r:id="rId8"/>
          <w:pgSz w:w="11900" w:h="16840"/>
          <w:pgMar w:top="1060" w:right="427" w:bottom="1064" w:left="1417" w:header="632" w:footer="3" w:gutter="0"/>
          <w:pgNumType w:start="1"/>
          <w:cols w:space="720"/>
          <w:noEndnote/>
          <w:docGrid w:linePitch="360"/>
        </w:sectPr>
      </w:pPr>
    </w:p>
    <w:tbl>
      <w:tblPr>
        <w:tblOverlap w:val="never"/>
        <w:tblW w:w="10200" w:type="dxa"/>
        <w:jc w:val="center"/>
        <w:tblLayout w:type="fixed"/>
        <w:tblCellMar>
          <w:left w:w="10" w:type="dxa"/>
          <w:right w:w="10" w:type="dxa"/>
        </w:tblCellMar>
        <w:tblLook w:val="04A0" w:firstRow="1" w:lastRow="0" w:firstColumn="1" w:lastColumn="0" w:noHBand="0" w:noVBand="1"/>
      </w:tblPr>
      <w:tblGrid>
        <w:gridCol w:w="1535"/>
        <w:gridCol w:w="2217"/>
        <w:gridCol w:w="1735"/>
        <w:gridCol w:w="1740"/>
        <w:gridCol w:w="1307"/>
        <w:gridCol w:w="1666"/>
      </w:tblGrid>
      <w:tr w:rsidR="00633C12" w:rsidTr="00451F9C">
        <w:trPr>
          <w:trHeight w:hRule="exact" w:val="295"/>
          <w:jc w:val="center"/>
        </w:trPr>
        <w:tc>
          <w:tcPr>
            <w:tcW w:w="1535" w:type="dxa"/>
            <w:tcBorders>
              <w:top w:val="single" w:sz="4" w:space="0" w:color="auto"/>
              <w:left w:val="single" w:sz="4" w:space="0" w:color="auto"/>
            </w:tcBorders>
            <w:shd w:val="clear" w:color="auto" w:fill="FFFFFF"/>
            <w:vAlign w:val="center"/>
          </w:tcPr>
          <w:p w:rsidR="00633C12" w:rsidRDefault="00633C12" w:rsidP="00376E0E">
            <w:pPr>
              <w:pStyle w:val="aa"/>
              <w:shd w:val="clear" w:color="auto" w:fill="auto"/>
              <w:ind w:left="122" w:firstLine="0"/>
              <w:jc w:val="center"/>
            </w:pPr>
            <w:r>
              <w:rPr>
                <w:color w:val="000000"/>
                <w:sz w:val="24"/>
                <w:szCs w:val="24"/>
                <w:lang w:eastAsia="ru-RU" w:bidi="ru-RU"/>
              </w:rPr>
              <w:lastRenderedPageBreak/>
              <w:t>Дус-Холь</w:t>
            </w:r>
          </w:p>
        </w:tc>
        <w:tc>
          <w:tcPr>
            <w:tcW w:w="2217" w:type="dxa"/>
            <w:tcBorders>
              <w:top w:val="single" w:sz="4" w:space="0" w:color="auto"/>
              <w:left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Республика Тыва</w:t>
            </w:r>
          </w:p>
        </w:tc>
        <w:tc>
          <w:tcPr>
            <w:tcW w:w="1735" w:type="dxa"/>
            <w:tcBorders>
              <w:top w:val="single" w:sz="4" w:space="0" w:color="auto"/>
              <w:left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280</w:t>
            </w:r>
          </w:p>
        </w:tc>
        <w:tc>
          <w:tcPr>
            <w:tcW w:w="1740" w:type="dxa"/>
            <w:tcBorders>
              <w:top w:val="single" w:sz="4" w:space="0" w:color="auto"/>
              <w:left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280</w:t>
            </w:r>
          </w:p>
        </w:tc>
        <w:tc>
          <w:tcPr>
            <w:tcW w:w="1307" w:type="dxa"/>
            <w:tcBorders>
              <w:top w:val="single" w:sz="4" w:space="0" w:color="auto"/>
              <w:left w:val="single" w:sz="4" w:space="0" w:color="auto"/>
            </w:tcBorders>
            <w:shd w:val="clear" w:color="auto" w:fill="FFFFFF"/>
          </w:tcPr>
          <w:p w:rsidR="00633C12" w:rsidRDefault="00633C12" w:rsidP="00633C12">
            <w:pPr>
              <w:ind w:firstLine="142"/>
              <w:rPr>
                <w:sz w:val="10"/>
                <w:szCs w:val="10"/>
              </w:rPr>
            </w:pPr>
          </w:p>
        </w:tc>
        <w:tc>
          <w:tcPr>
            <w:tcW w:w="1666" w:type="dxa"/>
            <w:tcBorders>
              <w:top w:val="single" w:sz="4" w:space="0" w:color="auto"/>
              <w:left w:val="single" w:sz="4" w:space="0" w:color="auto"/>
              <w:right w:val="single" w:sz="4" w:space="0" w:color="auto"/>
            </w:tcBorders>
            <w:shd w:val="clear" w:color="auto" w:fill="FFFFFF"/>
          </w:tcPr>
          <w:p w:rsidR="00633C12" w:rsidRDefault="00633C12" w:rsidP="00633C12">
            <w:pPr>
              <w:ind w:firstLine="142"/>
              <w:rPr>
                <w:sz w:val="10"/>
                <w:szCs w:val="10"/>
              </w:rPr>
            </w:pPr>
          </w:p>
        </w:tc>
      </w:tr>
      <w:tr w:rsidR="00633C12" w:rsidTr="00451F9C">
        <w:trPr>
          <w:trHeight w:hRule="exact" w:val="285"/>
          <w:jc w:val="center"/>
        </w:trPr>
        <w:tc>
          <w:tcPr>
            <w:tcW w:w="1535"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Чаны</w:t>
            </w:r>
          </w:p>
        </w:tc>
        <w:tc>
          <w:tcPr>
            <w:tcW w:w="2217"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Новосибирская обл.</w:t>
            </w:r>
          </w:p>
        </w:tc>
        <w:tc>
          <w:tcPr>
            <w:tcW w:w="1735"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60</w:t>
            </w:r>
          </w:p>
        </w:tc>
        <w:tc>
          <w:tcPr>
            <w:tcW w:w="1740"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142"/>
              <w:jc w:val="center"/>
            </w:pPr>
            <w:r>
              <w:rPr>
                <w:color w:val="000000"/>
                <w:sz w:val="24"/>
                <w:szCs w:val="24"/>
                <w:lang w:eastAsia="ru-RU" w:bidi="ru-RU"/>
              </w:rPr>
              <w:t>60</w:t>
            </w:r>
          </w:p>
        </w:tc>
        <w:tc>
          <w:tcPr>
            <w:tcW w:w="1307" w:type="dxa"/>
            <w:tcBorders>
              <w:top w:val="single" w:sz="4" w:space="0" w:color="auto"/>
              <w:left w:val="single" w:sz="4" w:space="0" w:color="auto"/>
              <w:bottom w:val="single" w:sz="4" w:space="0" w:color="auto"/>
            </w:tcBorders>
            <w:shd w:val="clear" w:color="auto" w:fill="FFFFFF"/>
          </w:tcPr>
          <w:p w:rsidR="00633C12" w:rsidRDefault="00633C12" w:rsidP="00633C12">
            <w:pPr>
              <w:ind w:firstLine="142"/>
              <w:rPr>
                <w:sz w:val="10"/>
                <w:szCs w:val="10"/>
              </w:rPr>
            </w:pPr>
          </w:p>
        </w:tc>
        <w:tc>
          <w:tcPr>
            <w:tcW w:w="1666" w:type="dxa"/>
            <w:tcBorders>
              <w:top w:val="single" w:sz="4" w:space="0" w:color="auto"/>
              <w:left w:val="single" w:sz="4" w:space="0" w:color="auto"/>
              <w:bottom w:val="single" w:sz="4" w:space="0" w:color="auto"/>
              <w:right w:val="single" w:sz="4" w:space="0" w:color="auto"/>
            </w:tcBorders>
            <w:shd w:val="clear" w:color="auto" w:fill="FFFFFF"/>
          </w:tcPr>
          <w:p w:rsidR="00633C12" w:rsidRDefault="00633C12" w:rsidP="00633C12">
            <w:pPr>
              <w:ind w:firstLine="142"/>
              <w:rPr>
                <w:sz w:val="10"/>
                <w:szCs w:val="10"/>
              </w:rPr>
            </w:pPr>
          </w:p>
        </w:tc>
      </w:tr>
      <w:tr w:rsidR="00633C12" w:rsidTr="00451F9C">
        <w:trPr>
          <w:trHeight w:hRule="exact" w:val="567"/>
          <w:jc w:val="center"/>
        </w:trPr>
        <w:tc>
          <w:tcPr>
            <w:tcW w:w="1535"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0"/>
              <w:jc w:val="center"/>
            </w:pPr>
            <w:r>
              <w:rPr>
                <w:color w:val="000000"/>
                <w:sz w:val="24"/>
                <w:szCs w:val="24"/>
                <w:lang w:eastAsia="ru-RU" w:bidi="ru-RU"/>
              </w:rPr>
              <w:t>Байкал</w:t>
            </w:r>
          </w:p>
        </w:tc>
        <w:tc>
          <w:tcPr>
            <w:tcW w:w="2217"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ind w:firstLine="0"/>
              <w:jc w:val="center"/>
            </w:pPr>
            <w:r>
              <w:rPr>
                <w:color w:val="000000"/>
                <w:sz w:val="24"/>
                <w:szCs w:val="24"/>
                <w:lang w:eastAsia="ru-RU" w:bidi="ru-RU"/>
              </w:rPr>
              <w:t>Республика Бурятия,</w:t>
            </w:r>
          </w:p>
          <w:p w:rsidR="00633C12" w:rsidRDefault="00633C12" w:rsidP="00376E0E">
            <w:pPr>
              <w:pStyle w:val="aa"/>
              <w:shd w:val="clear" w:color="auto" w:fill="auto"/>
              <w:ind w:firstLine="0"/>
              <w:jc w:val="center"/>
            </w:pPr>
            <w:r>
              <w:rPr>
                <w:color w:val="000000"/>
                <w:sz w:val="24"/>
                <w:szCs w:val="24"/>
                <w:lang w:eastAsia="ru-RU" w:bidi="ru-RU"/>
              </w:rPr>
              <w:t>Иркутская область</w:t>
            </w:r>
          </w:p>
        </w:tc>
        <w:tc>
          <w:tcPr>
            <w:tcW w:w="1735"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jc w:val="center"/>
            </w:pPr>
            <w:r>
              <w:rPr>
                <w:color w:val="000000"/>
                <w:sz w:val="24"/>
                <w:szCs w:val="24"/>
                <w:lang w:eastAsia="ru-RU" w:bidi="ru-RU"/>
              </w:rPr>
              <w:t>0,12</w:t>
            </w:r>
          </w:p>
        </w:tc>
        <w:tc>
          <w:tcPr>
            <w:tcW w:w="1740" w:type="dxa"/>
            <w:tcBorders>
              <w:top w:val="single" w:sz="4" w:space="0" w:color="auto"/>
              <w:left w:val="single" w:sz="4" w:space="0" w:color="auto"/>
              <w:bottom w:val="single" w:sz="4" w:space="0" w:color="auto"/>
            </w:tcBorders>
            <w:shd w:val="clear" w:color="auto" w:fill="FFFFFF"/>
            <w:vAlign w:val="center"/>
          </w:tcPr>
          <w:p w:rsidR="00633C12" w:rsidRDefault="00633C12" w:rsidP="00376E0E">
            <w:pPr>
              <w:pStyle w:val="aa"/>
              <w:shd w:val="clear" w:color="auto" w:fill="auto"/>
              <w:jc w:val="center"/>
            </w:pPr>
            <w:r>
              <w:rPr>
                <w:color w:val="000000"/>
                <w:sz w:val="24"/>
                <w:szCs w:val="24"/>
                <w:lang w:eastAsia="ru-RU" w:bidi="ru-RU"/>
              </w:rPr>
              <w:t>0,12</w:t>
            </w:r>
          </w:p>
        </w:tc>
        <w:tc>
          <w:tcPr>
            <w:tcW w:w="1307" w:type="dxa"/>
            <w:tcBorders>
              <w:top w:val="single" w:sz="4" w:space="0" w:color="auto"/>
              <w:left w:val="single" w:sz="4" w:space="0" w:color="auto"/>
              <w:bottom w:val="single" w:sz="4" w:space="0" w:color="auto"/>
            </w:tcBorders>
            <w:shd w:val="clear" w:color="auto" w:fill="FFFFFF"/>
          </w:tcPr>
          <w:p w:rsidR="00633C12" w:rsidRDefault="00633C12" w:rsidP="00633C12">
            <w:pPr>
              <w:rPr>
                <w:sz w:val="10"/>
                <w:szCs w:val="10"/>
              </w:rPr>
            </w:pPr>
          </w:p>
        </w:tc>
        <w:tc>
          <w:tcPr>
            <w:tcW w:w="1666" w:type="dxa"/>
            <w:tcBorders>
              <w:top w:val="single" w:sz="4" w:space="0" w:color="auto"/>
              <w:left w:val="single" w:sz="4" w:space="0" w:color="auto"/>
              <w:bottom w:val="single" w:sz="4" w:space="0" w:color="auto"/>
              <w:right w:val="single" w:sz="4" w:space="0" w:color="auto"/>
            </w:tcBorders>
            <w:shd w:val="clear" w:color="auto" w:fill="FFFFFF"/>
          </w:tcPr>
          <w:p w:rsidR="00633C12" w:rsidRDefault="00633C12" w:rsidP="00633C12">
            <w:pPr>
              <w:rPr>
                <w:sz w:val="10"/>
                <w:szCs w:val="10"/>
              </w:rPr>
            </w:pPr>
          </w:p>
        </w:tc>
      </w:tr>
    </w:tbl>
    <w:p w:rsidR="00633C12" w:rsidRDefault="00633C12" w:rsidP="00633C12">
      <w:pPr>
        <w:pStyle w:val="1"/>
        <w:shd w:val="clear" w:color="auto" w:fill="auto"/>
        <w:spacing w:line="240" w:lineRule="auto"/>
        <w:ind w:firstLine="800"/>
        <w:rPr>
          <w:b/>
          <w:bCs/>
          <w:color w:val="000000"/>
          <w:sz w:val="24"/>
          <w:szCs w:val="24"/>
          <w:lang w:eastAsia="ru-RU" w:bidi="ru-RU"/>
        </w:rPr>
      </w:pPr>
    </w:p>
    <w:p w:rsidR="00633C12" w:rsidRPr="00E41B04" w:rsidRDefault="00633C12" w:rsidP="00633C12">
      <w:pPr>
        <w:keepNext/>
        <w:keepLines/>
        <w:jc w:val="both"/>
      </w:pPr>
    </w:p>
    <w:p w:rsidR="007465C4" w:rsidRPr="00E41B04" w:rsidRDefault="007465C4" w:rsidP="00633C12">
      <w:pPr>
        <w:keepNext/>
        <w:keepLines/>
        <w:jc w:val="both"/>
        <w:rPr>
          <w:b/>
        </w:rPr>
      </w:pPr>
      <w:r w:rsidRPr="00E41B04">
        <w:rPr>
          <w:b/>
        </w:rPr>
        <w:t xml:space="preserve">Задание 4. (максимальный балл - </w:t>
      </w:r>
      <w:r w:rsidR="00BA626A">
        <w:rPr>
          <w:b/>
        </w:rPr>
        <w:t>30</w:t>
      </w:r>
      <w:r w:rsidRPr="00E41B04">
        <w:rPr>
          <w:b/>
        </w:rPr>
        <w:t>)</w:t>
      </w:r>
    </w:p>
    <w:p w:rsidR="00BA626A" w:rsidRPr="00781C19" w:rsidRDefault="00BA626A" w:rsidP="00451F9C">
      <w:pPr>
        <w:ind w:firstLine="708"/>
        <w:jc w:val="both"/>
        <w:rPr>
          <w:b/>
        </w:rPr>
      </w:pPr>
      <w:r w:rsidRPr="00781C19">
        <w:rPr>
          <w:b/>
        </w:rPr>
        <w:t xml:space="preserve">Определите ошибку в логических рядах географических объектов мира. В скобках к каждому ряду дана подсказка, которая помогает объяснить, по какому принципу исключается географический объект. Обоснуйте исключение ошибочного объекта,  приведите один собственный пример для продолжения логического ряда. Учтите, что все географические объекты должны характеризовать особенности географии мира. Ответы занесите в таблицу. </w:t>
      </w:r>
    </w:p>
    <w:p w:rsidR="00BA626A" w:rsidRPr="00781C19" w:rsidRDefault="00BA626A" w:rsidP="00633C12">
      <w:r w:rsidRPr="00781C19">
        <w:t xml:space="preserve">1) Обь–Миссури–Янцзы–Инд–Енисей (географическое положение). </w:t>
      </w:r>
    </w:p>
    <w:p w:rsidR="00BA626A" w:rsidRPr="00781C19" w:rsidRDefault="00BA626A" w:rsidP="00633C12">
      <w:r w:rsidRPr="00781C19">
        <w:t xml:space="preserve">2) Баренцево–Белое–Берингово–Чукотское-Карское (океан). </w:t>
      </w:r>
    </w:p>
    <w:p w:rsidR="00BA626A" w:rsidRPr="00781C19" w:rsidRDefault="00BA626A" w:rsidP="00633C12">
      <w:r w:rsidRPr="00781C19">
        <w:t xml:space="preserve">3) Болгария–Эстония–Финляндия–Монголия–Беларусь (границы России). </w:t>
      </w:r>
    </w:p>
    <w:p w:rsidR="00BA626A" w:rsidRPr="00781C19" w:rsidRDefault="00BA626A" w:rsidP="00633C12">
      <w:r w:rsidRPr="00781C19">
        <w:t xml:space="preserve">4) Берлин–Волгоград–Лондон–Пекин–Мехико (города мира). </w:t>
      </w:r>
    </w:p>
    <w:p w:rsidR="00BA626A" w:rsidRPr="00781C19" w:rsidRDefault="00BA626A" w:rsidP="00633C12">
      <w:r w:rsidRPr="00781C19">
        <w:t xml:space="preserve">5) хребет–дюна–пик–овраг–холм (формы рельефа). </w:t>
      </w:r>
    </w:p>
    <w:p w:rsidR="007465C4" w:rsidRPr="00E41B04" w:rsidRDefault="007465C4" w:rsidP="00633C12">
      <w:pPr>
        <w:jc w:val="both"/>
      </w:pPr>
    </w:p>
    <w:p w:rsidR="007465C4" w:rsidRPr="00E41B04" w:rsidRDefault="007465C4" w:rsidP="00633C12">
      <w:pPr>
        <w:keepNext/>
        <w:keepLines/>
        <w:jc w:val="both"/>
      </w:pPr>
      <w:r w:rsidRPr="00E41B04">
        <w:rPr>
          <w:b/>
        </w:rPr>
        <w:t xml:space="preserve">Задание 5. (максимальный балл - </w:t>
      </w:r>
      <w:r w:rsidR="0039171C">
        <w:rPr>
          <w:b/>
        </w:rPr>
        <w:t>10</w:t>
      </w:r>
      <w:r w:rsidRPr="00E41B04">
        <w:rPr>
          <w:b/>
        </w:rPr>
        <w:t>)</w:t>
      </w:r>
    </w:p>
    <w:p w:rsidR="0039171C" w:rsidRDefault="0039171C" w:rsidP="0039171C">
      <w:pPr>
        <w:ind w:firstLine="708"/>
        <w:jc w:val="both"/>
        <w:rPr>
          <w:b/>
        </w:rPr>
      </w:pPr>
    </w:p>
    <w:p w:rsidR="0039171C" w:rsidRDefault="0039171C" w:rsidP="0039171C">
      <w:pPr>
        <w:ind w:firstLine="708"/>
        <w:jc w:val="both"/>
      </w:pPr>
      <w:r w:rsidRPr="00A6130E">
        <w:rPr>
          <w:b/>
        </w:rPr>
        <w:t>Перед вами фрагмент топографической карты территории, составленной в масштабе 1: 25 000 (сплошные горизонтали проведены через 5 м; темный фон соответствует лесу). На карте нанесены точки (они отмечены буквами). Используя свое знание карты, ответьте на вопросы:</w:t>
      </w:r>
      <w:r>
        <w:t xml:space="preserve"> </w:t>
      </w:r>
    </w:p>
    <w:p w:rsidR="0039171C" w:rsidRDefault="0039171C" w:rsidP="0039171C">
      <w:pPr>
        <w:jc w:val="both"/>
      </w:pPr>
    </w:p>
    <w:p w:rsidR="0039171C" w:rsidRDefault="0039171C" w:rsidP="0039171C">
      <w:pPr>
        <w:jc w:val="both"/>
      </w:pPr>
      <w:r>
        <w:t>1) Смогут ли одновременно проехать по мосту возле деревни Волково три самосвала марки КамАЗ, если известно, что полная масса каждого из них – 14,3 т? Ответ поясните.</w:t>
      </w:r>
    </w:p>
    <w:p w:rsidR="0039171C" w:rsidRDefault="0039171C" w:rsidP="0039171C">
      <w:pPr>
        <w:jc w:val="both"/>
      </w:pPr>
      <w:r>
        <w:t xml:space="preserve">2) На каком берегу ручья находится точка Б? </w:t>
      </w:r>
    </w:p>
    <w:p w:rsidR="0039171C" w:rsidRDefault="0039171C" w:rsidP="0039171C">
      <w:pPr>
        <w:jc w:val="both"/>
      </w:pPr>
      <w:r>
        <w:t xml:space="preserve">3) Определите кратчайшее расстояние от точки Б до озера Травкино. </w:t>
      </w:r>
    </w:p>
    <w:p w:rsidR="0039171C" w:rsidRDefault="0039171C" w:rsidP="0039171C">
      <w:pPr>
        <w:jc w:val="both"/>
      </w:pPr>
      <w:r>
        <w:t xml:space="preserve">4) Можно ли, стоя в точке Б, увидеть озеро Травкино? </w:t>
      </w:r>
    </w:p>
    <w:p w:rsidR="0039171C" w:rsidRDefault="0039171C" w:rsidP="0039171C">
      <w:pPr>
        <w:jc w:val="both"/>
      </w:pPr>
      <w:r>
        <w:t xml:space="preserve">5) Определите азимут от точки Б на точку В. </w:t>
      </w:r>
    </w:p>
    <w:p w:rsidR="0039171C" w:rsidRDefault="0039171C" w:rsidP="0039171C">
      <w:pPr>
        <w:jc w:val="both"/>
      </w:pPr>
      <w:r>
        <w:t xml:space="preserve">6) Определите относительную высоту точки В над уровнем озера Травкино (с точностью до половины сечения рельефа). </w:t>
      </w:r>
    </w:p>
    <w:p w:rsidR="0039171C" w:rsidRDefault="0039171C" w:rsidP="0039171C">
      <w:pPr>
        <w:jc w:val="both"/>
      </w:pPr>
      <w:r>
        <w:t>7) Объясните, с какой целью была построена автомобильная дорога вблизи точки Г.</w:t>
      </w:r>
    </w:p>
    <w:p w:rsidR="0039171C" w:rsidRDefault="0039171C" w:rsidP="0039171C">
      <w:pPr>
        <w:jc w:val="both"/>
      </w:pPr>
      <w:r>
        <w:t xml:space="preserve">8) В каком направлении будет идти спуск, если между точками Д и Е проложить лыжную трассу? Какой перепад высот между этими двумя точками (с точностью до половины сечения рельефа)? </w:t>
      </w:r>
    </w:p>
    <w:p w:rsidR="0039171C" w:rsidRDefault="0039171C" w:rsidP="0039171C">
      <w:pPr>
        <w:jc w:val="both"/>
      </w:pPr>
      <w:r>
        <w:t xml:space="preserve">9) Какие причины могли привести к появлению белого контура вокруг точки Е? </w:t>
      </w:r>
    </w:p>
    <w:p w:rsidR="0039171C" w:rsidRDefault="0039171C" w:rsidP="0039171C">
      <w:pPr>
        <w:jc w:val="both"/>
      </w:pPr>
      <w:r>
        <w:t xml:space="preserve">10) Если идти от точки Е на север, то какой ближайший географический объект будет затруднять передвижение? </w:t>
      </w: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Default="0039171C" w:rsidP="0039171C">
      <w:pPr>
        <w:ind w:firstLine="708"/>
        <w:jc w:val="both"/>
        <w:rPr>
          <w:rFonts w:eastAsiaTheme="minorHAnsi"/>
          <w:lang w:eastAsia="en-US"/>
        </w:rPr>
      </w:pPr>
    </w:p>
    <w:p w:rsidR="0039171C" w:rsidRPr="00180164" w:rsidRDefault="0039171C" w:rsidP="0039171C">
      <w:pPr>
        <w:ind w:firstLine="708"/>
        <w:jc w:val="both"/>
        <w:rPr>
          <w:rFonts w:eastAsiaTheme="minorHAnsi"/>
          <w:lang w:eastAsia="en-US"/>
        </w:rPr>
      </w:pPr>
    </w:p>
    <w:p w:rsidR="0039171C" w:rsidRDefault="0039171C" w:rsidP="0039171C">
      <w:pPr>
        <w:pStyle w:val="a6"/>
        <w:keepNext/>
        <w:keepLines/>
        <w:jc w:val="center"/>
        <w:rPr>
          <w:rFonts w:ascii="Times New Roman" w:hAnsi="Times New Roman"/>
          <w:b/>
          <w:sz w:val="26"/>
          <w:szCs w:val="26"/>
          <w:lang w:val="ru-RU"/>
        </w:rPr>
      </w:pPr>
      <w:r>
        <w:rPr>
          <w:noProof/>
          <w:lang w:val="ru-RU" w:eastAsia="ru-RU" w:bidi="ar-SA"/>
        </w:rPr>
        <w:drawing>
          <wp:inline distT="0" distB="0" distL="0" distR="0" wp14:anchorId="2C0C1028" wp14:editId="65D48D2B">
            <wp:extent cx="5940425" cy="3448043"/>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stretch/>
                  </pic:blipFill>
                  <pic:spPr>
                    <a:xfrm>
                      <a:off x="0" y="0"/>
                      <a:ext cx="5940425" cy="3448043"/>
                    </a:xfrm>
                    <a:prstGeom prst="rect">
                      <a:avLst/>
                    </a:prstGeom>
                  </pic:spPr>
                </pic:pic>
              </a:graphicData>
            </a:graphic>
          </wp:inline>
        </w:drawing>
      </w:r>
    </w:p>
    <w:p w:rsidR="0039171C" w:rsidRDefault="0039171C" w:rsidP="0039171C">
      <w:pPr>
        <w:pStyle w:val="a6"/>
        <w:keepNext/>
        <w:keepLines/>
        <w:jc w:val="center"/>
        <w:rPr>
          <w:rFonts w:ascii="Times New Roman" w:hAnsi="Times New Roman"/>
          <w:b/>
          <w:sz w:val="26"/>
          <w:szCs w:val="26"/>
          <w:lang w:val="ru-RU"/>
        </w:rPr>
      </w:pPr>
    </w:p>
    <w:p w:rsidR="00EC5F2A" w:rsidRPr="00E41B04" w:rsidRDefault="00EC5F2A" w:rsidP="00633C12">
      <w:pPr>
        <w:rPr>
          <w:b/>
        </w:rPr>
      </w:pPr>
    </w:p>
    <w:p w:rsidR="00EC5F2A" w:rsidRPr="00E41B04" w:rsidRDefault="00EC5F2A" w:rsidP="00633C12">
      <w:pPr>
        <w:jc w:val="center"/>
        <w:rPr>
          <w:b/>
        </w:rPr>
      </w:pPr>
    </w:p>
    <w:p w:rsidR="007465C4" w:rsidRPr="00E41B04" w:rsidRDefault="007465C4" w:rsidP="00633C12">
      <w:pPr>
        <w:pStyle w:val="a6"/>
        <w:keepNext/>
        <w:keepLines/>
        <w:ind w:left="709"/>
        <w:jc w:val="center"/>
        <w:rPr>
          <w:rFonts w:ascii="Times New Roman" w:hAnsi="Times New Roman"/>
          <w:b/>
          <w:sz w:val="24"/>
          <w:szCs w:val="24"/>
          <w:lang w:val="ru-RU"/>
        </w:rPr>
      </w:pPr>
      <w:r w:rsidRPr="00E41B04">
        <w:rPr>
          <w:rFonts w:ascii="Times New Roman" w:hAnsi="Times New Roman"/>
          <w:b/>
          <w:sz w:val="24"/>
          <w:szCs w:val="24"/>
        </w:rPr>
        <w:t>II</w:t>
      </w:r>
      <w:r w:rsidRPr="00E41B04">
        <w:rPr>
          <w:rFonts w:ascii="Times New Roman" w:hAnsi="Times New Roman"/>
          <w:b/>
          <w:sz w:val="24"/>
          <w:szCs w:val="24"/>
          <w:lang w:val="ru-RU"/>
        </w:rPr>
        <w:t>.  Тестовый раунд</w:t>
      </w:r>
    </w:p>
    <w:p w:rsidR="005A08C8" w:rsidRPr="00E41B04" w:rsidRDefault="005A08C8" w:rsidP="00633C12">
      <w:pPr>
        <w:rPr>
          <w:b/>
        </w:rPr>
      </w:pPr>
    </w:p>
    <w:p w:rsidR="005A08C8" w:rsidRDefault="005A08C8" w:rsidP="00633C12">
      <w:pPr>
        <w:rPr>
          <w:b/>
        </w:rPr>
      </w:pPr>
      <w:r w:rsidRPr="00F77CD8">
        <w:rPr>
          <w:b/>
        </w:rPr>
        <w:t>Выберите правильный ответ.</w:t>
      </w:r>
    </w:p>
    <w:p w:rsidR="00F77CD8" w:rsidRPr="00F77CD8" w:rsidRDefault="00F77CD8" w:rsidP="00633C12">
      <w:pPr>
        <w:rPr>
          <w:b/>
        </w:rPr>
      </w:pPr>
      <w:bookmarkStart w:id="0" w:name="_GoBack"/>
      <w:bookmarkEnd w:id="0"/>
    </w:p>
    <w:p w:rsidR="003033BE" w:rsidRPr="00F77CD8" w:rsidRDefault="003033BE" w:rsidP="00633C12">
      <w:pPr>
        <w:pStyle w:val="a8"/>
        <w:keepNext/>
        <w:keepLines/>
        <w:widowControl w:val="0"/>
        <w:numPr>
          <w:ilvl w:val="0"/>
          <w:numId w:val="3"/>
        </w:numPr>
        <w:tabs>
          <w:tab w:val="left" w:pos="284"/>
        </w:tabs>
        <w:autoSpaceDE w:val="0"/>
        <w:autoSpaceDN w:val="0"/>
        <w:ind w:left="0"/>
        <w:jc w:val="both"/>
        <w:rPr>
          <w:b/>
          <w:color w:val="000000"/>
        </w:rPr>
      </w:pPr>
      <w:r w:rsidRPr="00F77CD8">
        <w:rPr>
          <w:b/>
          <w:color w:val="000000"/>
        </w:rPr>
        <w:t>Назовите складчатость,</w:t>
      </w:r>
      <w:r w:rsidRPr="00F77CD8">
        <w:rPr>
          <w:b/>
          <w:color w:val="000000"/>
          <w:spacing w:val="-1"/>
        </w:rPr>
        <w:t xml:space="preserve"> </w:t>
      </w:r>
      <w:r w:rsidRPr="00F77CD8">
        <w:rPr>
          <w:b/>
          <w:color w:val="000000"/>
        </w:rPr>
        <w:t>которая</w:t>
      </w:r>
      <w:r w:rsidRPr="00F77CD8">
        <w:rPr>
          <w:b/>
          <w:color w:val="000000"/>
          <w:spacing w:val="-2"/>
        </w:rPr>
        <w:t xml:space="preserve"> </w:t>
      </w:r>
      <w:r w:rsidRPr="00F77CD8">
        <w:rPr>
          <w:b/>
          <w:color w:val="000000"/>
        </w:rPr>
        <w:t>произошла</w:t>
      </w:r>
      <w:r w:rsidRPr="00F77CD8">
        <w:rPr>
          <w:b/>
          <w:color w:val="000000"/>
          <w:spacing w:val="-1"/>
        </w:rPr>
        <w:t xml:space="preserve"> </w:t>
      </w:r>
      <w:r w:rsidRPr="00F77CD8">
        <w:rPr>
          <w:b/>
          <w:color w:val="000000"/>
        </w:rPr>
        <w:t>в</w:t>
      </w:r>
      <w:r w:rsidRPr="00F77CD8">
        <w:rPr>
          <w:b/>
          <w:color w:val="000000"/>
          <w:spacing w:val="-1"/>
        </w:rPr>
        <w:t xml:space="preserve"> </w:t>
      </w:r>
      <w:r w:rsidRPr="00F77CD8">
        <w:rPr>
          <w:b/>
          <w:color w:val="000000"/>
        </w:rPr>
        <w:t>начале</w:t>
      </w:r>
      <w:r w:rsidRPr="00F77CD8">
        <w:rPr>
          <w:b/>
          <w:color w:val="000000"/>
          <w:spacing w:val="-3"/>
        </w:rPr>
        <w:t xml:space="preserve"> </w:t>
      </w:r>
      <w:r w:rsidRPr="00F77CD8">
        <w:rPr>
          <w:b/>
          <w:color w:val="000000"/>
        </w:rPr>
        <w:t>палеозойской</w:t>
      </w:r>
      <w:r w:rsidRPr="00F77CD8">
        <w:rPr>
          <w:b/>
          <w:color w:val="000000"/>
          <w:spacing w:val="1"/>
        </w:rPr>
        <w:t xml:space="preserve"> </w:t>
      </w:r>
      <w:r w:rsidRPr="00F77CD8">
        <w:rPr>
          <w:b/>
          <w:color w:val="000000"/>
        </w:rPr>
        <w:t>эры:</w:t>
      </w:r>
    </w:p>
    <w:p w:rsidR="003033BE" w:rsidRPr="00F77CD8" w:rsidRDefault="003033BE" w:rsidP="00633C12">
      <w:pPr>
        <w:keepNext/>
        <w:keepLines/>
        <w:widowControl w:val="0"/>
        <w:tabs>
          <w:tab w:val="left" w:pos="284"/>
        </w:tabs>
        <w:autoSpaceDE w:val="0"/>
        <w:autoSpaceDN w:val="0"/>
        <w:jc w:val="both"/>
        <w:rPr>
          <w:color w:val="000000"/>
        </w:rPr>
      </w:pPr>
      <w:r w:rsidRPr="00F77CD8">
        <w:rPr>
          <w:color w:val="000000"/>
          <w:spacing w:val="1"/>
        </w:rPr>
        <w:t>1)</w:t>
      </w:r>
      <w:r w:rsidRPr="00F77CD8">
        <w:rPr>
          <w:color w:val="000000"/>
          <w:spacing w:val="-1"/>
        </w:rPr>
        <w:t xml:space="preserve"> </w:t>
      </w:r>
      <w:r w:rsidRPr="00F77CD8">
        <w:rPr>
          <w:color w:val="000000"/>
        </w:rPr>
        <w:t>Каледонская</w:t>
      </w:r>
    </w:p>
    <w:p w:rsidR="003033BE" w:rsidRPr="00F77CD8" w:rsidRDefault="003033BE" w:rsidP="00633C12">
      <w:pPr>
        <w:keepNext/>
        <w:keepLines/>
        <w:widowControl w:val="0"/>
        <w:autoSpaceDE w:val="0"/>
        <w:autoSpaceDN w:val="0"/>
        <w:jc w:val="both"/>
        <w:rPr>
          <w:color w:val="000000"/>
        </w:rPr>
      </w:pPr>
      <w:r w:rsidRPr="00F77CD8">
        <w:rPr>
          <w:color w:val="000000"/>
        </w:rPr>
        <w:t>2)</w:t>
      </w:r>
      <w:r w:rsidRPr="00F77CD8">
        <w:rPr>
          <w:color w:val="000000"/>
          <w:spacing w:val="-1"/>
        </w:rPr>
        <w:t xml:space="preserve"> </w:t>
      </w:r>
      <w:r w:rsidRPr="00F77CD8">
        <w:rPr>
          <w:color w:val="000000"/>
        </w:rPr>
        <w:t>Байкальская</w:t>
      </w:r>
    </w:p>
    <w:p w:rsidR="003033BE" w:rsidRPr="00F77CD8" w:rsidRDefault="003033BE" w:rsidP="00633C12">
      <w:pPr>
        <w:keepNext/>
        <w:keepLines/>
        <w:widowControl w:val="0"/>
        <w:autoSpaceDE w:val="0"/>
        <w:autoSpaceDN w:val="0"/>
        <w:jc w:val="both"/>
        <w:rPr>
          <w:color w:val="000000"/>
        </w:rPr>
      </w:pPr>
      <w:r w:rsidRPr="00F77CD8">
        <w:rPr>
          <w:color w:val="000000"/>
          <w:spacing w:val="1"/>
        </w:rPr>
        <w:t>3)</w:t>
      </w:r>
      <w:r w:rsidRPr="00F77CD8">
        <w:rPr>
          <w:color w:val="000000"/>
        </w:rPr>
        <w:t xml:space="preserve"> Герцинская</w:t>
      </w:r>
    </w:p>
    <w:p w:rsidR="003033BE" w:rsidRPr="00F77CD8" w:rsidRDefault="003033BE" w:rsidP="00633C12">
      <w:pPr>
        <w:keepNext/>
        <w:keepLines/>
        <w:widowControl w:val="0"/>
        <w:autoSpaceDE w:val="0"/>
        <w:autoSpaceDN w:val="0"/>
        <w:jc w:val="both"/>
        <w:rPr>
          <w:color w:val="000000"/>
        </w:rPr>
      </w:pPr>
      <w:r w:rsidRPr="00F77CD8">
        <w:rPr>
          <w:color w:val="000000"/>
          <w:spacing w:val="1"/>
        </w:rPr>
        <w:t>4)</w:t>
      </w:r>
      <w:r w:rsidRPr="00F77CD8">
        <w:rPr>
          <w:color w:val="000000"/>
          <w:spacing w:val="-1"/>
        </w:rPr>
        <w:t xml:space="preserve"> </w:t>
      </w:r>
      <w:r w:rsidRPr="00F77CD8">
        <w:rPr>
          <w:color w:val="000000"/>
        </w:rPr>
        <w:t>Альпийская</w:t>
      </w:r>
    </w:p>
    <w:p w:rsidR="00CF0EF8" w:rsidRPr="00F77CD8" w:rsidRDefault="00CF0EF8" w:rsidP="00633C12">
      <w:pPr>
        <w:pStyle w:val="1"/>
        <w:numPr>
          <w:ilvl w:val="0"/>
          <w:numId w:val="3"/>
        </w:numPr>
        <w:shd w:val="clear" w:color="auto" w:fill="auto"/>
        <w:tabs>
          <w:tab w:val="left" w:pos="382"/>
        </w:tabs>
        <w:spacing w:line="240" w:lineRule="auto"/>
        <w:rPr>
          <w:b/>
          <w:sz w:val="24"/>
          <w:szCs w:val="24"/>
        </w:rPr>
      </w:pPr>
      <w:r w:rsidRPr="00F77CD8">
        <w:rPr>
          <w:b/>
          <w:color w:val="000000"/>
          <w:sz w:val="24"/>
          <w:szCs w:val="24"/>
          <w:lang w:eastAsia="ru-RU" w:bidi="ru-RU"/>
        </w:rPr>
        <w:t>Какой из данны</w:t>
      </w:r>
      <w:r w:rsidR="00525348" w:rsidRPr="00F77CD8">
        <w:rPr>
          <w:b/>
          <w:color w:val="000000"/>
          <w:sz w:val="24"/>
          <w:szCs w:val="24"/>
          <w:lang w:eastAsia="ru-RU" w:bidi="ru-RU"/>
        </w:rPr>
        <w:t>х хребтов обладает наиболее выс</w:t>
      </w:r>
      <w:r w:rsidRPr="00F77CD8">
        <w:rPr>
          <w:b/>
          <w:color w:val="000000"/>
          <w:sz w:val="24"/>
          <w:szCs w:val="24"/>
          <w:lang w:eastAsia="ru-RU" w:bidi="ru-RU"/>
        </w:rPr>
        <w:t>окой вершиной?</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Хребет Черского</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Верхоянский хребет</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Становой хребет</w:t>
      </w:r>
    </w:p>
    <w:p w:rsidR="00CF0EF8" w:rsidRPr="00F77CD8" w:rsidRDefault="003033BE" w:rsidP="00633C12">
      <w:pPr>
        <w:pStyle w:val="1"/>
        <w:shd w:val="clear" w:color="auto" w:fill="auto"/>
        <w:spacing w:line="240" w:lineRule="auto"/>
        <w:rPr>
          <w:color w:val="000000"/>
          <w:sz w:val="24"/>
          <w:szCs w:val="24"/>
          <w:lang w:eastAsia="ru-RU" w:bidi="ru-RU"/>
        </w:rPr>
      </w:pPr>
      <w:r w:rsidRPr="00F77CD8">
        <w:rPr>
          <w:color w:val="000000"/>
          <w:sz w:val="24"/>
          <w:szCs w:val="24"/>
          <w:lang w:eastAsia="ru-RU" w:bidi="ru-RU"/>
        </w:rPr>
        <w:t>4</w:t>
      </w:r>
      <w:r w:rsidR="00CF0EF8" w:rsidRPr="00F77CD8">
        <w:rPr>
          <w:color w:val="000000"/>
          <w:sz w:val="24"/>
          <w:szCs w:val="24"/>
          <w:lang w:eastAsia="ru-RU" w:bidi="ru-RU"/>
        </w:rPr>
        <w:t>) Хребет Джугджур</w:t>
      </w:r>
    </w:p>
    <w:p w:rsidR="00CF0EF8" w:rsidRPr="00F77CD8" w:rsidRDefault="00CF0EF8" w:rsidP="00633C12">
      <w:pPr>
        <w:pStyle w:val="1"/>
        <w:numPr>
          <w:ilvl w:val="0"/>
          <w:numId w:val="3"/>
        </w:numPr>
        <w:shd w:val="clear" w:color="auto" w:fill="auto"/>
        <w:tabs>
          <w:tab w:val="left" w:pos="382"/>
        </w:tabs>
        <w:spacing w:line="240" w:lineRule="auto"/>
        <w:rPr>
          <w:b/>
          <w:sz w:val="24"/>
          <w:szCs w:val="24"/>
        </w:rPr>
      </w:pPr>
      <w:r w:rsidRPr="00F77CD8">
        <w:rPr>
          <w:b/>
          <w:color w:val="000000"/>
          <w:sz w:val="24"/>
          <w:szCs w:val="24"/>
          <w:lang w:eastAsia="ru-RU" w:bidi="ru-RU"/>
        </w:rPr>
        <w:t>К холодным морским течениям относится:</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Северо-Тихоокеанское</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Восточно-Австралийское</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Калифорнийское</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4</w:t>
      </w:r>
      <w:r w:rsidR="00CF0EF8" w:rsidRPr="00F77CD8">
        <w:rPr>
          <w:color w:val="000000"/>
          <w:sz w:val="24"/>
          <w:szCs w:val="24"/>
          <w:lang w:eastAsia="ru-RU" w:bidi="ru-RU"/>
        </w:rPr>
        <w:t>) Аляскинское</w:t>
      </w:r>
    </w:p>
    <w:p w:rsidR="00CF0EF8" w:rsidRPr="00F77CD8" w:rsidRDefault="00CF0EF8" w:rsidP="00633C12">
      <w:pPr>
        <w:pStyle w:val="1"/>
        <w:numPr>
          <w:ilvl w:val="0"/>
          <w:numId w:val="3"/>
        </w:numPr>
        <w:shd w:val="clear" w:color="auto" w:fill="auto"/>
        <w:tabs>
          <w:tab w:val="left" w:pos="382"/>
        </w:tabs>
        <w:spacing w:line="240" w:lineRule="auto"/>
        <w:rPr>
          <w:b/>
          <w:sz w:val="24"/>
          <w:szCs w:val="24"/>
        </w:rPr>
      </w:pPr>
      <w:r w:rsidRPr="00F77CD8">
        <w:rPr>
          <w:b/>
          <w:color w:val="000000"/>
          <w:sz w:val="24"/>
          <w:szCs w:val="24"/>
          <w:lang w:eastAsia="ru-RU" w:bidi="ru-RU"/>
        </w:rPr>
        <w:t>Какие леса являются разновидностью галерейных?</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Тугаи</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Листвяги</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Колки</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4</w:t>
      </w:r>
      <w:r w:rsidR="00CF0EF8" w:rsidRPr="00F77CD8">
        <w:rPr>
          <w:color w:val="000000"/>
          <w:sz w:val="24"/>
          <w:szCs w:val="24"/>
          <w:lang w:eastAsia="ru-RU" w:bidi="ru-RU"/>
        </w:rPr>
        <w:t>) Гилеи</w:t>
      </w:r>
    </w:p>
    <w:p w:rsidR="00CF0EF8" w:rsidRPr="00F77CD8" w:rsidRDefault="00CF0EF8" w:rsidP="00633C12">
      <w:pPr>
        <w:pStyle w:val="1"/>
        <w:numPr>
          <w:ilvl w:val="0"/>
          <w:numId w:val="3"/>
        </w:numPr>
        <w:shd w:val="clear" w:color="auto" w:fill="auto"/>
        <w:tabs>
          <w:tab w:val="left" w:pos="382"/>
        </w:tabs>
        <w:spacing w:line="240" w:lineRule="auto"/>
        <w:rPr>
          <w:b/>
          <w:sz w:val="24"/>
          <w:szCs w:val="24"/>
        </w:rPr>
      </w:pPr>
      <w:r w:rsidRPr="00F77CD8">
        <w:rPr>
          <w:b/>
          <w:color w:val="000000"/>
          <w:sz w:val="24"/>
          <w:szCs w:val="24"/>
          <w:lang w:eastAsia="ru-RU" w:bidi="ru-RU"/>
        </w:rPr>
        <w:t xml:space="preserve">Какой из местных ветров </w:t>
      </w:r>
      <w:r w:rsidRPr="00F77CD8">
        <w:rPr>
          <w:b/>
          <w:color w:val="000000"/>
          <w:sz w:val="24"/>
          <w:szCs w:val="24"/>
          <w:u w:val="single"/>
          <w:lang w:eastAsia="ru-RU" w:bidi="ru-RU"/>
        </w:rPr>
        <w:t xml:space="preserve">не относится </w:t>
      </w:r>
      <w:r w:rsidRPr="00F77CD8">
        <w:rPr>
          <w:b/>
          <w:color w:val="000000"/>
          <w:sz w:val="24"/>
          <w:szCs w:val="24"/>
          <w:lang w:eastAsia="ru-RU" w:bidi="ru-RU"/>
        </w:rPr>
        <w:t>к ветрам оз</w:t>
      </w:r>
      <w:r w:rsidR="003033BE" w:rsidRPr="00F77CD8">
        <w:rPr>
          <w:b/>
          <w:color w:val="000000"/>
          <w:sz w:val="24"/>
          <w:szCs w:val="24"/>
          <w:lang w:eastAsia="ru-RU" w:bidi="ru-RU"/>
        </w:rPr>
        <w:t>ера</w:t>
      </w:r>
      <w:r w:rsidRPr="00F77CD8">
        <w:rPr>
          <w:b/>
          <w:color w:val="000000"/>
          <w:sz w:val="24"/>
          <w:szCs w:val="24"/>
          <w:lang w:eastAsia="ru-RU" w:bidi="ru-RU"/>
        </w:rPr>
        <w:t xml:space="preserve"> Байкал?</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Култук</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Чинук</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Верховик</w:t>
      </w:r>
    </w:p>
    <w:p w:rsidR="00CF0EF8" w:rsidRPr="00F77CD8" w:rsidRDefault="003033BE" w:rsidP="00633C12">
      <w:pPr>
        <w:pStyle w:val="1"/>
        <w:shd w:val="clear" w:color="auto" w:fill="auto"/>
        <w:spacing w:line="240" w:lineRule="auto"/>
        <w:rPr>
          <w:sz w:val="24"/>
          <w:szCs w:val="24"/>
        </w:rPr>
      </w:pPr>
      <w:r w:rsidRPr="00F77CD8">
        <w:rPr>
          <w:color w:val="000000"/>
          <w:sz w:val="24"/>
          <w:szCs w:val="24"/>
          <w:lang w:eastAsia="ru-RU" w:bidi="ru-RU"/>
        </w:rPr>
        <w:t>4</w:t>
      </w:r>
      <w:r w:rsidR="00CF0EF8" w:rsidRPr="00F77CD8">
        <w:rPr>
          <w:color w:val="000000"/>
          <w:sz w:val="24"/>
          <w:szCs w:val="24"/>
          <w:lang w:eastAsia="ru-RU" w:bidi="ru-RU"/>
        </w:rPr>
        <w:t>) Сарма</w:t>
      </w:r>
    </w:p>
    <w:p w:rsidR="00BA626A" w:rsidRPr="00F77CD8" w:rsidRDefault="00BA626A" w:rsidP="00633C12">
      <w:pPr>
        <w:jc w:val="both"/>
        <w:rPr>
          <w:b/>
        </w:rPr>
      </w:pPr>
      <w:r w:rsidRPr="00F77CD8">
        <w:rPr>
          <w:b/>
          <w:color w:val="000000"/>
          <w:lang w:bidi="ru-RU"/>
        </w:rPr>
        <w:t>6.</w:t>
      </w:r>
      <w:r w:rsidRPr="00F77CD8">
        <w:rPr>
          <w:color w:val="000000"/>
          <w:lang w:bidi="ru-RU"/>
        </w:rPr>
        <w:t xml:space="preserve"> </w:t>
      </w:r>
      <w:r w:rsidR="00D821A4" w:rsidRPr="00F77CD8">
        <w:rPr>
          <w:color w:val="000000"/>
          <w:lang w:bidi="ru-RU"/>
        </w:rPr>
        <w:t xml:space="preserve"> </w:t>
      </w:r>
      <w:r w:rsidRPr="00F77CD8">
        <w:rPr>
          <w:b/>
        </w:rPr>
        <w:t xml:space="preserve">Производство какого вида химической продукции объединяет следующие центры промышленности: Тольятти, Невинномысск, Великий Новгород, Кемерово, Салават? </w:t>
      </w:r>
    </w:p>
    <w:p w:rsidR="00BA626A" w:rsidRPr="00F77CD8" w:rsidRDefault="00DF34A4" w:rsidP="00633C12">
      <w:r w:rsidRPr="00F77CD8">
        <w:t>1</w:t>
      </w:r>
      <w:r w:rsidR="00BA626A" w:rsidRPr="00F77CD8">
        <w:t>) калийные удобрения</w:t>
      </w:r>
    </w:p>
    <w:p w:rsidR="00BA626A" w:rsidRPr="00F77CD8" w:rsidRDefault="00DF34A4" w:rsidP="00633C12">
      <w:r w:rsidRPr="00F77CD8">
        <w:lastRenderedPageBreak/>
        <w:t>2</w:t>
      </w:r>
      <w:r w:rsidR="00BA626A" w:rsidRPr="00F77CD8">
        <w:t>) химические волокна</w:t>
      </w:r>
    </w:p>
    <w:p w:rsidR="00BA626A" w:rsidRPr="00F77CD8" w:rsidRDefault="00DF34A4" w:rsidP="00633C12">
      <w:r w:rsidRPr="00F77CD8">
        <w:t>3</w:t>
      </w:r>
      <w:r w:rsidR="00BA626A" w:rsidRPr="00F77CD8">
        <w:t>) азотные удобрения</w:t>
      </w:r>
    </w:p>
    <w:p w:rsidR="00CF0EF8" w:rsidRPr="00F77CD8" w:rsidRDefault="00DF34A4" w:rsidP="00F77CD8">
      <w:r w:rsidRPr="00F77CD8">
        <w:t>4</w:t>
      </w:r>
      <w:r w:rsidR="00BA626A" w:rsidRPr="00F77CD8">
        <w:t>) синтетический каучук</w:t>
      </w:r>
    </w:p>
    <w:p w:rsidR="00CF0EF8" w:rsidRPr="00F77CD8" w:rsidRDefault="00CF0EF8" w:rsidP="00633C12">
      <w:pPr>
        <w:pStyle w:val="1"/>
        <w:numPr>
          <w:ilvl w:val="0"/>
          <w:numId w:val="5"/>
        </w:numPr>
        <w:shd w:val="clear" w:color="auto" w:fill="auto"/>
        <w:tabs>
          <w:tab w:val="left" w:pos="382"/>
        </w:tabs>
        <w:spacing w:line="240" w:lineRule="auto"/>
        <w:ind w:left="0" w:firstLine="0"/>
        <w:rPr>
          <w:b/>
          <w:sz w:val="24"/>
          <w:szCs w:val="24"/>
        </w:rPr>
      </w:pPr>
      <w:r w:rsidRPr="00F77CD8">
        <w:rPr>
          <w:b/>
          <w:color w:val="000000"/>
          <w:sz w:val="24"/>
          <w:szCs w:val="24"/>
          <w:lang w:eastAsia="ru-RU" w:bidi="ru-RU"/>
        </w:rPr>
        <w:t>Самая мощная ТЭС и ГЭС в России расположены соответственно в:</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Центральном и Уральском федеральном округе</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xml:space="preserve"> Южном и Приволжском федеральном округе</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Северо-Западном и Сибирском федеральном округе</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4</w:t>
      </w:r>
      <w:r w:rsidR="00CF0EF8" w:rsidRPr="00F77CD8">
        <w:rPr>
          <w:color w:val="000000"/>
          <w:sz w:val="24"/>
          <w:szCs w:val="24"/>
          <w:lang w:eastAsia="ru-RU" w:bidi="ru-RU"/>
        </w:rPr>
        <w:t>) Уральском и Сибирском федеральном округе</w:t>
      </w:r>
    </w:p>
    <w:p w:rsidR="00CF0EF8" w:rsidRPr="00F77CD8" w:rsidRDefault="00CF0EF8" w:rsidP="00633C12">
      <w:pPr>
        <w:pStyle w:val="1"/>
        <w:numPr>
          <w:ilvl w:val="0"/>
          <w:numId w:val="5"/>
        </w:numPr>
        <w:shd w:val="clear" w:color="auto" w:fill="auto"/>
        <w:tabs>
          <w:tab w:val="left" w:pos="382"/>
        </w:tabs>
        <w:spacing w:line="240" w:lineRule="auto"/>
        <w:ind w:left="0" w:firstLine="0"/>
        <w:rPr>
          <w:b/>
          <w:sz w:val="24"/>
          <w:szCs w:val="24"/>
        </w:rPr>
      </w:pPr>
      <w:r w:rsidRPr="00F77CD8">
        <w:rPr>
          <w:b/>
          <w:color w:val="000000"/>
          <w:sz w:val="24"/>
          <w:szCs w:val="24"/>
          <w:lang w:eastAsia="ru-RU" w:bidi="ru-RU"/>
        </w:rPr>
        <w:t>Самым большим островом Курильской гряды является:</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Уруп</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Парамушир</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Итуруп</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4</w:t>
      </w:r>
      <w:r w:rsidR="00CF0EF8" w:rsidRPr="00F77CD8">
        <w:rPr>
          <w:color w:val="000000"/>
          <w:sz w:val="24"/>
          <w:szCs w:val="24"/>
          <w:lang w:eastAsia="ru-RU" w:bidi="ru-RU"/>
        </w:rPr>
        <w:t>) Симушир</w:t>
      </w:r>
    </w:p>
    <w:p w:rsidR="00CF0EF8" w:rsidRPr="00F77CD8" w:rsidRDefault="00CF0EF8" w:rsidP="00633C12">
      <w:pPr>
        <w:pStyle w:val="1"/>
        <w:numPr>
          <w:ilvl w:val="0"/>
          <w:numId w:val="5"/>
        </w:numPr>
        <w:shd w:val="clear" w:color="auto" w:fill="auto"/>
        <w:tabs>
          <w:tab w:val="left" w:pos="382"/>
        </w:tabs>
        <w:spacing w:line="240" w:lineRule="auto"/>
        <w:ind w:left="0" w:firstLine="0"/>
        <w:rPr>
          <w:b/>
          <w:sz w:val="24"/>
          <w:szCs w:val="24"/>
        </w:rPr>
      </w:pPr>
      <w:r w:rsidRPr="00F77CD8">
        <w:rPr>
          <w:b/>
          <w:color w:val="000000"/>
          <w:sz w:val="24"/>
          <w:szCs w:val="24"/>
          <w:lang w:eastAsia="ru-RU" w:bidi="ru-RU"/>
        </w:rPr>
        <w:t xml:space="preserve">Выберите верное соответствие современное название города- прежнее название города: </w:t>
      </w:r>
    </w:p>
    <w:p w:rsidR="00CF0EF8" w:rsidRPr="00F77CD8" w:rsidRDefault="00781C19" w:rsidP="00633C12">
      <w:pPr>
        <w:pStyle w:val="1"/>
        <w:shd w:val="clear" w:color="auto" w:fill="auto"/>
        <w:tabs>
          <w:tab w:val="left" w:pos="382"/>
        </w:tabs>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Рыбинск - Щербаков</w:t>
      </w:r>
    </w:p>
    <w:p w:rsidR="00CF0EF8" w:rsidRPr="00F77CD8" w:rsidRDefault="00781C19"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Йошкар-Ола - Белокаменск</w:t>
      </w:r>
    </w:p>
    <w:p w:rsidR="00CF0EF8" w:rsidRPr="00F77CD8" w:rsidRDefault="00781C19"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Пермь - Чкалов</w:t>
      </w:r>
    </w:p>
    <w:p w:rsidR="00CF0EF8" w:rsidRPr="00F77CD8" w:rsidRDefault="00781C19" w:rsidP="00633C12">
      <w:pPr>
        <w:pStyle w:val="1"/>
        <w:shd w:val="clear" w:color="auto" w:fill="auto"/>
        <w:spacing w:line="240" w:lineRule="auto"/>
        <w:rPr>
          <w:sz w:val="24"/>
          <w:szCs w:val="24"/>
        </w:rPr>
      </w:pPr>
      <w:r w:rsidRPr="00F77CD8">
        <w:rPr>
          <w:color w:val="000000"/>
          <w:sz w:val="24"/>
          <w:szCs w:val="24"/>
          <w:lang w:eastAsia="ru-RU" w:bidi="ru-RU"/>
        </w:rPr>
        <w:t>4</w:t>
      </w:r>
      <w:r w:rsidR="00CF0EF8" w:rsidRPr="00F77CD8">
        <w:rPr>
          <w:color w:val="000000"/>
          <w:sz w:val="24"/>
          <w:szCs w:val="24"/>
          <w:lang w:eastAsia="ru-RU" w:bidi="ru-RU"/>
        </w:rPr>
        <w:t>) Тверь - Щеглов</w:t>
      </w:r>
    </w:p>
    <w:p w:rsidR="00DF34A4" w:rsidRPr="00F77CD8" w:rsidRDefault="00DF34A4" w:rsidP="00633C12">
      <w:pPr>
        <w:pStyle w:val="a8"/>
        <w:numPr>
          <w:ilvl w:val="0"/>
          <w:numId w:val="5"/>
        </w:numPr>
        <w:tabs>
          <w:tab w:val="left" w:pos="284"/>
          <w:tab w:val="left" w:pos="426"/>
        </w:tabs>
        <w:ind w:left="0" w:firstLine="0"/>
        <w:rPr>
          <w:b/>
        </w:rPr>
      </w:pPr>
      <w:r w:rsidRPr="00F77CD8">
        <w:rPr>
          <w:b/>
        </w:rPr>
        <w:t>Какой заповедник расположен в зоне степей?</w:t>
      </w:r>
    </w:p>
    <w:p w:rsidR="00DF34A4" w:rsidRPr="00F77CD8" w:rsidRDefault="00DF34A4" w:rsidP="00633C12">
      <w:pPr>
        <w:pStyle w:val="a8"/>
        <w:ind w:left="0"/>
      </w:pPr>
      <w:r w:rsidRPr="00F77CD8">
        <w:t xml:space="preserve">1) Кавказский </w:t>
      </w:r>
    </w:p>
    <w:p w:rsidR="00DF34A4" w:rsidRPr="00F77CD8" w:rsidRDefault="00DF34A4" w:rsidP="00633C12">
      <w:pPr>
        <w:pStyle w:val="a8"/>
        <w:ind w:left="0"/>
      </w:pPr>
      <w:r w:rsidRPr="00F77CD8">
        <w:t xml:space="preserve">2) Кроноцкий </w:t>
      </w:r>
    </w:p>
    <w:p w:rsidR="00DF34A4" w:rsidRPr="00F77CD8" w:rsidRDefault="00DF34A4" w:rsidP="00633C12">
      <w:pPr>
        <w:pStyle w:val="a8"/>
        <w:ind w:left="0"/>
      </w:pPr>
      <w:r w:rsidRPr="00F77CD8">
        <w:t xml:space="preserve">3) Оренбургский </w:t>
      </w:r>
    </w:p>
    <w:p w:rsidR="00DF34A4" w:rsidRPr="00F77CD8" w:rsidRDefault="00DF34A4" w:rsidP="00633C12">
      <w:pPr>
        <w:pStyle w:val="a8"/>
        <w:ind w:left="0"/>
      </w:pPr>
      <w:r w:rsidRPr="00F77CD8">
        <w:t>4) Байкальский</w:t>
      </w:r>
    </w:p>
    <w:p w:rsidR="00DF34A4" w:rsidRPr="00F77CD8" w:rsidRDefault="00DF34A4" w:rsidP="00633C12">
      <w:pPr>
        <w:pStyle w:val="a8"/>
        <w:numPr>
          <w:ilvl w:val="0"/>
          <w:numId w:val="5"/>
        </w:numPr>
        <w:tabs>
          <w:tab w:val="left" w:pos="426"/>
        </w:tabs>
        <w:ind w:left="0" w:firstLine="0"/>
        <w:rPr>
          <w:b/>
        </w:rPr>
      </w:pPr>
      <w:r w:rsidRPr="00F77CD8">
        <w:rPr>
          <w:b/>
        </w:rPr>
        <w:t>Выберите вариант, где указаны города-порты бассейна Атлантического океана.</w:t>
      </w:r>
    </w:p>
    <w:p w:rsidR="00DF34A4" w:rsidRPr="00F77CD8" w:rsidRDefault="00DF34A4" w:rsidP="00633C12">
      <w:r w:rsidRPr="00F77CD8">
        <w:t>1) Приморск, Усть-Луга, Новороссийск, Туапсе</w:t>
      </w:r>
    </w:p>
    <w:p w:rsidR="00DF34A4" w:rsidRPr="00F77CD8" w:rsidRDefault="00DF34A4" w:rsidP="00633C12">
      <w:r w:rsidRPr="00F77CD8">
        <w:t>2) Мурманск, Диксон, Архангельск, Нарьян-Мар</w:t>
      </w:r>
    </w:p>
    <w:p w:rsidR="00DF34A4" w:rsidRPr="00F77CD8" w:rsidRDefault="00DF34A4" w:rsidP="00633C12">
      <w:r w:rsidRPr="00F77CD8">
        <w:t>3) Находка, Козьмино, Ванино, Владивосток</w:t>
      </w:r>
    </w:p>
    <w:p w:rsidR="00DF34A4" w:rsidRPr="00F77CD8" w:rsidRDefault="00DF34A4" w:rsidP="00633C12">
      <w:r w:rsidRPr="00F77CD8">
        <w:t>4) Восточный, Санкт-Петербург, Калининград, Астрахань</w:t>
      </w:r>
    </w:p>
    <w:p w:rsidR="00CF0EF8" w:rsidRPr="00F77CD8" w:rsidRDefault="00CF0EF8" w:rsidP="00633C12">
      <w:pPr>
        <w:pStyle w:val="1"/>
        <w:numPr>
          <w:ilvl w:val="0"/>
          <w:numId w:val="5"/>
        </w:numPr>
        <w:shd w:val="clear" w:color="auto" w:fill="auto"/>
        <w:tabs>
          <w:tab w:val="left" w:pos="502"/>
        </w:tabs>
        <w:spacing w:line="240" w:lineRule="auto"/>
        <w:ind w:left="0" w:firstLine="0"/>
        <w:rPr>
          <w:b/>
          <w:sz w:val="24"/>
          <w:szCs w:val="24"/>
        </w:rPr>
      </w:pPr>
      <w:r w:rsidRPr="00F77CD8">
        <w:rPr>
          <w:b/>
          <w:color w:val="000000"/>
          <w:sz w:val="24"/>
          <w:szCs w:val="24"/>
          <w:lang w:eastAsia="ru-RU" w:bidi="ru-RU"/>
        </w:rPr>
        <w:t>Кем была разработана теория этногенеза?</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Л.Н. Гумилёвым</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В.В. Докучаевым</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А. фон Гумбольдтом</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4</w:t>
      </w:r>
      <w:r w:rsidR="00CF0EF8" w:rsidRPr="00F77CD8">
        <w:rPr>
          <w:color w:val="000000"/>
          <w:sz w:val="24"/>
          <w:szCs w:val="24"/>
          <w:lang w:eastAsia="ru-RU" w:bidi="ru-RU"/>
        </w:rPr>
        <w:t>) В.И. Вернадским</w:t>
      </w:r>
    </w:p>
    <w:p w:rsidR="00DF34A4" w:rsidRPr="00F77CD8" w:rsidRDefault="00CF0EF8" w:rsidP="00633C12">
      <w:pPr>
        <w:pStyle w:val="1"/>
        <w:numPr>
          <w:ilvl w:val="0"/>
          <w:numId w:val="5"/>
        </w:numPr>
        <w:shd w:val="clear" w:color="auto" w:fill="auto"/>
        <w:tabs>
          <w:tab w:val="left" w:pos="502"/>
        </w:tabs>
        <w:spacing w:line="240" w:lineRule="auto"/>
        <w:ind w:left="0" w:firstLine="0"/>
        <w:rPr>
          <w:sz w:val="24"/>
          <w:szCs w:val="24"/>
        </w:rPr>
      </w:pPr>
      <w:r w:rsidRPr="00F77CD8">
        <w:rPr>
          <w:b/>
          <w:color w:val="000000"/>
          <w:sz w:val="24"/>
          <w:szCs w:val="24"/>
          <w:lang w:eastAsia="ru-RU" w:bidi="ru-RU"/>
        </w:rPr>
        <w:t>В каком государстве крупнейший по численности населения город является столицей?</w:t>
      </w:r>
      <w:r w:rsidRPr="00F77CD8">
        <w:rPr>
          <w:color w:val="000000"/>
          <w:sz w:val="24"/>
          <w:szCs w:val="24"/>
          <w:lang w:eastAsia="ru-RU" w:bidi="ru-RU"/>
        </w:rPr>
        <w:t xml:space="preserve"> </w:t>
      </w:r>
    </w:p>
    <w:p w:rsidR="00CF0EF8" w:rsidRPr="00F77CD8" w:rsidRDefault="00DF34A4" w:rsidP="00633C12">
      <w:pPr>
        <w:pStyle w:val="1"/>
        <w:shd w:val="clear" w:color="auto" w:fill="auto"/>
        <w:tabs>
          <w:tab w:val="left" w:pos="502"/>
        </w:tabs>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Мьянма</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Уругвай</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Нигерия</w:t>
      </w:r>
    </w:p>
    <w:p w:rsidR="00CF0EF8" w:rsidRPr="00F77CD8" w:rsidRDefault="00DF34A4" w:rsidP="00633C12">
      <w:pPr>
        <w:pStyle w:val="1"/>
        <w:shd w:val="clear" w:color="auto" w:fill="auto"/>
        <w:spacing w:line="240" w:lineRule="auto"/>
        <w:rPr>
          <w:sz w:val="24"/>
          <w:szCs w:val="24"/>
        </w:rPr>
      </w:pPr>
      <w:r w:rsidRPr="00F77CD8">
        <w:rPr>
          <w:color w:val="000000"/>
          <w:sz w:val="24"/>
          <w:szCs w:val="24"/>
          <w:lang w:eastAsia="ru-RU" w:bidi="ru-RU"/>
        </w:rPr>
        <w:t>4</w:t>
      </w:r>
      <w:r w:rsidR="00CF0EF8" w:rsidRPr="00F77CD8">
        <w:rPr>
          <w:color w:val="000000"/>
          <w:sz w:val="24"/>
          <w:szCs w:val="24"/>
          <w:lang w:eastAsia="ru-RU" w:bidi="ru-RU"/>
        </w:rPr>
        <w:t>) Вьетнам</w:t>
      </w:r>
    </w:p>
    <w:p w:rsidR="00DF34A4" w:rsidRPr="00F77CD8" w:rsidRDefault="00DF34A4" w:rsidP="00633C12">
      <w:pPr>
        <w:rPr>
          <w:b/>
        </w:rPr>
      </w:pPr>
      <w:r w:rsidRPr="00F77CD8">
        <w:rPr>
          <w:b/>
        </w:rPr>
        <w:t xml:space="preserve">14. Выберите вариант, где указаны только столицы республик России. </w:t>
      </w:r>
    </w:p>
    <w:p w:rsidR="00DF34A4" w:rsidRPr="00F77CD8" w:rsidRDefault="00DF34A4" w:rsidP="00633C12">
      <w:r w:rsidRPr="00F77CD8">
        <w:t>1) Махачкала, Абакан, Анадырь, Уфа, Чебоксары</w:t>
      </w:r>
    </w:p>
    <w:p w:rsidR="00DF34A4" w:rsidRPr="00F77CD8" w:rsidRDefault="00DF34A4" w:rsidP="00633C12">
      <w:r w:rsidRPr="00F77CD8">
        <w:t>2) Нальчик, Салехард, Петрозаводск, Якутск, Чита</w:t>
      </w:r>
    </w:p>
    <w:p w:rsidR="00DF34A4" w:rsidRPr="00F77CD8" w:rsidRDefault="00DF34A4" w:rsidP="00633C12">
      <w:r w:rsidRPr="00F77CD8">
        <w:t>3) Барнаул, Казань, Грозный, Саранск, Улан-Удэ</w:t>
      </w:r>
    </w:p>
    <w:p w:rsidR="001C326F" w:rsidRPr="00F77CD8" w:rsidRDefault="00DF34A4" w:rsidP="001C326F">
      <w:r w:rsidRPr="00F77CD8">
        <w:t>4) Майкоп, Йошкар-Ола, Кызыл, Магас, Ижевск</w:t>
      </w:r>
    </w:p>
    <w:p w:rsidR="001C326F" w:rsidRPr="00F77CD8" w:rsidRDefault="001C326F" w:rsidP="001C326F">
      <w:r w:rsidRPr="00F77CD8">
        <w:rPr>
          <w:b/>
        </w:rPr>
        <w:t>15.</w:t>
      </w:r>
      <w:r w:rsidRPr="00F77CD8">
        <w:t xml:space="preserve"> </w:t>
      </w:r>
      <w:r w:rsidRPr="00F77CD8">
        <w:rPr>
          <w:b/>
          <w:color w:val="000000"/>
        </w:rPr>
        <w:t>В</w:t>
      </w:r>
      <w:r w:rsidRPr="00F77CD8">
        <w:rPr>
          <w:b/>
          <w:color w:val="000000"/>
          <w:spacing w:val="-4"/>
        </w:rPr>
        <w:t xml:space="preserve"> </w:t>
      </w:r>
      <w:r w:rsidRPr="00F77CD8">
        <w:rPr>
          <w:b/>
          <w:color w:val="000000"/>
        </w:rPr>
        <w:t>географии</w:t>
      </w:r>
      <w:r w:rsidRPr="00F77CD8">
        <w:rPr>
          <w:b/>
          <w:color w:val="000000"/>
          <w:spacing w:val="-4"/>
        </w:rPr>
        <w:t xml:space="preserve"> </w:t>
      </w:r>
      <w:r w:rsidRPr="00F77CD8">
        <w:rPr>
          <w:b/>
          <w:color w:val="000000"/>
        </w:rPr>
        <w:t>имена</w:t>
      </w:r>
      <w:r w:rsidRPr="00F77CD8">
        <w:rPr>
          <w:b/>
          <w:color w:val="000000"/>
          <w:spacing w:val="-2"/>
        </w:rPr>
        <w:t xml:space="preserve"> </w:t>
      </w:r>
      <w:r w:rsidRPr="00F77CD8">
        <w:rPr>
          <w:b/>
          <w:color w:val="000000"/>
        </w:rPr>
        <w:t>собственные</w:t>
      </w:r>
      <w:r w:rsidRPr="00F77CD8">
        <w:rPr>
          <w:b/>
          <w:color w:val="000000"/>
          <w:spacing w:val="-6"/>
        </w:rPr>
        <w:t xml:space="preserve"> </w:t>
      </w:r>
      <w:r w:rsidRPr="00F77CD8">
        <w:rPr>
          <w:b/>
          <w:color w:val="000000"/>
        </w:rPr>
        <w:t>географических</w:t>
      </w:r>
      <w:r w:rsidRPr="00F77CD8">
        <w:rPr>
          <w:b/>
          <w:color w:val="000000"/>
          <w:spacing w:val="-5"/>
        </w:rPr>
        <w:t xml:space="preserve"> </w:t>
      </w:r>
      <w:r w:rsidRPr="00F77CD8">
        <w:rPr>
          <w:b/>
          <w:color w:val="000000"/>
        </w:rPr>
        <w:t>объектов</w:t>
      </w:r>
      <w:r w:rsidRPr="00F77CD8">
        <w:rPr>
          <w:b/>
          <w:color w:val="000000"/>
          <w:spacing w:val="-5"/>
        </w:rPr>
        <w:t xml:space="preserve"> </w:t>
      </w:r>
      <w:r w:rsidRPr="00F77CD8">
        <w:rPr>
          <w:b/>
          <w:color w:val="000000"/>
        </w:rPr>
        <w:t>называют</w:t>
      </w:r>
      <w:r w:rsidRPr="00F77CD8">
        <w:rPr>
          <w:b/>
          <w:color w:val="000000"/>
          <w:spacing w:val="-3"/>
        </w:rPr>
        <w:t xml:space="preserve"> </w:t>
      </w:r>
      <w:r w:rsidRPr="00F77CD8">
        <w:rPr>
          <w:b/>
          <w:color w:val="000000"/>
        </w:rPr>
        <w:t>топонимами</w:t>
      </w:r>
      <w:r w:rsidRPr="00F77CD8">
        <w:rPr>
          <w:b/>
          <w:color w:val="000000"/>
          <w:spacing w:val="-7"/>
        </w:rPr>
        <w:t xml:space="preserve"> </w:t>
      </w:r>
      <w:r w:rsidRPr="00F77CD8">
        <w:rPr>
          <w:b/>
          <w:color w:val="000000"/>
        </w:rPr>
        <w:t>и изучением</w:t>
      </w:r>
      <w:r w:rsidRPr="00F77CD8">
        <w:rPr>
          <w:b/>
          <w:color w:val="000000"/>
          <w:spacing w:val="-10"/>
        </w:rPr>
        <w:t xml:space="preserve"> </w:t>
      </w:r>
      <w:r w:rsidRPr="00F77CD8">
        <w:rPr>
          <w:b/>
          <w:color w:val="000000"/>
          <w:spacing w:val="1"/>
        </w:rPr>
        <w:t>их</w:t>
      </w:r>
      <w:r w:rsidRPr="00F77CD8">
        <w:rPr>
          <w:b/>
          <w:color w:val="000000"/>
          <w:spacing w:val="-10"/>
        </w:rPr>
        <w:t xml:space="preserve"> </w:t>
      </w:r>
      <w:r w:rsidRPr="00F77CD8">
        <w:rPr>
          <w:b/>
          <w:color w:val="000000"/>
        </w:rPr>
        <w:t>занимается</w:t>
      </w:r>
      <w:r w:rsidRPr="00F77CD8">
        <w:rPr>
          <w:b/>
          <w:color w:val="000000"/>
          <w:spacing w:val="-10"/>
        </w:rPr>
        <w:t xml:space="preserve"> </w:t>
      </w:r>
      <w:r w:rsidRPr="00F77CD8">
        <w:rPr>
          <w:b/>
          <w:color w:val="000000"/>
        </w:rPr>
        <w:t>специальная</w:t>
      </w:r>
      <w:r w:rsidRPr="00F77CD8">
        <w:rPr>
          <w:b/>
          <w:color w:val="000000"/>
          <w:spacing w:val="-10"/>
        </w:rPr>
        <w:t xml:space="preserve"> </w:t>
      </w:r>
      <w:r w:rsidRPr="00F77CD8">
        <w:rPr>
          <w:b/>
          <w:color w:val="000000"/>
        </w:rPr>
        <w:t>наука</w:t>
      </w:r>
      <w:r w:rsidRPr="00F77CD8">
        <w:rPr>
          <w:b/>
          <w:color w:val="000000"/>
          <w:spacing w:val="-9"/>
        </w:rPr>
        <w:t xml:space="preserve"> </w:t>
      </w:r>
      <w:r w:rsidRPr="00F77CD8">
        <w:rPr>
          <w:b/>
          <w:color w:val="000000"/>
        </w:rPr>
        <w:t>«топонимика».</w:t>
      </w:r>
      <w:r w:rsidRPr="00F77CD8">
        <w:rPr>
          <w:b/>
          <w:color w:val="000000"/>
          <w:spacing w:val="-10"/>
        </w:rPr>
        <w:t xml:space="preserve"> </w:t>
      </w:r>
      <w:r w:rsidRPr="00F77CD8">
        <w:rPr>
          <w:b/>
          <w:color w:val="000000"/>
        </w:rPr>
        <w:t>Установите</w:t>
      </w:r>
      <w:r w:rsidRPr="00F77CD8">
        <w:rPr>
          <w:b/>
          <w:color w:val="000000"/>
          <w:spacing w:val="-4"/>
        </w:rPr>
        <w:t xml:space="preserve"> </w:t>
      </w:r>
      <w:r w:rsidRPr="00F77CD8">
        <w:rPr>
          <w:b/>
          <w:color w:val="000000"/>
        </w:rPr>
        <w:t>соответствие</w:t>
      </w:r>
    </w:p>
    <w:p w:rsidR="001C326F" w:rsidRPr="00F77CD8" w:rsidRDefault="001C326F" w:rsidP="001C326F">
      <w:pPr>
        <w:keepNext/>
        <w:keepLines/>
        <w:widowControl w:val="0"/>
        <w:tabs>
          <w:tab w:val="left" w:pos="284"/>
        </w:tabs>
        <w:autoSpaceDE w:val="0"/>
        <w:autoSpaceDN w:val="0"/>
      </w:pPr>
      <w:r w:rsidRPr="00F77CD8">
        <w:rPr>
          <w:b/>
          <w:color w:val="000000"/>
        </w:rPr>
        <w:t xml:space="preserve">между географическим объектом и классом топонимов:  </w:t>
      </w:r>
    </w:p>
    <w:p w:rsidR="001C326F" w:rsidRPr="00F77CD8" w:rsidRDefault="001C326F" w:rsidP="001C326F">
      <w:pPr>
        <w:keepNext/>
        <w:keepLines/>
        <w:widowControl w:val="0"/>
        <w:tabs>
          <w:tab w:val="left" w:pos="284"/>
        </w:tabs>
        <w:autoSpaceDE w:val="0"/>
        <w:autoSpaceDN w:val="0"/>
        <w:rPr>
          <w:b/>
          <w:color w:val="000000"/>
        </w:rPr>
      </w:pPr>
    </w:p>
    <w:tbl>
      <w:tblPr>
        <w:tblW w:w="0" w:type="auto"/>
        <w:tblLook w:val="04A0" w:firstRow="1" w:lastRow="0" w:firstColumn="1" w:lastColumn="0" w:noHBand="0" w:noVBand="1"/>
      </w:tblPr>
      <w:tblGrid>
        <w:gridCol w:w="4948"/>
        <w:gridCol w:w="4950"/>
      </w:tblGrid>
      <w:tr w:rsidR="001C326F" w:rsidRPr="00F77CD8" w:rsidTr="00ED7265">
        <w:trPr>
          <w:trHeight w:val="254"/>
        </w:trPr>
        <w:tc>
          <w:tcPr>
            <w:tcW w:w="5139" w:type="dxa"/>
            <w:shd w:val="clear" w:color="auto" w:fill="auto"/>
          </w:tcPr>
          <w:p w:rsidR="001C326F" w:rsidRPr="00F77CD8" w:rsidRDefault="001C326F" w:rsidP="00ED7265">
            <w:pPr>
              <w:keepNext/>
              <w:keepLines/>
              <w:widowControl w:val="0"/>
              <w:tabs>
                <w:tab w:val="left" w:pos="284"/>
              </w:tabs>
              <w:autoSpaceDE w:val="0"/>
              <w:autoSpaceDN w:val="0"/>
              <w:rPr>
                <w:b/>
                <w:color w:val="000000"/>
              </w:rPr>
            </w:pPr>
            <w:r w:rsidRPr="00F77CD8">
              <w:rPr>
                <w:b/>
                <w:color w:val="000000"/>
              </w:rPr>
              <w:t>Название объекта</w:t>
            </w:r>
          </w:p>
        </w:tc>
        <w:tc>
          <w:tcPr>
            <w:tcW w:w="5140" w:type="dxa"/>
            <w:shd w:val="clear" w:color="auto" w:fill="auto"/>
          </w:tcPr>
          <w:p w:rsidR="001C326F" w:rsidRPr="00F77CD8" w:rsidRDefault="001C326F" w:rsidP="00ED7265">
            <w:pPr>
              <w:keepNext/>
              <w:keepLines/>
              <w:widowControl w:val="0"/>
              <w:tabs>
                <w:tab w:val="left" w:pos="284"/>
              </w:tabs>
              <w:autoSpaceDE w:val="0"/>
              <w:autoSpaceDN w:val="0"/>
              <w:rPr>
                <w:b/>
                <w:color w:val="000000"/>
              </w:rPr>
            </w:pPr>
            <w:r w:rsidRPr="00F77CD8">
              <w:rPr>
                <w:b/>
                <w:color w:val="000000"/>
              </w:rPr>
              <w:t>Класс топонима</w:t>
            </w:r>
          </w:p>
        </w:tc>
      </w:tr>
      <w:tr w:rsidR="001C326F" w:rsidRPr="00F77CD8" w:rsidTr="00ED7265">
        <w:tc>
          <w:tcPr>
            <w:tcW w:w="5139" w:type="dxa"/>
            <w:shd w:val="clear" w:color="auto" w:fill="auto"/>
          </w:tcPr>
          <w:p w:rsidR="001C326F" w:rsidRPr="00F77CD8" w:rsidRDefault="001C326F" w:rsidP="00ED7265">
            <w:pPr>
              <w:keepNext/>
              <w:keepLines/>
              <w:widowControl w:val="0"/>
              <w:tabs>
                <w:tab w:val="left" w:pos="284"/>
              </w:tabs>
              <w:autoSpaceDE w:val="0"/>
              <w:autoSpaceDN w:val="0"/>
              <w:rPr>
                <w:color w:val="000000"/>
              </w:rPr>
            </w:pPr>
            <w:r w:rsidRPr="00F77CD8">
              <w:rPr>
                <w:color w:val="000000"/>
                <w:spacing w:val="-1"/>
              </w:rPr>
              <w:t>А.</w:t>
            </w:r>
            <w:r w:rsidRPr="00F77CD8">
              <w:rPr>
                <w:color w:val="000000"/>
              </w:rPr>
              <w:t xml:space="preserve"> г. Анадырь</w:t>
            </w:r>
          </w:p>
        </w:tc>
        <w:tc>
          <w:tcPr>
            <w:tcW w:w="5140" w:type="dxa"/>
            <w:shd w:val="clear" w:color="auto" w:fill="auto"/>
          </w:tcPr>
          <w:p w:rsidR="001C326F" w:rsidRPr="00F77CD8" w:rsidRDefault="001C326F" w:rsidP="00ED7265">
            <w:pPr>
              <w:keepNext/>
              <w:keepLines/>
              <w:widowControl w:val="0"/>
              <w:tabs>
                <w:tab w:val="left" w:pos="284"/>
              </w:tabs>
              <w:autoSpaceDE w:val="0"/>
              <w:autoSpaceDN w:val="0"/>
              <w:rPr>
                <w:color w:val="000000"/>
              </w:rPr>
            </w:pPr>
            <w:r w:rsidRPr="00F77CD8">
              <w:rPr>
                <w:color w:val="000000"/>
                <w:spacing w:val="1"/>
              </w:rPr>
              <w:t>1.</w:t>
            </w:r>
            <w:r w:rsidRPr="00F77CD8">
              <w:rPr>
                <w:color w:val="000000"/>
                <w:spacing w:val="-2"/>
              </w:rPr>
              <w:t xml:space="preserve"> </w:t>
            </w:r>
            <w:r w:rsidRPr="00F77CD8">
              <w:rPr>
                <w:color w:val="000000"/>
              </w:rPr>
              <w:t>ороним</w:t>
            </w:r>
          </w:p>
        </w:tc>
      </w:tr>
      <w:tr w:rsidR="001C326F" w:rsidRPr="00F77CD8" w:rsidTr="00ED7265">
        <w:trPr>
          <w:trHeight w:val="299"/>
        </w:trPr>
        <w:tc>
          <w:tcPr>
            <w:tcW w:w="5139" w:type="dxa"/>
            <w:shd w:val="clear" w:color="auto" w:fill="auto"/>
          </w:tcPr>
          <w:p w:rsidR="001C326F" w:rsidRPr="00F77CD8" w:rsidRDefault="001C326F" w:rsidP="00ED7265">
            <w:pPr>
              <w:keepNext/>
              <w:keepLines/>
              <w:widowControl w:val="0"/>
              <w:tabs>
                <w:tab w:val="left" w:pos="284"/>
              </w:tabs>
              <w:autoSpaceDE w:val="0"/>
              <w:autoSpaceDN w:val="0"/>
              <w:rPr>
                <w:color w:val="000000"/>
              </w:rPr>
            </w:pPr>
            <w:r w:rsidRPr="00F77CD8">
              <w:rPr>
                <w:color w:val="000000"/>
              </w:rPr>
              <w:t>Б.</w:t>
            </w:r>
            <w:r w:rsidRPr="00F77CD8">
              <w:rPr>
                <w:color w:val="000000"/>
                <w:spacing w:val="-1"/>
              </w:rPr>
              <w:t xml:space="preserve">  </w:t>
            </w:r>
            <w:r w:rsidRPr="00F77CD8">
              <w:rPr>
                <w:color w:val="000000"/>
              </w:rPr>
              <w:t>Исходная</w:t>
            </w:r>
          </w:p>
        </w:tc>
        <w:tc>
          <w:tcPr>
            <w:tcW w:w="5140" w:type="dxa"/>
            <w:shd w:val="clear" w:color="auto" w:fill="auto"/>
          </w:tcPr>
          <w:p w:rsidR="001C326F" w:rsidRPr="00F77CD8" w:rsidRDefault="001C326F" w:rsidP="00ED7265">
            <w:pPr>
              <w:keepNext/>
              <w:keepLines/>
              <w:tabs>
                <w:tab w:val="left" w:pos="284"/>
              </w:tabs>
            </w:pPr>
            <w:r w:rsidRPr="00F77CD8">
              <w:rPr>
                <w:color w:val="000000"/>
                <w:spacing w:val="1"/>
              </w:rPr>
              <w:t>2.</w:t>
            </w:r>
            <w:r w:rsidRPr="00F77CD8">
              <w:rPr>
                <w:color w:val="000000"/>
                <w:spacing w:val="-2"/>
              </w:rPr>
              <w:t xml:space="preserve"> </w:t>
            </w:r>
            <w:r w:rsidRPr="00F77CD8">
              <w:rPr>
                <w:color w:val="000000"/>
              </w:rPr>
              <w:t>гидроним</w:t>
            </w:r>
          </w:p>
        </w:tc>
      </w:tr>
      <w:tr w:rsidR="001C326F" w:rsidRPr="00F77CD8" w:rsidTr="00ED7265">
        <w:tc>
          <w:tcPr>
            <w:tcW w:w="5139" w:type="dxa"/>
            <w:shd w:val="clear" w:color="auto" w:fill="auto"/>
          </w:tcPr>
          <w:p w:rsidR="001C326F" w:rsidRPr="00F77CD8" w:rsidRDefault="001C326F" w:rsidP="00ED7265">
            <w:pPr>
              <w:keepNext/>
              <w:keepLines/>
              <w:widowControl w:val="0"/>
              <w:tabs>
                <w:tab w:val="left" w:pos="284"/>
              </w:tabs>
              <w:autoSpaceDE w:val="0"/>
              <w:autoSpaceDN w:val="0"/>
              <w:rPr>
                <w:color w:val="000000"/>
              </w:rPr>
            </w:pPr>
            <w:r w:rsidRPr="00F77CD8">
              <w:rPr>
                <w:color w:val="000000"/>
                <w:spacing w:val="1"/>
              </w:rPr>
              <w:t>В.</w:t>
            </w:r>
            <w:r w:rsidRPr="00F77CD8">
              <w:rPr>
                <w:color w:val="000000"/>
                <w:spacing w:val="-2"/>
              </w:rPr>
              <w:t xml:space="preserve">  </w:t>
            </w:r>
            <w:r w:rsidRPr="00F77CD8">
              <w:rPr>
                <w:color w:val="000000"/>
                <w:spacing w:val="-1"/>
              </w:rPr>
              <w:t>ул.</w:t>
            </w:r>
            <w:r w:rsidRPr="00F77CD8">
              <w:rPr>
                <w:color w:val="000000"/>
              </w:rPr>
              <w:t xml:space="preserve"> Отке</w:t>
            </w:r>
          </w:p>
        </w:tc>
        <w:tc>
          <w:tcPr>
            <w:tcW w:w="5140" w:type="dxa"/>
            <w:shd w:val="clear" w:color="auto" w:fill="auto"/>
          </w:tcPr>
          <w:p w:rsidR="001C326F" w:rsidRPr="00F77CD8" w:rsidRDefault="001C326F" w:rsidP="00ED7265">
            <w:pPr>
              <w:keepNext/>
              <w:keepLines/>
              <w:widowControl w:val="0"/>
              <w:tabs>
                <w:tab w:val="left" w:pos="284"/>
              </w:tabs>
              <w:autoSpaceDE w:val="0"/>
              <w:autoSpaceDN w:val="0"/>
              <w:rPr>
                <w:color w:val="000000"/>
              </w:rPr>
            </w:pPr>
            <w:r w:rsidRPr="00F77CD8">
              <w:rPr>
                <w:color w:val="000000"/>
                <w:spacing w:val="1"/>
              </w:rPr>
              <w:t>3.</w:t>
            </w:r>
            <w:r w:rsidRPr="00F77CD8">
              <w:rPr>
                <w:color w:val="000000"/>
                <w:spacing w:val="-2"/>
              </w:rPr>
              <w:t xml:space="preserve"> </w:t>
            </w:r>
            <w:r w:rsidRPr="00F77CD8">
              <w:rPr>
                <w:color w:val="000000"/>
              </w:rPr>
              <w:t>ойконим</w:t>
            </w:r>
          </w:p>
        </w:tc>
      </w:tr>
      <w:tr w:rsidR="001C326F" w:rsidRPr="00F77CD8" w:rsidTr="00ED7265">
        <w:tc>
          <w:tcPr>
            <w:tcW w:w="5139" w:type="dxa"/>
            <w:shd w:val="clear" w:color="auto" w:fill="auto"/>
          </w:tcPr>
          <w:p w:rsidR="001C326F" w:rsidRPr="00F77CD8" w:rsidRDefault="001C326F" w:rsidP="00ED7265">
            <w:pPr>
              <w:keepNext/>
              <w:keepLines/>
              <w:widowControl w:val="0"/>
              <w:tabs>
                <w:tab w:val="left" w:pos="284"/>
              </w:tabs>
              <w:autoSpaceDE w:val="0"/>
              <w:autoSpaceDN w:val="0"/>
              <w:rPr>
                <w:color w:val="000000"/>
              </w:rPr>
            </w:pPr>
            <w:r w:rsidRPr="00F77CD8">
              <w:rPr>
                <w:color w:val="000000"/>
                <w:spacing w:val="1"/>
              </w:rPr>
              <w:t>Г.</w:t>
            </w:r>
            <w:r w:rsidRPr="00F77CD8">
              <w:rPr>
                <w:color w:val="000000"/>
                <w:spacing w:val="-2"/>
              </w:rPr>
              <w:t xml:space="preserve">  </w:t>
            </w:r>
            <w:r w:rsidRPr="00F77CD8">
              <w:rPr>
                <w:color w:val="000000"/>
              </w:rPr>
              <w:t>р. Анадырь</w:t>
            </w:r>
          </w:p>
        </w:tc>
        <w:tc>
          <w:tcPr>
            <w:tcW w:w="5140" w:type="dxa"/>
            <w:shd w:val="clear" w:color="auto" w:fill="auto"/>
          </w:tcPr>
          <w:p w:rsidR="001C326F" w:rsidRPr="00F77CD8" w:rsidRDefault="001C326F" w:rsidP="00ED7265">
            <w:pPr>
              <w:keepNext/>
              <w:keepLines/>
              <w:widowControl w:val="0"/>
              <w:tabs>
                <w:tab w:val="left" w:pos="284"/>
              </w:tabs>
              <w:autoSpaceDE w:val="0"/>
              <w:autoSpaceDN w:val="0"/>
              <w:rPr>
                <w:color w:val="000000"/>
              </w:rPr>
            </w:pPr>
            <w:r w:rsidRPr="00F77CD8">
              <w:rPr>
                <w:color w:val="000000"/>
                <w:spacing w:val="1"/>
              </w:rPr>
              <w:t>4.</w:t>
            </w:r>
            <w:r w:rsidRPr="00F77CD8">
              <w:rPr>
                <w:color w:val="000000"/>
                <w:spacing w:val="-2"/>
              </w:rPr>
              <w:t xml:space="preserve"> </w:t>
            </w:r>
            <w:r w:rsidRPr="00F77CD8">
              <w:rPr>
                <w:color w:val="000000"/>
              </w:rPr>
              <w:t>годоним</w:t>
            </w:r>
          </w:p>
        </w:tc>
      </w:tr>
    </w:tbl>
    <w:p w:rsidR="00CF0EF8" w:rsidRPr="00F77CD8" w:rsidRDefault="00CF0EF8" w:rsidP="001C326F">
      <w:pPr>
        <w:pStyle w:val="1"/>
        <w:numPr>
          <w:ilvl w:val="0"/>
          <w:numId w:val="16"/>
        </w:numPr>
        <w:shd w:val="clear" w:color="auto" w:fill="auto"/>
        <w:tabs>
          <w:tab w:val="left" w:pos="502"/>
        </w:tabs>
        <w:spacing w:line="240" w:lineRule="auto"/>
        <w:ind w:left="0" w:firstLine="0"/>
        <w:rPr>
          <w:b/>
          <w:sz w:val="24"/>
          <w:szCs w:val="24"/>
        </w:rPr>
      </w:pPr>
      <w:r w:rsidRPr="00F77CD8">
        <w:rPr>
          <w:b/>
          <w:color w:val="000000"/>
          <w:sz w:val="24"/>
          <w:szCs w:val="24"/>
          <w:lang w:eastAsia="ru-RU" w:bidi="ru-RU"/>
        </w:rPr>
        <w:t>Как называется самая длинная река Антарктиды?</w:t>
      </w:r>
    </w:p>
    <w:p w:rsidR="00CF0EF8" w:rsidRPr="00F77CD8" w:rsidRDefault="003B3907" w:rsidP="00633C12">
      <w:pPr>
        <w:pStyle w:val="1"/>
        <w:shd w:val="clear" w:color="auto" w:fill="auto"/>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Рубин</w:t>
      </w:r>
    </w:p>
    <w:p w:rsidR="00CF0EF8" w:rsidRPr="00F77CD8" w:rsidRDefault="003B3907"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Оникс</w:t>
      </w:r>
    </w:p>
    <w:p w:rsidR="00CF0EF8" w:rsidRPr="00F77CD8" w:rsidRDefault="003B3907"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Сапфир</w:t>
      </w:r>
    </w:p>
    <w:p w:rsidR="00CF0EF8" w:rsidRPr="00F77CD8" w:rsidRDefault="003B3907" w:rsidP="00633C12">
      <w:pPr>
        <w:pStyle w:val="1"/>
        <w:shd w:val="clear" w:color="auto" w:fill="auto"/>
        <w:spacing w:line="240" w:lineRule="auto"/>
        <w:rPr>
          <w:sz w:val="24"/>
          <w:szCs w:val="24"/>
        </w:rPr>
      </w:pPr>
      <w:r w:rsidRPr="00F77CD8">
        <w:rPr>
          <w:color w:val="000000"/>
          <w:sz w:val="24"/>
          <w:szCs w:val="24"/>
          <w:lang w:eastAsia="ru-RU" w:bidi="ru-RU"/>
        </w:rPr>
        <w:lastRenderedPageBreak/>
        <w:t>4</w:t>
      </w:r>
      <w:r w:rsidR="00CF0EF8" w:rsidRPr="00F77CD8">
        <w:rPr>
          <w:color w:val="000000"/>
          <w:sz w:val="24"/>
          <w:szCs w:val="24"/>
          <w:lang w:eastAsia="ru-RU" w:bidi="ru-RU"/>
        </w:rPr>
        <w:t>) Агат</w:t>
      </w:r>
    </w:p>
    <w:p w:rsidR="00CF0EF8" w:rsidRPr="00F77CD8" w:rsidRDefault="00CF0EF8" w:rsidP="001C326F">
      <w:pPr>
        <w:pStyle w:val="1"/>
        <w:numPr>
          <w:ilvl w:val="0"/>
          <w:numId w:val="16"/>
        </w:numPr>
        <w:shd w:val="clear" w:color="auto" w:fill="auto"/>
        <w:tabs>
          <w:tab w:val="left" w:pos="502"/>
        </w:tabs>
        <w:spacing w:line="240" w:lineRule="auto"/>
        <w:ind w:left="0" w:firstLine="0"/>
        <w:jc w:val="both"/>
        <w:rPr>
          <w:b/>
          <w:sz w:val="24"/>
          <w:szCs w:val="24"/>
        </w:rPr>
      </w:pPr>
      <w:r w:rsidRPr="00F77CD8">
        <w:rPr>
          <w:b/>
          <w:color w:val="000000"/>
          <w:sz w:val="24"/>
          <w:szCs w:val="24"/>
          <w:lang w:eastAsia="ru-RU" w:bidi="ru-RU"/>
        </w:rPr>
        <w:t>Какой великий русский землепроходец в 17 веке совершил ряд походов в Приамурье, занимался исследованием юго-восточной Сибири, написал «Чертёж реке Амуру»?</w:t>
      </w:r>
    </w:p>
    <w:p w:rsidR="00CF0EF8" w:rsidRPr="00F77CD8" w:rsidRDefault="003B3907" w:rsidP="00633C12">
      <w:pPr>
        <w:pStyle w:val="1"/>
        <w:shd w:val="clear" w:color="auto" w:fill="auto"/>
        <w:spacing w:line="240" w:lineRule="auto"/>
        <w:jc w:val="both"/>
        <w:rPr>
          <w:sz w:val="24"/>
          <w:szCs w:val="24"/>
        </w:rPr>
      </w:pPr>
      <w:r w:rsidRPr="00F77CD8">
        <w:rPr>
          <w:color w:val="000000"/>
          <w:sz w:val="24"/>
          <w:szCs w:val="24"/>
          <w:lang w:eastAsia="ru-RU" w:bidi="ru-RU"/>
        </w:rPr>
        <w:t>1</w:t>
      </w:r>
      <w:r w:rsidR="00CF0EF8" w:rsidRPr="00F77CD8">
        <w:rPr>
          <w:color w:val="000000"/>
          <w:sz w:val="24"/>
          <w:szCs w:val="24"/>
          <w:lang w:eastAsia="ru-RU" w:bidi="ru-RU"/>
        </w:rPr>
        <w:t>) Василий Данилович Поярков</w:t>
      </w:r>
    </w:p>
    <w:p w:rsidR="00CF0EF8" w:rsidRPr="00F77CD8" w:rsidRDefault="003B3907" w:rsidP="00633C12">
      <w:pPr>
        <w:pStyle w:val="1"/>
        <w:shd w:val="clear" w:color="auto" w:fill="auto"/>
        <w:spacing w:line="240" w:lineRule="auto"/>
        <w:jc w:val="both"/>
        <w:rPr>
          <w:sz w:val="24"/>
          <w:szCs w:val="24"/>
        </w:rPr>
      </w:pPr>
      <w:r w:rsidRPr="00F77CD8">
        <w:rPr>
          <w:color w:val="000000"/>
          <w:sz w:val="24"/>
          <w:szCs w:val="24"/>
          <w:lang w:eastAsia="ru-RU" w:bidi="ru-RU"/>
        </w:rPr>
        <w:t>2</w:t>
      </w:r>
      <w:r w:rsidR="00CF0EF8" w:rsidRPr="00F77CD8">
        <w:rPr>
          <w:color w:val="000000"/>
          <w:sz w:val="24"/>
          <w:szCs w:val="24"/>
          <w:lang w:eastAsia="ru-RU" w:bidi="ru-RU"/>
        </w:rPr>
        <w:t>) Семён Иванович Дежнёв</w:t>
      </w:r>
    </w:p>
    <w:p w:rsidR="00CF0EF8" w:rsidRPr="00F77CD8" w:rsidRDefault="003B3907"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Ерофей Павлович Хабаров</w:t>
      </w:r>
    </w:p>
    <w:p w:rsidR="00CF0EF8" w:rsidRPr="00F77CD8" w:rsidRDefault="003B3907" w:rsidP="00633C12">
      <w:pPr>
        <w:pStyle w:val="1"/>
        <w:shd w:val="clear" w:color="auto" w:fill="auto"/>
        <w:spacing w:line="240" w:lineRule="auto"/>
        <w:rPr>
          <w:b/>
          <w:sz w:val="24"/>
          <w:szCs w:val="24"/>
        </w:rPr>
      </w:pPr>
      <w:r w:rsidRPr="00F77CD8">
        <w:rPr>
          <w:color w:val="000000"/>
          <w:sz w:val="24"/>
          <w:szCs w:val="24"/>
          <w:lang w:eastAsia="ru-RU" w:bidi="ru-RU"/>
        </w:rPr>
        <w:t>4</w:t>
      </w:r>
      <w:r w:rsidR="00CF0EF8" w:rsidRPr="00F77CD8">
        <w:rPr>
          <w:color w:val="000000"/>
          <w:sz w:val="24"/>
          <w:szCs w:val="24"/>
          <w:lang w:eastAsia="ru-RU" w:bidi="ru-RU"/>
        </w:rPr>
        <w:t>) Василий Васильевич Прончищев</w:t>
      </w:r>
    </w:p>
    <w:p w:rsidR="00CF0EF8" w:rsidRPr="00F77CD8" w:rsidRDefault="00CF0EF8" w:rsidP="001C326F">
      <w:pPr>
        <w:pStyle w:val="1"/>
        <w:numPr>
          <w:ilvl w:val="0"/>
          <w:numId w:val="16"/>
        </w:numPr>
        <w:shd w:val="clear" w:color="auto" w:fill="auto"/>
        <w:tabs>
          <w:tab w:val="left" w:pos="502"/>
        </w:tabs>
        <w:spacing w:line="240" w:lineRule="auto"/>
        <w:ind w:left="0" w:firstLine="0"/>
        <w:rPr>
          <w:b/>
          <w:sz w:val="24"/>
          <w:szCs w:val="24"/>
        </w:rPr>
      </w:pPr>
      <w:r w:rsidRPr="00F77CD8">
        <w:rPr>
          <w:b/>
          <w:color w:val="000000"/>
          <w:sz w:val="24"/>
          <w:szCs w:val="24"/>
          <w:lang w:eastAsia="ru-RU" w:bidi="ru-RU"/>
        </w:rPr>
        <w:t>Этническими группами какого народа являются ингилойцы, аджарцы, лазы, мегрелы?</w:t>
      </w:r>
    </w:p>
    <w:p w:rsidR="00CF0EF8" w:rsidRPr="00F77CD8" w:rsidRDefault="003B3907" w:rsidP="00633C12">
      <w:pPr>
        <w:pStyle w:val="1"/>
        <w:shd w:val="clear" w:color="auto" w:fill="auto"/>
        <w:spacing w:line="240" w:lineRule="auto"/>
        <w:rPr>
          <w:sz w:val="24"/>
          <w:szCs w:val="24"/>
        </w:rPr>
      </w:pPr>
      <w:r w:rsidRPr="00F77CD8">
        <w:rPr>
          <w:color w:val="000000"/>
          <w:sz w:val="24"/>
          <w:szCs w:val="24"/>
          <w:lang w:eastAsia="ru-RU" w:bidi="ru-RU"/>
        </w:rPr>
        <w:t>1</w:t>
      </w:r>
      <w:r w:rsidR="00CF0EF8" w:rsidRPr="00F77CD8">
        <w:rPr>
          <w:color w:val="000000"/>
          <w:sz w:val="24"/>
          <w:szCs w:val="24"/>
          <w:lang w:eastAsia="ru-RU" w:bidi="ru-RU"/>
        </w:rPr>
        <w:t>) Аварцы</w:t>
      </w:r>
    </w:p>
    <w:p w:rsidR="00CF0EF8" w:rsidRPr="00F77CD8" w:rsidRDefault="003B3907" w:rsidP="00633C12">
      <w:pPr>
        <w:pStyle w:val="1"/>
        <w:shd w:val="clear" w:color="auto" w:fill="auto"/>
        <w:spacing w:line="240" w:lineRule="auto"/>
        <w:rPr>
          <w:sz w:val="24"/>
          <w:szCs w:val="24"/>
        </w:rPr>
      </w:pPr>
      <w:r w:rsidRPr="00F77CD8">
        <w:rPr>
          <w:color w:val="000000"/>
          <w:sz w:val="24"/>
          <w:szCs w:val="24"/>
          <w:lang w:eastAsia="ru-RU" w:bidi="ru-RU"/>
        </w:rPr>
        <w:t>2</w:t>
      </w:r>
      <w:r w:rsidR="00CF0EF8" w:rsidRPr="00F77CD8">
        <w:rPr>
          <w:color w:val="000000"/>
          <w:sz w:val="24"/>
          <w:szCs w:val="24"/>
          <w:lang w:eastAsia="ru-RU" w:bidi="ru-RU"/>
        </w:rPr>
        <w:t>) Грузины</w:t>
      </w:r>
    </w:p>
    <w:p w:rsidR="00CF0EF8" w:rsidRPr="00F77CD8" w:rsidRDefault="003B3907" w:rsidP="00633C12">
      <w:pPr>
        <w:pStyle w:val="1"/>
        <w:shd w:val="clear" w:color="auto" w:fill="auto"/>
        <w:spacing w:line="240" w:lineRule="auto"/>
        <w:rPr>
          <w:sz w:val="24"/>
          <w:szCs w:val="24"/>
        </w:rPr>
      </w:pPr>
      <w:r w:rsidRPr="00F77CD8">
        <w:rPr>
          <w:color w:val="000000"/>
          <w:sz w:val="24"/>
          <w:szCs w:val="24"/>
          <w:lang w:eastAsia="ru-RU" w:bidi="ru-RU"/>
        </w:rPr>
        <w:t>3</w:t>
      </w:r>
      <w:r w:rsidR="00CF0EF8" w:rsidRPr="00F77CD8">
        <w:rPr>
          <w:color w:val="000000"/>
          <w:sz w:val="24"/>
          <w:szCs w:val="24"/>
          <w:lang w:eastAsia="ru-RU" w:bidi="ru-RU"/>
        </w:rPr>
        <w:t>) Осетины</w:t>
      </w:r>
    </w:p>
    <w:p w:rsidR="003B3907" w:rsidRPr="00F77CD8" w:rsidRDefault="003B3907" w:rsidP="00633C12">
      <w:pPr>
        <w:pStyle w:val="1"/>
        <w:shd w:val="clear" w:color="auto" w:fill="auto"/>
        <w:spacing w:line="240" w:lineRule="auto"/>
        <w:rPr>
          <w:color w:val="000000"/>
          <w:sz w:val="24"/>
          <w:szCs w:val="24"/>
          <w:lang w:eastAsia="ru-RU" w:bidi="ru-RU"/>
        </w:rPr>
      </w:pPr>
      <w:r w:rsidRPr="00F77CD8">
        <w:rPr>
          <w:color w:val="000000"/>
          <w:sz w:val="24"/>
          <w:szCs w:val="24"/>
          <w:lang w:eastAsia="ru-RU" w:bidi="ru-RU"/>
        </w:rPr>
        <w:t>4</w:t>
      </w:r>
      <w:r w:rsidR="00CF0EF8" w:rsidRPr="00F77CD8">
        <w:rPr>
          <w:color w:val="000000"/>
          <w:sz w:val="24"/>
          <w:szCs w:val="24"/>
          <w:lang w:eastAsia="ru-RU" w:bidi="ru-RU"/>
        </w:rPr>
        <w:t>) Даргинцы</w:t>
      </w:r>
    </w:p>
    <w:p w:rsidR="00760A03" w:rsidRPr="00F77CD8" w:rsidRDefault="00760A03" w:rsidP="00633C12">
      <w:pPr>
        <w:rPr>
          <w:b/>
        </w:rPr>
      </w:pPr>
      <w:r w:rsidRPr="00F77CD8">
        <w:rPr>
          <w:b/>
        </w:rPr>
        <w:t>19.</w:t>
      </w:r>
      <w:r w:rsidRPr="00F77CD8">
        <w:t xml:space="preserve"> </w:t>
      </w:r>
      <w:r w:rsidRPr="00F77CD8">
        <w:rPr>
          <w:b/>
        </w:rPr>
        <w:t>Страна мира, которой уступает Россия по объёмам речного стока:</w:t>
      </w:r>
    </w:p>
    <w:p w:rsidR="00760A03" w:rsidRPr="00F77CD8" w:rsidRDefault="00760A03" w:rsidP="00633C12">
      <w:r w:rsidRPr="00F77CD8">
        <w:t>1) США</w:t>
      </w:r>
    </w:p>
    <w:p w:rsidR="00760A03" w:rsidRPr="00F77CD8" w:rsidRDefault="00760A03" w:rsidP="00633C12">
      <w:r w:rsidRPr="00F77CD8">
        <w:t>2) Германия</w:t>
      </w:r>
    </w:p>
    <w:p w:rsidR="00760A03" w:rsidRPr="00F77CD8" w:rsidRDefault="00760A03" w:rsidP="00633C12">
      <w:r w:rsidRPr="00F77CD8">
        <w:t xml:space="preserve">3) Китай </w:t>
      </w:r>
    </w:p>
    <w:p w:rsidR="003B3907" w:rsidRPr="00F77CD8" w:rsidRDefault="00760A03" w:rsidP="00451F9C">
      <w:r w:rsidRPr="00F77CD8">
        <w:t>4) Бразилия</w:t>
      </w:r>
    </w:p>
    <w:p w:rsidR="00760A03" w:rsidRPr="00F77CD8" w:rsidRDefault="00760A03" w:rsidP="00633C12">
      <w:pPr>
        <w:rPr>
          <w:b/>
        </w:rPr>
      </w:pPr>
      <w:r w:rsidRPr="00F77CD8">
        <w:rPr>
          <w:b/>
        </w:rPr>
        <w:t xml:space="preserve">20. Какая машиностроительная продукция производится в следующих городах: Нижний Новгород, Миасс, Набережные Челны, Москва, Калуга. </w:t>
      </w:r>
    </w:p>
    <w:p w:rsidR="00760A03" w:rsidRPr="00F77CD8" w:rsidRDefault="00760A03" w:rsidP="00633C12">
      <w:r w:rsidRPr="00F77CD8">
        <w:t xml:space="preserve">1) автобусы </w:t>
      </w:r>
    </w:p>
    <w:p w:rsidR="00760A03" w:rsidRPr="00F77CD8" w:rsidRDefault="00760A03" w:rsidP="00633C12">
      <w:r w:rsidRPr="00F77CD8">
        <w:t xml:space="preserve">2) троллейбусы </w:t>
      </w:r>
    </w:p>
    <w:p w:rsidR="00760A03" w:rsidRPr="00F77CD8" w:rsidRDefault="00760A03" w:rsidP="00633C12">
      <w:r w:rsidRPr="00F77CD8">
        <w:t xml:space="preserve">3) трамваи </w:t>
      </w:r>
    </w:p>
    <w:p w:rsidR="00760A03" w:rsidRPr="00F77CD8" w:rsidRDefault="00760A03" w:rsidP="00633C12">
      <w:r w:rsidRPr="00F77CD8">
        <w:t xml:space="preserve">4) грузовые автомобили </w:t>
      </w:r>
    </w:p>
    <w:p w:rsidR="00760A03" w:rsidRDefault="00760A03" w:rsidP="00633C12">
      <w:pPr>
        <w:pStyle w:val="1"/>
        <w:shd w:val="clear" w:color="auto" w:fill="auto"/>
        <w:spacing w:line="240" w:lineRule="auto"/>
        <w:sectPr w:rsidR="00760A03" w:rsidSect="00CF0EF8">
          <w:pgSz w:w="11900" w:h="16840"/>
          <w:pgMar w:top="198" w:right="800" w:bottom="588" w:left="1418" w:header="0" w:footer="160" w:gutter="0"/>
          <w:cols w:space="720"/>
          <w:noEndnote/>
          <w:docGrid w:linePitch="360"/>
        </w:sectPr>
      </w:pPr>
    </w:p>
    <w:p w:rsidR="005A08C8" w:rsidRPr="00E41B04" w:rsidRDefault="005A08C8" w:rsidP="00633C12">
      <w:pPr>
        <w:rPr>
          <w:b/>
        </w:rPr>
      </w:pPr>
    </w:p>
    <w:sectPr w:rsidR="005A08C8" w:rsidRPr="00E41B04" w:rsidSect="0047258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AD2" w:rsidRDefault="00237AD2">
      <w:r>
        <w:separator/>
      </w:r>
    </w:p>
  </w:endnote>
  <w:endnote w:type="continuationSeparator" w:id="0">
    <w:p w:rsidR="00237AD2" w:rsidRDefault="0023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71C" w:rsidRDefault="0039171C">
    <w:pPr>
      <w:spacing w:line="1" w:lineRule="exact"/>
    </w:pPr>
    <w:r>
      <w:rPr>
        <w:noProof/>
      </w:rPr>
      <mc:AlternateContent>
        <mc:Choice Requires="wps">
          <w:drawing>
            <wp:anchor distT="0" distB="0" distL="0" distR="0" simplePos="0" relativeHeight="251658240" behindDoc="1" locked="0" layoutInCell="1" allowOverlap="1" wp14:anchorId="580F879D" wp14:editId="66D27098">
              <wp:simplePos x="0" y="0"/>
              <wp:positionH relativeFrom="page">
                <wp:posOffset>4015105</wp:posOffset>
              </wp:positionH>
              <wp:positionV relativeFrom="page">
                <wp:posOffset>10081260</wp:posOffset>
              </wp:positionV>
              <wp:extent cx="152400" cy="125095"/>
              <wp:effectExtent l="0" t="0" r="0" b="0"/>
              <wp:wrapNone/>
              <wp:docPr id="6" name="Shape 6"/>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rsidR="0039171C" w:rsidRDefault="0039171C">
                          <w:pPr>
                            <w:pStyle w:val="20"/>
                            <w:shd w:val="clear" w:color="auto" w:fill="auto"/>
                            <w:rPr>
                              <w:sz w:val="24"/>
                              <w:szCs w:val="24"/>
                            </w:rPr>
                          </w:pPr>
                          <w:r>
                            <w:fldChar w:fldCharType="begin"/>
                          </w:r>
                          <w:r>
                            <w:instrText xml:space="preserve"> PAGE \* MERGEFORMAT </w:instrText>
                          </w:r>
                          <w:r>
                            <w:fldChar w:fldCharType="separate"/>
                          </w:r>
                          <w:r w:rsidRPr="00DE4FD1">
                            <w:rPr>
                              <w:noProof/>
                              <w:sz w:val="24"/>
                              <w:szCs w:val="24"/>
                            </w:rPr>
                            <w:t>16</w:t>
                          </w:r>
                          <w:r>
                            <w:rPr>
                              <w:sz w:val="24"/>
                              <w:szCs w:val="24"/>
                            </w:rPr>
                            <w:fldChar w:fldCharType="end"/>
                          </w:r>
                        </w:p>
                      </w:txbxContent>
                    </wps:txbx>
                    <wps:bodyPr wrap="none" lIns="0" tIns="0" rIns="0" bIns="0">
                      <a:spAutoFit/>
                    </wps:bodyPr>
                  </wps:wsp>
                </a:graphicData>
              </a:graphic>
            </wp:anchor>
          </w:drawing>
        </mc:Choice>
        <mc:Fallback>
          <w:pict>
            <v:shapetype w14:anchorId="580F879D" id="_x0000_t202" coordsize="21600,21600" o:spt="202" path="m,l,21600r21600,l21600,xe">
              <v:stroke joinstyle="miter"/>
              <v:path gradientshapeok="t" o:connecttype="rect"/>
            </v:shapetype>
            <v:shape id="Shape 6" o:spid="_x0000_s1026" type="#_x0000_t202" style="position:absolute;margin-left:316.15pt;margin-top:793.8pt;width:12pt;height:9.8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" filled="f" stroked="f">
              <v:textbox style="mso-fit-shape-to-text:t" inset="0,0,0,0">
                <w:txbxContent>
                  <w:p w:rsidR="0039171C" w:rsidRDefault="0039171C">
                    <w:pPr>
                      <w:pStyle w:val="20"/>
                      <w:shd w:val="clear" w:color="auto" w:fill="auto"/>
                      <w:rPr>
                        <w:sz w:val="24"/>
                        <w:szCs w:val="24"/>
                      </w:rPr>
                    </w:pPr>
                    <w:r>
                      <w:fldChar w:fldCharType="begin"/>
                    </w:r>
                    <w:r>
                      <w:instrText xml:space="preserve"> PAGE \* MERGEFORMAT </w:instrText>
                    </w:r>
                    <w:r>
                      <w:fldChar w:fldCharType="separate"/>
                    </w:r>
                    <w:r w:rsidRPr="00DE4FD1">
                      <w:rPr>
                        <w:noProof/>
                        <w:sz w:val="24"/>
                        <w:szCs w:val="24"/>
                      </w:rPr>
                      <w:t>16</w:t>
                    </w:r>
                    <w:r>
                      <w:rPr>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71C" w:rsidRDefault="0039171C">
    <w:pPr>
      <w:spacing w:line="1" w:lineRule="exact"/>
    </w:pPr>
    <w:r>
      <w:rPr>
        <w:noProof/>
      </w:rPr>
      <mc:AlternateContent>
        <mc:Choice Requires="wps">
          <w:drawing>
            <wp:anchor distT="0" distB="0" distL="0" distR="0" simplePos="0" relativeHeight="251656192" behindDoc="1" locked="0" layoutInCell="1" allowOverlap="1" wp14:anchorId="323659E7" wp14:editId="6A23AEDC">
              <wp:simplePos x="0" y="0"/>
              <wp:positionH relativeFrom="page">
                <wp:posOffset>4015105</wp:posOffset>
              </wp:positionH>
              <wp:positionV relativeFrom="page">
                <wp:posOffset>10081260</wp:posOffset>
              </wp:positionV>
              <wp:extent cx="152400" cy="125095"/>
              <wp:effectExtent l="0" t="0" r="0" b="0"/>
              <wp:wrapNone/>
              <wp:docPr id="4" name="Shape 4"/>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rsidR="0039171C" w:rsidRDefault="0039171C">
                          <w:pPr>
                            <w:pStyle w:val="20"/>
                            <w:shd w:val="clear" w:color="auto" w:fill="auto"/>
                            <w:rPr>
                              <w:sz w:val="24"/>
                              <w:szCs w:val="24"/>
                            </w:rPr>
                          </w:pPr>
                          <w:r>
                            <w:fldChar w:fldCharType="begin"/>
                          </w:r>
                          <w:r>
                            <w:instrText xml:space="preserve"> PAGE \* MERGEFORMAT </w:instrText>
                          </w:r>
                          <w:r>
                            <w:fldChar w:fldCharType="separate"/>
                          </w:r>
                          <w:r w:rsidR="00F77CD8" w:rsidRPr="00F77CD8">
                            <w:rPr>
                              <w:noProof/>
                              <w:sz w:val="24"/>
                              <w:szCs w:val="24"/>
                            </w:rPr>
                            <w:t>3</w:t>
                          </w:r>
                          <w:r>
                            <w:rPr>
                              <w:sz w:val="24"/>
                              <w:szCs w:val="24"/>
                            </w:rPr>
                            <w:fldChar w:fldCharType="end"/>
                          </w:r>
                        </w:p>
                      </w:txbxContent>
                    </wps:txbx>
                    <wps:bodyPr wrap="none" lIns="0" tIns="0" rIns="0" bIns="0">
                      <a:spAutoFit/>
                    </wps:bodyPr>
                  </wps:wsp>
                </a:graphicData>
              </a:graphic>
            </wp:anchor>
          </w:drawing>
        </mc:Choice>
        <mc:Fallback>
          <w:pict>
            <v:shapetype w14:anchorId="323659E7" id="_x0000_t202" coordsize="21600,21600" o:spt="202" path="m,l,21600r21600,l21600,xe">
              <v:stroke joinstyle="miter"/>
              <v:path gradientshapeok="t" o:connecttype="rect"/>
            </v:shapetype>
            <v:shape id="Shape 4" o:spid="_x0000_s1027" type="#_x0000_t202" style="position:absolute;margin-left:316.15pt;margin-top:793.8pt;width:12pt;height:9.85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" filled="f" stroked="f">
              <v:textbox style="mso-fit-shape-to-text:t" inset="0,0,0,0">
                <w:txbxContent>
                  <w:p w:rsidR="0039171C" w:rsidRDefault="0039171C">
                    <w:pPr>
                      <w:pStyle w:val="20"/>
                      <w:shd w:val="clear" w:color="auto" w:fill="auto"/>
                      <w:rPr>
                        <w:sz w:val="24"/>
                        <w:szCs w:val="24"/>
                      </w:rPr>
                    </w:pPr>
                    <w:r>
                      <w:fldChar w:fldCharType="begin"/>
                    </w:r>
                    <w:r>
                      <w:instrText xml:space="preserve"> PAGE \* MERGEFORMAT </w:instrText>
                    </w:r>
                    <w:r>
                      <w:fldChar w:fldCharType="separate"/>
                    </w:r>
                    <w:r w:rsidR="00F77CD8" w:rsidRPr="00F77CD8">
                      <w:rPr>
                        <w:noProof/>
                        <w:sz w:val="24"/>
                        <w:szCs w:val="24"/>
                      </w:rPr>
                      <w:t>3</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AD2" w:rsidRDefault="00237AD2">
      <w:r>
        <w:separator/>
      </w:r>
    </w:p>
  </w:footnote>
  <w:footnote w:type="continuationSeparator" w:id="0">
    <w:p w:rsidR="00237AD2" w:rsidRDefault="00237A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742A"/>
    <w:multiLevelType w:val="multilevel"/>
    <w:tmpl w:val="95F092F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AE1E70"/>
    <w:multiLevelType w:val="hybridMultilevel"/>
    <w:tmpl w:val="FF2A904A"/>
    <w:lvl w:ilvl="0" w:tplc="2496DB9C">
      <w:start w:val="7"/>
      <w:numFmt w:val="decimal"/>
      <w:lvlText w:val="%1."/>
      <w:lvlJc w:val="left"/>
      <w:pPr>
        <w:ind w:left="720" w:hanging="360"/>
      </w:pPr>
      <w:rPr>
        <w:rFonts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726169"/>
    <w:multiLevelType w:val="hybridMultilevel"/>
    <w:tmpl w:val="5D6C9080"/>
    <w:lvl w:ilvl="0" w:tplc="16DAFCD6">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6F1CCF"/>
    <w:multiLevelType w:val="hybridMultilevel"/>
    <w:tmpl w:val="5A225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142ADC"/>
    <w:multiLevelType w:val="multilevel"/>
    <w:tmpl w:val="D562B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F04D23"/>
    <w:multiLevelType w:val="hybridMultilevel"/>
    <w:tmpl w:val="A2448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077945"/>
    <w:multiLevelType w:val="multilevel"/>
    <w:tmpl w:val="3B3CDB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817635"/>
    <w:multiLevelType w:val="hybridMultilevel"/>
    <w:tmpl w:val="2160DB1A"/>
    <w:lvl w:ilvl="0" w:tplc="611CC49C">
      <w:start w:val="1"/>
      <w:numFmt w:val="upperRoman"/>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F2354D"/>
    <w:multiLevelType w:val="hybridMultilevel"/>
    <w:tmpl w:val="98428B9A"/>
    <w:lvl w:ilvl="0" w:tplc="2496DB9C">
      <w:start w:val="7"/>
      <w:numFmt w:val="decimal"/>
      <w:lvlText w:val="%1."/>
      <w:lvlJc w:val="left"/>
      <w:pPr>
        <w:ind w:left="786" w:hanging="360"/>
      </w:pPr>
      <w:rPr>
        <w:rFonts w:hint="default"/>
        <w:b/>
        <w:color w:val="000000"/>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50285C75"/>
    <w:multiLevelType w:val="multilevel"/>
    <w:tmpl w:val="778243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5E12E8"/>
    <w:multiLevelType w:val="multilevel"/>
    <w:tmpl w:val="F1E6A9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671B84"/>
    <w:multiLevelType w:val="hybridMultilevel"/>
    <w:tmpl w:val="2160DB1A"/>
    <w:lvl w:ilvl="0" w:tplc="611CC49C">
      <w:start w:val="1"/>
      <w:numFmt w:val="upperRoman"/>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6E2CB7"/>
    <w:multiLevelType w:val="multilevel"/>
    <w:tmpl w:val="4DE226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E56A61"/>
    <w:multiLevelType w:val="hybridMultilevel"/>
    <w:tmpl w:val="3224E0BC"/>
    <w:lvl w:ilvl="0" w:tplc="FB5A404C">
      <w:start w:val="16"/>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6A3378"/>
    <w:multiLevelType w:val="multilevel"/>
    <w:tmpl w:val="755E183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127F0E"/>
    <w:multiLevelType w:val="hybridMultilevel"/>
    <w:tmpl w:val="5308B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0"/>
  </w:num>
  <w:num w:numId="4">
    <w:abstractNumId w:val="2"/>
  </w:num>
  <w:num w:numId="5">
    <w:abstractNumId w:val="1"/>
  </w:num>
  <w:num w:numId="6">
    <w:abstractNumId w:val="8"/>
  </w:num>
  <w:num w:numId="7">
    <w:abstractNumId w:val="12"/>
  </w:num>
  <w:num w:numId="8">
    <w:abstractNumId w:val="9"/>
  </w:num>
  <w:num w:numId="9">
    <w:abstractNumId w:val="10"/>
  </w:num>
  <w:num w:numId="10">
    <w:abstractNumId w:val="6"/>
  </w:num>
  <w:num w:numId="11">
    <w:abstractNumId w:val="14"/>
  </w:num>
  <w:num w:numId="12">
    <w:abstractNumId w:val="4"/>
  </w:num>
  <w:num w:numId="13">
    <w:abstractNumId w:val="5"/>
  </w:num>
  <w:num w:numId="14">
    <w:abstractNumId w:val="3"/>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4B48"/>
    <w:rsid w:val="00061349"/>
    <w:rsid w:val="000C350D"/>
    <w:rsid w:val="00140323"/>
    <w:rsid w:val="001C326F"/>
    <w:rsid w:val="001F0673"/>
    <w:rsid w:val="00237AD2"/>
    <w:rsid w:val="00270D90"/>
    <w:rsid w:val="003033BE"/>
    <w:rsid w:val="00347E13"/>
    <w:rsid w:val="00371F85"/>
    <w:rsid w:val="00375972"/>
    <w:rsid w:val="00376E0E"/>
    <w:rsid w:val="0039171C"/>
    <w:rsid w:val="003B3907"/>
    <w:rsid w:val="003D4B48"/>
    <w:rsid w:val="00451F9C"/>
    <w:rsid w:val="00472583"/>
    <w:rsid w:val="004B1824"/>
    <w:rsid w:val="00525348"/>
    <w:rsid w:val="0058256C"/>
    <w:rsid w:val="005A08C8"/>
    <w:rsid w:val="00633C12"/>
    <w:rsid w:val="00653F3C"/>
    <w:rsid w:val="00703566"/>
    <w:rsid w:val="007269CF"/>
    <w:rsid w:val="007465C4"/>
    <w:rsid w:val="00760A03"/>
    <w:rsid w:val="00781C19"/>
    <w:rsid w:val="007D56C5"/>
    <w:rsid w:val="008441AA"/>
    <w:rsid w:val="00A379E9"/>
    <w:rsid w:val="00BA4B43"/>
    <w:rsid w:val="00BA626A"/>
    <w:rsid w:val="00CF0EF8"/>
    <w:rsid w:val="00D821A4"/>
    <w:rsid w:val="00DF34A4"/>
    <w:rsid w:val="00E41B04"/>
    <w:rsid w:val="00EC5F2A"/>
    <w:rsid w:val="00F77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1CE19"/>
  <w15:docId w15:val="{71D899CE-5CC4-469C-96CB-BF5082239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B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4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B1824"/>
    <w:rPr>
      <w:rFonts w:ascii="Tahoma" w:hAnsi="Tahoma" w:cs="Tahoma"/>
      <w:sz w:val="16"/>
      <w:szCs w:val="16"/>
    </w:rPr>
  </w:style>
  <w:style w:type="character" w:customStyle="1" w:styleId="a5">
    <w:name w:val="Текст выноски Знак"/>
    <w:basedOn w:val="a0"/>
    <w:link w:val="a4"/>
    <w:uiPriority w:val="99"/>
    <w:semiHidden/>
    <w:rsid w:val="004B1824"/>
    <w:rPr>
      <w:rFonts w:ascii="Tahoma" w:eastAsia="Times New Roman" w:hAnsi="Tahoma" w:cs="Tahoma"/>
      <w:sz w:val="16"/>
      <w:szCs w:val="16"/>
      <w:lang w:eastAsia="ru-RU"/>
    </w:rPr>
  </w:style>
  <w:style w:type="paragraph" w:styleId="a6">
    <w:name w:val="No Spacing"/>
    <w:basedOn w:val="a"/>
    <w:qFormat/>
    <w:rsid w:val="00BA4B43"/>
    <w:rPr>
      <w:rFonts w:ascii="Calibri" w:hAnsi="Calibri"/>
      <w:sz w:val="22"/>
      <w:szCs w:val="22"/>
      <w:lang w:val="en-US" w:eastAsia="en-US" w:bidi="en-US"/>
    </w:rPr>
  </w:style>
  <w:style w:type="character" w:customStyle="1" w:styleId="a7">
    <w:name w:val="Основной текст_"/>
    <w:basedOn w:val="a0"/>
    <w:link w:val="1"/>
    <w:rsid w:val="00CF0EF8"/>
    <w:rPr>
      <w:rFonts w:ascii="Times New Roman" w:eastAsia="Times New Roman" w:hAnsi="Times New Roman" w:cs="Times New Roman"/>
      <w:shd w:val="clear" w:color="auto" w:fill="FFFFFF"/>
    </w:rPr>
  </w:style>
  <w:style w:type="paragraph" w:customStyle="1" w:styleId="1">
    <w:name w:val="Основной текст1"/>
    <w:basedOn w:val="a"/>
    <w:link w:val="a7"/>
    <w:rsid w:val="00CF0EF8"/>
    <w:pPr>
      <w:widowControl w:val="0"/>
      <w:shd w:val="clear" w:color="auto" w:fill="FFFFFF"/>
      <w:spacing w:line="360" w:lineRule="auto"/>
    </w:pPr>
    <w:rPr>
      <w:sz w:val="22"/>
      <w:szCs w:val="22"/>
      <w:lang w:eastAsia="en-US"/>
    </w:rPr>
  </w:style>
  <w:style w:type="paragraph" w:styleId="a8">
    <w:name w:val="List Paragraph"/>
    <w:basedOn w:val="a"/>
    <w:uiPriority w:val="34"/>
    <w:qFormat/>
    <w:rsid w:val="003033BE"/>
    <w:pPr>
      <w:ind w:left="720"/>
      <w:contextualSpacing/>
    </w:pPr>
  </w:style>
  <w:style w:type="character" w:customStyle="1" w:styleId="a9">
    <w:name w:val="Другое_"/>
    <w:basedOn w:val="a0"/>
    <w:link w:val="aa"/>
    <w:rsid w:val="007D56C5"/>
    <w:rPr>
      <w:rFonts w:ascii="Times New Roman" w:eastAsia="Times New Roman" w:hAnsi="Times New Roman" w:cs="Times New Roman"/>
      <w:shd w:val="clear" w:color="auto" w:fill="FFFFFF"/>
    </w:rPr>
  </w:style>
  <w:style w:type="paragraph" w:customStyle="1" w:styleId="aa">
    <w:name w:val="Другое"/>
    <w:basedOn w:val="a"/>
    <w:link w:val="a9"/>
    <w:rsid w:val="007D56C5"/>
    <w:pPr>
      <w:widowControl w:val="0"/>
      <w:shd w:val="clear" w:color="auto" w:fill="FFFFFF"/>
      <w:ind w:firstLine="400"/>
    </w:pPr>
    <w:rPr>
      <w:sz w:val="22"/>
      <w:szCs w:val="22"/>
      <w:lang w:eastAsia="en-US"/>
    </w:rPr>
  </w:style>
  <w:style w:type="character" w:customStyle="1" w:styleId="ab">
    <w:name w:val="Подпись к таблице_"/>
    <w:basedOn w:val="a0"/>
    <w:link w:val="ac"/>
    <w:rsid w:val="007D56C5"/>
    <w:rPr>
      <w:rFonts w:ascii="Times New Roman" w:eastAsia="Times New Roman" w:hAnsi="Times New Roman" w:cs="Times New Roman"/>
      <w:shd w:val="clear" w:color="auto" w:fill="FFFFFF"/>
    </w:rPr>
  </w:style>
  <w:style w:type="paragraph" w:customStyle="1" w:styleId="ac">
    <w:name w:val="Подпись к таблице"/>
    <w:basedOn w:val="a"/>
    <w:link w:val="ab"/>
    <w:rsid w:val="007D56C5"/>
    <w:pPr>
      <w:widowControl w:val="0"/>
      <w:shd w:val="clear" w:color="auto" w:fill="FFFFFF"/>
    </w:pPr>
    <w:rPr>
      <w:sz w:val="22"/>
      <w:szCs w:val="22"/>
      <w:lang w:eastAsia="en-US"/>
    </w:rPr>
  </w:style>
  <w:style w:type="character" w:customStyle="1" w:styleId="2">
    <w:name w:val="Колонтитул (2)_"/>
    <w:basedOn w:val="a0"/>
    <w:link w:val="20"/>
    <w:rsid w:val="00633C12"/>
    <w:rPr>
      <w:rFonts w:ascii="Times New Roman" w:eastAsia="Times New Roman" w:hAnsi="Times New Roman" w:cs="Times New Roman"/>
      <w:sz w:val="20"/>
      <w:szCs w:val="20"/>
      <w:shd w:val="clear" w:color="auto" w:fill="FFFFFF"/>
    </w:rPr>
  </w:style>
  <w:style w:type="paragraph" w:customStyle="1" w:styleId="20">
    <w:name w:val="Колонтитул (2)"/>
    <w:basedOn w:val="a"/>
    <w:link w:val="2"/>
    <w:rsid w:val="00633C12"/>
    <w:pPr>
      <w:widowControl w:val="0"/>
      <w:shd w:val="clear" w:color="auto" w:fill="FFFFFF"/>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904098">
      <w:bodyDiv w:val="1"/>
      <w:marLeft w:val="0"/>
      <w:marRight w:val="0"/>
      <w:marTop w:val="0"/>
      <w:marBottom w:val="0"/>
      <w:divBdr>
        <w:top w:val="none" w:sz="0" w:space="0" w:color="auto"/>
        <w:left w:val="none" w:sz="0" w:space="0" w:color="auto"/>
        <w:bottom w:val="none" w:sz="0" w:space="0" w:color="auto"/>
        <w:right w:val="none" w:sz="0" w:space="0" w:color="auto"/>
      </w:divBdr>
      <w:divsChild>
        <w:div w:id="81491980">
          <w:marLeft w:val="0"/>
          <w:marRight w:val="0"/>
          <w:marTop w:val="0"/>
          <w:marBottom w:val="0"/>
          <w:divBdr>
            <w:top w:val="none" w:sz="0" w:space="0" w:color="auto"/>
            <w:left w:val="none" w:sz="0" w:space="0" w:color="auto"/>
            <w:bottom w:val="none" w:sz="0" w:space="0" w:color="auto"/>
            <w:right w:val="none" w:sz="0" w:space="0" w:color="auto"/>
          </w:divBdr>
        </w:div>
        <w:div w:id="2124611625">
          <w:marLeft w:val="0"/>
          <w:marRight w:val="0"/>
          <w:marTop w:val="0"/>
          <w:marBottom w:val="0"/>
          <w:divBdr>
            <w:top w:val="none" w:sz="0" w:space="0" w:color="auto"/>
            <w:left w:val="none" w:sz="0" w:space="0" w:color="auto"/>
            <w:bottom w:val="none" w:sz="0" w:space="0" w:color="auto"/>
            <w:right w:val="none" w:sz="0" w:space="0" w:color="auto"/>
          </w:divBdr>
        </w:div>
        <w:div w:id="986204781">
          <w:marLeft w:val="0"/>
          <w:marRight w:val="0"/>
          <w:marTop w:val="0"/>
          <w:marBottom w:val="0"/>
          <w:divBdr>
            <w:top w:val="none" w:sz="0" w:space="0" w:color="auto"/>
            <w:left w:val="none" w:sz="0" w:space="0" w:color="auto"/>
            <w:bottom w:val="none" w:sz="0" w:space="0" w:color="auto"/>
            <w:right w:val="none" w:sz="0" w:space="0" w:color="auto"/>
          </w:divBdr>
        </w:div>
        <w:div w:id="1693334199">
          <w:marLeft w:val="0"/>
          <w:marRight w:val="0"/>
          <w:marTop w:val="0"/>
          <w:marBottom w:val="0"/>
          <w:divBdr>
            <w:top w:val="none" w:sz="0" w:space="0" w:color="auto"/>
            <w:left w:val="none" w:sz="0" w:space="0" w:color="auto"/>
            <w:bottom w:val="none" w:sz="0" w:space="0" w:color="auto"/>
            <w:right w:val="none" w:sz="0" w:space="0" w:color="auto"/>
          </w:divBdr>
        </w:div>
        <w:div w:id="403187296">
          <w:marLeft w:val="0"/>
          <w:marRight w:val="0"/>
          <w:marTop w:val="0"/>
          <w:marBottom w:val="0"/>
          <w:divBdr>
            <w:top w:val="none" w:sz="0" w:space="0" w:color="auto"/>
            <w:left w:val="none" w:sz="0" w:space="0" w:color="auto"/>
            <w:bottom w:val="none" w:sz="0" w:space="0" w:color="auto"/>
            <w:right w:val="none" w:sz="0" w:space="0" w:color="auto"/>
          </w:divBdr>
        </w:div>
        <w:div w:id="1393847474">
          <w:marLeft w:val="0"/>
          <w:marRight w:val="0"/>
          <w:marTop w:val="0"/>
          <w:marBottom w:val="0"/>
          <w:divBdr>
            <w:top w:val="none" w:sz="0" w:space="0" w:color="auto"/>
            <w:left w:val="none" w:sz="0" w:space="0" w:color="auto"/>
            <w:bottom w:val="none" w:sz="0" w:space="0" w:color="auto"/>
            <w:right w:val="none" w:sz="0" w:space="0" w:color="auto"/>
          </w:divBdr>
        </w:div>
        <w:div w:id="296450239">
          <w:marLeft w:val="0"/>
          <w:marRight w:val="0"/>
          <w:marTop w:val="0"/>
          <w:marBottom w:val="0"/>
          <w:divBdr>
            <w:top w:val="none" w:sz="0" w:space="0" w:color="auto"/>
            <w:left w:val="none" w:sz="0" w:space="0" w:color="auto"/>
            <w:bottom w:val="none" w:sz="0" w:space="0" w:color="auto"/>
            <w:right w:val="none" w:sz="0" w:space="0" w:color="auto"/>
          </w:divBdr>
        </w:div>
        <w:div w:id="1616130504">
          <w:marLeft w:val="0"/>
          <w:marRight w:val="0"/>
          <w:marTop w:val="0"/>
          <w:marBottom w:val="0"/>
          <w:divBdr>
            <w:top w:val="none" w:sz="0" w:space="0" w:color="auto"/>
            <w:left w:val="none" w:sz="0" w:space="0" w:color="auto"/>
            <w:bottom w:val="none" w:sz="0" w:space="0" w:color="auto"/>
            <w:right w:val="none" w:sz="0" w:space="0" w:color="auto"/>
          </w:divBdr>
        </w:div>
        <w:div w:id="1235747200">
          <w:marLeft w:val="0"/>
          <w:marRight w:val="0"/>
          <w:marTop w:val="0"/>
          <w:marBottom w:val="0"/>
          <w:divBdr>
            <w:top w:val="none" w:sz="0" w:space="0" w:color="auto"/>
            <w:left w:val="none" w:sz="0" w:space="0" w:color="auto"/>
            <w:bottom w:val="none" w:sz="0" w:space="0" w:color="auto"/>
            <w:right w:val="none" w:sz="0" w:space="0" w:color="auto"/>
          </w:divBdr>
        </w:div>
        <w:div w:id="632491979">
          <w:marLeft w:val="0"/>
          <w:marRight w:val="0"/>
          <w:marTop w:val="0"/>
          <w:marBottom w:val="0"/>
          <w:divBdr>
            <w:top w:val="none" w:sz="0" w:space="0" w:color="auto"/>
            <w:left w:val="none" w:sz="0" w:space="0" w:color="auto"/>
            <w:bottom w:val="none" w:sz="0" w:space="0" w:color="auto"/>
            <w:right w:val="none" w:sz="0" w:space="0" w:color="auto"/>
          </w:divBdr>
        </w:div>
        <w:div w:id="2083983765">
          <w:marLeft w:val="0"/>
          <w:marRight w:val="0"/>
          <w:marTop w:val="0"/>
          <w:marBottom w:val="0"/>
          <w:divBdr>
            <w:top w:val="none" w:sz="0" w:space="0" w:color="auto"/>
            <w:left w:val="none" w:sz="0" w:space="0" w:color="auto"/>
            <w:bottom w:val="none" w:sz="0" w:space="0" w:color="auto"/>
            <w:right w:val="none" w:sz="0" w:space="0" w:color="auto"/>
          </w:divBdr>
        </w:div>
        <w:div w:id="250700672">
          <w:marLeft w:val="0"/>
          <w:marRight w:val="0"/>
          <w:marTop w:val="0"/>
          <w:marBottom w:val="0"/>
          <w:divBdr>
            <w:top w:val="none" w:sz="0" w:space="0" w:color="auto"/>
            <w:left w:val="none" w:sz="0" w:space="0" w:color="auto"/>
            <w:bottom w:val="none" w:sz="0" w:space="0" w:color="auto"/>
            <w:right w:val="none" w:sz="0" w:space="0" w:color="auto"/>
          </w:divBdr>
        </w:div>
        <w:div w:id="1128473682">
          <w:marLeft w:val="0"/>
          <w:marRight w:val="0"/>
          <w:marTop w:val="0"/>
          <w:marBottom w:val="0"/>
          <w:divBdr>
            <w:top w:val="none" w:sz="0" w:space="0" w:color="auto"/>
            <w:left w:val="none" w:sz="0" w:space="0" w:color="auto"/>
            <w:bottom w:val="none" w:sz="0" w:space="0" w:color="auto"/>
            <w:right w:val="none" w:sz="0" w:space="0" w:color="auto"/>
          </w:divBdr>
        </w:div>
        <w:div w:id="1850753385">
          <w:marLeft w:val="0"/>
          <w:marRight w:val="0"/>
          <w:marTop w:val="0"/>
          <w:marBottom w:val="0"/>
          <w:divBdr>
            <w:top w:val="none" w:sz="0" w:space="0" w:color="auto"/>
            <w:left w:val="none" w:sz="0" w:space="0" w:color="auto"/>
            <w:bottom w:val="none" w:sz="0" w:space="0" w:color="auto"/>
            <w:right w:val="none" w:sz="0" w:space="0" w:color="auto"/>
          </w:divBdr>
        </w:div>
        <w:div w:id="35158761">
          <w:marLeft w:val="0"/>
          <w:marRight w:val="0"/>
          <w:marTop w:val="0"/>
          <w:marBottom w:val="0"/>
          <w:divBdr>
            <w:top w:val="none" w:sz="0" w:space="0" w:color="auto"/>
            <w:left w:val="none" w:sz="0" w:space="0" w:color="auto"/>
            <w:bottom w:val="none" w:sz="0" w:space="0" w:color="auto"/>
            <w:right w:val="none" w:sz="0" w:space="0" w:color="auto"/>
          </w:divBdr>
        </w:div>
        <w:div w:id="2069914119">
          <w:marLeft w:val="0"/>
          <w:marRight w:val="0"/>
          <w:marTop w:val="0"/>
          <w:marBottom w:val="0"/>
          <w:divBdr>
            <w:top w:val="none" w:sz="0" w:space="0" w:color="auto"/>
            <w:left w:val="none" w:sz="0" w:space="0" w:color="auto"/>
            <w:bottom w:val="none" w:sz="0" w:space="0" w:color="auto"/>
            <w:right w:val="none" w:sz="0" w:space="0" w:color="auto"/>
          </w:divBdr>
        </w:div>
        <w:div w:id="986202641">
          <w:marLeft w:val="0"/>
          <w:marRight w:val="0"/>
          <w:marTop w:val="0"/>
          <w:marBottom w:val="0"/>
          <w:divBdr>
            <w:top w:val="none" w:sz="0" w:space="0" w:color="auto"/>
            <w:left w:val="none" w:sz="0" w:space="0" w:color="auto"/>
            <w:bottom w:val="none" w:sz="0" w:space="0" w:color="auto"/>
            <w:right w:val="none" w:sz="0" w:space="0" w:color="auto"/>
          </w:divBdr>
        </w:div>
      </w:divsChild>
    </w:div>
    <w:div w:id="1680692078">
      <w:bodyDiv w:val="1"/>
      <w:marLeft w:val="0"/>
      <w:marRight w:val="0"/>
      <w:marTop w:val="0"/>
      <w:marBottom w:val="0"/>
      <w:divBdr>
        <w:top w:val="none" w:sz="0" w:space="0" w:color="auto"/>
        <w:left w:val="none" w:sz="0" w:space="0" w:color="auto"/>
        <w:bottom w:val="none" w:sz="0" w:space="0" w:color="auto"/>
        <w:right w:val="none" w:sz="0" w:space="0" w:color="auto"/>
      </w:divBdr>
      <w:divsChild>
        <w:div w:id="857936486">
          <w:marLeft w:val="0"/>
          <w:marRight w:val="0"/>
          <w:marTop w:val="0"/>
          <w:marBottom w:val="0"/>
          <w:divBdr>
            <w:top w:val="none" w:sz="0" w:space="0" w:color="auto"/>
            <w:left w:val="none" w:sz="0" w:space="0" w:color="auto"/>
            <w:bottom w:val="none" w:sz="0" w:space="0" w:color="auto"/>
            <w:right w:val="none" w:sz="0" w:space="0" w:color="auto"/>
          </w:divBdr>
        </w:div>
        <w:div w:id="1336805134">
          <w:marLeft w:val="0"/>
          <w:marRight w:val="0"/>
          <w:marTop w:val="0"/>
          <w:marBottom w:val="0"/>
          <w:divBdr>
            <w:top w:val="none" w:sz="0" w:space="0" w:color="auto"/>
            <w:left w:val="none" w:sz="0" w:space="0" w:color="auto"/>
            <w:bottom w:val="none" w:sz="0" w:space="0" w:color="auto"/>
            <w:right w:val="none" w:sz="0" w:space="0" w:color="auto"/>
          </w:divBdr>
        </w:div>
        <w:div w:id="940187610">
          <w:marLeft w:val="0"/>
          <w:marRight w:val="0"/>
          <w:marTop w:val="0"/>
          <w:marBottom w:val="0"/>
          <w:divBdr>
            <w:top w:val="none" w:sz="0" w:space="0" w:color="auto"/>
            <w:left w:val="none" w:sz="0" w:space="0" w:color="auto"/>
            <w:bottom w:val="none" w:sz="0" w:space="0" w:color="auto"/>
            <w:right w:val="none" w:sz="0" w:space="0" w:color="auto"/>
          </w:divBdr>
        </w:div>
        <w:div w:id="2038195183">
          <w:marLeft w:val="0"/>
          <w:marRight w:val="0"/>
          <w:marTop w:val="0"/>
          <w:marBottom w:val="0"/>
          <w:divBdr>
            <w:top w:val="none" w:sz="0" w:space="0" w:color="auto"/>
            <w:left w:val="none" w:sz="0" w:space="0" w:color="auto"/>
            <w:bottom w:val="none" w:sz="0" w:space="0" w:color="auto"/>
            <w:right w:val="none" w:sz="0" w:space="0" w:color="auto"/>
          </w:divBdr>
        </w:div>
        <w:div w:id="1531337485">
          <w:marLeft w:val="0"/>
          <w:marRight w:val="0"/>
          <w:marTop w:val="0"/>
          <w:marBottom w:val="0"/>
          <w:divBdr>
            <w:top w:val="none" w:sz="0" w:space="0" w:color="auto"/>
            <w:left w:val="none" w:sz="0" w:space="0" w:color="auto"/>
            <w:bottom w:val="none" w:sz="0" w:space="0" w:color="auto"/>
            <w:right w:val="none" w:sz="0" w:space="0" w:color="auto"/>
          </w:divBdr>
        </w:div>
        <w:div w:id="694841133">
          <w:marLeft w:val="0"/>
          <w:marRight w:val="0"/>
          <w:marTop w:val="0"/>
          <w:marBottom w:val="0"/>
          <w:divBdr>
            <w:top w:val="none" w:sz="0" w:space="0" w:color="auto"/>
            <w:left w:val="none" w:sz="0" w:space="0" w:color="auto"/>
            <w:bottom w:val="none" w:sz="0" w:space="0" w:color="auto"/>
            <w:right w:val="none" w:sz="0" w:space="0" w:color="auto"/>
          </w:divBdr>
        </w:div>
        <w:div w:id="1210994433">
          <w:marLeft w:val="0"/>
          <w:marRight w:val="0"/>
          <w:marTop w:val="0"/>
          <w:marBottom w:val="0"/>
          <w:divBdr>
            <w:top w:val="none" w:sz="0" w:space="0" w:color="auto"/>
            <w:left w:val="none" w:sz="0" w:space="0" w:color="auto"/>
            <w:bottom w:val="none" w:sz="0" w:space="0" w:color="auto"/>
            <w:right w:val="none" w:sz="0" w:space="0" w:color="auto"/>
          </w:divBdr>
        </w:div>
        <w:div w:id="10844660">
          <w:marLeft w:val="0"/>
          <w:marRight w:val="0"/>
          <w:marTop w:val="0"/>
          <w:marBottom w:val="0"/>
          <w:divBdr>
            <w:top w:val="none" w:sz="0" w:space="0" w:color="auto"/>
            <w:left w:val="none" w:sz="0" w:space="0" w:color="auto"/>
            <w:bottom w:val="none" w:sz="0" w:space="0" w:color="auto"/>
            <w:right w:val="none" w:sz="0" w:space="0" w:color="auto"/>
          </w:divBdr>
        </w:div>
        <w:div w:id="1020547489">
          <w:marLeft w:val="0"/>
          <w:marRight w:val="0"/>
          <w:marTop w:val="0"/>
          <w:marBottom w:val="0"/>
          <w:divBdr>
            <w:top w:val="none" w:sz="0" w:space="0" w:color="auto"/>
            <w:left w:val="none" w:sz="0" w:space="0" w:color="auto"/>
            <w:bottom w:val="none" w:sz="0" w:space="0" w:color="auto"/>
            <w:right w:val="none" w:sz="0" w:space="0" w:color="auto"/>
          </w:divBdr>
        </w:div>
        <w:div w:id="840194044">
          <w:marLeft w:val="0"/>
          <w:marRight w:val="0"/>
          <w:marTop w:val="0"/>
          <w:marBottom w:val="0"/>
          <w:divBdr>
            <w:top w:val="none" w:sz="0" w:space="0" w:color="auto"/>
            <w:left w:val="none" w:sz="0" w:space="0" w:color="auto"/>
            <w:bottom w:val="none" w:sz="0" w:space="0" w:color="auto"/>
            <w:right w:val="none" w:sz="0" w:space="0" w:color="auto"/>
          </w:divBdr>
        </w:div>
        <w:div w:id="2022274377">
          <w:marLeft w:val="0"/>
          <w:marRight w:val="0"/>
          <w:marTop w:val="0"/>
          <w:marBottom w:val="0"/>
          <w:divBdr>
            <w:top w:val="none" w:sz="0" w:space="0" w:color="auto"/>
            <w:left w:val="none" w:sz="0" w:space="0" w:color="auto"/>
            <w:bottom w:val="none" w:sz="0" w:space="0" w:color="auto"/>
            <w:right w:val="none" w:sz="0" w:space="0" w:color="auto"/>
          </w:divBdr>
        </w:div>
        <w:div w:id="422074321">
          <w:marLeft w:val="0"/>
          <w:marRight w:val="0"/>
          <w:marTop w:val="0"/>
          <w:marBottom w:val="0"/>
          <w:divBdr>
            <w:top w:val="none" w:sz="0" w:space="0" w:color="auto"/>
            <w:left w:val="none" w:sz="0" w:space="0" w:color="auto"/>
            <w:bottom w:val="none" w:sz="0" w:space="0" w:color="auto"/>
            <w:right w:val="none" w:sz="0" w:space="0" w:color="auto"/>
          </w:divBdr>
        </w:div>
        <w:div w:id="198862120">
          <w:marLeft w:val="0"/>
          <w:marRight w:val="0"/>
          <w:marTop w:val="0"/>
          <w:marBottom w:val="0"/>
          <w:divBdr>
            <w:top w:val="none" w:sz="0" w:space="0" w:color="auto"/>
            <w:left w:val="none" w:sz="0" w:space="0" w:color="auto"/>
            <w:bottom w:val="none" w:sz="0" w:space="0" w:color="auto"/>
            <w:right w:val="none" w:sz="0" w:space="0" w:color="auto"/>
          </w:divBdr>
        </w:div>
        <w:div w:id="1646860568">
          <w:marLeft w:val="0"/>
          <w:marRight w:val="0"/>
          <w:marTop w:val="0"/>
          <w:marBottom w:val="0"/>
          <w:divBdr>
            <w:top w:val="none" w:sz="0" w:space="0" w:color="auto"/>
            <w:left w:val="none" w:sz="0" w:space="0" w:color="auto"/>
            <w:bottom w:val="none" w:sz="0" w:space="0" w:color="auto"/>
            <w:right w:val="none" w:sz="0" w:space="0" w:color="auto"/>
          </w:divBdr>
        </w:div>
        <w:div w:id="1245988089">
          <w:marLeft w:val="0"/>
          <w:marRight w:val="0"/>
          <w:marTop w:val="0"/>
          <w:marBottom w:val="0"/>
          <w:divBdr>
            <w:top w:val="none" w:sz="0" w:space="0" w:color="auto"/>
            <w:left w:val="none" w:sz="0" w:space="0" w:color="auto"/>
            <w:bottom w:val="none" w:sz="0" w:space="0" w:color="auto"/>
            <w:right w:val="none" w:sz="0" w:space="0" w:color="auto"/>
          </w:divBdr>
        </w:div>
        <w:div w:id="295061807">
          <w:marLeft w:val="0"/>
          <w:marRight w:val="0"/>
          <w:marTop w:val="0"/>
          <w:marBottom w:val="0"/>
          <w:divBdr>
            <w:top w:val="none" w:sz="0" w:space="0" w:color="auto"/>
            <w:left w:val="none" w:sz="0" w:space="0" w:color="auto"/>
            <w:bottom w:val="none" w:sz="0" w:space="0" w:color="auto"/>
            <w:right w:val="none" w:sz="0" w:space="0" w:color="auto"/>
          </w:divBdr>
        </w:div>
        <w:div w:id="489491101">
          <w:marLeft w:val="0"/>
          <w:marRight w:val="0"/>
          <w:marTop w:val="0"/>
          <w:marBottom w:val="0"/>
          <w:divBdr>
            <w:top w:val="none" w:sz="0" w:space="0" w:color="auto"/>
            <w:left w:val="none" w:sz="0" w:space="0" w:color="auto"/>
            <w:bottom w:val="none" w:sz="0" w:space="0" w:color="auto"/>
            <w:right w:val="none" w:sz="0" w:space="0" w:color="auto"/>
          </w:divBdr>
        </w:div>
        <w:div w:id="1115102383">
          <w:marLeft w:val="0"/>
          <w:marRight w:val="0"/>
          <w:marTop w:val="0"/>
          <w:marBottom w:val="0"/>
          <w:divBdr>
            <w:top w:val="none" w:sz="0" w:space="0" w:color="auto"/>
            <w:left w:val="none" w:sz="0" w:space="0" w:color="auto"/>
            <w:bottom w:val="none" w:sz="0" w:space="0" w:color="auto"/>
            <w:right w:val="none" w:sz="0" w:space="0" w:color="auto"/>
          </w:divBdr>
        </w:div>
        <w:div w:id="15814372">
          <w:marLeft w:val="0"/>
          <w:marRight w:val="0"/>
          <w:marTop w:val="0"/>
          <w:marBottom w:val="0"/>
          <w:divBdr>
            <w:top w:val="none" w:sz="0" w:space="0" w:color="auto"/>
            <w:left w:val="none" w:sz="0" w:space="0" w:color="auto"/>
            <w:bottom w:val="none" w:sz="0" w:space="0" w:color="auto"/>
            <w:right w:val="none" w:sz="0" w:space="0" w:color="auto"/>
          </w:divBdr>
        </w:div>
        <w:div w:id="422336897">
          <w:marLeft w:val="0"/>
          <w:marRight w:val="0"/>
          <w:marTop w:val="0"/>
          <w:marBottom w:val="0"/>
          <w:divBdr>
            <w:top w:val="none" w:sz="0" w:space="0" w:color="auto"/>
            <w:left w:val="none" w:sz="0" w:space="0" w:color="auto"/>
            <w:bottom w:val="none" w:sz="0" w:space="0" w:color="auto"/>
            <w:right w:val="none" w:sz="0" w:space="0" w:color="auto"/>
          </w:divBdr>
        </w:div>
        <w:div w:id="1066996968">
          <w:marLeft w:val="0"/>
          <w:marRight w:val="0"/>
          <w:marTop w:val="0"/>
          <w:marBottom w:val="0"/>
          <w:divBdr>
            <w:top w:val="none" w:sz="0" w:space="0" w:color="auto"/>
            <w:left w:val="none" w:sz="0" w:space="0" w:color="auto"/>
            <w:bottom w:val="none" w:sz="0" w:space="0" w:color="auto"/>
            <w:right w:val="none" w:sz="0" w:space="0" w:color="auto"/>
          </w:divBdr>
        </w:div>
        <w:div w:id="486941533">
          <w:marLeft w:val="0"/>
          <w:marRight w:val="0"/>
          <w:marTop w:val="0"/>
          <w:marBottom w:val="0"/>
          <w:divBdr>
            <w:top w:val="none" w:sz="0" w:space="0" w:color="auto"/>
            <w:left w:val="none" w:sz="0" w:space="0" w:color="auto"/>
            <w:bottom w:val="none" w:sz="0" w:space="0" w:color="auto"/>
            <w:right w:val="none" w:sz="0" w:space="0" w:color="auto"/>
          </w:divBdr>
        </w:div>
        <w:div w:id="920800737">
          <w:marLeft w:val="0"/>
          <w:marRight w:val="0"/>
          <w:marTop w:val="0"/>
          <w:marBottom w:val="0"/>
          <w:divBdr>
            <w:top w:val="none" w:sz="0" w:space="0" w:color="auto"/>
            <w:left w:val="none" w:sz="0" w:space="0" w:color="auto"/>
            <w:bottom w:val="none" w:sz="0" w:space="0" w:color="auto"/>
            <w:right w:val="none" w:sz="0" w:space="0" w:color="auto"/>
          </w:divBdr>
        </w:div>
        <w:div w:id="1491287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7</Pages>
  <Words>1728</Words>
  <Characters>9851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Людмила Шаповалова</cp:lastModifiedBy>
  <cp:revision>11</cp:revision>
  <dcterms:created xsi:type="dcterms:W3CDTF">2018-10-14T07:42:00Z</dcterms:created>
  <dcterms:modified xsi:type="dcterms:W3CDTF">2024-11-10T22:46:00Z</dcterms:modified>
</cp:coreProperties>
</file>