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18" w:rsidRDefault="00491A18" w:rsidP="00491A18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Муниципальный этап Всероссийской олимпиады школьников по географии 2018-2019 год</w:t>
      </w:r>
    </w:p>
    <w:p w:rsidR="00491A18" w:rsidRDefault="00491A18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91A18" w:rsidRDefault="00491A18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Бланк ответов.</w:t>
      </w:r>
    </w:p>
    <w:p w:rsidR="00491A18" w:rsidRDefault="00491A18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p w:rsidR="00491A18" w:rsidRDefault="00491A18" w:rsidP="00491A18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Ф.И.О., класс _________________________________________</w:t>
      </w:r>
    </w:p>
    <w:p w:rsidR="0073638A" w:rsidRPr="00491A18" w:rsidRDefault="0073638A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bookmarkEnd w:id="0"/>
    <w:p w:rsidR="00491A18" w:rsidRDefault="00491A18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  <w:r w:rsidRPr="00491A18">
        <w:rPr>
          <w:rFonts w:ascii="Times New Roman" w:eastAsiaTheme="minorHAnsi" w:hAnsi="Times New Roman"/>
          <w:b/>
          <w:sz w:val="26"/>
          <w:szCs w:val="26"/>
        </w:rPr>
        <w:t>Задача 1</w:t>
      </w:r>
    </w:p>
    <w:p w:rsidR="00491A18" w:rsidRPr="00491A18" w:rsidRDefault="00491A18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>Река 1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>Река 2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>Исток реки 1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>Исток реки 2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 xml:space="preserve">Приток 1 реки 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 xml:space="preserve">Приток 2 реки 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91A18" w:rsidRPr="00491A18" w:rsidTr="00491A18">
        <w:tc>
          <w:tcPr>
            <w:tcW w:w="3227" w:type="dxa"/>
            <w:vAlign w:val="center"/>
          </w:tcPr>
          <w:p w:rsidR="00491A18" w:rsidRPr="00491A18" w:rsidRDefault="00491A18" w:rsidP="00491A18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91A18">
              <w:rPr>
                <w:rFonts w:ascii="Times New Roman" w:eastAsiaTheme="minorHAnsi" w:hAnsi="Times New Roman"/>
                <w:sz w:val="26"/>
                <w:szCs w:val="26"/>
              </w:rPr>
              <w:t>Море, в которое впадают реки</w:t>
            </w:r>
          </w:p>
        </w:tc>
        <w:tc>
          <w:tcPr>
            <w:tcW w:w="6344" w:type="dxa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</w:tbl>
    <w:p w:rsidR="00491A18" w:rsidRDefault="00491A18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1A18" w:rsidRPr="00491A18" w:rsidRDefault="00491A18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Задача 2</w:t>
      </w: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Название природного комплекса - 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>амый мелкий океан и четыре острова, входящи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 в первую «десятку» по площади - …………………………………………………………………………………………………………………………………………………………………………………………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>азвание двух 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атериков и древнего континента - …………………………………………………………………………………………………………………………………………………………………………………………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Четыре государства мира - …………………………………………………………………………………………………………………………………………………………………………………………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Тип климата - …………………………………………………………………………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6. Теплые течения  - …………………………………………………………………………………………………………………………………………………………………………………………</w:t>
      </w: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91A18" w:rsidRP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7.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Название</w:t>
      </w: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самого крупного хищника и самое крупное млек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опитающее - …………………………………………………………………………………………………………………………………………………………………………………………</w:t>
      </w:r>
    </w:p>
    <w:p w:rsidR="00491A18" w:rsidRDefault="00491A18" w:rsidP="00491A1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 xml:space="preserve">8.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491A18">
        <w:rPr>
          <w:rFonts w:ascii="Times New Roman" w:eastAsia="Times New Roman" w:hAnsi="Times New Roman"/>
          <w:sz w:val="26"/>
          <w:szCs w:val="26"/>
          <w:lang w:eastAsia="ru-RU"/>
        </w:rPr>
        <w:t>ва заповедника, национальный парк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………………………………………………………………………………………………………………………………………………………………………………………….</w:t>
      </w:r>
    </w:p>
    <w:p w:rsidR="00491A18" w:rsidRPr="00491A18" w:rsidRDefault="00491A18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91A18">
        <w:rPr>
          <w:rFonts w:ascii="Times New Roman" w:hAnsi="Times New Roman"/>
          <w:b/>
          <w:sz w:val="26"/>
          <w:szCs w:val="26"/>
        </w:rPr>
        <w:lastRenderedPageBreak/>
        <w:t>Задача 3</w:t>
      </w:r>
    </w:p>
    <w:p w:rsidR="00491A18" w:rsidRDefault="00491A18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91A18" w:rsidTr="00491A18">
        <w:tc>
          <w:tcPr>
            <w:tcW w:w="3369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91A1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Название процесса</w:t>
            </w:r>
          </w:p>
        </w:tc>
        <w:tc>
          <w:tcPr>
            <w:tcW w:w="6202" w:type="dxa"/>
          </w:tcPr>
          <w:p w:rsidR="00491A18" w:rsidRDefault="00491A18" w:rsidP="00491A18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1A18" w:rsidTr="00491A18">
        <w:tc>
          <w:tcPr>
            <w:tcW w:w="3369" w:type="dxa"/>
            <w:vAlign w:val="center"/>
          </w:tcPr>
          <w:p w:rsidR="00491A18" w:rsidRPr="00491A18" w:rsidRDefault="00491A18" w:rsidP="00491A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91A18" w:rsidRPr="00491A18" w:rsidRDefault="00491A18" w:rsidP="00491A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1A1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Субъекты РФ с высокими показателями</w:t>
            </w:r>
          </w:p>
          <w:p w:rsidR="00491A18" w:rsidRPr="00491A18" w:rsidRDefault="00491A18" w:rsidP="00491A18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202" w:type="dxa"/>
          </w:tcPr>
          <w:p w:rsidR="00491A18" w:rsidRDefault="00491A18" w:rsidP="00491A18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1A18" w:rsidTr="00491A18">
        <w:tc>
          <w:tcPr>
            <w:tcW w:w="3369" w:type="dxa"/>
            <w:vAlign w:val="center"/>
          </w:tcPr>
          <w:p w:rsidR="00491A18" w:rsidRPr="00491A18" w:rsidRDefault="00491A18" w:rsidP="00491A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91A18" w:rsidRPr="00491A18" w:rsidRDefault="00491A18" w:rsidP="00491A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1A1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Субъекты РФ с низкими показателями</w:t>
            </w:r>
          </w:p>
          <w:p w:rsidR="00491A18" w:rsidRPr="00491A18" w:rsidRDefault="00491A18" w:rsidP="00491A18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202" w:type="dxa"/>
          </w:tcPr>
          <w:p w:rsidR="00491A18" w:rsidRDefault="00491A18" w:rsidP="00491A18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1A18" w:rsidTr="00491A18">
        <w:tc>
          <w:tcPr>
            <w:tcW w:w="3369" w:type="dxa"/>
            <w:vAlign w:val="center"/>
          </w:tcPr>
          <w:p w:rsidR="00491A18" w:rsidRPr="00491A18" w:rsidRDefault="00491A18" w:rsidP="00491A18">
            <w:pPr>
              <w:spacing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91A18" w:rsidRPr="00491A18" w:rsidRDefault="00491A18" w:rsidP="00491A18">
            <w:pPr>
              <w:spacing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1A1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Объяснение</w:t>
            </w:r>
          </w:p>
          <w:p w:rsidR="00491A18" w:rsidRPr="00491A18" w:rsidRDefault="00491A18" w:rsidP="00491A18">
            <w:pPr>
              <w:spacing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91A18" w:rsidRPr="00491A18" w:rsidRDefault="00491A18" w:rsidP="00491A18">
            <w:pPr>
              <w:spacing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202" w:type="dxa"/>
          </w:tcPr>
          <w:p w:rsidR="00491A18" w:rsidRDefault="00491A18" w:rsidP="00491A18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91A18" w:rsidRDefault="00491A18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1A18" w:rsidRPr="00491A18" w:rsidRDefault="00491A18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  <w:r w:rsidRPr="00491A18">
        <w:rPr>
          <w:rFonts w:ascii="Times New Roman" w:eastAsiaTheme="minorHAnsi" w:hAnsi="Times New Roman"/>
          <w:b/>
          <w:sz w:val="26"/>
          <w:szCs w:val="26"/>
        </w:rPr>
        <w:t>Задача 4</w:t>
      </w:r>
    </w:p>
    <w:p w:rsidR="00491A18" w:rsidRPr="00491A18" w:rsidRDefault="00491A18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97"/>
        <w:gridCol w:w="1700"/>
        <w:gridCol w:w="1581"/>
        <w:gridCol w:w="1843"/>
        <w:gridCol w:w="1950"/>
      </w:tblGrid>
      <w:tr w:rsidR="00491A18" w:rsidRPr="00491A18" w:rsidTr="00ED0E12">
        <w:tc>
          <w:tcPr>
            <w:tcW w:w="2497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Субъекты РФ</w:t>
            </w:r>
          </w:p>
        </w:tc>
        <w:tc>
          <w:tcPr>
            <w:tcW w:w="170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Рождаемость, ‰</w:t>
            </w:r>
          </w:p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581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Смертность, ‰</w:t>
            </w:r>
          </w:p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843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Естественный прирост, ‰</w:t>
            </w:r>
          </w:p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5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b/>
                <w:sz w:val="24"/>
                <w:szCs w:val="24"/>
              </w:rPr>
              <w:t>Общая численность населения, человек на 1.01.2018</w:t>
            </w:r>
          </w:p>
        </w:tc>
      </w:tr>
      <w:tr w:rsidR="00491A18" w:rsidRPr="00491A18" w:rsidTr="00ED0E12">
        <w:tc>
          <w:tcPr>
            <w:tcW w:w="2497" w:type="dxa"/>
            <w:vAlign w:val="center"/>
          </w:tcPr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581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4,58</w:t>
            </w:r>
          </w:p>
        </w:tc>
        <w:tc>
          <w:tcPr>
            <w:tcW w:w="1843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16,22</w:t>
            </w:r>
          </w:p>
        </w:tc>
        <w:tc>
          <w:tcPr>
            <w:tcW w:w="195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1 436 981</w:t>
            </w:r>
          </w:p>
        </w:tc>
      </w:tr>
      <w:tr w:rsidR="00491A18" w:rsidRPr="00491A18" w:rsidTr="00ED0E12">
        <w:tc>
          <w:tcPr>
            <w:tcW w:w="2497" w:type="dxa"/>
            <w:vAlign w:val="center"/>
          </w:tcPr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9,59</w:t>
            </w:r>
          </w:p>
        </w:tc>
        <w:tc>
          <w:tcPr>
            <w:tcW w:w="1581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17,51</w:t>
            </w:r>
          </w:p>
        </w:tc>
        <w:tc>
          <w:tcPr>
            <w:tcW w:w="1843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636 546</w:t>
            </w:r>
          </w:p>
        </w:tc>
      </w:tr>
      <w:tr w:rsidR="00491A18" w:rsidRPr="00491A18" w:rsidTr="00ED0E12">
        <w:tc>
          <w:tcPr>
            <w:tcW w:w="2497" w:type="dxa"/>
            <w:vAlign w:val="center"/>
          </w:tcPr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12,39</w:t>
            </w:r>
          </w:p>
        </w:tc>
        <w:tc>
          <w:tcPr>
            <w:tcW w:w="1581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-0,95</w:t>
            </w:r>
          </w:p>
        </w:tc>
        <w:tc>
          <w:tcPr>
            <w:tcW w:w="195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4 325 256</w:t>
            </w:r>
          </w:p>
        </w:tc>
      </w:tr>
      <w:tr w:rsidR="00491A18" w:rsidRPr="00491A18" w:rsidTr="00ED0E12">
        <w:tc>
          <w:tcPr>
            <w:tcW w:w="2497" w:type="dxa"/>
            <w:vAlign w:val="center"/>
          </w:tcPr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</w:p>
          <w:p w:rsidR="00491A18" w:rsidRPr="00491A18" w:rsidRDefault="00491A18" w:rsidP="00ED0E1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21,69</w:t>
            </w:r>
          </w:p>
        </w:tc>
        <w:tc>
          <w:tcPr>
            <w:tcW w:w="1581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</w:p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13,02</w:t>
            </w:r>
          </w:p>
        </w:tc>
        <w:tc>
          <w:tcPr>
            <w:tcW w:w="1950" w:type="dxa"/>
            <w:vAlign w:val="center"/>
          </w:tcPr>
          <w:p w:rsidR="00491A18" w:rsidRPr="00491A18" w:rsidRDefault="00491A18" w:rsidP="00491A1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1A18">
              <w:rPr>
                <w:rFonts w:ascii="Times New Roman" w:eastAsiaTheme="minorHAnsi" w:hAnsi="Times New Roman"/>
                <w:sz w:val="24"/>
                <w:szCs w:val="24"/>
              </w:rPr>
              <w:t>321 722</w:t>
            </w:r>
          </w:p>
        </w:tc>
      </w:tr>
    </w:tbl>
    <w:p w:rsidR="00491A18" w:rsidRPr="00491A18" w:rsidRDefault="00491A18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491A18" w:rsidRDefault="00491A18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491A18">
        <w:rPr>
          <w:rFonts w:ascii="Times New Roman" w:eastAsiaTheme="minorHAnsi" w:hAnsi="Times New Roman"/>
          <w:sz w:val="26"/>
          <w:szCs w:val="26"/>
        </w:rPr>
        <w:t xml:space="preserve">1 группа: </w:t>
      </w:r>
      <w:r w:rsidR="00ED0E12">
        <w:rPr>
          <w:rFonts w:ascii="Times New Roman" w:eastAsiaTheme="minorHAnsi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ED0E12" w:rsidRPr="00491A18" w:rsidRDefault="00ED0E12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491A18" w:rsidRDefault="00491A18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491A18">
        <w:rPr>
          <w:rFonts w:ascii="Times New Roman" w:eastAsiaTheme="minorHAnsi" w:hAnsi="Times New Roman"/>
          <w:sz w:val="26"/>
          <w:szCs w:val="26"/>
        </w:rPr>
        <w:t xml:space="preserve">2 группа: </w:t>
      </w:r>
      <w:r w:rsidR="00ED0E12">
        <w:rPr>
          <w:rFonts w:ascii="Times New Roman" w:eastAsiaTheme="minorHAnsi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ED0E12" w:rsidRPr="00491A18" w:rsidRDefault="00ED0E12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491A18" w:rsidRDefault="00ED0E12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Характеристика типов: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91A18" w:rsidRPr="00ED0E12" w:rsidRDefault="00ED0E12" w:rsidP="00491A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D0E12">
        <w:rPr>
          <w:rFonts w:ascii="Times New Roman" w:hAnsi="Times New Roman"/>
          <w:b/>
          <w:sz w:val="26"/>
          <w:szCs w:val="26"/>
        </w:rPr>
        <w:lastRenderedPageBreak/>
        <w:t>Задача 5</w:t>
      </w:r>
    </w:p>
    <w:p w:rsidR="00ED0E12" w:rsidRDefault="00ED0E12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ED0E12" w:rsidTr="00ED0E12">
        <w:tc>
          <w:tcPr>
            <w:tcW w:w="2943" w:type="dxa"/>
            <w:vAlign w:val="center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Х</w:t>
            </w: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>арактеристику самого крупного гидрографического объекта на данной территории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Название - 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Направление течения - 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Скорость течения - …………………………………………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Глубина - ……………………………………………………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Ширина - ……………………………………………………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Тип дна - ……………………………………………………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Урез воды - …………………………………………………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>Каким образом из поселка Быково можно перебраться на противоположный берег реки? Опишите способ переправы и ее характеристики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>Составьте характеристику участка леса в северо-восточной части местности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Высота</w:t>
            </w: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 xml:space="preserve"> самой низкой и самой высокой точки на местности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Масштаб карты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………………………………………………………………..</w:t>
            </w:r>
          </w:p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050535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Т</w:t>
            </w: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>ипы дорог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050535" w:rsidRDefault="00050535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050535" w:rsidRDefault="00050535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ED0E12" w:rsidTr="00ED0E12">
        <w:tc>
          <w:tcPr>
            <w:tcW w:w="2943" w:type="dxa"/>
            <w:vAlign w:val="center"/>
          </w:tcPr>
          <w:p w:rsidR="00ED0E12" w:rsidRDefault="00050535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А</w:t>
            </w:r>
            <w:r w:rsidRPr="00ED0E12">
              <w:rPr>
                <w:rFonts w:ascii="Times New Roman" w:eastAsiaTheme="minorHAnsi" w:hAnsi="Times New Roman"/>
                <w:sz w:val="26"/>
                <w:szCs w:val="26"/>
              </w:rPr>
              <w:t>зимут пристани</w:t>
            </w:r>
          </w:p>
        </w:tc>
        <w:tc>
          <w:tcPr>
            <w:tcW w:w="6628" w:type="dxa"/>
          </w:tcPr>
          <w:p w:rsidR="00ED0E12" w:rsidRDefault="00ED0E12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050535" w:rsidRDefault="00050535" w:rsidP="00ED0E12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</w:tbl>
    <w:p w:rsidR="00ED0E12" w:rsidRDefault="00ED0E12" w:rsidP="00ED0E12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050535" w:rsidRDefault="00050535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</w:p>
    <w:p w:rsidR="00ED0E12" w:rsidRPr="00050535" w:rsidRDefault="00050535" w:rsidP="00491A18">
      <w:pPr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  <w:r w:rsidRPr="00050535">
        <w:rPr>
          <w:rFonts w:ascii="Times New Roman" w:eastAsiaTheme="minorHAnsi" w:hAnsi="Times New Roman"/>
          <w:b/>
          <w:sz w:val="26"/>
          <w:szCs w:val="26"/>
        </w:rPr>
        <w:t>Тестовая часть</w:t>
      </w:r>
    </w:p>
    <w:p w:rsidR="00050535" w:rsidRDefault="00050535" w:rsidP="00491A18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50535" w:rsidTr="00050535"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38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39" w:type="dxa"/>
            <w:vAlign w:val="center"/>
          </w:tcPr>
          <w:p w:rsidR="00050535" w:rsidRDefault="00050535" w:rsidP="000505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050535" w:rsidTr="00050535"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9" w:type="dxa"/>
          </w:tcPr>
          <w:p w:rsidR="00050535" w:rsidRDefault="00050535" w:rsidP="00491A1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50535" w:rsidRPr="00491A18" w:rsidRDefault="00050535" w:rsidP="00491A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050535" w:rsidRPr="00491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18"/>
    <w:rsid w:val="00050535"/>
    <w:rsid w:val="00491A18"/>
    <w:rsid w:val="0073638A"/>
    <w:rsid w:val="00E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2018-10-15T09:03:00Z</dcterms:created>
  <dcterms:modified xsi:type="dcterms:W3CDTF">2018-10-15T09:25:00Z</dcterms:modified>
</cp:coreProperties>
</file>