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AA" w:rsidRPr="00D65FF7" w:rsidRDefault="00D65FF7" w:rsidP="00D65FF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Ключи. 11 класс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5FF7" w:rsidRPr="009514A7" w:rsidRDefault="009514A7" w:rsidP="00D65FF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514A7">
        <w:rPr>
          <w:rFonts w:ascii="Times New Roman" w:hAnsi="Times New Roman" w:cs="Times New Roman"/>
          <w:b/>
          <w:sz w:val="26"/>
          <w:szCs w:val="26"/>
        </w:rPr>
        <w:t>Задача 1</w:t>
      </w:r>
    </w:p>
    <w:p w:rsidR="009514A7" w:rsidRPr="00876AD3" w:rsidRDefault="009514A7" w:rsidP="009514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Города: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Норильск и Мурманск (</w:t>
      </w: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балла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514A7" w:rsidRPr="00876AD3" w:rsidRDefault="009514A7" w:rsidP="009514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Условия: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рильск расположен в глубине кон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тинента, на северо-западной окраине Среднесибирского плоскогорья. Му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рманск - на берегу Кольского зали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 Баренцева моря. Различные кли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матические, условия этих городов, расположенных почти на одной и той же широте, обусловлены тем, что в районе Норильска зимой распола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гается область Сибирского антицик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лона, с его высоким давлением и низкими температурами. Более мяг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кие климатические условия Мур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манска объясняются смягчающим влиянием теплого Северо-Атланти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ческого течения (</w:t>
      </w: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 баллов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514A7" w:rsidRPr="00876AD3" w:rsidRDefault="009514A7" w:rsidP="009514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Полезные ископаемые: в районе Норильска ведется до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быча медно-никелевых руд. Недале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ко от Мурманска расположен посе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лок Никель, где ведется добыча этих руд (</w:t>
      </w: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балла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514A7" w:rsidRPr="009514A7" w:rsidRDefault="009514A7" w:rsidP="00D65FF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Всего – 10 баллов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5FF7" w:rsidRPr="00D65FF7" w:rsidRDefault="00D65FF7" w:rsidP="00D65FF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Задача 2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Страна</w:t>
      </w:r>
      <w:proofErr w:type="gramStart"/>
      <w:r w:rsidRPr="00D65FF7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Люксембург (2 балла).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Страна</w:t>
      </w:r>
      <w:proofErr w:type="gramStart"/>
      <w:r w:rsidRPr="00D65FF7">
        <w:rPr>
          <w:rFonts w:ascii="Times New Roman" w:hAnsi="Times New Roman" w:cs="Times New Roman"/>
          <w:b/>
          <w:sz w:val="26"/>
          <w:szCs w:val="26"/>
        </w:rPr>
        <w:t xml:space="preserve"> 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Великобритания (2 балла).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Страна</w:t>
      </w:r>
      <w:proofErr w:type="gramStart"/>
      <w:r w:rsidRPr="00D65FF7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Испания (2 балла).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Страна Г</w:t>
      </w:r>
      <w:r>
        <w:rPr>
          <w:rFonts w:ascii="Times New Roman" w:hAnsi="Times New Roman" w:cs="Times New Roman"/>
          <w:sz w:val="26"/>
          <w:szCs w:val="26"/>
        </w:rPr>
        <w:t xml:space="preserve"> – Дания (2 балла).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ГП 2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>
        <w:rPr>
          <w:rFonts w:ascii="Times New Roman" w:hAnsi="Times New Roman" w:cs="Times New Roman"/>
          <w:sz w:val="26"/>
          <w:szCs w:val="26"/>
        </w:rPr>
        <w:t>островное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(1 балл).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ГП 3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полуостровное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(1 балл).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Нидерланды – приморское (1 балл), Швеция – полуостровное (1 балл), Лихтенштейн – внутриконтинентальное (1 балл), Монако – приморское (1 балл), страна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Великобритания – островное (1 балл).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Часть света</w:t>
      </w:r>
      <w:r>
        <w:rPr>
          <w:rFonts w:ascii="Times New Roman" w:hAnsi="Times New Roman" w:cs="Times New Roman"/>
          <w:sz w:val="26"/>
          <w:szCs w:val="26"/>
        </w:rPr>
        <w:t xml:space="preserve"> – Европа (0,5 балла).</w:t>
      </w:r>
    </w:p>
    <w:p w:rsidR="00D65FF7" w:rsidRDefault="00D65FF7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Форма правления</w:t>
      </w:r>
      <w:r>
        <w:rPr>
          <w:rFonts w:ascii="Times New Roman" w:hAnsi="Times New Roman" w:cs="Times New Roman"/>
          <w:sz w:val="26"/>
          <w:szCs w:val="26"/>
        </w:rPr>
        <w:t xml:space="preserve"> – монархия (1 балл)</w:t>
      </w:r>
    </w:p>
    <w:p w:rsidR="00D65FF7" w:rsidRDefault="00D65FF7" w:rsidP="00D65F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F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«Выделяющаяся» по форме правления страна</w:t>
      </w:r>
      <w:r w:rsidRPr="00D65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 Ватикан. Является теократической монархией (1,5 балла)</w:t>
      </w:r>
    </w:p>
    <w:p w:rsidR="00D65FF7" w:rsidRDefault="00D65FF7" w:rsidP="00D65F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5FF7" w:rsidRPr="00D65FF7" w:rsidRDefault="00D65FF7" w:rsidP="00D65FF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5F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Всего – 18 баллов</w:t>
      </w:r>
    </w:p>
    <w:p w:rsidR="00D65FF7" w:rsidRDefault="00D65FF7" w:rsidP="00D65F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5FF7" w:rsidRPr="009514A7" w:rsidRDefault="009514A7" w:rsidP="00D65FF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14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3</w:t>
      </w:r>
    </w:p>
    <w:p w:rsidR="009514A7" w:rsidRPr="0019275D" w:rsidRDefault="009514A7" w:rsidP="009514A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субъекта.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Сахалинская область (2 балла)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Пограничное государство и что такое «</w:t>
            </w: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</w:t>
            </w: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7».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Япония (1 балл), группировка стран «Большая семерка», или группа наиболее высокоразвитых стран (2 балла)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остров и его физико-географический рекорд, название архипелага.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Сахалин (1 балл),</w:t>
            </w:r>
          </w:p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Самый крупный по площади остров РФ </w:t>
            </w:r>
          </w:p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(2 балла), архипелаг Курильские острова </w:t>
            </w:r>
          </w:p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(1 балл)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Самый теплый океан.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Тихий (1 балл)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Писатель, драматург, составивший описание природы и населения субъекта.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Чехов А.П. (2 балла)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Моря, к бассейнам которых </w:t>
            </w: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относятся реки субъекта.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Охотское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Японское (2 балла)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Водопад, носящий имя былинного богатыря.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Илья Муромец (1 балл)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Три вида углеводородного сырья.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Нефть, природный газ, уголь (3 балла)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Аквальные</w:t>
            </w:r>
            <w:proofErr w:type="spellEnd"/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ресурсы.</w:t>
            </w:r>
          </w:p>
        </w:tc>
        <w:tc>
          <w:tcPr>
            <w:tcW w:w="5352" w:type="dxa"/>
            <w:vAlign w:val="center"/>
          </w:tcPr>
          <w:p w:rsidR="009514A7" w:rsidRPr="001F1B0D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Возможные ответы: рыба, </w:t>
            </w:r>
          </w:p>
          <w:p w:rsidR="009514A7" w:rsidRPr="001F1B0D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моллюски, водоросли, </w:t>
            </w:r>
          </w:p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морской зверь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(3 балла)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Нетрадиционные источники энергии.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Геотермальные воды (2 балла)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Самый многочисленный народ России.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Русские (1 балл)</w:t>
            </w:r>
          </w:p>
        </w:tc>
      </w:tr>
      <w:tr w:rsidR="009514A7" w:rsidTr="009514A7">
        <w:tc>
          <w:tcPr>
            <w:tcW w:w="4219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Народ алтайской языковой семьи, носящий фамилию «Ким».</w:t>
            </w:r>
          </w:p>
        </w:tc>
        <w:tc>
          <w:tcPr>
            <w:tcW w:w="5352" w:type="dxa"/>
            <w:vAlign w:val="center"/>
          </w:tcPr>
          <w:p w:rsidR="009514A7" w:rsidRDefault="009514A7" w:rsidP="009514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Корейцы (1 балл)</w:t>
            </w:r>
          </w:p>
        </w:tc>
      </w:tr>
    </w:tbl>
    <w:p w:rsidR="009514A7" w:rsidRPr="00D40AB7" w:rsidRDefault="009514A7" w:rsidP="009514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14A7" w:rsidRPr="00B96ADE" w:rsidRDefault="009514A7" w:rsidP="009514A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Всего – 25 баллов</w:t>
      </w:r>
    </w:p>
    <w:p w:rsidR="009514A7" w:rsidRPr="00D65FF7" w:rsidRDefault="009514A7" w:rsidP="00D65F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5FF7" w:rsidRDefault="00265722" w:rsidP="00D65FF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65722">
        <w:rPr>
          <w:rFonts w:ascii="Times New Roman" w:hAnsi="Times New Roman" w:cs="Times New Roman"/>
          <w:b/>
          <w:sz w:val="26"/>
          <w:szCs w:val="26"/>
        </w:rPr>
        <w:t>Задача 4</w:t>
      </w:r>
    </w:p>
    <w:p w:rsidR="00265722" w:rsidRPr="00265722" w:rsidRDefault="00265722" w:rsidP="00D65FF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65722" w:rsidRDefault="00265722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65722">
        <w:rPr>
          <w:rFonts w:ascii="Times New Roman" w:hAnsi="Times New Roman" w:cs="Times New Roman"/>
          <w:b/>
          <w:sz w:val="26"/>
          <w:szCs w:val="26"/>
        </w:rPr>
        <w:t>Экологическая проблема</w:t>
      </w:r>
      <w:r>
        <w:rPr>
          <w:rFonts w:ascii="Times New Roman" w:hAnsi="Times New Roman" w:cs="Times New Roman"/>
          <w:sz w:val="26"/>
          <w:szCs w:val="26"/>
        </w:rPr>
        <w:t xml:space="preserve"> – сведение лесов/ чрезмерная вырубка леса (</w:t>
      </w:r>
      <w:r w:rsidRPr="00265722">
        <w:rPr>
          <w:rFonts w:ascii="Times New Roman" w:hAnsi="Times New Roman" w:cs="Times New Roman"/>
          <w:b/>
          <w:sz w:val="26"/>
          <w:szCs w:val="26"/>
        </w:rPr>
        <w:t>3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265722" w:rsidRDefault="00265722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65722">
        <w:rPr>
          <w:rFonts w:ascii="Times New Roman" w:hAnsi="Times New Roman" w:cs="Times New Roman"/>
          <w:b/>
          <w:sz w:val="26"/>
          <w:szCs w:val="26"/>
        </w:rPr>
        <w:t>Негативные последствия:</w:t>
      </w:r>
      <w:r>
        <w:rPr>
          <w:rFonts w:ascii="Times New Roman" w:hAnsi="Times New Roman" w:cs="Times New Roman"/>
          <w:sz w:val="26"/>
          <w:szCs w:val="26"/>
        </w:rPr>
        <w:t xml:space="preserve"> снижение уровня грунтовых вод, снижение количество кислорода в воздухе, увеличение скорости эрозии почв, усиление оползневых процессов или прочие последствия указанные верно (</w:t>
      </w:r>
      <w:r w:rsidRPr="00265722">
        <w:rPr>
          <w:rFonts w:ascii="Times New Roman" w:hAnsi="Times New Roman" w:cs="Times New Roman"/>
          <w:b/>
          <w:sz w:val="26"/>
          <w:szCs w:val="26"/>
        </w:rPr>
        <w:t>8 баллов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265722" w:rsidRDefault="00265722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65722">
        <w:rPr>
          <w:rFonts w:ascii="Times New Roman" w:hAnsi="Times New Roman" w:cs="Times New Roman"/>
          <w:b/>
          <w:sz w:val="26"/>
          <w:szCs w:val="26"/>
        </w:rPr>
        <w:t>Название острова</w:t>
      </w:r>
      <w:r>
        <w:rPr>
          <w:rFonts w:ascii="Times New Roman" w:hAnsi="Times New Roman" w:cs="Times New Roman"/>
          <w:sz w:val="26"/>
          <w:szCs w:val="26"/>
        </w:rPr>
        <w:t>: Калимантан (</w:t>
      </w:r>
      <w:r w:rsidRPr="00265722">
        <w:rPr>
          <w:rFonts w:ascii="Times New Roman" w:hAnsi="Times New Roman" w:cs="Times New Roman"/>
          <w:b/>
          <w:sz w:val="26"/>
          <w:szCs w:val="26"/>
        </w:rPr>
        <w:t>3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265722" w:rsidRDefault="00265722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65722">
        <w:rPr>
          <w:rFonts w:ascii="Times New Roman" w:hAnsi="Times New Roman" w:cs="Times New Roman"/>
          <w:b/>
          <w:sz w:val="26"/>
          <w:szCs w:val="26"/>
        </w:rPr>
        <w:t>Страны:</w:t>
      </w:r>
      <w:r>
        <w:rPr>
          <w:rFonts w:ascii="Times New Roman" w:hAnsi="Times New Roman" w:cs="Times New Roman"/>
          <w:sz w:val="26"/>
          <w:szCs w:val="26"/>
        </w:rPr>
        <w:t xml:space="preserve"> Индонезия, Малайзия, Бруней (</w:t>
      </w:r>
      <w:r w:rsidRPr="00265722">
        <w:rPr>
          <w:rFonts w:ascii="Times New Roman" w:hAnsi="Times New Roman" w:cs="Times New Roman"/>
          <w:b/>
          <w:sz w:val="26"/>
          <w:szCs w:val="26"/>
        </w:rPr>
        <w:t>3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265722" w:rsidRDefault="00265722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 природного ресурса: лесные ресурсы (</w:t>
      </w:r>
      <w:r w:rsidRPr="00265722">
        <w:rPr>
          <w:rFonts w:ascii="Times New Roman" w:hAnsi="Times New Roman" w:cs="Times New Roman"/>
          <w:b/>
          <w:sz w:val="26"/>
          <w:szCs w:val="26"/>
        </w:rPr>
        <w:t>1 балл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265722" w:rsidRDefault="00265722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Тип ресурса по происхождению и степени </w:t>
      </w:r>
      <w:proofErr w:type="spellStart"/>
      <w:r>
        <w:rPr>
          <w:rFonts w:ascii="Times New Roman" w:hAnsi="Times New Roman" w:cs="Times New Roman"/>
          <w:sz w:val="26"/>
          <w:szCs w:val="26"/>
        </w:rPr>
        <w:t>исчерпаемости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биологические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возобновимые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265722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265722" w:rsidRPr="00265722" w:rsidRDefault="00265722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Страны-лидеры: </w:t>
      </w:r>
      <w:r w:rsidRPr="00265722">
        <w:rPr>
          <w:rFonts w:ascii="Times New Roman" w:hAnsi="Times New Roman" w:cs="Times New Roman"/>
          <w:sz w:val="26"/>
          <w:szCs w:val="26"/>
        </w:rPr>
        <w:t>Россия, Бразилия, Канада, США, Китай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265722">
        <w:rPr>
          <w:rFonts w:ascii="Times New Roman" w:hAnsi="Times New Roman" w:cs="Times New Roman"/>
          <w:b/>
          <w:sz w:val="26"/>
          <w:szCs w:val="26"/>
        </w:rPr>
        <w:t>5 баллов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F21DE" w:rsidRDefault="00BF21DE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5722" w:rsidRPr="00265722" w:rsidRDefault="00265722" w:rsidP="00D65FF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65722">
        <w:rPr>
          <w:rFonts w:ascii="Times New Roman" w:hAnsi="Times New Roman" w:cs="Times New Roman"/>
          <w:b/>
          <w:sz w:val="26"/>
          <w:szCs w:val="26"/>
        </w:rPr>
        <w:t>Всего – 25 баллов</w:t>
      </w:r>
    </w:p>
    <w:p w:rsidR="00BF21DE" w:rsidRDefault="00BF21DE" w:rsidP="00D65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E7902">
        <w:rPr>
          <w:rFonts w:ascii="Times New Roman" w:eastAsia="Calibri" w:hAnsi="Times New Roman" w:cs="Times New Roman"/>
          <w:b/>
          <w:sz w:val="26"/>
          <w:szCs w:val="26"/>
        </w:rPr>
        <w:t>Задача 5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>1. Характеристика реки: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b/>
          <w:sz w:val="26"/>
          <w:szCs w:val="26"/>
        </w:rPr>
        <w:t xml:space="preserve">- </w:t>
      </w:r>
      <w:r w:rsidRPr="00BE7902">
        <w:rPr>
          <w:rFonts w:ascii="Times New Roman" w:eastAsia="Calibri" w:hAnsi="Times New Roman" w:cs="Times New Roman"/>
          <w:sz w:val="26"/>
          <w:szCs w:val="26"/>
        </w:rPr>
        <w:t xml:space="preserve">название </w:t>
      </w:r>
      <w:proofErr w:type="spellStart"/>
      <w:r w:rsidRPr="00BE7902">
        <w:rPr>
          <w:rFonts w:ascii="Times New Roman" w:eastAsia="Calibri" w:hAnsi="Times New Roman" w:cs="Times New Roman"/>
          <w:sz w:val="26"/>
          <w:szCs w:val="26"/>
        </w:rPr>
        <w:t>Соть</w:t>
      </w:r>
      <w:proofErr w:type="spellEnd"/>
      <w:r w:rsidRPr="00BE7902">
        <w:rPr>
          <w:rFonts w:ascii="Times New Roman" w:eastAsia="Calibri" w:hAnsi="Times New Roman" w:cs="Times New Roman"/>
          <w:sz w:val="26"/>
          <w:szCs w:val="26"/>
        </w:rPr>
        <w:t>,</w:t>
      </w:r>
      <w:r w:rsidRPr="00BE790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E7902">
        <w:rPr>
          <w:rFonts w:ascii="Times New Roman" w:eastAsia="Calibri" w:hAnsi="Times New Roman" w:cs="Times New Roman"/>
          <w:sz w:val="26"/>
          <w:szCs w:val="26"/>
        </w:rPr>
        <w:t>направление течения юго-восток.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>- скорость течения 0,1 м/</w:t>
      </w:r>
      <w:proofErr w:type="gramStart"/>
      <w:r w:rsidRPr="00BE7902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Pr="00BE7902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gramStart"/>
      <w:r w:rsidRPr="00BE7902">
        <w:rPr>
          <w:rFonts w:ascii="Times New Roman" w:eastAsia="Calibri" w:hAnsi="Times New Roman" w:cs="Times New Roman"/>
          <w:sz w:val="26"/>
          <w:szCs w:val="26"/>
        </w:rPr>
        <w:t>ширина</w:t>
      </w:r>
      <w:proofErr w:type="gramEnd"/>
      <w:r w:rsidRPr="00BE7902">
        <w:rPr>
          <w:rFonts w:ascii="Times New Roman" w:eastAsia="Calibri" w:hAnsi="Times New Roman" w:cs="Times New Roman"/>
          <w:sz w:val="26"/>
          <w:szCs w:val="26"/>
        </w:rPr>
        <w:t xml:space="preserve"> 285 метров, глубина 4,8 метра, дно песчаное.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>- величина уреза воды 108, 9.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>(5 баллов)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>2. На пароме. 5х4 – размеры парома (5 метров длина, 4 метра ширина); грузоподъемность парома 5 тонн. (4 балла)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>3. Смешанный лес. Высота деревьев 20 метров, толщина 0,20 м, среднее расстояние между деревьями 5 метров. (4 балла)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>4. Самая высокая точка – 193,6 м, самая низкая 108,9 м. (2 балла)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 xml:space="preserve">5. Масштаб карты можно высчитать исходя из показателей реки. Ширина реки 285 метров. На карте это 1,1 см (с небольшой погрешностью в связи с вставкой отсканированной части карты в документ </w:t>
      </w:r>
      <w:r w:rsidRPr="00BE7902">
        <w:rPr>
          <w:rFonts w:ascii="Times New Roman" w:eastAsia="Calibri" w:hAnsi="Times New Roman" w:cs="Times New Roman"/>
          <w:sz w:val="26"/>
          <w:szCs w:val="26"/>
          <w:lang w:val="en-US"/>
        </w:rPr>
        <w:t>word</w:t>
      </w:r>
      <w:r w:rsidRPr="00BE7902">
        <w:rPr>
          <w:rFonts w:ascii="Times New Roman" w:eastAsia="Calibri" w:hAnsi="Times New Roman" w:cs="Times New Roman"/>
          <w:sz w:val="26"/>
          <w:szCs w:val="26"/>
        </w:rPr>
        <w:t xml:space="preserve">). Выставляется максимальный балл, если ученик осуществил верный расчет, исходя из того, ширина реки 285 метров, что составляет 1.1 см на карте. Из этого следует, что в 1 см 259 метров (на </w:t>
      </w:r>
      <w:r w:rsidRPr="00BE7902">
        <w:rPr>
          <w:rFonts w:ascii="Times New Roman" w:eastAsia="Calibri" w:hAnsi="Times New Roman" w:cs="Times New Roman"/>
          <w:sz w:val="26"/>
          <w:szCs w:val="26"/>
        </w:rPr>
        <w:lastRenderedPageBreak/>
        <w:t>реальной карте 250 метров). Допускается округление. Правильным результатом считать в 1 см 259 метров или в 1 см 260 метров. Также допускаются иные правильные способы определения масштаба карты. (4 балла)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>6. Дороги: шоссе, грунтовые, полевые и лесные дороги. (3 балла)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E7902">
        <w:rPr>
          <w:rFonts w:ascii="Times New Roman" w:eastAsia="Calibri" w:hAnsi="Times New Roman" w:cs="Times New Roman"/>
          <w:sz w:val="26"/>
          <w:szCs w:val="26"/>
        </w:rPr>
        <w:t>7. Азимут пристани 60˚ (4 балла)</w:t>
      </w:r>
    </w:p>
    <w:p w:rsidR="00BE7902" w:rsidRPr="00BE7902" w:rsidRDefault="00BE7902" w:rsidP="00BE790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BE7902" w:rsidRPr="00BE7902" w:rsidRDefault="00BE7902" w:rsidP="00BF21D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E7902">
        <w:rPr>
          <w:rFonts w:ascii="Times New Roman" w:eastAsia="Calibri" w:hAnsi="Times New Roman" w:cs="Times New Roman"/>
          <w:b/>
          <w:sz w:val="26"/>
          <w:szCs w:val="26"/>
        </w:rPr>
        <w:t>Всего – 25 баллов</w:t>
      </w:r>
      <w:bookmarkStart w:id="0" w:name="_GoBack"/>
      <w:bookmarkEnd w:id="0"/>
    </w:p>
    <w:p w:rsidR="00BE7902" w:rsidRDefault="00BE7902" w:rsidP="00BF21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21DE" w:rsidRDefault="00BF21DE" w:rsidP="00BF21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Тестовая часть</w:t>
      </w:r>
    </w:p>
    <w:p w:rsidR="00BF21DE" w:rsidRDefault="00BF21DE" w:rsidP="00BF21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2"/>
        <w:gridCol w:w="902"/>
      </w:tblGrid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BF21DE" w:rsidRPr="008403CC" w:rsidTr="00B71216">
        <w:trPr>
          <w:trHeight w:val="285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BF21DE" w:rsidRPr="008403CC" w:rsidTr="00B71216">
        <w:trPr>
          <w:trHeight w:val="285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BF21DE" w:rsidRPr="008403CC" w:rsidTr="00B71216">
        <w:trPr>
          <w:trHeight w:val="285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BF21DE" w:rsidRPr="008403CC" w:rsidTr="00B71216">
        <w:trPr>
          <w:trHeight w:val="285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BF21DE" w:rsidRPr="008403CC" w:rsidTr="00B71216">
        <w:trPr>
          <w:trHeight w:val="285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BF21DE" w:rsidRPr="008403CC" w:rsidTr="00B71216">
        <w:trPr>
          <w:trHeight w:val="285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BF21DE" w:rsidRPr="008403CC" w:rsidTr="00B71216">
        <w:trPr>
          <w:trHeight w:val="285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BF21DE" w:rsidRPr="008403CC" w:rsidTr="00B71216">
        <w:trPr>
          <w:trHeight w:val="299"/>
        </w:trPr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2" w:type="dxa"/>
            <w:vAlign w:val="center"/>
          </w:tcPr>
          <w:p w:rsidR="00BF21DE" w:rsidRPr="008403CC" w:rsidRDefault="00BF21DE" w:rsidP="00B712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</w:tbl>
    <w:p w:rsidR="00BF21DE" w:rsidRPr="00B96ADE" w:rsidRDefault="00BF21DE" w:rsidP="00BF21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21DE" w:rsidRPr="00BF21DE" w:rsidRDefault="00BF21DE" w:rsidP="00D65FF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F21DE">
        <w:rPr>
          <w:rFonts w:ascii="Times New Roman" w:hAnsi="Times New Roman" w:cs="Times New Roman"/>
          <w:b/>
          <w:sz w:val="26"/>
          <w:szCs w:val="26"/>
        </w:rPr>
        <w:t>Всего – 20 баллов</w:t>
      </w:r>
    </w:p>
    <w:sectPr w:rsidR="00BF21DE" w:rsidRPr="00BF2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F7"/>
    <w:rsid w:val="00265722"/>
    <w:rsid w:val="008441AA"/>
    <w:rsid w:val="009514A7"/>
    <w:rsid w:val="00BE7902"/>
    <w:rsid w:val="00BF21DE"/>
    <w:rsid w:val="00D6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2018-10-14T07:43:00Z</dcterms:created>
  <dcterms:modified xsi:type="dcterms:W3CDTF">2018-10-15T08:32:00Z</dcterms:modified>
</cp:coreProperties>
</file>