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40" w:rsidRPr="00710440" w:rsidRDefault="00710440" w:rsidP="00710440">
      <w:pPr>
        <w:spacing w:after="0" w:line="240" w:lineRule="auto"/>
        <w:ind w:left="7090"/>
        <w:jc w:val="right"/>
        <w:rPr>
          <w:rFonts w:ascii="Times New Roman" w:hAnsi="Times New Roman"/>
          <w:i/>
          <w:iCs/>
          <w:sz w:val="26"/>
          <w:szCs w:val="26"/>
        </w:rPr>
      </w:pPr>
      <w:r w:rsidRPr="00710440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710440" w:rsidRPr="00710440" w:rsidRDefault="00710440" w:rsidP="00710440">
      <w:pPr>
        <w:spacing w:after="0" w:line="240" w:lineRule="auto"/>
        <w:ind w:left="7090"/>
        <w:jc w:val="right"/>
        <w:rPr>
          <w:rFonts w:ascii="Times New Roman" w:hAnsi="Times New Roman"/>
          <w:i/>
          <w:iCs/>
          <w:sz w:val="26"/>
          <w:szCs w:val="26"/>
        </w:rPr>
      </w:pPr>
      <w:r w:rsidRPr="00710440">
        <w:rPr>
          <w:rFonts w:ascii="Times New Roman" w:hAnsi="Times New Roman"/>
          <w:sz w:val="26"/>
          <w:szCs w:val="26"/>
        </w:rPr>
        <w:t>к приказу № 01-03/113</w:t>
      </w:r>
    </w:p>
    <w:p w:rsidR="00710440" w:rsidRPr="00F710AE" w:rsidRDefault="00710440" w:rsidP="00710440">
      <w:pPr>
        <w:spacing w:after="0" w:line="240" w:lineRule="auto"/>
        <w:ind w:left="7090"/>
        <w:jc w:val="right"/>
        <w:rPr>
          <w:rFonts w:ascii="Times New Roman" w:hAnsi="Times New Roman"/>
          <w:i/>
          <w:iCs/>
          <w:sz w:val="26"/>
          <w:szCs w:val="26"/>
        </w:rPr>
      </w:pPr>
      <w:r w:rsidRPr="00710440">
        <w:rPr>
          <w:rFonts w:ascii="Times New Roman" w:hAnsi="Times New Roman"/>
          <w:sz w:val="26"/>
          <w:szCs w:val="26"/>
        </w:rPr>
        <w:t>от 04 мая 2023 г.</w:t>
      </w:r>
    </w:p>
    <w:p w:rsidR="00710440" w:rsidRDefault="00710440"/>
    <w:p w:rsidR="00710440" w:rsidRPr="00E70993" w:rsidRDefault="00710440" w:rsidP="00710440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96520</wp:posOffset>
            </wp:positionV>
            <wp:extent cx="1296035" cy="103314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0440" w:rsidRPr="00E70993" w:rsidRDefault="00710440" w:rsidP="00710440">
      <w:pPr>
        <w:spacing w:after="0" w:line="0" w:lineRule="atLeast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710440" w:rsidRPr="00E70993" w:rsidRDefault="00710440" w:rsidP="00710440">
      <w:pPr>
        <w:spacing w:after="0" w:line="0" w:lineRule="atLeast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710440" w:rsidRPr="00E70993" w:rsidRDefault="00710440" w:rsidP="00710440">
      <w:pPr>
        <w:spacing w:after="0" w:line="0" w:lineRule="atLeast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710440" w:rsidRPr="00E70993" w:rsidRDefault="00710440" w:rsidP="00710440">
      <w:pPr>
        <w:spacing w:after="0" w:line="0" w:lineRule="atLeast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710440" w:rsidRPr="00E70993" w:rsidRDefault="00710440" w:rsidP="00710440">
      <w:pPr>
        <w:spacing w:after="0" w:line="0" w:lineRule="atLeast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710440" w:rsidRPr="00E70993" w:rsidRDefault="00710440" w:rsidP="00710440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D158D4"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  <w:t>ГОСУДАРСТВЕННОЕ АВТОНОМНОЕ УЧРЕЖДЕНИЕ</w:t>
      </w:r>
      <w:r w:rsidRPr="00E70993"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  <w:t xml:space="preserve"> </w:t>
      </w:r>
    </w:p>
    <w:p w:rsidR="00710440" w:rsidRPr="00E70993" w:rsidRDefault="00710440" w:rsidP="00710440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E70993"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  <w:t xml:space="preserve">ДОПОЛНИТЕЛЬНОГО ПРОФЕССИОНАЛЬНОГО ОБРАЗОВАНИЯ </w:t>
      </w:r>
    </w:p>
    <w:p w:rsidR="00710440" w:rsidRPr="00E70993" w:rsidRDefault="00710440" w:rsidP="00710440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E70993"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  <w:t xml:space="preserve">ЧУКОТСКОГО АВТОНОМНОГО ОКРУГА </w:t>
      </w:r>
    </w:p>
    <w:p w:rsidR="00710440" w:rsidRPr="00E70993" w:rsidRDefault="00710440" w:rsidP="00710440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color w:val="000000"/>
          <w:spacing w:val="-15"/>
          <w:sz w:val="26"/>
          <w:szCs w:val="26"/>
        </w:rPr>
      </w:pPr>
      <w:r w:rsidRPr="00E70993">
        <w:rPr>
          <w:rFonts w:ascii="Times New Roman" w:hAnsi="Times New Roman"/>
          <w:b/>
          <w:bCs/>
          <w:color w:val="000000"/>
          <w:spacing w:val="-15"/>
          <w:sz w:val="26"/>
          <w:szCs w:val="26"/>
        </w:rPr>
        <w:t xml:space="preserve">«ЧУКОТСКИЙ ИНСТИТУТ РАЗВИТИЯ ОБРАЗОВАНИЯ </w:t>
      </w:r>
    </w:p>
    <w:p w:rsidR="00710440" w:rsidRPr="00E70993" w:rsidRDefault="00710440" w:rsidP="00710440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color w:val="000000"/>
          <w:spacing w:val="-15"/>
          <w:sz w:val="26"/>
          <w:szCs w:val="26"/>
        </w:rPr>
      </w:pPr>
      <w:r w:rsidRPr="00E70993">
        <w:rPr>
          <w:rFonts w:ascii="Times New Roman" w:hAnsi="Times New Roman"/>
          <w:b/>
          <w:bCs/>
          <w:color w:val="000000"/>
          <w:spacing w:val="-15"/>
          <w:sz w:val="26"/>
          <w:szCs w:val="26"/>
        </w:rPr>
        <w:t>И ПОВЫШЕНИЯ КВАЛИФИКАЦИИ»</w:t>
      </w:r>
    </w:p>
    <w:p w:rsidR="00710440" w:rsidRPr="00E70993" w:rsidRDefault="00710440" w:rsidP="00710440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E70993">
        <w:rPr>
          <w:rFonts w:ascii="Times New Roman" w:hAnsi="Times New Roman"/>
          <w:b/>
          <w:bCs/>
          <w:color w:val="000000"/>
          <w:spacing w:val="-15"/>
          <w:sz w:val="26"/>
          <w:szCs w:val="26"/>
        </w:rPr>
        <w:t>(ГАУ ДПО ЧИРОиПК)</w:t>
      </w:r>
    </w:p>
    <w:p w:rsidR="00710440" w:rsidRPr="00E70993" w:rsidRDefault="00710440" w:rsidP="00710440">
      <w:pPr>
        <w:shd w:val="clear" w:color="auto" w:fill="FFFFFF"/>
        <w:spacing w:after="0" w:line="0" w:lineRule="atLeast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710440" w:rsidRPr="00E70993" w:rsidRDefault="00710440" w:rsidP="00710440">
      <w:pPr>
        <w:spacing w:after="0" w:line="0" w:lineRule="atLeast"/>
        <w:ind w:left="7230"/>
        <w:jc w:val="right"/>
        <w:rPr>
          <w:rFonts w:ascii="Times New Roman" w:hAnsi="Times New Roman"/>
          <w:sz w:val="26"/>
          <w:szCs w:val="26"/>
        </w:rPr>
      </w:pPr>
    </w:p>
    <w:p w:rsidR="00710440" w:rsidRPr="00E70993" w:rsidRDefault="00710440" w:rsidP="00710440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</w:p>
    <w:p w:rsidR="00710440" w:rsidRPr="00E70993" w:rsidRDefault="00710440" w:rsidP="00710440">
      <w:pPr>
        <w:spacing w:after="0" w:line="0" w:lineRule="atLeast"/>
        <w:ind w:left="-540" w:firstLine="540"/>
        <w:rPr>
          <w:rFonts w:ascii="Times New Roman" w:hAnsi="Times New Roman"/>
          <w:b/>
          <w:sz w:val="26"/>
          <w:szCs w:val="26"/>
        </w:rPr>
      </w:pPr>
    </w:p>
    <w:p w:rsidR="00710440" w:rsidRPr="00E70993" w:rsidRDefault="00710440" w:rsidP="00710440">
      <w:pPr>
        <w:spacing w:after="0" w:line="0" w:lineRule="atLeast"/>
        <w:ind w:left="-540" w:firstLine="540"/>
        <w:rPr>
          <w:rFonts w:ascii="Times New Roman" w:hAnsi="Times New Roman"/>
          <w:b/>
          <w:sz w:val="26"/>
          <w:szCs w:val="26"/>
        </w:rPr>
      </w:pPr>
    </w:p>
    <w:p w:rsidR="00710440" w:rsidRPr="00E70993" w:rsidRDefault="00710440" w:rsidP="0071044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bookmarkStart w:id="0" w:name="_Hlk124876259"/>
      <w:r w:rsidRPr="00E70993">
        <w:rPr>
          <w:rFonts w:ascii="Times New Roman" w:hAnsi="Times New Roman"/>
          <w:b/>
          <w:sz w:val="26"/>
          <w:szCs w:val="26"/>
        </w:rPr>
        <w:t>ДОПОЛНИТЕЛЬНАЯ ПРОФЕССИОНАЛЬНАЯ ПРОГРАММА</w:t>
      </w:r>
    </w:p>
    <w:p w:rsidR="00710440" w:rsidRPr="00E70993" w:rsidRDefault="00710440" w:rsidP="0071044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E70993">
        <w:rPr>
          <w:rFonts w:ascii="Times New Roman" w:hAnsi="Times New Roman"/>
          <w:b/>
          <w:sz w:val="26"/>
          <w:szCs w:val="26"/>
        </w:rPr>
        <w:t>(программа повышения квалификации)</w:t>
      </w:r>
    </w:p>
    <w:p w:rsidR="00710440" w:rsidRPr="00FF1FF2" w:rsidRDefault="00710440" w:rsidP="0071044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E70993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FF1FF2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Формирование мотивации к обучению в основной общеобразовательной школе</w:t>
      </w:r>
      <w:r w:rsidRPr="00FF1FF2">
        <w:rPr>
          <w:rFonts w:ascii="Times New Roman" w:hAnsi="Times New Roman"/>
          <w:b/>
          <w:sz w:val="26"/>
          <w:szCs w:val="26"/>
        </w:rPr>
        <w:t>»</w:t>
      </w:r>
    </w:p>
    <w:p w:rsidR="00710440" w:rsidRPr="00E70993" w:rsidRDefault="00710440" w:rsidP="0071044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710440" w:rsidRPr="00E70993" w:rsidRDefault="00710440" w:rsidP="0071044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710440" w:rsidRPr="00E70993" w:rsidRDefault="00710440" w:rsidP="0071044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710440" w:rsidRPr="00E70993" w:rsidRDefault="00710440" w:rsidP="0071044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E70993">
        <w:rPr>
          <w:rFonts w:ascii="Times New Roman" w:hAnsi="Times New Roman"/>
          <w:b/>
          <w:sz w:val="26"/>
          <w:szCs w:val="26"/>
        </w:rPr>
        <w:t>Составител</w:t>
      </w:r>
      <w:r>
        <w:rPr>
          <w:rFonts w:ascii="Times New Roman" w:hAnsi="Times New Roman"/>
          <w:b/>
          <w:sz w:val="26"/>
          <w:szCs w:val="26"/>
        </w:rPr>
        <w:t>ь</w:t>
      </w:r>
      <w:r w:rsidRPr="00E70993">
        <w:rPr>
          <w:rFonts w:ascii="Times New Roman" w:hAnsi="Times New Roman"/>
          <w:b/>
          <w:sz w:val="26"/>
          <w:szCs w:val="26"/>
        </w:rPr>
        <w:t xml:space="preserve"> программы:</w:t>
      </w:r>
    </w:p>
    <w:p w:rsidR="00710440" w:rsidRPr="00E70993" w:rsidRDefault="00710440" w:rsidP="00710440">
      <w:pPr>
        <w:spacing w:after="0" w:line="0" w:lineRule="atLeast"/>
        <w:jc w:val="both"/>
        <w:rPr>
          <w:rFonts w:ascii="Times New Roman" w:hAnsi="Times New Roman"/>
          <w:bCs/>
          <w:sz w:val="26"/>
          <w:szCs w:val="26"/>
        </w:rPr>
      </w:pPr>
    </w:p>
    <w:p w:rsidR="00710440" w:rsidRPr="00E70993" w:rsidRDefault="00710440" w:rsidP="00710440">
      <w:pPr>
        <w:spacing w:after="0" w:line="0" w:lineRule="atLeast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Ханенко Н.А.</w:t>
      </w:r>
      <w:r w:rsidRPr="00E70993">
        <w:rPr>
          <w:rFonts w:ascii="Times New Roman" w:hAnsi="Times New Roman"/>
          <w:bCs/>
          <w:sz w:val="26"/>
          <w:szCs w:val="26"/>
        </w:rPr>
        <w:t>, методист</w:t>
      </w:r>
      <w:r w:rsidRPr="00E70993">
        <w:rPr>
          <w:rFonts w:ascii="Times New Roman" w:hAnsi="Times New Roman"/>
          <w:sz w:val="26"/>
          <w:szCs w:val="26"/>
        </w:rPr>
        <w:t xml:space="preserve"> по общему образованию отдела методического сопровождения ОУ </w:t>
      </w:r>
      <w:r>
        <w:rPr>
          <w:rFonts w:ascii="Times New Roman" w:hAnsi="Times New Roman"/>
          <w:sz w:val="26"/>
          <w:szCs w:val="26"/>
        </w:rPr>
        <w:t>Провиденского городского округа</w:t>
      </w:r>
      <w:r w:rsidRPr="00E70993">
        <w:rPr>
          <w:rFonts w:ascii="Times New Roman" w:hAnsi="Times New Roman"/>
          <w:sz w:val="26"/>
          <w:szCs w:val="26"/>
        </w:rPr>
        <w:t>.</w:t>
      </w:r>
    </w:p>
    <w:bookmarkEnd w:id="0"/>
    <w:p w:rsidR="00710440" w:rsidRPr="00E70993" w:rsidRDefault="00710440" w:rsidP="00710440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710440" w:rsidRPr="00E70993" w:rsidRDefault="00710440" w:rsidP="00710440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710440" w:rsidRPr="00E70993" w:rsidRDefault="00710440" w:rsidP="00710440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710440" w:rsidRPr="00E70993" w:rsidRDefault="00710440" w:rsidP="00710440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710440" w:rsidRPr="00E70993" w:rsidRDefault="00710440" w:rsidP="00710440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710440" w:rsidRDefault="00710440" w:rsidP="00710440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710440" w:rsidRDefault="00710440" w:rsidP="00710440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710440" w:rsidRDefault="00710440" w:rsidP="00710440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710440" w:rsidRDefault="00710440" w:rsidP="00710440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710440" w:rsidRDefault="00710440" w:rsidP="00710440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710440" w:rsidRDefault="00710440" w:rsidP="00710440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710440" w:rsidRDefault="00710440" w:rsidP="00710440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710440" w:rsidRDefault="00710440" w:rsidP="00710440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710440" w:rsidRDefault="00710440" w:rsidP="00710440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710440" w:rsidRPr="00E70993" w:rsidRDefault="00710440" w:rsidP="00710440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710440" w:rsidRPr="00E70993" w:rsidRDefault="00710440" w:rsidP="00710440">
      <w:pPr>
        <w:spacing w:after="0" w:line="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E70993">
        <w:rPr>
          <w:rFonts w:ascii="Times New Roman" w:hAnsi="Times New Roman"/>
          <w:bCs/>
          <w:sz w:val="26"/>
          <w:szCs w:val="26"/>
        </w:rPr>
        <w:t>Анадырь, 2023</w:t>
      </w:r>
    </w:p>
    <w:p w:rsidR="00710440" w:rsidRPr="00E70993" w:rsidRDefault="00710440" w:rsidP="00710440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  <w:sectPr w:rsidR="00710440" w:rsidRPr="00E70993" w:rsidSect="001252DF">
          <w:headerReference w:type="default" r:id="rId9"/>
          <w:pgSz w:w="11906" w:h="16838"/>
          <w:pgMar w:top="1134" w:right="567" w:bottom="1134" w:left="1134" w:header="567" w:footer="709" w:gutter="0"/>
          <w:cols w:space="720"/>
          <w:titlePg/>
          <w:docGrid w:linePitch="299"/>
        </w:sectPr>
      </w:pPr>
    </w:p>
    <w:p w:rsidR="00710440" w:rsidRDefault="00710440" w:rsidP="00710440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lastRenderedPageBreak/>
        <w:t>Содержание</w:t>
      </w:r>
    </w:p>
    <w:p w:rsidR="001252DF" w:rsidRDefault="001252DF" w:rsidP="00710440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</w:p>
    <w:p w:rsidR="001252DF" w:rsidRPr="0065394D" w:rsidRDefault="001252DF" w:rsidP="001252DF">
      <w:pPr>
        <w:pStyle w:val="a8"/>
        <w:rPr>
          <w:rFonts w:ascii="Times New Roman" w:hAnsi="Times New Roman"/>
          <w:color w:val="0000CC"/>
          <w:sz w:val="26"/>
          <w:szCs w:val="26"/>
        </w:rPr>
      </w:pPr>
    </w:p>
    <w:p w:rsidR="001252DF" w:rsidRPr="0065394D" w:rsidRDefault="001252DF" w:rsidP="001252DF">
      <w:pPr>
        <w:pStyle w:val="a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 1. Характеристика программы»………………………………</w:t>
      </w:r>
      <w:r w:rsidR="0093016F">
        <w:rPr>
          <w:rFonts w:ascii="Times New Roman" w:hAnsi="Times New Roman"/>
          <w:sz w:val="26"/>
          <w:szCs w:val="26"/>
        </w:rPr>
        <w:t>…………</w:t>
      </w:r>
      <w:r>
        <w:rPr>
          <w:rFonts w:ascii="Times New Roman" w:hAnsi="Times New Roman"/>
          <w:sz w:val="26"/>
          <w:szCs w:val="26"/>
        </w:rPr>
        <w:t>…</w:t>
      </w:r>
      <w:r w:rsidRPr="0065394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softHyphen/>
        <w:t xml:space="preserve">... </w:t>
      </w:r>
      <w:r w:rsidRPr="0065394D">
        <w:rPr>
          <w:rFonts w:ascii="Times New Roman" w:hAnsi="Times New Roman"/>
          <w:sz w:val="26"/>
          <w:szCs w:val="26"/>
        </w:rPr>
        <w:t>Стр.</w:t>
      </w:r>
      <w:r>
        <w:rPr>
          <w:rFonts w:ascii="Times New Roman" w:hAnsi="Times New Roman"/>
          <w:sz w:val="26"/>
          <w:szCs w:val="26"/>
        </w:rPr>
        <w:t>3</w:t>
      </w:r>
    </w:p>
    <w:p w:rsidR="001252DF" w:rsidRPr="0065394D" w:rsidRDefault="001252DF" w:rsidP="001252DF">
      <w:pPr>
        <w:pStyle w:val="a8"/>
        <w:rPr>
          <w:rFonts w:ascii="Times New Roman" w:hAnsi="Times New Roman"/>
          <w:sz w:val="26"/>
          <w:szCs w:val="26"/>
        </w:rPr>
      </w:pPr>
    </w:p>
    <w:p w:rsidR="001252DF" w:rsidRPr="0065394D" w:rsidRDefault="001252DF" w:rsidP="001252DF">
      <w:pPr>
        <w:pStyle w:val="a8"/>
        <w:rPr>
          <w:rFonts w:ascii="Times New Roman" w:hAnsi="Times New Roman"/>
          <w:sz w:val="26"/>
          <w:szCs w:val="26"/>
        </w:rPr>
      </w:pPr>
      <w:r w:rsidRPr="0065394D">
        <w:rPr>
          <w:rFonts w:ascii="Times New Roman" w:hAnsi="Times New Roman"/>
          <w:sz w:val="26"/>
          <w:szCs w:val="26"/>
        </w:rPr>
        <w:t>Раздел 2. «Содержание программы» …</w:t>
      </w:r>
      <w:r>
        <w:rPr>
          <w:rFonts w:ascii="Times New Roman" w:hAnsi="Times New Roman"/>
          <w:sz w:val="26"/>
          <w:szCs w:val="26"/>
        </w:rPr>
        <w:t>………………………………</w:t>
      </w:r>
      <w:r w:rsidR="0093016F">
        <w:rPr>
          <w:rFonts w:ascii="Times New Roman" w:hAnsi="Times New Roman"/>
          <w:sz w:val="26"/>
          <w:szCs w:val="26"/>
        </w:rPr>
        <w:t>…………</w:t>
      </w:r>
      <w:r>
        <w:rPr>
          <w:rFonts w:ascii="Times New Roman" w:hAnsi="Times New Roman"/>
          <w:sz w:val="26"/>
          <w:szCs w:val="26"/>
        </w:rPr>
        <w:t xml:space="preserve">…… </w:t>
      </w:r>
      <w:r w:rsidRPr="0065394D">
        <w:rPr>
          <w:rFonts w:ascii="Times New Roman" w:hAnsi="Times New Roman"/>
          <w:sz w:val="26"/>
          <w:szCs w:val="26"/>
        </w:rPr>
        <w:t>Стр.</w:t>
      </w:r>
      <w:r>
        <w:rPr>
          <w:rFonts w:ascii="Times New Roman" w:hAnsi="Times New Roman"/>
          <w:sz w:val="26"/>
          <w:szCs w:val="26"/>
        </w:rPr>
        <w:t>6</w:t>
      </w:r>
    </w:p>
    <w:p w:rsidR="001252DF" w:rsidRPr="0065394D" w:rsidRDefault="001252DF" w:rsidP="001252DF">
      <w:pPr>
        <w:pStyle w:val="a8"/>
        <w:rPr>
          <w:rFonts w:ascii="Times New Roman" w:hAnsi="Times New Roman"/>
          <w:sz w:val="26"/>
          <w:szCs w:val="26"/>
        </w:rPr>
      </w:pPr>
      <w:r w:rsidRPr="0065394D">
        <w:rPr>
          <w:rFonts w:ascii="Times New Roman" w:hAnsi="Times New Roman"/>
          <w:sz w:val="26"/>
          <w:szCs w:val="26"/>
        </w:rPr>
        <w:t xml:space="preserve"> </w:t>
      </w:r>
    </w:p>
    <w:p w:rsidR="001252DF" w:rsidRPr="0065394D" w:rsidRDefault="001252DF" w:rsidP="001252DF">
      <w:pPr>
        <w:pStyle w:val="a8"/>
        <w:rPr>
          <w:rFonts w:ascii="Times New Roman" w:hAnsi="Times New Roman"/>
          <w:sz w:val="26"/>
          <w:szCs w:val="26"/>
        </w:rPr>
      </w:pPr>
      <w:r w:rsidRPr="0065394D">
        <w:rPr>
          <w:rFonts w:ascii="Times New Roman" w:hAnsi="Times New Roman"/>
          <w:sz w:val="26"/>
          <w:szCs w:val="26"/>
        </w:rPr>
        <w:t>Раздел 3. «Формы аттестации и оц</w:t>
      </w:r>
      <w:r>
        <w:rPr>
          <w:rFonts w:ascii="Times New Roman" w:hAnsi="Times New Roman"/>
          <w:sz w:val="26"/>
          <w:szCs w:val="26"/>
        </w:rPr>
        <w:t>еночные материалы»……………</w:t>
      </w:r>
      <w:r w:rsidR="0093016F">
        <w:rPr>
          <w:rFonts w:ascii="Times New Roman" w:hAnsi="Times New Roman"/>
          <w:sz w:val="26"/>
          <w:szCs w:val="26"/>
        </w:rPr>
        <w:t>………….</w:t>
      </w:r>
      <w:r>
        <w:rPr>
          <w:rFonts w:ascii="Times New Roman" w:hAnsi="Times New Roman"/>
          <w:sz w:val="26"/>
          <w:szCs w:val="26"/>
        </w:rPr>
        <w:t xml:space="preserve">….. </w:t>
      </w:r>
      <w:r w:rsidRPr="0065394D">
        <w:rPr>
          <w:rFonts w:ascii="Times New Roman" w:hAnsi="Times New Roman"/>
          <w:sz w:val="26"/>
          <w:szCs w:val="26"/>
        </w:rPr>
        <w:t>Стр.1</w:t>
      </w:r>
      <w:r>
        <w:rPr>
          <w:rFonts w:ascii="Times New Roman" w:hAnsi="Times New Roman"/>
          <w:sz w:val="26"/>
          <w:szCs w:val="26"/>
        </w:rPr>
        <w:t>6</w:t>
      </w:r>
    </w:p>
    <w:p w:rsidR="001252DF" w:rsidRPr="0065394D" w:rsidRDefault="001252DF" w:rsidP="001252DF">
      <w:pPr>
        <w:pStyle w:val="a8"/>
        <w:rPr>
          <w:rFonts w:ascii="Times New Roman" w:hAnsi="Times New Roman"/>
          <w:sz w:val="26"/>
          <w:szCs w:val="26"/>
        </w:rPr>
      </w:pPr>
    </w:p>
    <w:p w:rsidR="001252DF" w:rsidRDefault="001252DF" w:rsidP="001252DF">
      <w:pPr>
        <w:pStyle w:val="a8"/>
        <w:rPr>
          <w:rFonts w:ascii="Times New Roman" w:hAnsi="Times New Roman"/>
          <w:sz w:val="26"/>
          <w:szCs w:val="26"/>
        </w:rPr>
      </w:pPr>
      <w:r w:rsidRPr="0065394D">
        <w:rPr>
          <w:rFonts w:ascii="Times New Roman" w:hAnsi="Times New Roman"/>
          <w:sz w:val="26"/>
          <w:szCs w:val="26"/>
        </w:rPr>
        <w:t>Раздел 4. «Организационно-педагогические ус</w:t>
      </w:r>
      <w:r>
        <w:rPr>
          <w:rFonts w:ascii="Times New Roman" w:hAnsi="Times New Roman"/>
          <w:sz w:val="26"/>
          <w:szCs w:val="26"/>
        </w:rPr>
        <w:t xml:space="preserve">ловия реализации </w:t>
      </w:r>
    </w:p>
    <w:p w:rsidR="001252DF" w:rsidRDefault="001252DF" w:rsidP="001252DF">
      <w:pPr>
        <w:pStyle w:val="a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программы»</w:t>
      </w:r>
      <w:r w:rsidRPr="0065394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</w:t>
      </w:r>
      <w:r w:rsidR="0093016F">
        <w:rPr>
          <w:rFonts w:ascii="Times New Roman" w:hAnsi="Times New Roman"/>
          <w:sz w:val="26"/>
          <w:szCs w:val="26"/>
        </w:rPr>
        <w:t>…………..</w:t>
      </w:r>
      <w:r>
        <w:rPr>
          <w:rFonts w:ascii="Times New Roman" w:hAnsi="Times New Roman"/>
          <w:sz w:val="26"/>
          <w:szCs w:val="26"/>
        </w:rPr>
        <w:t xml:space="preserve">  </w:t>
      </w:r>
      <w:r w:rsidRPr="0065394D">
        <w:rPr>
          <w:rFonts w:ascii="Times New Roman" w:hAnsi="Times New Roman"/>
          <w:sz w:val="26"/>
          <w:szCs w:val="26"/>
        </w:rPr>
        <w:t>Стр.1</w:t>
      </w:r>
      <w:r>
        <w:rPr>
          <w:rFonts w:ascii="Times New Roman" w:hAnsi="Times New Roman"/>
          <w:sz w:val="26"/>
          <w:szCs w:val="26"/>
        </w:rPr>
        <w:t>8.</w:t>
      </w:r>
    </w:p>
    <w:p w:rsidR="001252DF" w:rsidRDefault="001252DF" w:rsidP="001252DF">
      <w:pPr>
        <w:pStyle w:val="a8"/>
        <w:rPr>
          <w:rFonts w:ascii="Times New Roman" w:hAnsi="Times New Roman"/>
          <w:sz w:val="26"/>
          <w:szCs w:val="26"/>
        </w:rPr>
      </w:pPr>
    </w:p>
    <w:p w:rsidR="001252DF" w:rsidRDefault="001252DF" w:rsidP="001252DF">
      <w:pPr>
        <w:pStyle w:val="a8"/>
        <w:rPr>
          <w:rFonts w:ascii="Times New Roman" w:hAnsi="Times New Roman"/>
          <w:sz w:val="26"/>
          <w:szCs w:val="26"/>
        </w:rPr>
      </w:pPr>
    </w:p>
    <w:p w:rsidR="001252DF" w:rsidRPr="00E0466B" w:rsidRDefault="001252DF" w:rsidP="00710440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lastRenderedPageBreak/>
        <w:t>Раздел 1.  «Характеристика программы»</w:t>
      </w:r>
    </w:p>
    <w:p w:rsidR="00710440" w:rsidRPr="00E0466B" w:rsidRDefault="00710440" w:rsidP="00710440">
      <w:pPr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>1.1 Актуальность программы</w:t>
      </w:r>
      <w:r w:rsidRPr="00E0466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710440" w:rsidRPr="00E0466B" w:rsidRDefault="00710440" w:rsidP="00710440">
      <w:pPr>
        <w:spacing w:after="0" w:line="0" w:lineRule="atLeast"/>
        <w:ind w:firstLine="709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1.1.1. Нормативно правовую основу разработки программы составляют:</w:t>
      </w:r>
    </w:p>
    <w:p w:rsidR="00710440" w:rsidRPr="00E0466B" w:rsidRDefault="00710440" w:rsidP="00710440">
      <w:pPr>
        <w:shd w:val="clear" w:color="auto" w:fill="FFFFFF"/>
        <w:spacing w:after="0" w:line="0" w:lineRule="atLeast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1. Федеральный закон от 29.12.2012 № 273-ФЗ «Об образовании в Российской Федерации»</w:t>
      </w:r>
    </w:p>
    <w:p w:rsidR="00710440" w:rsidRPr="00E0466B" w:rsidRDefault="00710440" w:rsidP="00710440">
      <w:pPr>
        <w:shd w:val="clear" w:color="auto" w:fill="FFFFFF"/>
        <w:spacing w:after="0" w:line="0" w:lineRule="atLeast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· часть 1 статьи 16 ФЗ от 29.12.2012 № 273-ФЗ «Реализация образовательных программ с применением электронного обучения и дистанционных образовательных технологий»</w:t>
      </w:r>
    </w:p>
    <w:p w:rsidR="00710440" w:rsidRPr="00E0466B" w:rsidRDefault="00710440" w:rsidP="00710440">
      <w:pPr>
        <w:shd w:val="clear" w:color="auto" w:fill="FFFFFF"/>
        <w:spacing w:after="0" w:line="0" w:lineRule="atLeast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 xml:space="preserve">· Пункт 12 части 3 статьи 28 ФЗ от 29.12.2012 </w:t>
      </w:r>
      <w:bookmarkStart w:id="1" w:name="_Hlk127122804"/>
      <w:r w:rsidRPr="00E0466B">
        <w:rPr>
          <w:rFonts w:ascii="Times New Roman" w:hAnsi="Times New Roman"/>
          <w:sz w:val="26"/>
          <w:szCs w:val="26"/>
        </w:rPr>
        <w:t>№</w:t>
      </w:r>
      <w:bookmarkEnd w:id="1"/>
      <w:r w:rsidRPr="00E0466B">
        <w:rPr>
          <w:rFonts w:ascii="Times New Roman" w:hAnsi="Times New Roman"/>
          <w:sz w:val="26"/>
          <w:szCs w:val="26"/>
        </w:rPr>
        <w:t xml:space="preserve"> 273-ФЗ</w:t>
      </w:r>
    </w:p>
    <w:p w:rsidR="00710440" w:rsidRPr="00E0466B" w:rsidRDefault="00710440" w:rsidP="00710440">
      <w:pPr>
        <w:shd w:val="clear" w:color="auto" w:fill="FFFFFF"/>
        <w:spacing w:after="0" w:line="0" w:lineRule="atLeast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· Часть 2 статьи 28 ФЗ от 29.12.2012 № 273-ФЗ</w:t>
      </w:r>
    </w:p>
    <w:p w:rsidR="00710440" w:rsidRPr="00E0466B" w:rsidRDefault="00710440" w:rsidP="00710440">
      <w:pPr>
        <w:shd w:val="clear" w:color="auto" w:fill="FFFFFF"/>
        <w:spacing w:after="0" w:line="0" w:lineRule="atLeast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· Часть 2 статьи 16 ФЗ от 29.12.2012 № 273-ФЗ</w:t>
      </w:r>
    </w:p>
    <w:p w:rsidR="00710440" w:rsidRPr="00E0466B" w:rsidRDefault="00710440" w:rsidP="00710440">
      <w:pPr>
        <w:shd w:val="clear" w:color="auto" w:fill="FFFFFF"/>
        <w:spacing w:after="0" w:line="0" w:lineRule="atLeast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2. Федеральный закон от 27.07.2006 № 149-ФЗ «Об информации, информационных технологиях и о защите информации»</w:t>
      </w:r>
    </w:p>
    <w:p w:rsidR="00710440" w:rsidRPr="00E0466B" w:rsidRDefault="00710440" w:rsidP="00710440">
      <w:pPr>
        <w:shd w:val="clear" w:color="auto" w:fill="FFFFFF"/>
        <w:spacing w:after="0" w:line="0" w:lineRule="atLeast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3. Федеральный закон от 29.12.2010 № 436-ФЗ «О защите детей от информации, причиняющей вред их здоровью и развитию»</w:t>
      </w:r>
    </w:p>
    <w:p w:rsidR="00710440" w:rsidRPr="00E0466B" w:rsidRDefault="00710440" w:rsidP="00710440">
      <w:pPr>
        <w:shd w:val="clear" w:color="auto" w:fill="FFFFFF"/>
        <w:spacing w:after="0" w:line="0" w:lineRule="atLeast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4. Федеральный закон от 27.06.2006 г. № 152-ФЗ «О персональных данных» (с изменениями)</w:t>
      </w:r>
    </w:p>
    <w:p w:rsidR="00710440" w:rsidRPr="00E0466B" w:rsidRDefault="00710440" w:rsidP="00710440">
      <w:pPr>
        <w:shd w:val="clear" w:color="auto" w:fill="FFFFFF"/>
        <w:spacing w:after="0" w:line="0" w:lineRule="atLeast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5. Указ Президента РФ от 07.05.2018 № 204 «О национальных целях и стратегических задачах развития Российской Федерации на период до 2024 года»</w:t>
      </w:r>
    </w:p>
    <w:p w:rsidR="00710440" w:rsidRPr="00E0466B" w:rsidRDefault="00710440" w:rsidP="00710440">
      <w:pPr>
        <w:shd w:val="clear" w:color="auto" w:fill="FFFFFF"/>
        <w:spacing w:after="0" w:line="0" w:lineRule="atLeast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6. Указ Президента РФ от 09.05.2017 г. № 203 «О Стратегии развития информационного общества в РФ на 2017 – 2030 годы»</w:t>
      </w:r>
    </w:p>
    <w:p w:rsidR="00710440" w:rsidRPr="00E0466B" w:rsidRDefault="00710440" w:rsidP="00710440">
      <w:pPr>
        <w:shd w:val="clear" w:color="auto" w:fill="FFFFFF"/>
        <w:spacing w:after="0" w:line="0" w:lineRule="atLeast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7. Постановление Правительства РФ от 26.12.2017 г. № 1642 «Об утверждении государственной программы Российской Федерации «Развитие образования»</w:t>
      </w:r>
    </w:p>
    <w:p w:rsidR="00710440" w:rsidRPr="00E0466B" w:rsidRDefault="00710440" w:rsidP="00710440">
      <w:pPr>
        <w:shd w:val="clear" w:color="auto" w:fill="FFFFFF"/>
        <w:spacing w:after="0" w:line="0" w:lineRule="atLeast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8. Приказ Минобрнауки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(Зарегистрирован в Минюсте России 18.09.2017 № 48226)</w:t>
      </w:r>
    </w:p>
    <w:p w:rsidR="00710440" w:rsidRPr="00E0466B" w:rsidRDefault="00710440" w:rsidP="00710440">
      <w:pPr>
        <w:shd w:val="clear" w:color="auto" w:fill="FFFFFF"/>
        <w:spacing w:after="0" w:line="0" w:lineRule="atLeast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9. Приказ Министерства образования и науки РФ от 30.08.2013г.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710440" w:rsidRPr="00E0466B" w:rsidRDefault="00710440" w:rsidP="00710440">
      <w:pPr>
        <w:shd w:val="clear" w:color="auto" w:fill="FFFFFF"/>
        <w:spacing w:after="0" w:line="0" w:lineRule="atLeast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10. Национальный проект «ОБРАЗОВАНИЕ» (утв. президиумом Совета при Президенте Российской Федерации по стратегическому развитию и национальным проектам (протокол от 24 декабря 2018 г. № 16)</w:t>
      </w:r>
    </w:p>
    <w:p w:rsidR="00710440" w:rsidRPr="00E0466B" w:rsidRDefault="00710440" w:rsidP="00710440">
      <w:pPr>
        <w:shd w:val="clear" w:color="auto" w:fill="FFFFFF"/>
        <w:spacing w:after="0" w:line="0" w:lineRule="atLeast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· ФЕДЕРАЛЬНЫЙ ПРОЕКТ «СОВРЕМЕННАЯ ШКОЛА»</w:t>
      </w:r>
    </w:p>
    <w:p w:rsidR="00710440" w:rsidRPr="00E0466B" w:rsidRDefault="00710440" w:rsidP="00710440">
      <w:pPr>
        <w:shd w:val="clear" w:color="auto" w:fill="FFFFFF"/>
        <w:spacing w:after="0" w:line="0" w:lineRule="atLeast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· ФЕДЕРАЛЬНЫЙ ПРОЕКТ «УСПЕХ КАЖДОГО РЕБЕНКА»</w:t>
      </w:r>
    </w:p>
    <w:p w:rsidR="00710440" w:rsidRPr="00E0466B" w:rsidRDefault="00710440" w:rsidP="00710440">
      <w:pPr>
        <w:shd w:val="clear" w:color="auto" w:fill="FFFFFF"/>
        <w:spacing w:after="0" w:line="0" w:lineRule="atLeast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· ФЕДЕРАЛЬНЫЙ ПРОЕКТ «УЧИТЕЛЬ БУДУЩЕГО»</w:t>
      </w:r>
    </w:p>
    <w:p w:rsidR="00710440" w:rsidRPr="00E0466B" w:rsidRDefault="00710440" w:rsidP="00710440">
      <w:pPr>
        <w:shd w:val="clear" w:color="auto" w:fill="FFFFFF"/>
        <w:spacing w:after="0" w:line="0" w:lineRule="atLeast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· ФЕДЕРАЛЬНЫЙ ПРОЕКТ «ЦИФРОВАЯ ОБРАЗОВАТЕЛЬНАЯ СРЕДА»</w:t>
      </w:r>
    </w:p>
    <w:p w:rsidR="00710440" w:rsidRPr="00E0466B" w:rsidRDefault="00710440" w:rsidP="00710440">
      <w:pPr>
        <w:shd w:val="clear" w:color="auto" w:fill="FFFFFF"/>
        <w:spacing w:after="0" w:line="0" w:lineRule="atLeast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11. Целевая модель цифровой образовательной среды (Приказ Министерства просвещения РФ от 2 декабря 2019 г. № 649)</w:t>
      </w:r>
    </w:p>
    <w:p w:rsidR="00710440" w:rsidRPr="00E0466B" w:rsidRDefault="00710440" w:rsidP="00710440">
      <w:pPr>
        <w:shd w:val="clear" w:color="auto" w:fill="FFFFFF"/>
        <w:spacing w:after="0" w:line="0" w:lineRule="atLeast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12. Послание Президента Российской Федерации Федеральному Собранию Российской Федерации 15 января 2020 года</w:t>
      </w:r>
    </w:p>
    <w:p w:rsidR="00710440" w:rsidRPr="00B9752E" w:rsidRDefault="00710440" w:rsidP="00710440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B9752E">
        <w:rPr>
          <w:rFonts w:ascii="Times New Roman" w:hAnsi="Times New Roman"/>
          <w:sz w:val="26"/>
          <w:szCs w:val="26"/>
        </w:rPr>
        <w:t>1.1.2. Дополнительная профессиональная программа (программа повышения квалификации) «</w:t>
      </w:r>
      <w:r w:rsidRPr="00B9752E">
        <w:rPr>
          <w:rFonts w:ascii="Times New Roman" w:eastAsia="Calibri" w:hAnsi="Times New Roman"/>
          <w:sz w:val="26"/>
          <w:szCs w:val="26"/>
        </w:rPr>
        <w:t xml:space="preserve">Формирование мотивации </w:t>
      </w:r>
      <w:r>
        <w:rPr>
          <w:rFonts w:ascii="Times New Roman" w:eastAsia="Calibri" w:hAnsi="Times New Roman"/>
          <w:sz w:val="26"/>
          <w:szCs w:val="26"/>
        </w:rPr>
        <w:t>к обучению</w:t>
      </w:r>
      <w:r w:rsidRPr="00B9752E">
        <w:rPr>
          <w:rFonts w:ascii="Times New Roman" w:eastAsia="Calibri" w:hAnsi="Times New Roman"/>
          <w:sz w:val="26"/>
          <w:szCs w:val="26"/>
        </w:rPr>
        <w:t xml:space="preserve"> в </w:t>
      </w:r>
      <w:r>
        <w:rPr>
          <w:rFonts w:ascii="Times New Roman" w:eastAsia="Calibri" w:hAnsi="Times New Roman"/>
          <w:sz w:val="26"/>
          <w:szCs w:val="26"/>
        </w:rPr>
        <w:t xml:space="preserve">основной </w:t>
      </w:r>
      <w:r w:rsidRPr="00B9752E">
        <w:rPr>
          <w:rFonts w:ascii="Times New Roman" w:eastAsia="Calibri" w:hAnsi="Times New Roman"/>
          <w:sz w:val="26"/>
          <w:szCs w:val="26"/>
        </w:rPr>
        <w:t xml:space="preserve">общеобразовательной </w:t>
      </w:r>
      <w:r>
        <w:rPr>
          <w:rFonts w:ascii="Times New Roman" w:eastAsia="Calibri" w:hAnsi="Times New Roman"/>
          <w:sz w:val="26"/>
          <w:szCs w:val="26"/>
        </w:rPr>
        <w:t>школе</w:t>
      </w:r>
      <w:r w:rsidRPr="00B9752E">
        <w:rPr>
          <w:rFonts w:ascii="Times New Roman" w:hAnsi="Times New Roman"/>
          <w:sz w:val="26"/>
          <w:szCs w:val="26"/>
        </w:rPr>
        <w:t>» разработана на основе профессиональных стандартов (квалификационных требований):</w:t>
      </w:r>
    </w:p>
    <w:p w:rsidR="00710440" w:rsidRPr="00B9752E" w:rsidRDefault="00710440" w:rsidP="00710440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B9752E">
        <w:rPr>
          <w:rFonts w:ascii="Times New Roman" w:hAnsi="Times New Roman"/>
          <w:sz w:val="26"/>
          <w:szCs w:val="26"/>
        </w:rPr>
        <w:t>- Федеральный государственный образовательный стандарт высшего профессионального образования (Приказ Министерства образования и науки Российской Федерации от 22 декабря 2009 года № 788);</w:t>
      </w:r>
    </w:p>
    <w:p w:rsidR="00710440" w:rsidRPr="00B9752E" w:rsidRDefault="00710440" w:rsidP="00710440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B9752E">
        <w:rPr>
          <w:rFonts w:ascii="Times New Roman" w:hAnsi="Times New Roman"/>
          <w:sz w:val="26"/>
          <w:szCs w:val="26"/>
        </w:rPr>
        <w:lastRenderedPageBreak/>
        <w:t xml:space="preserve">- Профессиональный стандарт педагога (приказ Минтруда РФ от 18.10.2013 г. N 544н» Об утверждении профессионального стандарта «Педагог (педагогическая деятельность в сфере начального общего, основного общего, среднего общего образования) (учитель)». Зарегистрирован в Минюсте РФ 6.12.2013 г. Регистрационный N 30550). </w:t>
      </w:r>
    </w:p>
    <w:p w:rsidR="00710440" w:rsidRPr="00E0466B" w:rsidRDefault="00710440" w:rsidP="00710440">
      <w:pPr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>1.2.</w:t>
      </w:r>
      <w:r w:rsidRPr="00E0466B">
        <w:rPr>
          <w:rFonts w:ascii="Times New Roman" w:hAnsi="Times New Roman"/>
          <w:sz w:val="26"/>
          <w:szCs w:val="26"/>
        </w:rPr>
        <w:t xml:space="preserve"> </w:t>
      </w:r>
      <w:r w:rsidRPr="00E0466B">
        <w:rPr>
          <w:rFonts w:ascii="Times New Roman" w:hAnsi="Times New Roman"/>
          <w:b/>
          <w:sz w:val="26"/>
          <w:szCs w:val="26"/>
        </w:rPr>
        <w:t>Цель программы</w:t>
      </w:r>
    </w:p>
    <w:p w:rsidR="00710440" w:rsidRPr="00E0466B" w:rsidRDefault="00710440" w:rsidP="00710440">
      <w:pPr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 xml:space="preserve">Совершенствование </w:t>
      </w:r>
      <w:r w:rsidRPr="00E0466B">
        <w:rPr>
          <w:rFonts w:ascii="Times New Roman" w:hAnsi="Times New Roman"/>
          <w:sz w:val="26"/>
          <w:szCs w:val="26"/>
          <w:shd w:val="clear" w:color="auto" w:fill="FFFFFF"/>
        </w:rPr>
        <w:t>профессиональных компетенций </w:t>
      </w:r>
      <w:r w:rsidRPr="00E0466B">
        <w:rPr>
          <w:rFonts w:ascii="Times New Roman" w:hAnsi="Times New Roman"/>
          <w:bCs/>
          <w:sz w:val="26"/>
          <w:szCs w:val="26"/>
          <w:shd w:val="clear" w:color="auto" w:fill="FFFFFF"/>
        </w:rPr>
        <w:t>педагогов</w:t>
      </w:r>
      <w:r w:rsidRPr="00E0466B">
        <w:rPr>
          <w:rFonts w:ascii="Times New Roman" w:hAnsi="Times New Roman"/>
          <w:sz w:val="26"/>
          <w:szCs w:val="26"/>
          <w:shd w:val="clear" w:color="auto" w:fill="FFFFFF"/>
        </w:rPr>
        <w:t> в подготовке и проведении современного урока в свете требований обновлённых Стандартов</w:t>
      </w:r>
      <w:r w:rsidRPr="00E0466B">
        <w:rPr>
          <w:rFonts w:ascii="Times New Roman" w:hAnsi="Times New Roman"/>
          <w:sz w:val="26"/>
          <w:szCs w:val="26"/>
        </w:rPr>
        <w:t>.</w:t>
      </w:r>
    </w:p>
    <w:p w:rsidR="00710440" w:rsidRPr="00E0466B" w:rsidRDefault="00710440" w:rsidP="00710440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right="100"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710440" w:rsidRPr="00E0466B" w:rsidRDefault="00710440" w:rsidP="00710440">
      <w:pPr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>1.3. Планируемые результаты обучения</w:t>
      </w:r>
    </w:p>
    <w:p w:rsidR="00710440" w:rsidRDefault="00710440" w:rsidP="00710440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В результате освоения программы обучающиеся должны усовершенствовать компетенции в рамках имеющейся квалификации в соответствии с профессиональными стандартами</w:t>
      </w:r>
    </w:p>
    <w:p w:rsidR="00710440" w:rsidRPr="00E0466B" w:rsidRDefault="00710440" w:rsidP="00710440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4960" w:type="pct"/>
        <w:jc w:val="center"/>
        <w:tblInd w:w="-158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2720"/>
        <w:gridCol w:w="2317"/>
        <w:gridCol w:w="2483"/>
        <w:gridCol w:w="2835"/>
      </w:tblGrid>
      <w:tr w:rsidR="00710440" w:rsidRPr="001252DF" w:rsidTr="001252DF">
        <w:trPr>
          <w:trHeight w:val="574"/>
          <w:jc w:val="center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10440" w:rsidRPr="001252DF" w:rsidRDefault="00710440" w:rsidP="003F52B3">
            <w:pPr>
              <w:pStyle w:val="normacttext"/>
              <w:spacing w:before="0" w:beforeAutospacing="0" w:after="0" w:afterAutospacing="0" w:line="0" w:lineRule="atLeast"/>
              <w:ind w:hanging="5"/>
              <w:jc w:val="center"/>
              <w:textAlignment w:val="baseline"/>
              <w:rPr>
                <w:b/>
              </w:rPr>
            </w:pPr>
            <w:r w:rsidRPr="001252DF">
              <w:rPr>
                <w:b/>
              </w:rPr>
              <w:t>Трудовая</w:t>
            </w:r>
          </w:p>
          <w:p w:rsidR="00710440" w:rsidRPr="001252DF" w:rsidRDefault="00710440" w:rsidP="001252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i/>
                <w:color w:val="0000CC"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/>
                <w:sz w:val="24"/>
                <w:szCs w:val="24"/>
              </w:rPr>
              <w:t>Функция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10440" w:rsidRPr="001252DF" w:rsidRDefault="00710440" w:rsidP="003F52B3">
            <w:pPr>
              <w:pStyle w:val="normacttext"/>
              <w:spacing w:before="0" w:beforeAutospacing="0" w:after="0" w:afterAutospacing="0" w:line="0" w:lineRule="atLeast"/>
              <w:ind w:hanging="5"/>
              <w:jc w:val="center"/>
              <w:textAlignment w:val="baseline"/>
              <w:rPr>
                <w:b/>
              </w:rPr>
            </w:pPr>
            <w:r w:rsidRPr="001252DF">
              <w:rPr>
                <w:b/>
              </w:rPr>
              <w:t>Трудовое</w:t>
            </w:r>
          </w:p>
          <w:p w:rsidR="00710440" w:rsidRPr="001252DF" w:rsidRDefault="00710440" w:rsidP="003F52B3">
            <w:pPr>
              <w:pStyle w:val="normacttext"/>
              <w:spacing w:before="0" w:beforeAutospacing="0" w:after="0" w:afterAutospacing="0" w:line="0" w:lineRule="atLeast"/>
              <w:ind w:hanging="5"/>
              <w:jc w:val="center"/>
              <w:textAlignment w:val="baseline"/>
              <w:rPr>
                <w:b/>
              </w:rPr>
            </w:pPr>
            <w:r w:rsidRPr="001252DF">
              <w:rPr>
                <w:b/>
              </w:rPr>
              <w:t>действие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10440" w:rsidRPr="001252DF" w:rsidRDefault="00710440" w:rsidP="003F52B3">
            <w:pPr>
              <w:pStyle w:val="normacttext"/>
              <w:spacing w:before="0" w:beforeAutospacing="0" w:after="0" w:afterAutospacing="0" w:line="0" w:lineRule="atLeast"/>
              <w:ind w:hanging="5"/>
              <w:jc w:val="center"/>
              <w:textAlignment w:val="baseline"/>
              <w:rPr>
                <w:b/>
              </w:rPr>
            </w:pPr>
            <w:r w:rsidRPr="001252DF">
              <w:rPr>
                <w:b/>
              </w:rPr>
              <w:t>Знать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10440" w:rsidRPr="001252DF" w:rsidRDefault="00710440" w:rsidP="003F52B3">
            <w:pPr>
              <w:pStyle w:val="normacttext"/>
              <w:spacing w:before="0" w:beforeAutospacing="0" w:after="0" w:afterAutospacing="0" w:line="0" w:lineRule="atLeast"/>
              <w:ind w:hanging="5"/>
              <w:jc w:val="center"/>
              <w:textAlignment w:val="baseline"/>
              <w:rPr>
                <w:b/>
              </w:rPr>
            </w:pPr>
            <w:r w:rsidRPr="001252DF">
              <w:rPr>
                <w:b/>
              </w:rPr>
              <w:t>Уметь</w:t>
            </w:r>
          </w:p>
        </w:tc>
      </w:tr>
      <w:tr w:rsidR="00710440" w:rsidRPr="001252DF" w:rsidTr="003F52B3">
        <w:trPr>
          <w:trHeight w:val="1788"/>
          <w:jc w:val="center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10440" w:rsidRPr="001252DF" w:rsidRDefault="00710440" w:rsidP="003F52B3">
            <w:pPr>
              <w:pStyle w:val="normacttext"/>
              <w:spacing w:before="0" w:beforeAutospacing="0" w:after="0" w:afterAutospacing="0" w:line="0" w:lineRule="atLeast"/>
              <w:ind w:hanging="5"/>
              <w:textAlignment w:val="baseline"/>
            </w:pPr>
            <w:r w:rsidRPr="001252DF">
              <w:rPr>
                <w:shd w:val="clear" w:color="auto" w:fill="FFFFFF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10440" w:rsidRPr="001252DF" w:rsidRDefault="00710440" w:rsidP="003F52B3">
            <w:pPr>
              <w:pStyle w:val="Default"/>
              <w:spacing w:line="0" w:lineRule="atLeast"/>
            </w:pPr>
            <w:r w:rsidRPr="001252DF">
              <w:t>Формирование мотивации к обучению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10440" w:rsidRPr="001252DF" w:rsidRDefault="00710440" w:rsidP="003F52B3">
            <w:pPr>
              <w:pStyle w:val="Default"/>
              <w:spacing w:line="0" w:lineRule="atLeast"/>
            </w:pPr>
            <w:r w:rsidRPr="001252DF">
              <w:t>- Основы методики преподавания, основные принципы деятельностного подхода,</w:t>
            </w:r>
          </w:p>
          <w:p w:rsidR="00710440" w:rsidRPr="001252DF" w:rsidRDefault="00710440" w:rsidP="003F52B3">
            <w:pPr>
              <w:pStyle w:val="Default"/>
              <w:spacing w:line="0" w:lineRule="atLeast"/>
            </w:pPr>
            <w:r w:rsidRPr="001252DF">
              <w:t>виды и приемы современных педагогических технологий;</w:t>
            </w:r>
          </w:p>
          <w:p w:rsidR="00710440" w:rsidRPr="001252DF" w:rsidRDefault="00710440" w:rsidP="003F52B3">
            <w:pPr>
              <w:pStyle w:val="Default"/>
              <w:spacing w:line="0" w:lineRule="atLeast"/>
            </w:pPr>
            <w:r w:rsidRPr="001252DF">
              <w:t>- Пути достижения образовательных результатов и способы  оценки  результатов</w:t>
            </w:r>
          </w:p>
          <w:p w:rsidR="00710440" w:rsidRPr="001252DF" w:rsidRDefault="00710440" w:rsidP="003F52B3">
            <w:pPr>
              <w:pStyle w:val="Default"/>
              <w:spacing w:line="0" w:lineRule="atLeast"/>
            </w:pPr>
            <w:r w:rsidRPr="001252DF">
              <w:t>обучения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10440" w:rsidRPr="001252DF" w:rsidRDefault="00710440" w:rsidP="003F52B3">
            <w:pPr>
              <w:pStyle w:val="Default"/>
            </w:pPr>
            <w:r w:rsidRPr="001252DF">
              <w:t>- Разрабатывать            (осваивать)            и            применять            современные</w:t>
            </w:r>
          </w:p>
          <w:p w:rsidR="00710440" w:rsidRPr="001252DF" w:rsidRDefault="00710440" w:rsidP="003F52B3">
            <w:pPr>
              <w:pStyle w:val="Default"/>
            </w:pPr>
            <w:r w:rsidRPr="001252DF">
              <w:t>психолого-педагогические технологии, основанные на знании  законов  развития</w:t>
            </w:r>
          </w:p>
          <w:p w:rsidR="00710440" w:rsidRPr="001252DF" w:rsidRDefault="00710440" w:rsidP="003F52B3">
            <w:pPr>
              <w:pStyle w:val="Default"/>
            </w:pPr>
            <w:r w:rsidRPr="001252DF">
              <w:t>личности и поведения в реальной и виртуальной среде;</w:t>
            </w:r>
          </w:p>
          <w:p w:rsidR="00710440" w:rsidRPr="001252DF" w:rsidRDefault="00710440" w:rsidP="003F52B3">
            <w:pPr>
              <w:pStyle w:val="Default"/>
            </w:pPr>
            <w:r w:rsidRPr="001252DF">
              <w:t>- Использовать  и  апробировать  специальные  подходы   к   обучению   в   целях</w:t>
            </w:r>
          </w:p>
          <w:p w:rsidR="00710440" w:rsidRPr="001252DF" w:rsidRDefault="00710440" w:rsidP="003F52B3">
            <w:pPr>
              <w:pStyle w:val="Default"/>
            </w:pPr>
            <w:r w:rsidRPr="001252DF">
              <w:t>включения  в  образовательный  процесс  всех  обучающихся,  в   том   числе   с</w:t>
            </w:r>
          </w:p>
          <w:p w:rsidR="00710440" w:rsidRPr="001252DF" w:rsidRDefault="00710440" w:rsidP="003F52B3">
            <w:pPr>
              <w:pStyle w:val="Default"/>
            </w:pPr>
            <w:r w:rsidRPr="001252DF">
              <w:t>особыми     потребностями     в     образовании:     обучающихся,      проявивших</w:t>
            </w:r>
          </w:p>
          <w:p w:rsidR="00710440" w:rsidRPr="001252DF" w:rsidRDefault="00710440" w:rsidP="003F52B3">
            <w:pPr>
              <w:pStyle w:val="Default"/>
            </w:pPr>
            <w:r w:rsidRPr="001252DF">
              <w:t>выдающиеся способности; обучающихся, для которых русский язык не является</w:t>
            </w:r>
          </w:p>
          <w:p w:rsidR="00710440" w:rsidRPr="001252DF" w:rsidRDefault="00710440" w:rsidP="003F52B3">
            <w:pPr>
              <w:pStyle w:val="Default"/>
            </w:pPr>
            <w:r w:rsidRPr="001252DF">
              <w:t xml:space="preserve">родным; обучающихся с ограниченными </w:t>
            </w:r>
            <w:r w:rsidRPr="001252DF">
              <w:lastRenderedPageBreak/>
              <w:t>возможностями здоровья</w:t>
            </w:r>
          </w:p>
        </w:tc>
      </w:tr>
    </w:tbl>
    <w:p w:rsidR="00710440" w:rsidRPr="00E0466B" w:rsidRDefault="00710440" w:rsidP="00710440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pStyle w:val="11"/>
        <w:spacing w:after="0" w:line="0" w:lineRule="atLeast"/>
        <w:ind w:left="0" w:hanging="360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 xml:space="preserve">     1.4. Категории обучающихся</w:t>
      </w:r>
      <w:r w:rsidRPr="00E0466B">
        <w:rPr>
          <w:rFonts w:ascii="Times New Roman" w:hAnsi="Times New Roman"/>
          <w:sz w:val="26"/>
          <w:szCs w:val="26"/>
        </w:rPr>
        <w:t xml:space="preserve">: Педагогические работники </w:t>
      </w:r>
      <w:r w:rsidRPr="00E0466B">
        <w:rPr>
          <w:rFonts w:ascii="Times New Roman" w:hAnsi="Times New Roman"/>
          <w:iCs/>
          <w:sz w:val="26"/>
          <w:szCs w:val="26"/>
        </w:rPr>
        <w:t xml:space="preserve">МБОУ </w:t>
      </w:r>
      <w:r w:rsidRPr="00E0466B">
        <w:rPr>
          <w:rFonts w:ascii="Times New Roman" w:hAnsi="Times New Roman"/>
          <w:sz w:val="26"/>
          <w:szCs w:val="26"/>
        </w:rPr>
        <w:t>«Ш-ИСОО п. Провидения» Провиденского городского округа</w:t>
      </w:r>
    </w:p>
    <w:p w:rsidR="00710440" w:rsidRPr="00E0466B" w:rsidRDefault="00710440" w:rsidP="00710440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>1.5. Форма обучения</w:t>
      </w:r>
      <w:r w:rsidRPr="00E0466B">
        <w:rPr>
          <w:rFonts w:ascii="Times New Roman" w:hAnsi="Times New Roman"/>
          <w:sz w:val="26"/>
          <w:szCs w:val="26"/>
        </w:rPr>
        <w:t>: очная</w:t>
      </w:r>
    </w:p>
    <w:p w:rsidR="00710440" w:rsidRPr="00E0466B" w:rsidRDefault="00710440" w:rsidP="00710440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>1.6. Режим занятий</w:t>
      </w:r>
      <w:r w:rsidRPr="00E0466B">
        <w:rPr>
          <w:rFonts w:ascii="Times New Roman" w:hAnsi="Times New Roman"/>
          <w:sz w:val="26"/>
          <w:szCs w:val="26"/>
        </w:rPr>
        <w:t xml:space="preserve">: 8 часов в день </w:t>
      </w:r>
    </w:p>
    <w:p w:rsidR="00710440" w:rsidRPr="00E0466B" w:rsidRDefault="00710440" w:rsidP="00710440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>1.7. Срок освоения программы</w:t>
      </w:r>
      <w:r w:rsidRPr="00E0466B">
        <w:rPr>
          <w:rFonts w:ascii="Times New Roman" w:hAnsi="Times New Roman"/>
          <w:sz w:val="26"/>
          <w:szCs w:val="26"/>
        </w:rPr>
        <w:t>: 16   часов</w:t>
      </w:r>
    </w:p>
    <w:p w:rsidR="00710440" w:rsidRPr="00E0466B" w:rsidRDefault="00710440" w:rsidP="00710440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>Раздел 2. «Содержание программы»</w:t>
      </w:r>
    </w:p>
    <w:p w:rsidR="00710440" w:rsidRDefault="00710440" w:rsidP="00710440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>2.1. Учебный (тематический) план</w:t>
      </w:r>
    </w:p>
    <w:p w:rsidR="001252DF" w:rsidRPr="00E0466B" w:rsidRDefault="001252DF" w:rsidP="00710440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</w:p>
    <w:tbl>
      <w:tblPr>
        <w:tblW w:w="105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2278"/>
        <w:gridCol w:w="708"/>
        <w:gridCol w:w="1134"/>
        <w:gridCol w:w="1460"/>
        <w:gridCol w:w="1643"/>
        <w:gridCol w:w="1564"/>
        <w:gridCol w:w="1110"/>
      </w:tblGrid>
      <w:tr w:rsidR="00710440" w:rsidRPr="001252DF" w:rsidTr="003F52B3">
        <w:tc>
          <w:tcPr>
            <w:tcW w:w="700" w:type="dxa"/>
            <w:vMerge w:val="restart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278" w:type="dxa"/>
            <w:vMerge w:val="restart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Cs/>
                <w:sz w:val="24"/>
                <w:szCs w:val="24"/>
              </w:rPr>
              <w:t xml:space="preserve">Название </w:t>
            </w:r>
          </w:p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708" w:type="dxa"/>
            <w:vMerge w:val="restart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801" w:type="dxa"/>
            <w:gridSpan w:val="4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Cs/>
                <w:sz w:val="24"/>
                <w:szCs w:val="24"/>
              </w:rPr>
              <w:t>Виды учебных занятий, учебных работ</w:t>
            </w:r>
          </w:p>
        </w:tc>
        <w:tc>
          <w:tcPr>
            <w:tcW w:w="1110" w:type="dxa"/>
            <w:vMerge w:val="restart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Cs/>
                <w:sz w:val="24"/>
                <w:szCs w:val="24"/>
              </w:rPr>
              <w:t>Формы контроля</w:t>
            </w:r>
          </w:p>
        </w:tc>
      </w:tr>
      <w:tr w:rsidR="00710440" w:rsidRPr="001252DF" w:rsidTr="003F52B3">
        <w:tc>
          <w:tcPr>
            <w:tcW w:w="700" w:type="dxa"/>
            <w:vMerge/>
          </w:tcPr>
          <w:p w:rsidR="00710440" w:rsidRPr="001252DF" w:rsidRDefault="00710440" w:rsidP="003F52B3">
            <w:pPr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710440" w:rsidRPr="001252DF" w:rsidRDefault="00710440" w:rsidP="003F52B3">
            <w:pPr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10440" w:rsidRPr="001252DF" w:rsidRDefault="00710440" w:rsidP="003F52B3">
            <w:pPr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4" w:type="dxa"/>
            <w:gridSpan w:val="2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Cs/>
                <w:sz w:val="24"/>
                <w:szCs w:val="24"/>
              </w:rPr>
              <w:t>Аудиторные</w:t>
            </w:r>
          </w:p>
        </w:tc>
        <w:tc>
          <w:tcPr>
            <w:tcW w:w="3207" w:type="dxa"/>
            <w:gridSpan w:val="2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Cs/>
                <w:sz w:val="24"/>
                <w:szCs w:val="24"/>
              </w:rPr>
              <w:t>Внеаудиторные</w:t>
            </w:r>
          </w:p>
        </w:tc>
        <w:tc>
          <w:tcPr>
            <w:tcW w:w="1110" w:type="dxa"/>
            <w:vMerge/>
          </w:tcPr>
          <w:p w:rsidR="00710440" w:rsidRPr="001252DF" w:rsidRDefault="00710440" w:rsidP="003F52B3">
            <w:pPr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10440" w:rsidRPr="001252DF" w:rsidTr="003F52B3">
        <w:tc>
          <w:tcPr>
            <w:tcW w:w="700" w:type="dxa"/>
            <w:vMerge/>
          </w:tcPr>
          <w:p w:rsidR="00710440" w:rsidRPr="001252DF" w:rsidRDefault="00710440" w:rsidP="003F52B3">
            <w:pPr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710440" w:rsidRPr="001252DF" w:rsidRDefault="00710440" w:rsidP="003F52B3">
            <w:pPr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10440" w:rsidRPr="001252DF" w:rsidRDefault="00710440" w:rsidP="003F52B3">
            <w:pPr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146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Cs/>
                <w:sz w:val="24"/>
                <w:szCs w:val="24"/>
              </w:rPr>
              <w:t>Интерактивные занятия</w:t>
            </w:r>
          </w:p>
        </w:tc>
        <w:tc>
          <w:tcPr>
            <w:tcW w:w="1643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Cs/>
                <w:sz w:val="24"/>
                <w:szCs w:val="24"/>
              </w:rPr>
              <w:t>Теоретическая часть</w:t>
            </w:r>
          </w:p>
        </w:tc>
        <w:tc>
          <w:tcPr>
            <w:tcW w:w="1564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Cs/>
                <w:sz w:val="24"/>
                <w:szCs w:val="24"/>
              </w:rPr>
              <w:t>Практическая часть</w:t>
            </w:r>
          </w:p>
        </w:tc>
        <w:tc>
          <w:tcPr>
            <w:tcW w:w="1110" w:type="dxa"/>
            <w:vMerge/>
          </w:tcPr>
          <w:p w:rsidR="00710440" w:rsidRPr="001252DF" w:rsidRDefault="00710440" w:rsidP="003F52B3">
            <w:pPr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10440" w:rsidRPr="001252DF" w:rsidTr="003F52B3">
        <w:tc>
          <w:tcPr>
            <w:tcW w:w="70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710440" w:rsidRPr="001252DF" w:rsidRDefault="00AB08D9" w:rsidP="003F52B3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="00710440" w:rsidRPr="001252DF">
              <w:rPr>
                <w:rFonts w:ascii="Times New Roman" w:hAnsi="Times New Roman"/>
                <w:b/>
                <w:sz w:val="24"/>
                <w:szCs w:val="24"/>
              </w:rPr>
              <w:t xml:space="preserve"> 1. </w:t>
            </w:r>
          </w:p>
          <w:p w:rsidR="00710440" w:rsidRPr="001252DF" w:rsidRDefault="00710440" w:rsidP="003F52B3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252DF">
              <w:rPr>
                <w:rFonts w:ascii="Times New Roman" w:eastAsia="Calibri" w:hAnsi="Times New Roman"/>
                <w:b/>
                <w:sz w:val="24"/>
                <w:szCs w:val="24"/>
              </w:rPr>
              <w:t>Вопросы организации учебной деятельности по  формированию мотивации   в школе</w:t>
            </w:r>
          </w:p>
        </w:tc>
        <w:tc>
          <w:tcPr>
            <w:tcW w:w="708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10440" w:rsidRPr="001252DF" w:rsidTr="003F52B3">
        <w:trPr>
          <w:trHeight w:val="1113"/>
        </w:trPr>
        <w:tc>
          <w:tcPr>
            <w:tcW w:w="70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2278" w:type="dxa"/>
          </w:tcPr>
          <w:p w:rsidR="00710440" w:rsidRPr="001252DF" w:rsidRDefault="00710440" w:rsidP="003F52B3">
            <w:pPr>
              <w:spacing w:after="0" w:line="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252DF">
              <w:rPr>
                <w:rFonts w:ascii="Times New Roman" w:eastAsia="Calibri" w:hAnsi="Times New Roman"/>
                <w:kern w:val="2"/>
                <w:sz w:val="24"/>
                <w:szCs w:val="24"/>
              </w:rPr>
              <w:t>Организация мотивационного этапа урока как реализация требований ФГОС</w:t>
            </w:r>
          </w:p>
        </w:tc>
        <w:tc>
          <w:tcPr>
            <w:tcW w:w="708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10440" w:rsidRPr="001252DF" w:rsidTr="003F52B3">
        <w:tc>
          <w:tcPr>
            <w:tcW w:w="70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2278" w:type="dxa"/>
          </w:tcPr>
          <w:p w:rsidR="00710440" w:rsidRPr="001252DF" w:rsidRDefault="00710440" w:rsidP="003F52B3">
            <w:pPr>
              <w:spacing w:after="0" w:line="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1252DF">
              <w:rPr>
                <w:rFonts w:ascii="Times New Roman" w:hAnsi="Times New Roman"/>
                <w:sz w:val="24"/>
                <w:szCs w:val="24"/>
              </w:rPr>
              <w:t>Формирование мотивации через организацию учебной деятельности</w:t>
            </w:r>
          </w:p>
        </w:tc>
        <w:tc>
          <w:tcPr>
            <w:tcW w:w="708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440" w:rsidRPr="001252DF" w:rsidTr="003F52B3">
        <w:tc>
          <w:tcPr>
            <w:tcW w:w="70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710440" w:rsidRPr="001252DF" w:rsidRDefault="00AB08D9" w:rsidP="003F52B3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 w:rsidR="00710440" w:rsidRPr="001252DF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  <w:p w:rsidR="00710440" w:rsidRPr="001252DF" w:rsidRDefault="00710440" w:rsidP="003F52B3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/>
                <w:sz w:val="24"/>
                <w:szCs w:val="24"/>
              </w:rPr>
              <w:t>Диагностика школьной мотивации</w:t>
            </w:r>
          </w:p>
        </w:tc>
        <w:tc>
          <w:tcPr>
            <w:tcW w:w="708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440" w:rsidRPr="001252DF" w:rsidTr="003F52B3">
        <w:tc>
          <w:tcPr>
            <w:tcW w:w="70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2278" w:type="dxa"/>
          </w:tcPr>
          <w:p w:rsidR="00710440" w:rsidRPr="001252DF" w:rsidRDefault="00710440" w:rsidP="003F52B3">
            <w:pPr>
              <w:spacing w:after="0" w:line="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1252DF">
              <w:rPr>
                <w:rFonts w:ascii="Times New Roman" w:hAnsi="Times New Roman"/>
                <w:sz w:val="24"/>
                <w:szCs w:val="24"/>
              </w:rPr>
              <w:t>Методика диагностирования типа школьной мотивации</w:t>
            </w:r>
          </w:p>
        </w:tc>
        <w:tc>
          <w:tcPr>
            <w:tcW w:w="708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2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440" w:rsidRPr="001252DF" w:rsidTr="003F52B3">
        <w:tc>
          <w:tcPr>
            <w:tcW w:w="70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8" w:type="dxa"/>
          </w:tcPr>
          <w:p w:rsidR="00710440" w:rsidRPr="001252DF" w:rsidRDefault="00AB08D9" w:rsidP="003F52B3">
            <w:pPr>
              <w:spacing w:after="0" w:line="0" w:lineRule="atLeast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 w:rsidR="00710440" w:rsidRPr="001252DF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</w:p>
          <w:p w:rsidR="00710440" w:rsidRPr="001252DF" w:rsidRDefault="00710440" w:rsidP="003F52B3">
            <w:pPr>
              <w:spacing w:after="0" w:line="0" w:lineRule="atLeas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мотивации к обучению на </w:t>
            </w:r>
            <w:r w:rsidRPr="001252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различных предметах</w:t>
            </w:r>
          </w:p>
        </w:tc>
        <w:tc>
          <w:tcPr>
            <w:tcW w:w="708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440" w:rsidRPr="001252DF" w:rsidTr="003F52B3">
        <w:tc>
          <w:tcPr>
            <w:tcW w:w="70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3.1</w:t>
            </w:r>
          </w:p>
        </w:tc>
        <w:tc>
          <w:tcPr>
            <w:tcW w:w="2278" w:type="dxa"/>
          </w:tcPr>
          <w:p w:rsidR="00710440" w:rsidRPr="001252DF" w:rsidRDefault="00710440" w:rsidP="003F52B3">
            <w:pPr>
              <w:spacing w:after="0" w:line="0" w:lineRule="atLeas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252DF">
              <w:rPr>
                <w:rFonts w:ascii="Times New Roman" w:hAnsi="Times New Roman"/>
                <w:sz w:val="24"/>
                <w:szCs w:val="24"/>
              </w:rPr>
              <w:t>Формирование мотивации к обучению на уроках математики.</w:t>
            </w:r>
          </w:p>
        </w:tc>
        <w:tc>
          <w:tcPr>
            <w:tcW w:w="708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440" w:rsidRPr="001252DF" w:rsidTr="003F52B3">
        <w:tc>
          <w:tcPr>
            <w:tcW w:w="70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2278" w:type="dxa"/>
          </w:tcPr>
          <w:p w:rsidR="00710440" w:rsidRPr="001252DF" w:rsidRDefault="00710440" w:rsidP="003F52B3">
            <w:pPr>
              <w:spacing w:after="0" w:line="0" w:lineRule="atLeas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252DF">
              <w:rPr>
                <w:rFonts w:ascii="Times New Roman" w:hAnsi="Times New Roman"/>
                <w:sz w:val="24"/>
                <w:szCs w:val="24"/>
              </w:rPr>
              <w:t>Роль мотивации в изучении английского языка.</w:t>
            </w:r>
          </w:p>
        </w:tc>
        <w:tc>
          <w:tcPr>
            <w:tcW w:w="708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440" w:rsidRPr="001252DF" w:rsidTr="003F52B3">
        <w:tc>
          <w:tcPr>
            <w:tcW w:w="70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2278" w:type="dxa"/>
          </w:tcPr>
          <w:p w:rsidR="00710440" w:rsidRPr="001252DF" w:rsidRDefault="00710440" w:rsidP="003F52B3">
            <w:pPr>
              <w:spacing w:after="0" w:line="0" w:lineRule="atLeas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252DF">
              <w:rPr>
                <w:rFonts w:ascii="Times New Roman" w:hAnsi="Times New Roman"/>
                <w:sz w:val="24"/>
                <w:szCs w:val="24"/>
              </w:rPr>
              <w:t>Формирование мотивации на уроках информатики</w:t>
            </w:r>
          </w:p>
        </w:tc>
        <w:tc>
          <w:tcPr>
            <w:tcW w:w="708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440" w:rsidRPr="001252DF" w:rsidTr="003F52B3">
        <w:tc>
          <w:tcPr>
            <w:tcW w:w="70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2278" w:type="dxa"/>
          </w:tcPr>
          <w:p w:rsidR="00710440" w:rsidRPr="001252DF" w:rsidRDefault="00710440" w:rsidP="003F52B3">
            <w:pPr>
              <w:spacing w:after="0" w:line="0" w:lineRule="atLeas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252DF">
              <w:rPr>
                <w:rFonts w:ascii="Times New Roman" w:hAnsi="Times New Roman"/>
                <w:sz w:val="24"/>
                <w:szCs w:val="24"/>
              </w:rPr>
              <w:t>Мотивированный подход в изучении химии по новым ФГОС.</w:t>
            </w:r>
          </w:p>
        </w:tc>
        <w:tc>
          <w:tcPr>
            <w:tcW w:w="708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440" w:rsidRPr="001252DF" w:rsidTr="003F52B3">
        <w:tc>
          <w:tcPr>
            <w:tcW w:w="70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2278" w:type="dxa"/>
          </w:tcPr>
          <w:p w:rsidR="00710440" w:rsidRPr="001252DF" w:rsidRDefault="00710440" w:rsidP="003F52B3">
            <w:pPr>
              <w:spacing w:after="0" w:line="0" w:lineRule="atLeas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252DF">
              <w:rPr>
                <w:rFonts w:ascii="Times New Roman" w:hAnsi="Times New Roman"/>
                <w:sz w:val="24"/>
                <w:szCs w:val="24"/>
              </w:rPr>
              <w:t>Формирование мотивации к обучению на уроках физкультуры.</w:t>
            </w:r>
          </w:p>
        </w:tc>
        <w:tc>
          <w:tcPr>
            <w:tcW w:w="708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440" w:rsidRPr="001252DF" w:rsidTr="003F52B3">
        <w:tc>
          <w:tcPr>
            <w:tcW w:w="70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/>
                <w:bCs/>
                <w:sz w:val="24"/>
                <w:szCs w:val="24"/>
              </w:rPr>
              <w:t>3.6</w:t>
            </w:r>
          </w:p>
        </w:tc>
        <w:tc>
          <w:tcPr>
            <w:tcW w:w="2278" w:type="dxa"/>
          </w:tcPr>
          <w:p w:rsidR="00710440" w:rsidRPr="001252DF" w:rsidRDefault="00710440" w:rsidP="003F52B3">
            <w:pPr>
              <w:spacing w:after="0" w:line="0" w:lineRule="atLeas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252DF">
              <w:rPr>
                <w:rFonts w:ascii="Times New Roman" w:hAnsi="Times New Roman"/>
                <w:sz w:val="24"/>
                <w:szCs w:val="24"/>
              </w:rPr>
              <w:t>Формирование мотивации к обучению на уроках технологии.</w:t>
            </w:r>
          </w:p>
        </w:tc>
        <w:tc>
          <w:tcPr>
            <w:tcW w:w="708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440" w:rsidRPr="001252DF" w:rsidTr="003F52B3">
        <w:tc>
          <w:tcPr>
            <w:tcW w:w="70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/>
                <w:bCs/>
                <w:sz w:val="24"/>
                <w:szCs w:val="24"/>
              </w:rPr>
              <w:t>3.7</w:t>
            </w:r>
          </w:p>
        </w:tc>
        <w:tc>
          <w:tcPr>
            <w:tcW w:w="2278" w:type="dxa"/>
          </w:tcPr>
          <w:p w:rsidR="00710440" w:rsidRPr="001252DF" w:rsidRDefault="00710440" w:rsidP="003F52B3">
            <w:pPr>
              <w:spacing w:after="0" w:line="0" w:lineRule="atLeas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252DF">
              <w:rPr>
                <w:rFonts w:ascii="Times New Roman" w:hAnsi="Times New Roman"/>
                <w:sz w:val="24"/>
                <w:szCs w:val="24"/>
              </w:rPr>
              <w:t>Мотивация как инструмент формирования устойчивого интереса учащихся к изучению учебного предмета «История».</w:t>
            </w:r>
          </w:p>
        </w:tc>
        <w:tc>
          <w:tcPr>
            <w:tcW w:w="708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440" w:rsidRPr="001252DF" w:rsidTr="003F52B3">
        <w:tc>
          <w:tcPr>
            <w:tcW w:w="70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/>
                <w:bCs/>
                <w:sz w:val="24"/>
                <w:szCs w:val="24"/>
              </w:rPr>
              <w:t>3.8</w:t>
            </w:r>
          </w:p>
        </w:tc>
        <w:tc>
          <w:tcPr>
            <w:tcW w:w="2278" w:type="dxa"/>
          </w:tcPr>
          <w:p w:rsidR="00710440" w:rsidRPr="001252DF" w:rsidRDefault="00710440" w:rsidP="003F52B3">
            <w:pPr>
              <w:spacing w:after="0" w:line="0" w:lineRule="atLeas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252DF">
              <w:rPr>
                <w:rFonts w:ascii="Times New Roman" w:hAnsi="Times New Roman"/>
                <w:sz w:val="24"/>
                <w:szCs w:val="24"/>
              </w:rPr>
              <w:t>Формирование мотивации к обучению на уроках биологии.</w:t>
            </w:r>
          </w:p>
        </w:tc>
        <w:tc>
          <w:tcPr>
            <w:tcW w:w="708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440" w:rsidRPr="001252DF" w:rsidTr="003F52B3">
        <w:tc>
          <w:tcPr>
            <w:tcW w:w="70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8" w:type="dxa"/>
          </w:tcPr>
          <w:p w:rsidR="00710440" w:rsidRPr="001252DF" w:rsidRDefault="00710440" w:rsidP="003F52B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bookmarkStart w:id="2" w:name="_Hlk73365069"/>
            <w:r w:rsidRPr="001252DF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  <w:bookmarkEnd w:id="2"/>
            <w:r w:rsidRPr="00125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440" w:rsidRPr="001252DF" w:rsidTr="003F52B3">
        <w:tc>
          <w:tcPr>
            <w:tcW w:w="700" w:type="dxa"/>
          </w:tcPr>
          <w:p w:rsidR="00710440" w:rsidRPr="001252DF" w:rsidRDefault="00710440" w:rsidP="003F52B3">
            <w:pPr>
              <w:spacing w:after="0" w:line="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8" w:type="dxa"/>
          </w:tcPr>
          <w:p w:rsidR="00710440" w:rsidRPr="001252DF" w:rsidRDefault="00710440" w:rsidP="003F52B3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shd w:val="clear" w:color="auto" w:fill="auto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6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2D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10" w:type="dxa"/>
          </w:tcPr>
          <w:p w:rsidR="00710440" w:rsidRPr="001252DF" w:rsidRDefault="00710440" w:rsidP="003F52B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0440" w:rsidRDefault="00710440" w:rsidP="00710440">
      <w:pPr>
        <w:pStyle w:val="a8"/>
        <w:spacing w:line="0" w:lineRule="atLeast"/>
        <w:rPr>
          <w:rFonts w:ascii="Times New Roman" w:hAnsi="Times New Roman" w:cs="Times New Roman"/>
          <w:b/>
          <w:sz w:val="26"/>
          <w:szCs w:val="26"/>
        </w:rPr>
      </w:pPr>
    </w:p>
    <w:p w:rsidR="00710440" w:rsidRPr="00E0466B" w:rsidRDefault="00710440" w:rsidP="00710440">
      <w:pPr>
        <w:pStyle w:val="a8"/>
        <w:spacing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E0466B">
        <w:rPr>
          <w:rFonts w:ascii="Times New Roman" w:hAnsi="Times New Roman" w:cs="Times New Roman"/>
          <w:b/>
          <w:sz w:val="26"/>
          <w:szCs w:val="26"/>
        </w:rPr>
        <w:t xml:space="preserve">2.2  Календарный учебный график </w:t>
      </w:r>
    </w:p>
    <w:p w:rsidR="00710440" w:rsidRPr="00E0466B" w:rsidRDefault="00710440" w:rsidP="00710440">
      <w:pPr>
        <w:pStyle w:val="a8"/>
        <w:spacing w:line="0" w:lineRule="atLeast"/>
        <w:rPr>
          <w:rFonts w:ascii="Times New Roman" w:hAnsi="Times New Roman" w:cs="Times New Roman"/>
          <w:sz w:val="26"/>
          <w:szCs w:val="26"/>
        </w:rPr>
      </w:pPr>
      <w:r w:rsidRPr="00E0466B">
        <w:rPr>
          <w:rFonts w:ascii="Times New Roman" w:hAnsi="Times New Roman" w:cs="Times New Roman"/>
          <w:sz w:val="26"/>
          <w:szCs w:val="26"/>
        </w:rPr>
        <w:t>Календарным графиком является расписание учебных занятий обучающихся.</w:t>
      </w:r>
    </w:p>
    <w:p w:rsidR="00710440" w:rsidRPr="00E0466B" w:rsidRDefault="00710440" w:rsidP="00710440">
      <w:pPr>
        <w:tabs>
          <w:tab w:val="left" w:pos="2410"/>
        </w:tabs>
        <w:spacing w:after="0" w:line="0" w:lineRule="atLeast"/>
        <w:rPr>
          <w:rFonts w:ascii="Times New Roman" w:hAnsi="Times New Roman"/>
          <w:b/>
          <w:sz w:val="26"/>
          <w:szCs w:val="26"/>
        </w:rPr>
      </w:pPr>
    </w:p>
    <w:p w:rsidR="00710440" w:rsidRDefault="00710440" w:rsidP="00710440">
      <w:pPr>
        <w:tabs>
          <w:tab w:val="left" w:pos="2410"/>
        </w:tabs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 xml:space="preserve">2.3 Рабочая программа </w:t>
      </w:r>
      <w:r w:rsidRPr="00FF1FF2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Формирование мотивации к обучению в основной общеобразовательной школе</w:t>
      </w:r>
      <w:r w:rsidRPr="00FF1FF2">
        <w:rPr>
          <w:rFonts w:ascii="Times New Roman" w:hAnsi="Times New Roman"/>
          <w:b/>
          <w:sz w:val="26"/>
          <w:szCs w:val="26"/>
        </w:rPr>
        <w:t>»</w:t>
      </w:r>
    </w:p>
    <w:p w:rsidR="00710440" w:rsidRPr="00E0466B" w:rsidRDefault="00710440" w:rsidP="00710440">
      <w:pPr>
        <w:tabs>
          <w:tab w:val="left" w:pos="2410"/>
        </w:tabs>
        <w:spacing w:after="0" w:line="0" w:lineRule="atLeast"/>
        <w:rPr>
          <w:rFonts w:ascii="Times New Roman" w:hAnsi="Times New Roman"/>
          <w:b/>
          <w:sz w:val="26"/>
          <w:szCs w:val="26"/>
        </w:rPr>
      </w:pPr>
    </w:p>
    <w:p w:rsidR="00710440" w:rsidRDefault="00710440" w:rsidP="00710440">
      <w:pPr>
        <w:tabs>
          <w:tab w:val="left" w:pos="2410"/>
        </w:tabs>
        <w:spacing w:after="0" w:line="0" w:lineRule="atLeas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</w:t>
      </w:r>
      <w:r w:rsidRPr="00E0466B">
        <w:rPr>
          <w:rFonts w:ascii="Times New Roman" w:hAnsi="Times New Roman"/>
          <w:b/>
          <w:sz w:val="26"/>
          <w:szCs w:val="26"/>
        </w:rPr>
        <w:t>Содержание рабочей программы</w:t>
      </w:r>
    </w:p>
    <w:p w:rsidR="00710440" w:rsidRPr="00E0466B" w:rsidRDefault="00710440" w:rsidP="00710440">
      <w:pPr>
        <w:tabs>
          <w:tab w:val="left" w:pos="2410"/>
        </w:tabs>
        <w:spacing w:after="0" w:line="0" w:lineRule="atLeast"/>
        <w:rPr>
          <w:rFonts w:ascii="Times New Roman" w:hAnsi="Times New Roman"/>
          <w:b/>
          <w:sz w:val="26"/>
          <w:szCs w:val="26"/>
        </w:rPr>
      </w:pPr>
    </w:p>
    <w:p w:rsidR="00710440" w:rsidRPr="00C864EB" w:rsidRDefault="00AB08D9" w:rsidP="00710440">
      <w:pPr>
        <w:spacing w:after="0" w:line="0" w:lineRule="atLeast"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Модуль</w:t>
      </w:r>
      <w:r w:rsidR="00710440" w:rsidRPr="00C864EB">
        <w:rPr>
          <w:rFonts w:ascii="Times New Roman" w:hAnsi="Times New Roman"/>
          <w:b/>
          <w:sz w:val="26"/>
          <w:szCs w:val="26"/>
        </w:rPr>
        <w:t xml:space="preserve"> 1.  </w:t>
      </w:r>
      <w:r w:rsidR="00710440" w:rsidRPr="004F68EE">
        <w:rPr>
          <w:rFonts w:ascii="Times New Roman" w:eastAsia="Calibri" w:hAnsi="Times New Roman"/>
          <w:b/>
          <w:sz w:val="26"/>
          <w:szCs w:val="26"/>
        </w:rPr>
        <w:t>Вопросы организации учебной деятельности по  формированию мотивации   в школе</w:t>
      </w:r>
    </w:p>
    <w:p w:rsidR="00710440" w:rsidRDefault="00710440" w:rsidP="00710440">
      <w:pPr>
        <w:spacing w:after="0" w:line="0" w:lineRule="atLeast"/>
        <w:ind w:firstLine="709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C864EB">
        <w:rPr>
          <w:rFonts w:ascii="Times New Roman" w:hAnsi="Times New Roman"/>
          <w:b/>
          <w:sz w:val="26"/>
          <w:szCs w:val="26"/>
        </w:rPr>
        <w:t>Тема 1.1.</w:t>
      </w:r>
      <w:r w:rsidRPr="00C864E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C864EB">
        <w:rPr>
          <w:rFonts w:ascii="Times New Roman" w:eastAsia="Calibri" w:hAnsi="Times New Roman"/>
          <w:b/>
          <w:kern w:val="2"/>
          <w:sz w:val="28"/>
          <w:szCs w:val="28"/>
        </w:rPr>
        <w:t>Организация мотивационного этапа урока как реализация требований ФГОС</w:t>
      </w:r>
      <w:r w:rsidRPr="00C864E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(2 часа)</w:t>
      </w:r>
    </w:p>
    <w:p w:rsidR="00710440" w:rsidRPr="00824D7A" w:rsidRDefault="00710440" w:rsidP="00710440">
      <w:pPr>
        <w:spacing w:after="0" w:line="0" w:lineRule="atLeast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Составляющие мотивации. Приемы развития познавательных мотивов. Примеры мотивационного этапа на уроках. Повышение мотивации на внеурочной деятельности. </w:t>
      </w:r>
      <w:r w:rsidRPr="003B1CD6">
        <w:rPr>
          <w:rFonts w:ascii="Times New Roman" w:hAnsi="Times New Roman"/>
          <w:sz w:val="28"/>
          <w:szCs w:val="28"/>
        </w:rPr>
        <w:t>Применение современных педагогических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710440" w:rsidRPr="00C864EB" w:rsidRDefault="00710440" w:rsidP="00710440">
      <w:pPr>
        <w:spacing w:after="0" w:line="0" w:lineRule="atLeast"/>
        <w:jc w:val="both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C864EB">
        <w:rPr>
          <w:rFonts w:ascii="Times New Roman" w:hAnsi="Times New Roman"/>
          <w:b/>
          <w:sz w:val="26"/>
          <w:szCs w:val="26"/>
        </w:rPr>
        <w:tab/>
        <w:t xml:space="preserve">Тема 1.2. </w:t>
      </w:r>
      <w:r w:rsidRPr="00100335">
        <w:rPr>
          <w:rFonts w:ascii="Times New Roman" w:hAnsi="Times New Roman"/>
          <w:b/>
          <w:sz w:val="28"/>
          <w:szCs w:val="28"/>
        </w:rPr>
        <w:t>Формирование мотивации через организацию учебной деятельности</w:t>
      </w:r>
      <w:r w:rsidRPr="00C864E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C864EB">
        <w:rPr>
          <w:rFonts w:ascii="Times New Roman" w:eastAsia="Calibri" w:hAnsi="Times New Roman"/>
          <w:b/>
          <w:bCs/>
          <w:sz w:val="26"/>
          <w:szCs w:val="26"/>
          <w:lang w:eastAsia="en-US"/>
        </w:rPr>
        <w:t>(2 часа)</w:t>
      </w:r>
    </w:p>
    <w:p w:rsidR="00710440" w:rsidRDefault="00710440" w:rsidP="00710440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C864EB">
        <w:rPr>
          <w:rFonts w:ascii="Times New Roman" w:eastAsia="Calibri" w:hAnsi="Times New Roman"/>
          <w:b/>
          <w:bCs/>
          <w:sz w:val="26"/>
          <w:szCs w:val="26"/>
          <w:lang w:eastAsia="en-US"/>
        </w:rPr>
        <w:tab/>
      </w:r>
      <w:r w:rsidRPr="00F15299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Мотивационная сила учебной 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ситу</w:t>
      </w:r>
      <w:r w:rsidRPr="00F15299">
        <w:rPr>
          <w:rFonts w:ascii="Times New Roman" w:eastAsia="Calibri" w:hAnsi="Times New Roman"/>
          <w:bCs/>
          <w:sz w:val="26"/>
          <w:szCs w:val="26"/>
          <w:lang w:eastAsia="en-US"/>
        </w:rPr>
        <w:t>ации.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Условия, вызывающие интерес к учебной деятельности. Этапы формирования мотивации на отдельных этапах урока. </w:t>
      </w:r>
    </w:p>
    <w:p w:rsidR="00710440" w:rsidRPr="00F15299" w:rsidRDefault="00710440" w:rsidP="007104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0440" w:rsidRDefault="00AB08D9" w:rsidP="00710440">
      <w:pPr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Модуль</w:t>
      </w:r>
      <w:r w:rsidR="00710440" w:rsidRPr="00100335">
        <w:rPr>
          <w:rFonts w:ascii="Times New Roman" w:hAnsi="Times New Roman"/>
          <w:b/>
          <w:sz w:val="26"/>
          <w:szCs w:val="26"/>
        </w:rPr>
        <w:t xml:space="preserve"> 2.</w:t>
      </w:r>
      <w:r w:rsidR="00710440" w:rsidRPr="00100335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="00710440">
        <w:rPr>
          <w:rFonts w:ascii="Times New Roman" w:hAnsi="Times New Roman"/>
          <w:b/>
          <w:sz w:val="26"/>
          <w:szCs w:val="26"/>
        </w:rPr>
        <w:t>Диагностика школьной мотивации</w:t>
      </w:r>
      <w:r w:rsidR="00710440" w:rsidRPr="00100335">
        <w:rPr>
          <w:rFonts w:ascii="Times New Roman" w:hAnsi="Times New Roman"/>
          <w:b/>
          <w:sz w:val="26"/>
          <w:szCs w:val="26"/>
        </w:rPr>
        <w:t xml:space="preserve"> </w:t>
      </w:r>
    </w:p>
    <w:p w:rsidR="00710440" w:rsidRDefault="00710440" w:rsidP="00AB08D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00335">
        <w:rPr>
          <w:rFonts w:ascii="Times New Roman" w:hAnsi="Times New Roman"/>
          <w:b/>
          <w:sz w:val="26"/>
          <w:szCs w:val="26"/>
        </w:rPr>
        <w:t xml:space="preserve">Тема 2.1. </w:t>
      </w:r>
      <w:r w:rsidRPr="00100335">
        <w:rPr>
          <w:rFonts w:ascii="Times New Roman" w:hAnsi="Times New Roman"/>
          <w:b/>
          <w:sz w:val="28"/>
          <w:szCs w:val="28"/>
        </w:rPr>
        <w:t>Методика диагностирования типа школьной мотивации</w:t>
      </w:r>
      <w:r w:rsidRPr="00100335">
        <w:rPr>
          <w:rFonts w:ascii="Times New Roman" w:hAnsi="Times New Roman"/>
          <w:b/>
          <w:sz w:val="26"/>
          <w:szCs w:val="26"/>
        </w:rPr>
        <w:t xml:space="preserve"> (</w:t>
      </w:r>
      <w:r>
        <w:rPr>
          <w:rFonts w:ascii="Times New Roman" w:hAnsi="Times New Roman"/>
          <w:b/>
          <w:sz w:val="26"/>
          <w:szCs w:val="26"/>
        </w:rPr>
        <w:t>3</w:t>
      </w:r>
      <w:r w:rsidRPr="00100335">
        <w:rPr>
          <w:rFonts w:ascii="Times New Roman" w:hAnsi="Times New Roman"/>
          <w:b/>
          <w:sz w:val="26"/>
          <w:szCs w:val="26"/>
        </w:rPr>
        <w:t xml:space="preserve"> час</w:t>
      </w:r>
      <w:r>
        <w:rPr>
          <w:rFonts w:ascii="Times New Roman" w:hAnsi="Times New Roman"/>
          <w:b/>
          <w:sz w:val="26"/>
          <w:szCs w:val="26"/>
        </w:rPr>
        <w:t>а</w:t>
      </w:r>
      <w:r w:rsidRPr="00100335">
        <w:rPr>
          <w:rFonts w:ascii="Times New Roman" w:hAnsi="Times New Roman"/>
          <w:b/>
          <w:sz w:val="26"/>
          <w:szCs w:val="26"/>
        </w:rPr>
        <w:t>)</w:t>
      </w:r>
    </w:p>
    <w:p w:rsidR="00710440" w:rsidRPr="004E3EEB" w:rsidRDefault="00710440" w:rsidP="00AB08D9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404040"/>
        </w:rPr>
      </w:pPr>
      <w:r>
        <w:rPr>
          <w:rFonts w:ascii="Times New Roman" w:hAnsi="Times New Roman"/>
          <w:b w:val="0"/>
          <w:bCs w:val="0"/>
          <w:color w:val="404040"/>
        </w:rPr>
        <w:t xml:space="preserve">Методика диагностики типа </w:t>
      </w:r>
      <w:r w:rsidRPr="00746E9D">
        <w:rPr>
          <w:rFonts w:ascii="Times New Roman" w:hAnsi="Times New Roman"/>
          <w:b w:val="0"/>
          <w:bCs w:val="0"/>
          <w:color w:val="404040"/>
        </w:rPr>
        <w:t>школьной мотивации у старшеклассников</w:t>
      </w:r>
      <w:r>
        <w:rPr>
          <w:rFonts w:ascii="Times New Roman" w:hAnsi="Times New Roman"/>
          <w:b w:val="0"/>
          <w:bCs w:val="0"/>
          <w:color w:val="404040"/>
        </w:rPr>
        <w:t xml:space="preserve">. Итоги диагностики и их использование. Текст опросника и обработка результатов. Интерпретация шкал. </w:t>
      </w:r>
    </w:p>
    <w:p w:rsidR="00710440" w:rsidRPr="00746E9D" w:rsidRDefault="00710440" w:rsidP="00710440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B08D9" w:rsidRDefault="00710440" w:rsidP="00710440">
      <w:pPr>
        <w:tabs>
          <w:tab w:val="left" w:pos="317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AC1B70">
        <w:rPr>
          <w:rFonts w:ascii="Times New Roman" w:hAnsi="Times New Roman"/>
          <w:bCs/>
          <w:sz w:val="26"/>
          <w:szCs w:val="26"/>
        </w:rPr>
        <w:tab/>
      </w:r>
      <w:r w:rsidRPr="00AC1B70">
        <w:rPr>
          <w:rFonts w:ascii="Times New Roman" w:hAnsi="Times New Roman"/>
          <w:bCs/>
          <w:sz w:val="26"/>
          <w:szCs w:val="26"/>
        </w:rPr>
        <w:tab/>
      </w:r>
      <w:r w:rsidR="00AB08D9">
        <w:rPr>
          <w:rFonts w:ascii="Times New Roman" w:hAnsi="Times New Roman"/>
          <w:b/>
          <w:sz w:val="26"/>
          <w:szCs w:val="26"/>
        </w:rPr>
        <w:t xml:space="preserve">Модуль </w:t>
      </w:r>
      <w:r w:rsidRPr="00AC1B70">
        <w:rPr>
          <w:rFonts w:ascii="Times New Roman" w:hAnsi="Times New Roman"/>
          <w:b/>
          <w:sz w:val="26"/>
          <w:szCs w:val="26"/>
        </w:rPr>
        <w:t xml:space="preserve"> 3. </w:t>
      </w:r>
      <w:r w:rsidRPr="00AC1B70">
        <w:rPr>
          <w:rFonts w:ascii="Times New Roman" w:hAnsi="Times New Roman"/>
          <w:b/>
          <w:sz w:val="28"/>
          <w:szCs w:val="28"/>
        </w:rPr>
        <w:t>Формирование мотивации к обучению на различных предметах</w:t>
      </w:r>
      <w:r w:rsidRPr="00AC1B70">
        <w:rPr>
          <w:rFonts w:ascii="Times New Roman" w:hAnsi="Times New Roman"/>
          <w:b/>
          <w:sz w:val="26"/>
          <w:szCs w:val="26"/>
        </w:rPr>
        <w:tab/>
      </w:r>
      <w:r w:rsidRPr="00AC1B70">
        <w:rPr>
          <w:rFonts w:ascii="Times New Roman" w:hAnsi="Times New Roman"/>
          <w:b/>
          <w:sz w:val="26"/>
          <w:szCs w:val="26"/>
        </w:rPr>
        <w:tab/>
      </w:r>
    </w:p>
    <w:p w:rsidR="00710440" w:rsidRPr="00AC1B70" w:rsidRDefault="00AB08D9" w:rsidP="00710440">
      <w:pPr>
        <w:tabs>
          <w:tab w:val="left" w:pos="317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710440" w:rsidRPr="00AC1B70">
        <w:rPr>
          <w:rFonts w:ascii="Times New Roman" w:hAnsi="Times New Roman"/>
          <w:b/>
          <w:sz w:val="26"/>
          <w:szCs w:val="26"/>
        </w:rPr>
        <w:t xml:space="preserve">Тема 3.1. </w:t>
      </w:r>
      <w:r w:rsidR="00710440" w:rsidRPr="00BC6C47">
        <w:rPr>
          <w:rFonts w:ascii="Times New Roman" w:hAnsi="Times New Roman"/>
          <w:b/>
          <w:sz w:val="28"/>
          <w:szCs w:val="28"/>
        </w:rPr>
        <w:t>Формирование мотивации к обучению на уроках математики.</w:t>
      </w:r>
      <w:r w:rsidR="00710440" w:rsidRPr="00AC1B70">
        <w:rPr>
          <w:rFonts w:ascii="Times New Roman" w:hAnsi="Times New Roman"/>
          <w:b/>
          <w:sz w:val="26"/>
          <w:szCs w:val="26"/>
        </w:rPr>
        <w:t xml:space="preserve"> (</w:t>
      </w:r>
      <w:r w:rsidR="00710440">
        <w:rPr>
          <w:rFonts w:ascii="Times New Roman" w:hAnsi="Times New Roman"/>
          <w:b/>
          <w:sz w:val="26"/>
          <w:szCs w:val="26"/>
        </w:rPr>
        <w:t>1 час</w:t>
      </w:r>
      <w:r w:rsidR="00710440" w:rsidRPr="00AC1B70">
        <w:rPr>
          <w:rFonts w:ascii="Times New Roman" w:hAnsi="Times New Roman"/>
          <w:b/>
          <w:sz w:val="26"/>
          <w:szCs w:val="26"/>
        </w:rPr>
        <w:t>)</w:t>
      </w:r>
    </w:p>
    <w:p w:rsidR="00710440" w:rsidRPr="00AC1B70" w:rsidRDefault="00710440" w:rsidP="00710440">
      <w:pPr>
        <w:tabs>
          <w:tab w:val="left" w:pos="317"/>
        </w:tabs>
        <w:spacing w:after="0" w:line="0" w:lineRule="atLeast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C1B70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AC1B70">
        <w:rPr>
          <w:rFonts w:ascii="Times New Roman" w:hAnsi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Актуальность темы. Методические приемы, влияющие на формирование мотивации. Использование жизненного опыта учащихся. Создание проблемной ситуации. Занимательные и творческие задачи. Использование компьютерных презентаций и исторического материала в целях мотивации учебного процесса. Элементы занимательности. </w:t>
      </w:r>
      <w:r w:rsidRPr="00AC1B70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710440" w:rsidRPr="00AC1B70" w:rsidRDefault="00710440" w:rsidP="00710440">
      <w:pPr>
        <w:pStyle w:val="ConsNormal"/>
        <w:tabs>
          <w:tab w:val="left" w:pos="0"/>
        </w:tabs>
        <w:suppressAutoHyphens/>
        <w:spacing w:line="0" w:lineRule="atLeast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AC1B7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C1B70">
        <w:rPr>
          <w:rFonts w:ascii="Times New Roman" w:hAnsi="Times New Roman" w:cs="Times New Roman"/>
          <w:b/>
          <w:sz w:val="26"/>
          <w:szCs w:val="26"/>
        </w:rPr>
        <w:t xml:space="preserve">Тема 3.2. </w:t>
      </w:r>
      <w:r w:rsidRPr="00A02D2A">
        <w:rPr>
          <w:rFonts w:ascii="Times New Roman" w:hAnsi="Times New Roman" w:cs="Times New Roman"/>
          <w:b/>
          <w:sz w:val="28"/>
          <w:szCs w:val="28"/>
        </w:rPr>
        <w:t>Роль мотивации в изучении английского языка.</w:t>
      </w:r>
      <w:r w:rsidRPr="00AC1B70">
        <w:rPr>
          <w:rFonts w:ascii="Times New Roman" w:hAnsi="Times New Roman" w:cs="Times New Roman"/>
          <w:b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AC1B70">
        <w:rPr>
          <w:rFonts w:ascii="Times New Roman" w:hAnsi="Times New Roman" w:cs="Times New Roman"/>
          <w:b/>
          <w:sz w:val="26"/>
          <w:szCs w:val="26"/>
        </w:rPr>
        <w:t xml:space="preserve"> час)</w:t>
      </w:r>
    </w:p>
    <w:p w:rsidR="00710440" w:rsidRPr="00AC1B70" w:rsidRDefault="00710440" w:rsidP="00710440">
      <w:pPr>
        <w:pStyle w:val="ConsNormal"/>
        <w:tabs>
          <w:tab w:val="left" w:pos="0"/>
        </w:tabs>
        <w:suppressAutoHyphens/>
        <w:spacing w:line="0" w:lineRule="atLeas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C1B70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Формирование мотивации на разных этапах урока английского языка. Фонетическая зарядка. Речевая зарядка. Игры на уроке. Метод проектов. Компьютерные презентации и обучающие программы. Кластер. Синквейн. </w:t>
      </w:r>
      <w:r w:rsidRPr="00AC1B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0440" w:rsidRDefault="00710440" w:rsidP="00710440">
      <w:pPr>
        <w:pStyle w:val="ConsNormal"/>
        <w:tabs>
          <w:tab w:val="left" w:pos="0"/>
        </w:tabs>
        <w:suppressAutoHyphens/>
        <w:spacing w:line="0" w:lineRule="atLeast"/>
        <w:ind w:firstLine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C1B70">
        <w:rPr>
          <w:rFonts w:ascii="Times New Roman" w:hAnsi="Times New Roman" w:cs="Times New Roman"/>
          <w:b/>
          <w:sz w:val="26"/>
          <w:szCs w:val="26"/>
        </w:rPr>
        <w:tab/>
        <w:t>Тема 3.3</w:t>
      </w:r>
      <w:r w:rsidRPr="00714E1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C50EE1">
        <w:rPr>
          <w:rFonts w:ascii="Times New Roman" w:hAnsi="Times New Roman" w:cs="Times New Roman"/>
          <w:b/>
          <w:sz w:val="28"/>
          <w:szCs w:val="28"/>
        </w:rPr>
        <w:t>Мотивированный подход в изучении химии по новым ФГОС.</w:t>
      </w:r>
      <w:r w:rsidRPr="00AC1B7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Pr="00AC1B7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час)</w:t>
      </w:r>
    </w:p>
    <w:p w:rsidR="00710440" w:rsidRPr="00132D02" w:rsidRDefault="00710440" w:rsidP="00710440">
      <w:pPr>
        <w:pStyle w:val="ConsNormal"/>
        <w:tabs>
          <w:tab w:val="left" w:pos="0"/>
        </w:tabs>
        <w:suppressAutoHyphens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Мотивация к изучению химии. Эмоциональные, познавательные, волевые и социальные методы мотивации. Химический демонстрационный эксперимент. Обучающий опорный конспект. Контекстное задание. Демонстрация опытов. </w:t>
      </w:r>
    </w:p>
    <w:p w:rsidR="00710440" w:rsidRDefault="00710440" w:rsidP="00710440">
      <w:pPr>
        <w:pStyle w:val="ConsNormal"/>
        <w:tabs>
          <w:tab w:val="left" w:pos="0"/>
        </w:tabs>
        <w:suppressAutoHyphens/>
        <w:spacing w:line="0" w:lineRule="atLeas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1B70">
        <w:rPr>
          <w:rFonts w:ascii="Times New Roman" w:hAnsi="Times New Roman" w:cs="Times New Roman"/>
          <w:b/>
          <w:sz w:val="26"/>
          <w:szCs w:val="26"/>
        </w:rPr>
        <w:tab/>
        <w:t xml:space="preserve">Тема 3.4. </w:t>
      </w:r>
      <w:r w:rsidRPr="00777C76">
        <w:rPr>
          <w:rFonts w:ascii="Times New Roman" w:hAnsi="Times New Roman" w:cs="Times New Roman"/>
          <w:b/>
          <w:sz w:val="28"/>
          <w:szCs w:val="28"/>
        </w:rPr>
        <w:t>Формирование мотивации к обучению на уроках физкультуры.</w:t>
      </w:r>
      <w:r w:rsidRPr="00AC1B70">
        <w:rPr>
          <w:rFonts w:ascii="Times New Roman" w:hAnsi="Times New Roman" w:cs="Times New Roman"/>
          <w:b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AC1B70">
        <w:rPr>
          <w:rFonts w:ascii="Times New Roman" w:hAnsi="Times New Roman" w:cs="Times New Roman"/>
          <w:b/>
          <w:sz w:val="26"/>
          <w:szCs w:val="26"/>
        </w:rPr>
        <w:t xml:space="preserve"> часа)</w:t>
      </w:r>
    </w:p>
    <w:p w:rsidR="00710440" w:rsidRPr="00397633" w:rsidRDefault="00710440" w:rsidP="00710440">
      <w:pPr>
        <w:pStyle w:val="ConsNormal"/>
        <w:tabs>
          <w:tab w:val="left" w:pos="0"/>
        </w:tabs>
        <w:suppressAutoHyphens/>
        <w:spacing w:line="0" w:lineRule="atLeas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Способы работы для повышения мотивации на уроках физкультуры. Сюжетные уроки. Ребусы и кроссворды. Проектная деятельность. Применение эвристической технологии. Оценка работы учащихся. Круговая тренировка. </w:t>
      </w:r>
    </w:p>
    <w:p w:rsidR="00710440" w:rsidRPr="00AC1B70" w:rsidRDefault="00710440" w:rsidP="00710440">
      <w:pPr>
        <w:pStyle w:val="ConsNormal"/>
        <w:tabs>
          <w:tab w:val="left" w:pos="0"/>
        </w:tabs>
        <w:suppressAutoHyphens/>
        <w:spacing w:line="0" w:lineRule="atLeas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1B70">
        <w:rPr>
          <w:rFonts w:ascii="Times New Roman" w:hAnsi="Times New Roman" w:cs="Times New Roman"/>
          <w:b/>
          <w:sz w:val="26"/>
          <w:szCs w:val="26"/>
        </w:rPr>
        <w:tab/>
        <w:t xml:space="preserve">Тема 3.5. </w:t>
      </w:r>
      <w:r w:rsidRPr="00777C76">
        <w:rPr>
          <w:rFonts w:ascii="Times New Roman" w:hAnsi="Times New Roman" w:cs="Times New Roman"/>
          <w:b/>
          <w:sz w:val="28"/>
          <w:szCs w:val="28"/>
        </w:rPr>
        <w:t>Формирование мотивации к обучению на уроках технологии.</w:t>
      </w:r>
      <w:r w:rsidRPr="00AC1B70">
        <w:rPr>
          <w:rFonts w:ascii="Times New Roman" w:hAnsi="Times New Roman" w:cs="Times New Roman"/>
          <w:b/>
          <w:sz w:val="26"/>
          <w:szCs w:val="26"/>
        </w:rPr>
        <w:t xml:space="preserve"> (1 час)</w:t>
      </w:r>
    </w:p>
    <w:p w:rsidR="00710440" w:rsidRPr="00527B2E" w:rsidRDefault="00710440" w:rsidP="00710440">
      <w:pPr>
        <w:pStyle w:val="ConsNormal"/>
        <w:tabs>
          <w:tab w:val="left" w:pos="0"/>
        </w:tabs>
        <w:suppressAutoHyphens/>
        <w:spacing w:line="0" w:lineRule="atLeas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C1B70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Три кита учебной мотивации. Ощущение самостоятельности процесса поиска знаний. Ощущение свободы выбора. Ощущение успешности (компетентности). </w:t>
      </w:r>
    </w:p>
    <w:p w:rsidR="00710440" w:rsidRDefault="00710440" w:rsidP="00710440">
      <w:pPr>
        <w:pStyle w:val="ConsNormal"/>
        <w:tabs>
          <w:tab w:val="left" w:pos="0"/>
        </w:tabs>
        <w:suppressAutoHyphens/>
        <w:spacing w:line="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Pr="00AC1B70">
        <w:rPr>
          <w:rFonts w:ascii="Times New Roman" w:hAnsi="Times New Roman" w:cs="Times New Roman"/>
          <w:b/>
          <w:sz w:val="26"/>
          <w:szCs w:val="26"/>
        </w:rPr>
        <w:t>Тема 3.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AC1B70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77C76">
        <w:rPr>
          <w:rFonts w:ascii="Times New Roman" w:hAnsi="Times New Roman" w:cs="Times New Roman"/>
          <w:b/>
          <w:sz w:val="28"/>
          <w:szCs w:val="28"/>
        </w:rPr>
        <w:t>Мотивация как инструмент формирования устойчивого интереса учащихся к изучению учебного предмета «История».</w:t>
      </w:r>
      <w:r>
        <w:rPr>
          <w:rFonts w:ascii="Times New Roman" w:hAnsi="Times New Roman" w:cs="Times New Roman"/>
          <w:b/>
          <w:sz w:val="28"/>
          <w:szCs w:val="28"/>
        </w:rPr>
        <w:t xml:space="preserve"> (1 час)</w:t>
      </w:r>
    </w:p>
    <w:p w:rsidR="00710440" w:rsidRPr="00272D61" w:rsidRDefault="00710440" w:rsidP="00710440">
      <w:pPr>
        <w:pStyle w:val="ConsNormal"/>
        <w:tabs>
          <w:tab w:val="left" w:pos="0"/>
        </w:tabs>
        <w:suppressAutoHyphens/>
        <w:spacing w:line="0" w:lineRule="atLeas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Мотивация и мотивирование. Типы мотивации. Внешние и внутренние факторы мотивации. Принципы мотивации. </w:t>
      </w:r>
    </w:p>
    <w:p w:rsidR="00710440" w:rsidRPr="00777C76" w:rsidRDefault="00710440" w:rsidP="00710440">
      <w:pPr>
        <w:pStyle w:val="ConsNormal"/>
        <w:tabs>
          <w:tab w:val="left" w:pos="0"/>
        </w:tabs>
        <w:suppressAutoHyphens/>
        <w:spacing w:line="0" w:lineRule="atLeast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AC1B70">
        <w:rPr>
          <w:rFonts w:ascii="Times New Roman" w:hAnsi="Times New Roman" w:cs="Times New Roman"/>
          <w:b/>
          <w:sz w:val="26"/>
          <w:szCs w:val="26"/>
        </w:rPr>
        <w:t>Тема 3.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AC1B70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77C76">
        <w:rPr>
          <w:rFonts w:ascii="Times New Roman" w:hAnsi="Times New Roman" w:cs="Times New Roman"/>
          <w:b/>
          <w:sz w:val="28"/>
          <w:szCs w:val="28"/>
        </w:rPr>
        <w:t>Формирование мотивации к обучению на уроках биологии.</w:t>
      </w:r>
      <w:r>
        <w:rPr>
          <w:rFonts w:ascii="Times New Roman" w:hAnsi="Times New Roman" w:cs="Times New Roman"/>
          <w:b/>
          <w:sz w:val="28"/>
          <w:szCs w:val="28"/>
        </w:rPr>
        <w:t xml:space="preserve"> (1 час)</w:t>
      </w:r>
    </w:p>
    <w:p w:rsidR="00710440" w:rsidRDefault="00710440" w:rsidP="00710440">
      <w:pPr>
        <w:pStyle w:val="ConsNormal"/>
        <w:tabs>
          <w:tab w:val="left" w:pos="0"/>
        </w:tabs>
        <w:suppressAutoHyphens/>
        <w:spacing w:line="0" w:lineRule="atLeast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Мотивация в активном обучении. Внешние и внутренние мотивы. Факторы формирования мотивации. Формы познавательных заданий. Роль родителей в формировании мотивации. </w:t>
      </w:r>
    </w:p>
    <w:p w:rsidR="00710440" w:rsidRPr="00267186" w:rsidRDefault="00710440" w:rsidP="00710440">
      <w:pPr>
        <w:pStyle w:val="ConsNormal"/>
        <w:tabs>
          <w:tab w:val="left" w:pos="0"/>
        </w:tabs>
        <w:suppressAutoHyphens/>
        <w:spacing w:line="0" w:lineRule="atLeast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10440" w:rsidRPr="00E0466B" w:rsidRDefault="00710440" w:rsidP="00710440">
      <w:pPr>
        <w:pStyle w:val="ConsNormal"/>
        <w:tabs>
          <w:tab w:val="left" w:pos="0"/>
        </w:tabs>
        <w:suppressAutoHyphens/>
        <w:spacing w:line="0" w:lineRule="atLeast"/>
        <w:ind w:firstLine="68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466B">
        <w:rPr>
          <w:rFonts w:ascii="Times New Roman" w:hAnsi="Times New Roman" w:cs="Times New Roman"/>
          <w:b/>
          <w:bCs/>
          <w:sz w:val="26"/>
          <w:szCs w:val="26"/>
        </w:rPr>
        <w:t>Раздел 3. «Формы аттестации и оценочные материалы»</w:t>
      </w:r>
    </w:p>
    <w:p w:rsidR="00710440" w:rsidRPr="00E0466B" w:rsidRDefault="00710440" w:rsidP="00710440">
      <w:pPr>
        <w:pStyle w:val="a8"/>
        <w:spacing w:line="0" w:lineRule="atLeast"/>
        <w:ind w:left="34"/>
        <w:rPr>
          <w:rFonts w:ascii="Times New Roman" w:hAnsi="Times New Roman" w:cs="Times New Roman"/>
          <w:b/>
          <w:sz w:val="26"/>
          <w:szCs w:val="26"/>
        </w:rPr>
      </w:pPr>
    </w:p>
    <w:p w:rsidR="00710440" w:rsidRPr="00E0466B" w:rsidRDefault="00710440" w:rsidP="00AB08D9">
      <w:pPr>
        <w:pStyle w:val="a8"/>
        <w:spacing w:line="0" w:lineRule="atLeast"/>
        <w:ind w:left="34" w:firstLine="675"/>
        <w:rPr>
          <w:rFonts w:ascii="Times New Roman" w:hAnsi="Times New Roman" w:cs="Times New Roman"/>
          <w:b/>
          <w:sz w:val="26"/>
          <w:szCs w:val="26"/>
        </w:rPr>
      </w:pPr>
      <w:r w:rsidRPr="00E0466B">
        <w:rPr>
          <w:rFonts w:ascii="Times New Roman" w:hAnsi="Times New Roman" w:cs="Times New Roman"/>
          <w:b/>
          <w:sz w:val="26"/>
          <w:szCs w:val="26"/>
        </w:rPr>
        <w:t>3.1. «Итоговая аттестация»</w:t>
      </w:r>
    </w:p>
    <w:p w:rsidR="001252DF" w:rsidRPr="0014550A" w:rsidRDefault="001252DF" w:rsidP="00AB08D9">
      <w:pPr>
        <w:pStyle w:val="ConsNormal"/>
        <w:suppressAutoHyphens/>
        <w:ind w:left="34" w:firstLine="67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Итоговая</w:t>
      </w:r>
      <w:r w:rsidRPr="0014550A">
        <w:rPr>
          <w:rFonts w:ascii="Times New Roman" w:hAnsi="Times New Roman" w:cs="Times New Roman"/>
          <w:iCs/>
          <w:sz w:val="26"/>
          <w:szCs w:val="26"/>
        </w:rPr>
        <w:t xml:space="preserve"> диагностика проводится для определения уровня владения обучающимися профессиональными компетенциями (умениями и знаниями) </w:t>
      </w:r>
      <w:r w:rsidRPr="0014550A">
        <w:rPr>
          <w:rFonts w:ascii="Times New Roman" w:hAnsi="Times New Roman" w:cs="Times New Roman"/>
          <w:sz w:val="26"/>
          <w:szCs w:val="26"/>
        </w:rPr>
        <w:t>совершенствование/освоение которых является целью программы.</w:t>
      </w:r>
    </w:p>
    <w:p w:rsidR="00710440" w:rsidRDefault="00710440" w:rsidP="00AB08D9">
      <w:pPr>
        <w:spacing w:after="0" w:line="240" w:lineRule="auto"/>
        <w:ind w:left="34" w:firstLine="675"/>
        <w:rPr>
          <w:rFonts w:ascii="Times New Roman" w:hAnsi="Times New Roman"/>
          <w:b/>
          <w:bCs/>
          <w:sz w:val="26"/>
          <w:szCs w:val="26"/>
        </w:rPr>
      </w:pPr>
    </w:p>
    <w:p w:rsidR="00710440" w:rsidRPr="00F47ED2" w:rsidRDefault="00710440" w:rsidP="00AB08D9">
      <w:pPr>
        <w:spacing w:after="0" w:line="0" w:lineRule="atLeast"/>
        <w:ind w:left="34" w:firstLine="675"/>
        <w:jc w:val="center"/>
        <w:rPr>
          <w:rFonts w:ascii="Times New Roman" w:hAnsi="Times New Roman"/>
          <w:b/>
          <w:sz w:val="26"/>
          <w:szCs w:val="26"/>
        </w:rPr>
      </w:pPr>
      <w:r w:rsidRPr="00E0466B">
        <w:rPr>
          <w:rFonts w:ascii="Times New Roman" w:hAnsi="Times New Roman"/>
          <w:b/>
          <w:bCs/>
          <w:sz w:val="26"/>
          <w:szCs w:val="26"/>
        </w:rPr>
        <w:t>Раздел 4. «Организационно-педагогические условия реализации программы»</w:t>
      </w:r>
    </w:p>
    <w:p w:rsidR="00AB08D9" w:rsidRDefault="00AB08D9" w:rsidP="00AB08D9">
      <w:pPr>
        <w:spacing w:after="0" w:line="0" w:lineRule="atLeast"/>
        <w:ind w:left="34" w:firstLine="675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10440" w:rsidRPr="00E0466B" w:rsidRDefault="00710440" w:rsidP="00AB08D9">
      <w:pPr>
        <w:spacing w:after="0" w:line="0" w:lineRule="atLeast"/>
        <w:ind w:left="34" w:firstLine="675"/>
        <w:jc w:val="both"/>
        <w:rPr>
          <w:rFonts w:ascii="Times New Roman" w:hAnsi="Times New Roman"/>
          <w:b/>
          <w:bCs/>
          <w:sz w:val="26"/>
          <w:szCs w:val="26"/>
        </w:rPr>
      </w:pPr>
      <w:r w:rsidRPr="00E0466B">
        <w:rPr>
          <w:rFonts w:ascii="Times New Roman" w:hAnsi="Times New Roman"/>
          <w:b/>
          <w:bCs/>
          <w:sz w:val="26"/>
          <w:szCs w:val="26"/>
        </w:rPr>
        <w:t>4.1. Учебно-методическое обеспечение и информационное обеспечение программы</w:t>
      </w:r>
    </w:p>
    <w:p w:rsidR="00710440" w:rsidRPr="00E0466B" w:rsidRDefault="00710440" w:rsidP="00710440">
      <w:pPr>
        <w:pStyle w:val="a8"/>
        <w:spacing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466B">
        <w:rPr>
          <w:rFonts w:ascii="Times New Roman" w:hAnsi="Times New Roman" w:cs="Times New Roman"/>
          <w:b/>
          <w:sz w:val="26"/>
          <w:szCs w:val="26"/>
        </w:rPr>
        <w:t>Литература</w:t>
      </w:r>
    </w:p>
    <w:p w:rsidR="00710440" w:rsidRPr="00E0466B" w:rsidRDefault="00710440" w:rsidP="00710440">
      <w:pPr>
        <w:pStyle w:val="a8"/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710440" w:rsidRPr="00E0466B" w:rsidRDefault="00710440" w:rsidP="00710440">
      <w:pPr>
        <w:pStyle w:val="a8"/>
        <w:numPr>
          <w:ilvl w:val="0"/>
          <w:numId w:val="4"/>
        </w:numPr>
        <w:spacing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466B">
        <w:rPr>
          <w:rFonts w:ascii="Times New Roman" w:hAnsi="Times New Roman" w:cs="Times New Roman"/>
          <w:b/>
          <w:sz w:val="26"/>
          <w:szCs w:val="26"/>
        </w:rPr>
        <w:t>Нормативные, распорядительные и иные документы федерального уровня</w:t>
      </w:r>
    </w:p>
    <w:p w:rsidR="00710440" w:rsidRPr="00E0466B" w:rsidRDefault="00710440" w:rsidP="00710440">
      <w:pPr>
        <w:pStyle w:val="a8"/>
        <w:spacing w:line="0" w:lineRule="atLeast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466B">
        <w:rPr>
          <w:rFonts w:ascii="Times New Roman" w:hAnsi="Times New Roman" w:cs="Times New Roman"/>
          <w:bCs/>
          <w:sz w:val="26"/>
          <w:szCs w:val="26"/>
        </w:rPr>
        <w:t>1. Федеральный закон от 29.12.2012 № 273-ФЗ «Об образовании в Российской Федерации»</w:t>
      </w:r>
    </w:p>
    <w:p w:rsidR="00710440" w:rsidRPr="00E0466B" w:rsidRDefault="00710440" w:rsidP="00710440">
      <w:pPr>
        <w:pStyle w:val="a8"/>
        <w:spacing w:line="0" w:lineRule="atLeast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466B">
        <w:rPr>
          <w:rFonts w:ascii="Times New Roman" w:hAnsi="Times New Roman" w:cs="Times New Roman"/>
          <w:bCs/>
          <w:sz w:val="26"/>
          <w:szCs w:val="26"/>
        </w:rPr>
        <w:t>· часть 1 статьи 16 ФЗ от 29.12.2012 N 273-ФЗ «Реализация образовательных программ с применением электронного обучения и дистанционных образовательных технологий»</w:t>
      </w:r>
    </w:p>
    <w:p w:rsidR="00710440" w:rsidRPr="00E0466B" w:rsidRDefault="00710440" w:rsidP="00710440">
      <w:pPr>
        <w:pStyle w:val="a8"/>
        <w:spacing w:line="0" w:lineRule="atLeast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466B">
        <w:rPr>
          <w:rFonts w:ascii="Times New Roman" w:hAnsi="Times New Roman" w:cs="Times New Roman"/>
          <w:bCs/>
          <w:sz w:val="26"/>
          <w:szCs w:val="26"/>
        </w:rPr>
        <w:t>· Пункт 12 части 3 статьи 28 ФЗ от 29.12.2012 N 273-ФЗ</w:t>
      </w:r>
    </w:p>
    <w:p w:rsidR="00710440" w:rsidRPr="00E0466B" w:rsidRDefault="00710440" w:rsidP="00710440">
      <w:pPr>
        <w:pStyle w:val="a8"/>
        <w:spacing w:line="0" w:lineRule="atLeast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466B">
        <w:rPr>
          <w:rFonts w:ascii="Times New Roman" w:hAnsi="Times New Roman" w:cs="Times New Roman"/>
          <w:bCs/>
          <w:sz w:val="26"/>
          <w:szCs w:val="26"/>
        </w:rPr>
        <w:t>· Часть 2 статьи 28 ФЗ от 29.12.2012 N 273-ФЗ</w:t>
      </w:r>
    </w:p>
    <w:p w:rsidR="00710440" w:rsidRPr="00E0466B" w:rsidRDefault="00710440" w:rsidP="00710440">
      <w:pPr>
        <w:pStyle w:val="a8"/>
        <w:spacing w:line="0" w:lineRule="atLeast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466B">
        <w:rPr>
          <w:rFonts w:ascii="Times New Roman" w:hAnsi="Times New Roman" w:cs="Times New Roman"/>
          <w:bCs/>
          <w:sz w:val="26"/>
          <w:szCs w:val="26"/>
        </w:rPr>
        <w:t>· Часть 2 статьи 16 ФЗ от 29.12.2012 N 273-ФЗ</w:t>
      </w:r>
    </w:p>
    <w:p w:rsidR="00710440" w:rsidRPr="00E0466B" w:rsidRDefault="00710440" w:rsidP="00710440">
      <w:pPr>
        <w:pStyle w:val="a8"/>
        <w:spacing w:line="0" w:lineRule="atLeast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466B">
        <w:rPr>
          <w:rFonts w:ascii="Times New Roman" w:hAnsi="Times New Roman" w:cs="Times New Roman"/>
          <w:bCs/>
          <w:sz w:val="26"/>
          <w:szCs w:val="26"/>
        </w:rPr>
        <w:t>2. Федеральный закон от 27.07.2006 N 149-ФЗ «Об информации, информационных технологиях и о защите информации»</w:t>
      </w:r>
    </w:p>
    <w:p w:rsidR="00710440" w:rsidRPr="00E0466B" w:rsidRDefault="00710440" w:rsidP="00710440">
      <w:pPr>
        <w:pStyle w:val="a8"/>
        <w:spacing w:line="0" w:lineRule="atLeast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466B">
        <w:rPr>
          <w:rFonts w:ascii="Times New Roman" w:hAnsi="Times New Roman" w:cs="Times New Roman"/>
          <w:bCs/>
          <w:sz w:val="26"/>
          <w:szCs w:val="26"/>
        </w:rPr>
        <w:t>3. Федеральный закон от 29.12.2010 N 436-ФЗ «О защите детей от информации, причиняющей вред их здоровью и развитию»</w:t>
      </w:r>
    </w:p>
    <w:p w:rsidR="00710440" w:rsidRPr="00E0466B" w:rsidRDefault="00710440" w:rsidP="00710440">
      <w:pPr>
        <w:pStyle w:val="a8"/>
        <w:spacing w:line="0" w:lineRule="atLeast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466B">
        <w:rPr>
          <w:rFonts w:ascii="Times New Roman" w:hAnsi="Times New Roman" w:cs="Times New Roman"/>
          <w:bCs/>
          <w:sz w:val="26"/>
          <w:szCs w:val="26"/>
        </w:rPr>
        <w:t>4. Федеральный закон от 27.06.2006 г. N 152-ФЗ «О персональных данных» (с изменениями)</w:t>
      </w:r>
    </w:p>
    <w:p w:rsidR="00710440" w:rsidRPr="00E0466B" w:rsidRDefault="00710440" w:rsidP="00710440">
      <w:pPr>
        <w:pStyle w:val="a8"/>
        <w:spacing w:line="0" w:lineRule="atLeast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466B">
        <w:rPr>
          <w:rFonts w:ascii="Times New Roman" w:hAnsi="Times New Roman" w:cs="Times New Roman"/>
          <w:bCs/>
          <w:sz w:val="26"/>
          <w:szCs w:val="26"/>
        </w:rPr>
        <w:t>5. Указ Президента РФ от 07.05.2018 N 204 «О национальных целях и стратегических задачах развития Российской Федерации на период до 2024 года»</w:t>
      </w:r>
    </w:p>
    <w:p w:rsidR="00710440" w:rsidRPr="00E0466B" w:rsidRDefault="00710440" w:rsidP="00710440">
      <w:pPr>
        <w:pStyle w:val="a8"/>
        <w:spacing w:line="0" w:lineRule="atLeast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466B">
        <w:rPr>
          <w:rFonts w:ascii="Times New Roman" w:hAnsi="Times New Roman" w:cs="Times New Roman"/>
          <w:bCs/>
          <w:sz w:val="26"/>
          <w:szCs w:val="26"/>
        </w:rPr>
        <w:t>6. Указ Президента РФ от 09.05.2017 г. № 203 «О Стратегии развития информационного общества в РФ на 2017 – 2030 годы»</w:t>
      </w:r>
    </w:p>
    <w:p w:rsidR="00710440" w:rsidRPr="00E0466B" w:rsidRDefault="00710440" w:rsidP="00710440">
      <w:pPr>
        <w:pStyle w:val="a8"/>
        <w:spacing w:line="0" w:lineRule="atLeast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466B">
        <w:rPr>
          <w:rFonts w:ascii="Times New Roman" w:hAnsi="Times New Roman" w:cs="Times New Roman"/>
          <w:bCs/>
          <w:sz w:val="26"/>
          <w:szCs w:val="26"/>
        </w:rPr>
        <w:t>7. Постановление Правительства РФ от 26.12.2017 г. N 1642 «Об утверждении государственной программы Российской Федерации «Развитие образования»</w:t>
      </w:r>
    </w:p>
    <w:p w:rsidR="00710440" w:rsidRPr="00E0466B" w:rsidRDefault="00710440" w:rsidP="00710440">
      <w:pPr>
        <w:pStyle w:val="a8"/>
        <w:spacing w:line="0" w:lineRule="atLeast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466B">
        <w:rPr>
          <w:rFonts w:ascii="Times New Roman" w:hAnsi="Times New Roman" w:cs="Times New Roman"/>
          <w:bCs/>
          <w:sz w:val="26"/>
          <w:szCs w:val="26"/>
        </w:rPr>
        <w:t>8. Приказ Минобрнауки РФ от 23.08.2017 г.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(Зарегистрирован в Минюсте России 18.09.2017 N 48226)</w:t>
      </w:r>
    </w:p>
    <w:p w:rsidR="00710440" w:rsidRPr="00E0466B" w:rsidRDefault="00710440" w:rsidP="00710440">
      <w:pPr>
        <w:pStyle w:val="a8"/>
        <w:spacing w:line="0" w:lineRule="atLeast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466B">
        <w:rPr>
          <w:rFonts w:ascii="Times New Roman" w:hAnsi="Times New Roman" w:cs="Times New Roman"/>
          <w:bCs/>
          <w:sz w:val="26"/>
          <w:szCs w:val="26"/>
        </w:rPr>
        <w:t xml:space="preserve">9. Приказ Министерства образования и науки РФ от 30.08.2013г. № 1015 «Об утверждении Порядка организации и осуществления образовательной деятельности по </w:t>
      </w:r>
      <w:r w:rsidRPr="00E0466B">
        <w:rPr>
          <w:rFonts w:ascii="Times New Roman" w:hAnsi="Times New Roman" w:cs="Times New Roman"/>
          <w:bCs/>
          <w:sz w:val="26"/>
          <w:szCs w:val="26"/>
        </w:rPr>
        <w:lastRenderedPageBreak/>
        <w:t>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710440" w:rsidRPr="00E0466B" w:rsidRDefault="00710440" w:rsidP="00710440">
      <w:pPr>
        <w:pStyle w:val="a8"/>
        <w:spacing w:line="0" w:lineRule="atLeast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466B">
        <w:rPr>
          <w:rFonts w:ascii="Times New Roman" w:hAnsi="Times New Roman" w:cs="Times New Roman"/>
          <w:bCs/>
          <w:sz w:val="26"/>
          <w:szCs w:val="26"/>
        </w:rPr>
        <w:t>10. Национальный проект «ОБРАЗОВАНИЕ» (утв. президиумом Совета при Президенте Российской Федерации по стратегическому развитию и национальным проектам (протокол от 24 декабря 2018 г. N 16)</w:t>
      </w:r>
    </w:p>
    <w:p w:rsidR="00710440" w:rsidRPr="00E0466B" w:rsidRDefault="00710440" w:rsidP="00710440">
      <w:pPr>
        <w:pStyle w:val="a8"/>
        <w:spacing w:line="0" w:lineRule="atLeast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466B">
        <w:rPr>
          <w:rFonts w:ascii="Times New Roman" w:hAnsi="Times New Roman" w:cs="Times New Roman"/>
          <w:bCs/>
          <w:sz w:val="26"/>
          <w:szCs w:val="26"/>
        </w:rPr>
        <w:t>· ФЕДЕРАЛЬНЫЙ ПРОЕКТ «СОВРЕМЕННАЯ ШКОЛА»</w:t>
      </w:r>
    </w:p>
    <w:p w:rsidR="00710440" w:rsidRPr="00E0466B" w:rsidRDefault="00710440" w:rsidP="00710440">
      <w:pPr>
        <w:pStyle w:val="a8"/>
        <w:spacing w:line="0" w:lineRule="atLeast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466B">
        <w:rPr>
          <w:rFonts w:ascii="Times New Roman" w:hAnsi="Times New Roman" w:cs="Times New Roman"/>
          <w:bCs/>
          <w:sz w:val="26"/>
          <w:szCs w:val="26"/>
        </w:rPr>
        <w:t>· ФЕДЕРАЛЬНЫЙ ПРОЕКТ «УСПЕХ КАЖДОГО РЕБЕНКА»</w:t>
      </w:r>
    </w:p>
    <w:p w:rsidR="00710440" w:rsidRPr="00E0466B" w:rsidRDefault="00710440" w:rsidP="00710440">
      <w:pPr>
        <w:pStyle w:val="a8"/>
        <w:spacing w:line="0" w:lineRule="atLeast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466B">
        <w:rPr>
          <w:rFonts w:ascii="Times New Roman" w:hAnsi="Times New Roman" w:cs="Times New Roman"/>
          <w:bCs/>
          <w:sz w:val="26"/>
          <w:szCs w:val="26"/>
        </w:rPr>
        <w:t>· ФЕДЕРАЛЬНЫЙ ПРОЕКТ «УЧИТЕЛЬ БУДУЩЕГО»</w:t>
      </w:r>
    </w:p>
    <w:p w:rsidR="00710440" w:rsidRPr="00E0466B" w:rsidRDefault="00710440" w:rsidP="00710440">
      <w:pPr>
        <w:pStyle w:val="a8"/>
        <w:spacing w:line="0" w:lineRule="atLeast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466B">
        <w:rPr>
          <w:rFonts w:ascii="Times New Roman" w:hAnsi="Times New Roman" w:cs="Times New Roman"/>
          <w:bCs/>
          <w:sz w:val="26"/>
          <w:szCs w:val="26"/>
        </w:rPr>
        <w:t>· ФЕДЕРАЛЬНЫЙ ПРОЕКТ «ЦИФРОВАЯ ОБРАЗОВАТЕЛЬНАЯ СРЕДА»</w:t>
      </w:r>
    </w:p>
    <w:p w:rsidR="00710440" w:rsidRPr="00E0466B" w:rsidRDefault="00710440" w:rsidP="00710440">
      <w:pPr>
        <w:pStyle w:val="a8"/>
        <w:spacing w:line="0" w:lineRule="atLeast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466B">
        <w:rPr>
          <w:rFonts w:ascii="Times New Roman" w:hAnsi="Times New Roman" w:cs="Times New Roman"/>
          <w:bCs/>
          <w:sz w:val="26"/>
          <w:szCs w:val="26"/>
        </w:rPr>
        <w:t>11. Целевая модель цифровой образовательной среды (Приказ Министерства просвещения РФ от 2 декабря 2019 г. N 649)</w:t>
      </w:r>
    </w:p>
    <w:p w:rsidR="00710440" w:rsidRPr="00E0466B" w:rsidRDefault="00710440" w:rsidP="00710440">
      <w:pPr>
        <w:pStyle w:val="a8"/>
        <w:spacing w:line="0" w:lineRule="atLeast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466B">
        <w:rPr>
          <w:rFonts w:ascii="Times New Roman" w:hAnsi="Times New Roman" w:cs="Times New Roman"/>
          <w:bCs/>
          <w:sz w:val="26"/>
          <w:szCs w:val="26"/>
        </w:rPr>
        <w:t>12. Послание Президента Российской Федерации Федеральному Собранию Российской Федерации 15 января 2020 года</w:t>
      </w:r>
    </w:p>
    <w:p w:rsidR="00710440" w:rsidRPr="00E0466B" w:rsidRDefault="00710440" w:rsidP="00710440">
      <w:pPr>
        <w:pStyle w:val="a8"/>
        <w:spacing w:line="0" w:lineRule="atLeast"/>
        <w:rPr>
          <w:rFonts w:ascii="Times New Roman" w:hAnsi="Times New Roman" w:cs="Times New Roman"/>
          <w:b/>
          <w:sz w:val="26"/>
          <w:szCs w:val="26"/>
        </w:rPr>
      </w:pPr>
    </w:p>
    <w:p w:rsidR="00710440" w:rsidRPr="00E0466B" w:rsidRDefault="00710440" w:rsidP="00710440">
      <w:pPr>
        <w:pStyle w:val="a8"/>
        <w:spacing w:line="0" w:lineRule="atLeast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E0466B">
        <w:rPr>
          <w:rFonts w:ascii="Times New Roman" w:hAnsi="Times New Roman" w:cs="Times New Roman"/>
          <w:b/>
          <w:sz w:val="26"/>
          <w:szCs w:val="26"/>
        </w:rPr>
        <w:t>2. Научно-популярные и учебно-методические издания</w:t>
      </w:r>
    </w:p>
    <w:p w:rsidR="00710440" w:rsidRPr="00E0466B" w:rsidRDefault="00710440" w:rsidP="00710440">
      <w:pPr>
        <w:pStyle w:val="a8"/>
        <w:spacing w:line="0" w:lineRule="atLeast"/>
        <w:rPr>
          <w:rFonts w:ascii="Times New Roman" w:hAnsi="Times New Roman" w:cs="Times New Roman"/>
          <w:b/>
          <w:sz w:val="26"/>
          <w:szCs w:val="26"/>
        </w:rPr>
      </w:pPr>
    </w:p>
    <w:p w:rsidR="00710440" w:rsidRPr="00E0466B" w:rsidRDefault="00710440" w:rsidP="00710440">
      <w:pPr>
        <w:pStyle w:val="a8"/>
        <w:numPr>
          <w:ilvl w:val="0"/>
          <w:numId w:val="5"/>
        </w:numPr>
        <w:spacing w:line="0" w:lineRule="atLeast"/>
        <w:rPr>
          <w:rFonts w:ascii="Times New Roman" w:hAnsi="Times New Roman" w:cs="Times New Roman"/>
          <w:bCs/>
          <w:sz w:val="26"/>
          <w:szCs w:val="26"/>
        </w:rPr>
      </w:pPr>
      <w:r w:rsidRPr="00E0466B">
        <w:rPr>
          <w:rFonts w:ascii="Times New Roman" w:hAnsi="Times New Roman" w:cs="Times New Roman"/>
          <w:sz w:val="26"/>
          <w:szCs w:val="26"/>
        </w:rPr>
        <w:t>Абросимов А. Г., Теоретические и практические основы создания информационно-образовательной среды вуза / А. Г. Абросимов. – Самара: Самар. гос. экон. акад., 2003</w:t>
      </w:r>
    </w:p>
    <w:p w:rsidR="00710440" w:rsidRPr="00E0466B" w:rsidRDefault="00710440" w:rsidP="00710440">
      <w:pPr>
        <w:pStyle w:val="a8"/>
        <w:numPr>
          <w:ilvl w:val="0"/>
          <w:numId w:val="5"/>
        </w:numPr>
        <w:spacing w:line="0" w:lineRule="atLeast"/>
        <w:rPr>
          <w:rFonts w:ascii="Times New Roman" w:hAnsi="Times New Roman" w:cs="Times New Roman"/>
          <w:bCs/>
          <w:sz w:val="26"/>
          <w:szCs w:val="26"/>
        </w:rPr>
      </w:pPr>
      <w:r w:rsidRPr="00E0466B">
        <w:rPr>
          <w:rFonts w:ascii="Times New Roman" w:hAnsi="Times New Roman" w:cs="Times New Roman"/>
          <w:bCs/>
          <w:sz w:val="26"/>
          <w:szCs w:val="26"/>
        </w:rPr>
        <w:t>Бородина Н.А., Подгорская С.В., Анисимова О.С.  Информационные технологии в образовании: монография 2021. – 168 с.</w:t>
      </w:r>
    </w:p>
    <w:p w:rsidR="00710440" w:rsidRPr="00E0466B" w:rsidRDefault="00710440" w:rsidP="00710440">
      <w:pPr>
        <w:numPr>
          <w:ilvl w:val="0"/>
          <w:numId w:val="5"/>
        </w:numPr>
        <w:spacing w:after="0" w:line="0" w:lineRule="atLeast"/>
        <w:rPr>
          <w:rFonts w:ascii="Times New Roman" w:hAnsi="Times New Roman"/>
          <w:bCs/>
          <w:sz w:val="26"/>
          <w:szCs w:val="26"/>
        </w:rPr>
      </w:pPr>
      <w:r w:rsidRPr="00E0466B">
        <w:rPr>
          <w:rFonts w:ascii="Times New Roman" w:hAnsi="Times New Roman"/>
          <w:bCs/>
          <w:sz w:val="26"/>
          <w:szCs w:val="26"/>
        </w:rPr>
        <w:t>Бугрова Н.С. Сетевое взаимодействие в системе повышения квалификации педагогических кадров. Диссертация на соискание ученой степени канд.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E0466B">
        <w:rPr>
          <w:rFonts w:ascii="Times New Roman" w:hAnsi="Times New Roman"/>
          <w:bCs/>
          <w:sz w:val="26"/>
          <w:szCs w:val="26"/>
        </w:rPr>
        <w:t>пед.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E0466B">
        <w:rPr>
          <w:rFonts w:ascii="Times New Roman" w:hAnsi="Times New Roman"/>
          <w:bCs/>
          <w:sz w:val="26"/>
          <w:szCs w:val="26"/>
        </w:rPr>
        <w:t>наук, Омск, 2022</w:t>
      </w:r>
    </w:p>
    <w:p w:rsidR="00710440" w:rsidRDefault="00710440" w:rsidP="00710440">
      <w:pPr>
        <w:numPr>
          <w:ilvl w:val="0"/>
          <w:numId w:val="5"/>
        </w:numPr>
        <w:spacing w:after="0" w:line="0" w:lineRule="atLeast"/>
        <w:rPr>
          <w:rFonts w:ascii="Times New Roman" w:hAnsi="Times New Roman"/>
          <w:bCs/>
          <w:sz w:val="26"/>
          <w:szCs w:val="26"/>
        </w:rPr>
      </w:pPr>
      <w:r w:rsidRPr="00E0466B"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 xml:space="preserve">Ильин В.П. </w:t>
      </w:r>
      <w:r w:rsidRPr="00E0466B">
        <w:rPr>
          <w:rFonts w:ascii="Times New Roman" w:hAnsi="Times New Roman"/>
          <w:bCs/>
          <w:sz w:val="26"/>
          <w:szCs w:val="26"/>
        </w:rPr>
        <w:t xml:space="preserve"> </w:t>
      </w:r>
      <w:r w:rsidRPr="00661B15">
        <w:rPr>
          <w:rFonts w:ascii="Times New Roman" w:hAnsi="Times New Roman"/>
          <w:sz w:val="26"/>
          <w:szCs w:val="26"/>
        </w:rPr>
        <w:t>Мотивация  и  мотивы. СПб.: Питер, 2000. – 512с.</w:t>
      </w:r>
    </w:p>
    <w:p w:rsidR="00710440" w:rsidRPr="00E0466B" w:rsidRDefault="00710440" w:rsidP="00710440">
      <w:pPr>
        <w:numPr>
          <w:ilvl w:val="0"/>
          <w:numId w:val="5"/>
        </w:numPr>
        <w:spacing w:after="0" w:line="0" w:lineRule="atLeas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Лукьянова М. </w:t>
      </w:r>
      <w:r w:rsidRPr="00661B15">
        <w:rPr>
          <w:rFonts w:ascii="Times New Roman" w:hAnsi="Times New Roman"/>
          <w:sz w:val="26"/>
          <w:szCs w:val="26"/>
        </w:rPr>
        <w:t>Учебная  мотивация  как  показатель качества  образования // Народное  образование. – 2001, № 8.</w:t>
      </w:r>
    </w:p>
    <w:p w:rsidR="00710440" w:rsidRPr="00B70A17" w:rsidRDefault="00710440" w:rsidP="00710440">
      <w:pPr>
        <w:pStyle w:val="a8"/>
        <w:numPr>
          <w:ilvl w:val="0"/>
          <w:numId w:val="5"/>
        </w:numPr>
        <w:spacing w:line="0" w:lineRule="atLeast"/>
        <w:rPr>
          <w:rFonts w:ascii="Times New Roman" w:hAnsi="Times New Roman"/>
          <w:bCs/>
          <w:sz w:val="26"/>
          <w:szCs w:val="26"/>
        </w:rPr>
      </w:pPr>
      <w:r w:rsidRPr="00B70A17">
        <w:rPr>
          <w:rFonts w:ascii="Times New Roman" w:hAnsi="Times New Roman"/>
          <w:bCs/>
          <w:sz w:val="26"/>
          <w:szCs w:val="26"/>
        </w:rPr>
        <w:t>Новые стандарты ФГОС третьего поколения</w:t>
      </w:r>
      <w:r>
        <w:rPr>
          <w:rFonts w:ascii="Times New Roman" w:hAnsi="Times New Roman"/>
          <w:bCs/>
          <w:sz w:val="26"/>
          <w:szCs w:val="26"/>
        </w:rPr>
        <w:t xml:space="preserve"> - </w:t>
      </w:r>
      <w:r w:rsidRPr="00B70A17">
        <w:rPr>
          <w:rFonts w:ascii="Times New Roman" w:hAnsi="Times New Roman"/>
          <w:bCs/>
          <w:sz w:val="26"/>
          <w:szCs w:val="26"/>
        </w:rPr>
        <w:t>https://school.kontur.ru/publications/2253</w:t>
      </w:r>
    </w:p>
    <w:p w:rsidR="00710440" w:rsidRPr="00B70A17" w:rsidRDefault="00710440" w:rsidP="00710440">
      <w:pPr>
        <w:pStyle w:val="a8"/>
        <w:numPr>
          <w:ilvl w:val="0"/>
          <w:numId w:val="5"/>
        </w:numPr>
        <w:spacing w:line="0" w:lineRule="atLeast"/>
        <w:rPr>
          <w:rFonts w:ascii="Times New Roman" w:hAnsi="Times New Roman" w:cs="Times New Roman"/>
          <w:bCs/>
          <w:sz w:val="26"/>
          <w:szCs w:val="26"/>
        </w:rPr>
      </w:pPr>
      <w:r w:rsidRPr="00B70A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Структура</w:t>
      </w:r>
      <w:r w:rsidRPr="00B70A17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B70A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современного</w:t>
      </w:r>
      <w:r w:rsidRPr="00B70A17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B70A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урока</w:t>
      </w:r>
      <w:r w:rsidRPr="00B70A17">
        <w:rPr>
          <w:rFonts w:ascii="Times New Roman" w:hAnsi="Times New Roman" w:cs="Times New Roman"/>
          <w:sz w:val="26"/>
          <w:szCs w:val="26"/>
          <w:shd w:val="clear" w:color="auto" w:fill="FFFFFF"/>
        </w:rPr>
        <w:t> в соответствии с ФГОС: методическое пособие / сост. </w:t>
      </w:r>
      <w:r w:rsidRPr="00B70A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Л</w:t>
      </w:r>
      <w:r w:rsidRPr="00B70A17">
        <w:rPr>
          <w:rFonts w:ascii="Times New Roman" w:hAnsi="Times New Roman" w:cs="Times New Roman"/>
          <w:sz w:val="26"/>
          <w:szCs w:val="26"/>
          <w:shd w:val="clear" w:color="auto" w:fill="FFFFFF"/>
        </w:rPr>
        <w:t>. </w:t>
      </w:r>
      <w:r w:rsidRPr="00B70A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Г</w:t>
      </w:r>
      <w:r w:rsidRPr="00B70A17">
        <w:rPr>
          <w:rFonts w:ascii="Times New Roman" w:hAnsi="Times New Roman" w:cs="Times New Roman"/>
          <w:sz w:val="26"/>
          <w:szCs w:val="26"/>
          <w:shd w:val="clear" w:color="auto" w:fill="FFFFFF"/>
        </w:rPr>
        <w:t>. </w:t>
      </w:r>
      <w:r w:rsidRPr="00B70A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Ерицян</w:t>
      </w:r>
      <w:r w:rsidRPr="00B70A17">
        <w:rPr>
          <w:rFonts w:ascii="Times New Roman" w:hAnsi="Times New Roman" w:cs="Times New Roman"/>
          <w:sz w:val="26"/>
          <w:szCs w:val="26"/>
          <w:shd w:val="clear" w:color="auto" w:fill="FFFFFF"/>
        </w:rPr>
        <w:t>. – </w:t>
      </w:r>
      <w:r w:rsidRPr="00B70A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Ставрополь</w:t>
      </w:r>
      <w:r w:rsidRPr="00B70A17">
        <w:rPr>
          <w:rFonts w:ascii="Times New Roman" w:hAnsi="Times New Roman" w:cs="Times New Roman"/>
          <w:sz w:val="26"/>
          <w:szCs w:val="26"/>
          <w:shd w:val="clear" w:color="auto" w:fill="FFFFFF"/>
        </w:rPr>
        <w:t>: МБОУ гимназия № 3 </w:t>
      </w:r>
      <w:r w:rsidRPr="00B70A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г</w:t>
      </w:r>
      <w:r w:rsidRPr="00B70A17">
        <w:rPr>
          <w:rFonts w:ascii="Times New Roman" w:hAnsi="Times New Roman" w:cs="Times New Roman"/>
          <w:sz w:val="26"/>
          <w:szCs w:val="26"/>
          <w:shd w:val="clear" w:color="auto" w:fill="FFFFFF"/>
        </w:rPr>
        <w:t>. </w:t>
      </w:r>
      <w:r w:rsidRPr="00B70A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Ставрополя</w:t>
      </w:r>
      <w:r w:rsidRPr="00B70A17">
        <w:rPr>
          <w:rFonts w:ascii="Times New Roman" w:hAnsi="Times New Roman" w:cs="Times New Roman"/>
          <w:sz w:val="26"/>
          <w:szCs w:val="26"/>
          <w:shd w:val="clear" w:color="auto" w:fill="FFFFFF"/>
        </w:rPr>
        <w:t>, 2018</w:t>
      </w:r>
    </w:p>
    <w:p w:rsidR="00710440" w:rsidRDefault="00710440" w:rsidP="00710440">
      <w:pPr>
        <w:pStyle w:val="a8"/>
        <w:numPr>
          <w:ilvl w:val="0"/>
          <w:numId w:val="5"/>
        </w:numPr>
        <w:spacing w:line="0" w:lineRule="atLeast"/>
        <w:rPr>
          <w:rFonts w:ascii="Times New Roman" w:hAnsi="Times New Roman"/>
          <w:bCs/>
          <w:sz w:val="26"/>
          <w:szCs w:val="26"/>
        </w:rPr>
      </w:pPr>
      <w:r w:rsidRPr="00B70A17">
        <w:rPr>
          <w:rFonts w:ascii="Times New Roman" w:hAnsi="Times New Roman"/>
          <w:bCs/>
          <w:sz w:val="26"/>
          <w:szCs w:val="26"/>
        </w:rPr>
        <w:t>Т.С. Патрикова «Модель современного урока»</w:t>
      </w:r>
    </w:p>
    <w:p w:rsidR="00710440" w:rsidRDefault="00710440" w:rsidP="00710440">
      <w:pPr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B4F94">
        <w:rPr>
          <w:rFonts w:ascii="Times New Roman" w:hAnsi="Times New Roman"/>
          <w:sz w:val="26"/>
          <w:szCs w:val="26"/>
        </w:rPr>
        <w:t>МЕТОДИЧЕСКИЕ РЕКОМЕНДАЦИИ по формированию</w:t>
      </w:r>
      <w:r>
        <w:rPr>
          <w:rFonts w:ascii="Times New Roman" w:hAnsi="Times New Roman"/>
          <w:sz w:val="26"/>
          <w:szCs w:val="26"/>
        </w:rPr>
        <w:t xml:space="preserve"> математической грамотности обучающихся 5-9 классов с использованием открытого банка заданий на цифровой платформе </w:t>
      </w:r>
      <w:r w:rsidRPr="00EB4F94">
        <w:rPr>
          <w:rFonts w:ascii="Times New Roman" w:hAnsi="Times New Roman"/>
          <w:sz w:val="26"/>
          <w:szCs w:val="26"/>
        </w:rPr>
        <w:t>(ФГБНУ «ИНСТИТУТ СТРАТЕГИИ РАЗВИТИЯ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EB4F94">
        <w:rPr>
          <w:rFonts w:ascii="Times New Roman" w:hAnsi="Times New Roman"/>
          <w:sz w:val="26"/>
          <w:szCs w:val="26"/>
        </w:rPr>
        <w:t>РОССИЙСКОЙ АКАДЕМИИ ОБРАЗОВАНИЯ» Под ред. Г.С.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EB4F94">
        <w:rPr>
          <w:rFonts w:ascii="Times New Roman" w:hAnsi="Times New Roman"/>
          <w:sz w:val="26"/>
          <w:szCs w:val="26"/>
        </w:rPr>
        <w:t>Ковалевой,Л.О.Рословой.–Москва,2021.</w:t>
      </w:r>
    </w:p>
    <w:p w:rsidR="00710440" w:rsidRPr="00ED6F2A" w:rsidRDefault="00710440" w:rsidP="00710440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ED6F2A">
        <w:rPr>
          <w:rFonts w:ascii="Times New Roman" w:hAnsi="Times New Roman"/>
          <w:sz w:val="26"/>
          <w:szCs w:val="26"/>
        </w:rPr>
        <w:t>Актуальные проблемы преподавания предмета «Химия» в 2022/23 учебном году: метод. рекомендации / сост. И.В. Павлова. — Казань, 2022. — 80 с.</w:t>
      </w:r>
    </w:p>
    <w:p w:rsidR="00710440" w:rsidRPr="00B70A17" w:rsidRDefault="00710440" w:rsidP="00710440">
      <w:pPr>
        <w:pStyle w:val="a8"/>
        <w:spacing w:line="0" w:lineRule="atLeast"/>
        <w:ind w:left="720"/>
        <w:rPr>
          <w:rFonts w:ascii="Times New Roman" w:hAnsi="Times New Roman"/>
          <w:bCs/>
          <w:sz w:val="26"/>
          <w:szCs w:val="26"/>
        </w:rPr>
      </w:pPr>
    </w:p>
    <w:p w:rsidR="00710440" w:rsidRPr="00E0466B" w:rsidRDefault="00710440" w:rsidP="00710440">
      <w:pPr>
        <w:pStyle w:val="a8"/>
        <w:spacing w:line="0" w:lineRule="atLeast"/>
        <w:ind w:left="720"/>
        <w:rPr>
          <w:rFonts w:ascii="Times New Roman" w:hAnsi="Times New Roman" w:cs="Times New Roman"/>
          <w:bCs/>
          <w:sz w:val="26"/>
          <w:szCs w:val="26"/>
        </w:rPr>
      </w:pPr>
      <w:r w:rsidRPr="00B70A17">
        <w:rPr>
          <w:rFonts w:ascii="Times New Roman" w:hAnsi="Times New Roman" w:cs="Times New Roman"/>
          <w:b/>
          <w:bCs/>
          <w:sz w:val="26"/>
          <w:szCs w:val="26"/>
        </w:rPr>
        <w:t>Материалы из опыта работы учителей школы</w:t>
      </w:r>
    </w:p>
    <w:p w:rsidR="00710440" w:rsidRPr="00E0466B" w:rsidRDefault="00710440" w:rsidP="00710440">
      <w:pPr>
        <w:pStyle w:val="a8"/>
        <w:spacing w:line="0" w:lineRule="atLeast"/>
        <w:ind w:left="360"/>
        <w:rPr>
          <w:rFonts w:ascii="Times New Roman" w:hAnsi="Times New Roman" w:cs="Times New Roman"/>
          <w:bCs/>
          <w:sz w:val="26"/>
          <w:szCs w:val="26"/>
        </w:rPr>
      </w:pPr>
    </w:p>
    <w:p w:rsidR="00710440" w:rsidRPr="00E0466B" w:rsidRDefault="00710440" w:rsidP="00710440">
      <w:pPr>
        <w:pStyle w:val="a8"/>
        <w:numPr>
          <w:ilvl w:val="0"/>
          <w:numId w:val="3"/>
        </w:numPr>
        <w:spacing w:line="0" w:lineRule="atLeast"/>
        <w:ind w:hanging="110"/>
        <w:rPr>
          <w:rFonts w:ascii="Times New Roman" w:hAnsi="Times New Roman" w:cs="Times New Roman"/>
          <w:b/>
          <w:sz w:val="26"/>
          <w:szCs w:val="26"/>
        </w:rPr>
      </w:pPr>
      <w:r w:rsidRPr="00E0466B">
        <w:rPr>
          <w:rFonts w:ascii="Times New Roman" w:hAnsi="Times New Roman" w:cs="Times New Roman"/>
          <w:b/>
          <w:sz w:val="26"/>
          <w:szCs w:val="26"/>
        </w:rPr>
        <w:t>Цифровые ресурсы:</w:t>
      </w:r>
    </w:p>
    <w:p w:rsidR="00710440" w:rsidRPr="00E0466B" w:rsidRDefault="00710440" w:rsidP="00710440">
      <w:pPr>
        <w:pStyle w:val="a8"/>
        <w:spacing w:line="0" w:lineRule="atLeast"/>
        <w:rPr>
          <w:rFonts w:ascii="Times New Roman" w:hAnsi="Times New Roman" w:cs="Times New Roman"/>
          <w:b/>
          <w:sz w:val="26"/>
          <w:szCs w:val="26"/>
        </w:rPr>
      </w:pPr>
    </w:p>
    <w:p w:rsidR="00710440" w:rsidRDefault="0056194D" w:rsidP="00710440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hyperlink r:id="rId10" w:history="1">
        <w:r w:rsidR="00710440" w:rsidRPr="00311959">
          <w:rPr>
            <w:rStyle w:val="a7"/>
            <w:rFonts w:ascii="Times New Roman" w:hAnsi="Times New Roman"/>
            <w:sz w:val="26"/>
            <w:szCs w:val="26"/>
          </w:rPr>
          <w:t>http://standart.edu.ru/</w:t>
        </w:r>
      </w:hyperlink>
      <w:r w:rsidR="00710440">
        <w:rPr>
          <w:rFonts w:ascii="Times New Roman" w:hAnsi="Times New Roman"/>
          <w:sz w:val="26"/>
          <w:szCs w:val="26"/>
        </w:rPr>
        <w:t xml:space="preserve">  – </w:t>
      </w:r>
      <w:r w:rsidR="00710440" w:rsidRPr="00E0466B">
        <w:rPr>
          <w:rFonts w:ascii="Times New Roman" w:hAnsi="Times New Roman"/>
          <w:sz w:val="26"/>
          <w:szCs w:val="26"/>
        </w:rPr>
        <w:t xml:space="preserve">Федеральный </w:t>
      </w:r>
      <w:r w:rsidR="00710440" w:rsidRPr="00E0466B">
        <w:rPr>
          <w:rFonts w:ascii="Times New Roman" w:hAnsi="Times New Roman"/>
          <w:sz w:val="26"/>
          <w:szCs w:val="26"/>
        </w:rPr>
        <w:tab/>
        <w:t>гос</w:t>
      </w:r>
      <w:r w:rsidR="00710440">
        <w:rPr>
          <w:rFonts w:ascii="Times New Roman" w:hAnsi="Times New Roman"/>
          <w:sz w:val="26"/>
          <w:szCs w:val="26"/>
        </w:rPr>
        <w:t xml:space="preserve">ударственный </w:t>
      </w:r>
      <w:r w:rsidR="00710440" w:rsidRPr="00E0466B">
        <w:rPr>
          <w:rFonts w:ascii="Times New Roman" w:hAnsi="Times New Roman"/>
          <w:sz w:val="26"/>
          <w:szCs w:val="26"/>
        </w:rPr>
        <w:t xml:space="preserve">образовательный стандарт </w:t>
      </w:r>
    </w:p>
    <w:p w:rsidR="00710440" w:rsidRDefault="00710440" w:rsidP="00710440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B4F94">
        <w:rPr>
          <w:rFonts w:ascii="Times New Roman" w:hAnsi="Times New Roman"/>
          <w:sz w:val="26"/>
          <w:szCs w:val="26"/>
        </w:rPr>
        <w:t>Официальный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EB4F94">
        <w:rPr>
          <w:rFonts w:ascii="Times New Roman" w:hAnsi="Times New Roman"/>
          <w:sz w:val="26"/>
          <w:szCs w:val="26"/>
        </w:rPr>
        <w:t xml:space="preserve">сайт.URL: </w:t>
      </w:r>
      <w:hyperlink r:id="rId11" w:history="1">
        <w:r w:rsidRPr="00311959">
          <w:rPr>
            <w:rStyle w:val="a7"/>
            <w:rFonts w:ascii="Times New Roman" w:hAnsi="Times New Roman"/>
            <w:sz w:val="26"/>
            <w:szCs w:val="26"/>
          </w:rPr>
          <w:t>https://fgos.ru/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710440" w:rsidRPr="00E70993" w:rsidRDefault="0056194D" w:rsidP="00710440">
      <w:pPr>
        <w:numPr>
          <w:ilvl w:val="0"/>
          <w:numId w:val="6"/>
        </w:numPr>
        <w:spacing w:after="0" w:line="0" w:lineRule="atLeast"/>
        <w:ind w:right="1"/>
        <w:jc w:val="both"/>
        <w:rPr>
          <w:rFonts w:ascii="Times New Roman" w:hAnsi="Times New Roman"/>
          <w:color w:val="231F20"/>
          <w:sz w:val="26"/>
          <w:szCs w:val="26"/>
        </w:rPr>
      </w:pPr>
      <w:hyperlink r:id="rId12" w:history="1">
        <w:r w:rsidR="00710440" w:rsidRPr="00311959">
          <w:rPr>
            <w:rStyle w:val="a7"/>
            <w:rFonts w:ascii="Times New Roman" w:hAnsi="Times New Roman"/>
            <w:sz w:val="26"/>
            <w:szCs w:val="26"/>
          </w:rPr>
          <w:t>http://wiki.saripkro.ru/index.php</w:t>
        </w:r>
      </w:hyperlink>
      <w:r w:rsidR="00710440">
        <w:rPr>
          <w:rFonts w:ascii="Times New Roman" w:hAnsi="Times New Roman"/>
          <w:color w:val="231F20"/>
          <w:sz w:val="26"/>
          <w:szCs w:val="26"/>
        </w:rPr>
        <w:t xml:space="preserve"> </w:t>
      </w:r>
      <w:r w:rsidR="00710440" w:rsidRPr="00E70993">
        <w:rPr>
          <w:rFonts w:ascii="Times New Roman" w:hAnsi="Times New Roman"/>
          <w:color w:val="231F20"/>
          <w:sz w:val="26"/>
          <w:szCs w:val="26"/>
        </w:rPr>
        <w:t xml:space="preserve"> –доклад «Сетевое взаимодействие инновационных образовательных учреждений». </w:t>
      </w:r>
    </w:p>
    <w:p w:rsidR="00710440" w:rsidRPr="00E70993" w:rsidRDefault="00710440" w:rsidP="00710440">
      <w:pPr>
        <w:numPr>
          <w:ilvl w:val="0"/>
          <w:numId w:val="6"/>
        </w:numPr>
        <w:spacing w:after="0" w:line="0" w:lineRule="atLeast"/>
        <w:ind w:right="1"/>
        <w:jc w:val="both"/>
        <w:rPr>
          <w:rFonts w:ascii="Times New Roman" w:hAnsi="Times New Roman"/>
          <w:color w:val="231F20"/>
          <w:sz w:val="26"/>
          <w:szCs w:val="26"/>
        </w:rPr>
      </w:pPr>
      <w:r w:rsidRPr="00E70993">
        <w:rPr>
          <w:rFonts w:ascii="Times New Roman" w:hAnsi="Times New Roman"/>
          <w:color w:val="000000"/>
          <w:sz w:val="26"/>
          <w:szCs w:val="26"/>
        </w:rPr>
        <w:t xml:space="preserve">Применение информационно-коммуникационных технологий в образовании [Электронный ресурс]: Электронное учеб.-метод. пособие — А. В. Сарафанов, А. Г. Суковатый, И. Е. Суковатая и др. Электрон. дан. (25 Мб). — Красноярск: </w:t>
      </w:r>
    </w:p>
    <w:p w:rsidR="00710440" w:rsidRPr="00E70993" w:rsidRDefault="00710440" w:rsidP="00710440">
      <w:pPr>
        <w:spacing w:after="0" w:line="0" w:lineRule="atLeast"/>
        <w:ind w:left="9" w:right="1"/>
        <w:jc w:val="both"/>
        <w:rPr>
          <w:rFonts w:ascii="Times New Roman" w:hAnsi="Times New Roman"/>
          <w:color w:val="231F20"/>
          <w:sz w:val="26"/>
          <w:szCs w:val="26"/>
        </w:rPr>
      </w:pPr>
      <w:r w:rsidRPr="00E70993">
        <w:rPr>
          <w:rFonts w:ascii="Times New Roman" w:hAnsi="Times New Roman"/>
          <w:color w:val="000000"/>
          <w:sz w:val="26"/>
          <w:szCs w:val="26"/>
        </w:rPr>
        <w:t xml:space="preserve">    ИПЦ КГТУ. 2021. — URL: </w:t>
      </w:r>
      <w:hyperlink r:id="rId13" w:history="1">
        <w:r w:rsidRPr="00311959">
          <w:rPr>
            <w:rStyle w:val="a7"/>
            <w:rFonts w:ascii="Times New Roman" w:hAnsi="Times New Roman"/>
            <w:sz w:val="26"/>
            <w:szCs w:val="26"/>
          </w:rPr>
          <w:t>http://window.edu.ru/resource/923/60923/files/book2.pdf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10440" w:rsidRPr="00E70993" w:rsidRDefault="00710440" w:rsidP="00710440">
      <w:pPr>
        <w:spacing w:after="0" w:line="0" w:lineRule="atLeast"/>
        <w:ind w:left="284" w:right="1"/>
        <w:jc w:val="both"/>
        <w:rPr>
          <w:rFonts w:ascii="Times New Roman" w:hAnsi="Times New Roman"/>
          <w:color w:val="231F2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5. </w:t>
      </w:r>
      <w:r w:rsidRPr="00E70993">
        <w:rPr>
          <w:rFonts w:ascii="Times New Roman" w:hAnsi="Times New Roman"/>
          <w:color w:val="000000"/>
          <w:sz w:val="26"/>
          <w:szCs w:val="26"/>
        </w:rPr>
        <w:t xml:space="preserve">Вуль В. А. Электронные издания: Учебник. — М. — СПб.: Петербургский институт печати, 2021. — 308 с.  — URL: http:// </w:t>
      </w:r>
      <w:hyperlink r:id="rId14" w:history="1">
        <w:r w:rsidRPr="00311959">
          <w:rPr>
            <w:rStyle w:val="a7"/>
            <w:rFonts w:ascii="Times New Roman" w:hAnsi="Times New Roman"/>
            <w:sz w:val="26"/>
            <w:szCs w:val="26"/>
          </w:rPr>
          <w:t>www.hi-edu.ru/e-books/xbook119/01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10440" w:rsidRPr="00EB4F94" w:rsidRDefault="00710440" w:rsidP="007104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710440" w:rsidRPr="00E0466B" w:rsidRDefault="00710440" w:rsidP="00710440">
      <w:pPr>
        <w:spacing w:after="0" w:line="0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b/>
          <w:bCs/>
          <w:sz w:val="26"/>
          <w:szCs w:val="26"/>
        </w:rPr>
        <w:t>4.2.</w:t>
      </w:r>
      <w:r w:rsidRPr="00E0466B">
        <w:rPr>
          <w:rFonts w:ascii="Times New Roman" w:hAnsi="Times New Roman"/>
          <w:sz w:val="26"/>
          <w:szCs w:val="26"/>
        </w:rPr>
        <w:t xml:space="preserve"> </w:t>
      </w:r>
      <w:r w:rsidRPr="00E0466B">
        <w:rPr>
          <w:rFonts w:ascii="Times New Roman" w:hAnsi="Times New Roman"/>
          <w:b/>
          <w:bCs/>
          <w:sz w:val="26"/>
          <w:szCs w:val="26"/>
        </w:rPr>
        <w:t>Материально-технические условия реализации программы</w:t>
      </w:r>
    </w:p>
    <w:p w:rsidR="00710440" w:rsidRPr="00E0466B" w:rsidRDefault="00710440" w:rsidP="00710440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E0466B">
        <w:rPr>
          <w:rFonts w:ascii="Times New Roman" w:hAnsi="Times New Roman"/>
          <w:b/>
          <w:bCs/>
          <w:sz w:val="26"/>
          <w:szCs w:val="26"/>
        </w:rPr>
        <w:t>Технические средства обучения</w:t>
      </w:r>
    </w:p>
    <w:p w:rsidR="00710440" w:rsidRPr="00E0466B" w:rsidRDefault="00710440" w:rsidP="00710440">
      <w:pPr>
        <w:autoSpaceDE w:val="0"/>
        <w:autoSpaceDN w:val="0"/>
        <w:adjustRightInd w:val="0"/>
        <w:spacing w:after="0" w:line="0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Техническое оборудование:</w:t>
      </w:r>
    </w:p>
    <w:p w:rsidR="00710440" w:rsidRPr="00E0466B" w:rsidRDefault="00710440" w:rsidP="00710440">
      <w:pPr>
        <w:autoSpaceDE w:val="0"/>
        <w:autoSpaceDN w:val="0"/>
        <w:adjustRightInd w:val="0"/>
        <w:spacing w:after="0" w:line="0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Персональный компьютер; видео- и аудиовизуальные средства обучения.</w:t>
      </w:r>
    </w:p>
    <w:p w:rsidR="00710440" w:rsidRPr="00E0466B" w:rsidRDefault="00710440" w:rsidP="00710440">
      <w:pPr>
        <w:autoSpaceDE w:val="0"/>
        <w:autoSpaceDN w:val="0"/>
        <w:adjustRightInd w:val="0"/>
        <w:spacing w:after="0" w:line="0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Материально-технические условия:</w:t>
      </w:r>
    </w:p>
    <w:p w:rsidR="00710440" w:rsidRPr="00E0466B" w:rsidRDefault="00710440" w:rsidP="00710440">
      <w:pPr>
        <w:autoSpaceDE w:val="0"/>
        <w:autoSpaceDN w:val="0"/>
        <w:adjustRightInd w:val="0"/>
        <w:spacing w:after="0" w:line="0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- наличие доступа педагогических работников и слушателей к информационно-</w:t>
      </w:r>
    </w:p>
    <w:p w:rsidR="00710440" w:rsidRPr="00E0466B" w:rsidRDefault="00710440" w:rsidP="00710440">
      <w:pPr>
        <w:autoSpaceDE w:val="0"/>
        <w:autoSpaceDN w:val="0"/>
        <w:adjustRightInd w:val="0"/>
        <w:spacing w:after="0" w:line="0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телекоммуникационной сети «Интернет»,</w:t>
      </w:r>
    </w:p>
    <w:p w:rsidR="00710440" w:rsidRPr="00E0466B" w:rsidRDefault="00710440" w:rsidP="00710440">
      <w:pPr>
        <w:autoSpaceDE w:val="0"/>
        <w:autoSpaceDN w:val="0"/>
        <w:adjustRightInd w:val="0"/>
        <w:spacing w:after="0" w:line="0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- оснащение веб-камерой, микрофоном, аудиоколонками и (или) наушниками;</w:t>
      </w:r>
    </w:p>
    <w:p w:rsidR="00710440" w:rsidRPr="00E0466B" w:rsidRDefault="00710440" w:rsidP="00710440">
      <w:pPr>
        <w:autoSpaceDE w:val="0"/>
        <w:autoSpaceDN w:val="0"/>
        <w:adjustRightInd w:val="0"/>
        <w:spacing w:after="0" w:line="0" w:lineRule="atLeast"/>
        <w:ind w:left="284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- функционирующий интернет-портал с разработанным специализированным разделом, на базе которого реализуется обучение с использованием дистанционных образовательных технологий. В специализированном разделе интернет-портала размещаются лекционные материалы, материалы практических и самостоятельных работ, оценочные материалы согласно разработанной программе повышения квалификации.</w:t>
      </w:r>
    </w:p>
    <w:p w:rsidR="00710440" w:rsidRPr="00E0466B" w:rsidRDefault="00710440" w:rsidP="00710440">
      <w:pPr>
        <w:spacing w:after="0" w:line="0" w:lineRule="atLeast"/>
        <w:ind w:firstLine="682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10440" w:rsidRPr="00E0466B" w:rsidRDefault="00710440" w:rsidP="00710440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b/>
          <w:bCs/>
          <w:sz w:val="26"/>
          <w:szCs w:val="26"/>
        </w:rPr>
        <w:t>4.3. Кадровое обеспечение программы</w:t>
      </w:r>
    </w:p>
    <w:p w:rsidR="00710440" w:rsidRPr="00E0466B" w:rsidRDefault="00710440" w:rsidP="00710440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Программа реализуется педагогическими работниками ГАУ ДПО ЧИРОиПК. К реализации отдельных тем могут быть привлечены ведущие специалисты по проблематике программы.</w:t>
      </w:r>
    </w:p>
    <w:p w:rsidR="00710440" w:rsidRPr="00E0466B" w:rsidRDefault="00710440" w:rsidP="00710440">
      <w:pPr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>Основные требования к педагогическим кадрам, обеспечивающим реализацию программы:</w:t>
      </w:r>
    </w:p>
    <w:p w:rsidR="00710440" w:rsidRPr="00E0466B" w:rsidRDefault="00710440" w:rsidP="00710440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</w:p>
    <w:p w:rsidR="00710440" w:rsidRDefault="00710440" w:rsidP="00710440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p w:rsidR="00710440" w:rsidRDefault="00710440" w:rsidP="00710440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5044" w:rsidRPr="00296A05" w:rsidRDefault="00C975CD" w:rsidP="00215044">
      <w:pPr>
        <w:keepLines/>
        <w:widowControl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 w:eastAsia="en-US"/>
        </w:rPr>
      </w:pPr>
      <w:r>
        <w:rPr>
          <w:rFonts w:ascii="Times New Roman" w:hAnsi="Times New Roman"/>
          <w:noProof/>
          <w:sz w:val="26"/>
          <w:szCs w:val="26"/>
          <w:lang w:eastAsia="en-US"/>
        </w:rPr>
        <w:t>Д</w:t>
      </w:r>
      <w:r w:rsidR="00215044" w:rsidRPr="00296A05">
        <w:rPr>
          <w:rFonts w:ascii="Times New Roman" w:hAnsi="Times New Roman"/>
          <w:noProof/>
          <w:sz w:val="26"/>
          <w:szCs w:val="26"/>
          <w:lang w:val="en-US" w:eastAsia="en-US"/>
        </w:rPr>
        <w:t xml:space="preserve">иректор  </w:t>
      </w:r>
      <w:r w:rsidR="00215044" w:rsidRPr="00296A05">
        <w:rPr>
          <w:rFonts w:ascii="Times New Roman" w:hAnsi="Times New Roman"/>
          <w:noProof/>
          <w:sz w:val="26"/>
          <w:szCs w:val="26"/>
          <w:lang w:eastAsia="en-US"/>
        </w:rPr>
        <w:t xml:space="preserve">            </w:t>
      </w:r>
      <w:r w:rsidR="00215044" w:rsidRPr="00296A05">
        <w:rPr>
          <w:rFonts w:ascii="Times New Roman" w:hAnsi="Times New Roman"/>
          <w:noProof/>
          <w:sz w:val="26"/>
          <w:szCs w:val="26"/>
          <w:lang w:val="en-US" w:eastAsia="en-US"/>
        </w:rPr>
        <w:t xml:space="preserve">   </w:t>
      </w:r>
      <w:r w:rsidR="00215044">
        <w:rPr>
          <w:rFonts w:ascii="Times New Roman" w:hAnsi="Times New Roman"/>
          <w:noProof/>
          <w:sz w:val="26"/>
          <w:szCs w:val="26"/>
          <w:lang w:eastAsia="en-US"/>
        </w:rPr>
        <w:t xml:space="preserve">         </w:t>
      </w:r>
      <w:r w:rsidR="00215044" w:rsidRPr="00296A05">
        <w:rPr>
          <w:rFonts w:ascii="Times New Roman" w:hAnsi="Times New Roman"/>
          <w:noProof/>
          <w:sz w:val="26"/>
          <w:szCs w:val="26"/>
          <w:lang w:val="en-US" w:eastAsia="en-US"/>
        </w:rPr>
        <w:t xml:space="preserve">      </w:t>
      </w:r>
      <w:r w:rsidR="00215044" w:rsidRPr="00296A05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47240" cy="832485"/>
            <wp:effectExtent l="19050" t="0" r="0" b="0"/>
            <wp:docPr id="1" name="Рисунок 1" descr="C:\Users\bibl107\Desktop\Подпись ГАУ ДПО ЧИРОиП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ibl107\Desktop\Подпись ГАУ ДПО ЧИРОиПК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5044" w:rsidRPr="00296A05">
        <w:rPr>
          <w:rFonts w:ascii="Times New Roman" w:hAnsi="Times New Roman"/>
          <w:noProof/>
          <w:sz w:val="26"/>
          <w:szCs w:val="26"/>
          <w:lang w:val="en-US" w:eastAsia="en-US"/>
        </w:rPr>
        <w:t xml:space="preserve">       </w:t>
      </w:r>
      <w:r w:rsidR="00215044">
        <w:rPr>
          <w:rFonts w:ascii="Times New Roman" w:hAnsi="Times New Roman"/>
          <w:noProof/>
          <w:sz w:val="26"/>
          <w:szCs w:val="26"/>
          <w:lang w:eastAsia="en-US"/>
        </w:rPr>
        <w:t xml:space="preserve">       </w:t>
      </w:r>
      <w:r w:rsidR="00215044" w:rsidRPr="00296A05">
        <w:rPr>
          <w:rFonts w:ascii="Times New Roman" w:hAnsi="Times New Roman"/>
          <w:noProof/>
          <w:sz w:val="26"/>
          <w:szCs w:val="26"/>
          <w:lang w:val="en-US" w:eastAsia="en-US"/>
        </w:rPr>
        <w:t xml:space="preserve">            В.В. Синкевич</w:t>
      </w:r>
    </w:p>
    <w:p w:rsidR="00215044" w:rsidRDefault="00215044" w:rsidP="00215044">
      <w:pPr>
        <w:tabs>
          <w:tab w:val="left" w:pos="393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710440" w:rsidRDefault="00710440" w:rsidP="00710440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3C31" w:rsidRDefault="00D63C31" w:rsidP="00710440">
      <w:pPr>
        <w:tabs>
          <w:tab w:val="left" w:pos="6480"/>
        </w:tabs>
        <w:spacing w:after="0"/>
        <w:rPr>
          <w:rFonts w:ascii="Times New Roman" w:hAnsi="Times New Roman"/>
          <w:sz w:val="26"/>
          <w:szCs w:val="26"/>
        </w:rPr>
      </w:pPr>
    </w:p>
    <w:sectPr w:rsidR="00D63C31" w:rsidSect="001252DF">
      <w:pgSz w:w="11900" w:h="16840"/>
      <w:pgMar w:top="1134" w:right="567" w:bottom="1134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15B" w:rsidRDefault="0002215B" w:rsidP="0031751C">
      <w:pPr>
        <w:spacing w:after="0" w:line="240" w:lineRule="auto"/>
      </w:pPr>
      <w:r>
        <w:separator/>
      </w:r>
    </w:p>
  </w:endnote>
  <w:endnote w:type="continuationSeparator" w:id="0">
    <w:p w:rsidR="0002215B" w:rsidRDefault="0002215B" w:rsidP="0031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15B" w:rsidRDefault="0002215B" w:rsidP="0031751C">
      <w:pPr>
        <w:spacing w:after="0" w:line="240" w:lineRule="auto"/>
      </w:pPr>
      <w:r>
        <w:separator/>
      </w:r>
    </w:p>
  </w:footnote>
  <w:footnote w:type="continuationSeparator" w:id="0">
    <w:p w:rsidR="0002215B" w:rsidRDefault="0002215B" w:rsidP="0031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DF" w:rsidRDefault="001252DF">
    <w:pPr>
      <w:pStyle w:val="a5"/>
      <w:jc w:val="center"/>
    </w:pPr>
  </w:p>
  <w:p w:rsidR="001252DF" w:rsidRDefault="001252DF">
    <w:pPr>
      <w:pStyle w:val="a5"/>
      <w:jc w:val="center"/>
    </w:pPr>
  </w:p>
  <w:p w:rsidR="005552D9" w:rsidRDefault="0056194D">
    <w:pPr>
      <w:pStyle w:val="a5"/>
      <w:jc w:val="center"/>
    </w:pPr>
    <w:r>
      <w:fldChar w:fldCharType="begin"/>
    </w:r>
    <w:r w:rsidR="00D63C31">
      <w:instrText xml:space="preserve"> PAGE   \* MERGEFORMAT </w:instrText>
    </w:r>
    <w:r>
      <w:fldChar w:fldCharType="separate"/>
    </w:r>
    <w:r w:rsidR="00C975CD">
      <w:rPr>
        <w:noProof/>
      </w:rPr>
      <w:t>10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6564"/>
    <w:multiLevelType w:val="hybridMultilevel"/>
    <w:tmpl w:val="0C0A594C"/>
    <w:lvl w:ilvl="0" w:tplc="241832F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AE25BE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C8DB54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F217A2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01550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8C6982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64FFBC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6CE110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0A6422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2317A4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AC7E8B"/>
    <w:multiLevelType w:val="hybridMultilevel"/>
    <w:tmpl w:val="E3909D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170E45"/>
    <w:multiLevelType w:val="hybridMultilevel"/>
    <w:tmpl w:val="BACA6ED8"/>
    <w:lvl w:ilvl="0" w:tplc="A6A6BF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78A0AD4"/>
    <w:multiLevelType w:val="hybridMultilevel"/>
    <w:tmpl w:val="D39EF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B5F44"/>
    <w:multiLevelType w:val="hybridMultilevel"/>
    <w:tmpl w:val="496874BA"/>
    <w:lvl w:ilvl="0" w:tplc="94AACF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9F3"/>
    <w:rsid w:val="0002215B"/>
    <w:rsid w:val="001252DF"/>
    <w:rsid w:val="001A0C2D"/>
    <w:rsid w:val="001F3F7B"/>
    <w:rsid w:val="00215044"/>
    <w:rsid w:val="00286707"/>
    <w:rsid w:val="002C0E77"/>
    <w:rsid w:val="0031751C"/>
    <w:rsid w:val="00441752"/>
    <w:rsid w:val="0056194D"/>
    <w:rsid w:val="005D4600"/>
    <w:rsid w:val="005E445A"/>
    <w:rsid w:val="005E6FB7"/>
    <w:rsid w:val="005F56C3"/>
    <w:rsid w:val="00612E63"/>
    <w:rsid w:val="006E4FF5"/>
    <w:rsid w:val="00710440"/>
    <w:rsid w:val="00737875"/>
    <w:rsid w:val="00765E1D"/>
    <w:rsid w:val="007758A5"/>
    <w:rsid w:val="007E3764"/>
    <w:rsid w:val="007F56E9"/>
    <w:rsid w:val="00800718"/>
    <w:rsid w:val="00922A10"/>
    <w:rsid w:val="0093016F"/>
    <w:rsid w:val="00984835"/>
    <w:rsid w:val="009A79F3"/>
    <w:rsid w:val="00A752A9"/>
    <w:rsid w:val="00AB08D9"/>
    <w:rsid w:val="00AD5BB5"/>
    <w:rsid w:val="00B14614"/>
    <w:rsid w:val="00B56957"/>
    <w:rsid w:val="00C06A04"/>
    <w:rsid w:val="00C975CD"/>
    <w:rsid w:val="00D63C31"/>
    <w:rsid w:val="00D67BE5"/>
    <w:rsid w:val="00EF759D"/>
    <w:rsid w:val="00F8144E"/>
    <w:rsid w:val="00FC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F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04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A79F3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A79F3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7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9A79F3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A79F3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04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uiPriority w:val="99"/>
    <w:rsid w:val="00710440"/>
    <w:rPr>
      <w:color w:val="0000FF"/>
      <w:u w:val="single"/>
    </w:rPr>
  </w:style>
  <w:style w:type="paragraph" w:customStyle="1" w:styleId="normacttext">
    <w:name w:val="norm_act_text"/>
    <w:basedOn w:val="a"/>
    <w:rsid w:val="0071044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sNormal">
    <w:name w:val="ConsNormal"/>
    <w:rsid w:val="007104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104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710440"/>
    <w:pPr>
      <w:ind w:left="720"/>
    </w:pPr>
    <w:rPr>
      <w:lang w:eastAsia="en-US"/>
    </w:rPr>
  </w:style>
  <w:style w:type="paragraph" w:styleId="a8">
    <w:name w:val="No Spacing"/>
    <w:link w:val="a9"/>
    <w:uiPriority w:val="1"/>
    <w:qFormat/>
    <w:rsid w:val="0071044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Без интервала Знак"/>
    <w:link w:val="a8"/>
    <w:uiPriority w:val="1"/>
    <w:locked/>
    <w:rsid w:val="00710440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2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252D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indow.edu.ru/resource/923/60923/files/book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iki.saripkro.ru/index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os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standart.edu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hi-edu.ru/e-books/xbook119/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BrdfmarSJjLrlFXPefT8vLY+iu8=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a2OP0lwTK7S3tQMRU3DFfSUWE12ggYtDfaOPryhxj9Ar+q7ztNK5bTt9p2Z8cPLTeeGrAKXN
    FoOtZoiBfEiZlHY4e7haXJkn8yt+nJ6bvznY1HU5MF3Q8SPr1R9WWs8khuD9wzbNi4mfBh01
    bOFpc9ww5NXkq65ieIJUljR0Qs0=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GFRdB3T19t3reU84UqmH68icLbw=</DigestValue>
      </Reference>
      <Reference URI="/word/document.xml?ContentType=application/vnd.openxmlformats-officedocument.wordprocessingml.document.main+xml">
        <DigestMethod Algorithm="http://www.w3.org/2000/09/xmldsig#sha1"/>
        <DigestValue>aB0SH3AleFe6Pv9R0FC4nIRPe0I=</DigestValue>
      </Reference>
      <Reference URI="/word/endnotes.xml?ContentType=application/vnd.openxmlformats-officedocument.wordprocessingml.endnotes+xml">
        <DigestMethod Algorithm="http://www.w3.org/2000/09/xmldsig#sha1"/>
        <DigestValue>1xu6jvgdSyQtb/Umf1KxTXMkoc8=</DigestValue>
      </Reference>
      <Reference URI="/word/fontTable.xml?ContentType=application/vnd.openxmlformats-officedocument.wordprocessingml.fontTable+xml">
        <DigestMethod Algorithm="http://www.w3.org/2000/09/xmldsig#sha1"/>
        <DigestValue>JKYG0Wruu26GVVBMdWOSiDS45gE=</DigestValue>
      </Reference>
      <Reference URI="/word/footnotes.xml?ContentType=application/vnd.openxmlformats-officedocument.wordprocessingml.footnotes+xml">
        <DigestMethod Algorithm="http://www.w3.org/2000/09/xmldsig#sha1"/>
        <DigestValue>jboA2DIfqxT+j4vX2uPt7SI1Oec=</DigestValue>
      </Reference>
      <Reference URI="/word/header1.xml?ContentType=application/vnd.openxmlformats-officedocument.wordprocessingml.header+xml">
        <DigestMethod Algorithm="http://www.w3.org/2000/09/xmldsig#sha1"/>
        <DigestValue>TZmBID9eHnRFqUuuhG9XarrmN9w=</DigestValue>
      </Reference>
      <Reference URI="/word/media/image1.png?ContentType=image/png">
        <DigestMethod Algorithm="http://www.w3.org/2000/09/xmldsig#sha1"/>
        <DigestValue>pKjJz8pFYoShx6nhJYHfY1xTu94=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jL/49NVbq1JyA1Z6qmWRsQMjB/4=</DigestValue>
      </Reference>
      <Reference URI="/word/settings.xml?ContentType=application/vnd.openxmlformats-officedocument.wordprocessingml.settings+xml">
        <DigestMethod Algorithm="http://www.w3.org/2000/09/xmldsig#sha1"/>
        <DigestValue>g6PiIKfaI/6yELi7U437WPpQmJg=</DigestValue>
      </Reference>
      <Reference URI="/word/styles.xml?ContentType=application/vnd.openxmlformats-officedocument.wordprocessingml.styles+xml">
        <DigestMethod Algorithm="http://www.w3.org/2000/09/xmldsig#sha1"/>
        <DigestValue>alOv/LzsMnyLy7p4FHNGu+ycF90=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kDevz4m7QbK4rHBJQvfV4a/wgrg=</DigestValue>
      </Reference>
    </Manifest>
    <SignatureProperties>
      <SignatureProperty Id="idSignatureTime" Target="#idPackageSignature">
        <mdssi:SignatureTime>
          <mdssi:Format>YYYY-MM-DDThh:mm:ssTZD</mdssi:Format>
          <mdssi:Value>2023-11-22T08:16:17Z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C9E11-C605-43A1-82FE-3B8D648B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2519</Words>
  <Characters>14363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/</vt:lpstr>
      <vt:lpstr>    ГОСУДАРСТВЕННОЕ АВТОНОМНОЕ УЧРЕЖДЕНИЕ </vt:lpstr>
      <vt:lpstr>    ДОПОЛНИТЕЛЬНОГО ПРОФЕССИОНАЛЬНОГО ОБРАЗОВАНИЯ ЧУКОТСКОГО АВТОНОМНОГО ОКРУГА </vt:lpstr>
      <vt:lpstr>    «ЧУКОТСКИЙ ИНСТИТУТ РАЗВИТИЯ ОБРАЗОВАНИЯ </vt:lpstr>
      <vt:lpstr>    И ПОВЫШЕНИЯ КВАЛИФИКАЦИИ»</vt:lpstr>
      <vt:lpstr>Методика диагностики типа школьной мотивации у старшеклассников. Итоги диагности</vt:lpstr>
      <vt:lpstr>"Мотивация - основное условие успешного обучения"</vt:lpstr>
      <vt:lpstr/>
    </vt:vector>
  </TitlesOfParts>
  <Company/>
  <LinksUpToDate>false</LinksUpToDate>
  <CharactersWithSpaces>16849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Taisiya</dc:creator>
  <cp:lastModifiedBy>Пользователь</cp:lastModifiedBy>
  <cp:revision>19</cp:revision>
  <dcterms:created xsi:type="dcterms:W3CDTF">2023-05-03T05:27:00Z</dcterms:created>
  <dcterms:modified xsi:type="dcterms:W3CDTF">2023-11-21T23:42:00Z</dcterms:modified>
</cp:coreProperties>
</file>