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8E" w:rsidRPr="00EE4F7E" w:rsidRDefault="00F27DD8" w:rsidP="00970972">
      <w:pPr>
        <w:jc w:val="right"/>
        <w:rPr>
          <w:i/>
          <w:iCs/>
          <w:szCs w:val="26"/>
        </w:rPr>
      </w:pPr>
      <w:r w:rsidRPr="00EE4F7E">
        <w:rPr>
          <w:b/>
          <w:szCs w:val="26"/>
        </w:rPr>
        <w:t xml:space="preserve"> </w:t>
      </w:r>
      <w:r w:rsidR="0090528E" w:rsidRPr="00EE4F7E">
        <w:rPr>
          <w:szCs w:val="26"/>
        </w:rPr>
        <w:t>Приложение № 2</w:t>
      </w:r>
    </w:p>
    <w:p w:rsidR="0090528E" w:rsidRPr="00EE4F7E" w:rsidRDefault="0090528E" w:rsidP="00970972">
      <w:pPr>
        <w:jc w:val="right"/>
        <w:rPr>
          <w:i/>
          <w:iCs/>
          <w:szCs w:val="26"/>
        </w:rPr>
      </w:pPr>
      <w:r w:rsidRPr="00EE4F7E">
        <w:rPr>
          <w:szCs w:val="26"/>
        </w:rPr>
        <w:t>к приказу № 01-03/</w:t>
      </w:r>
      <w:r w:rsidR="00562CCE" w:rsidRPr="00EE4F7E">
        <w:rPr>
          <w:szCs w:val="26"/>
        </w:rPr>
        <w:t>61</w:t>
      </w:r>
    </w:p>
    <w:p w:rsidR="0090528E" w:rsidRPr="00EE4F7E" w:rsidRDefault="000117F5" w:rsidP="00970972">
      <w:pPr>
        <w:jc w:val="right"/>
        <w:rPr>
          <w:i/>
          <w:iCs/>
          <w:szCs w:val="26"/>
        </w:rPr>
      </w:pPr>
      <w:r w:rsidRPr="00EE4F7E">
        <w:rPr>
          <w:szCs w:val="26"/>
        </w:rPr>
        <w:t xml:space="preserve">от 25 марта </w:t>
      </w:r>
      <w:r w:rsidR="0090528E" w:rsidRPr="00EE4F7E">
        <w:rPr>
          <w:szCs w:val="26"/>
        </w:rPr>
        <w:t>2024 г.</w:t>
      </w:r>
    </w:p>
    <w:p w:rsidR="00EF7D6F" w:rsidRPr="00EE4F7E" w:rsidRDefault="00EF7D6F" w:rsidP="00970972">
      <w:pPr>
        <w:ind w:left="-540" w:firstLine="540"/>
        <w:jc w:val="center"/>
        <w:rPr>
          <w:b/>
          <w:szCs w:val="26"/>
        </w:rPr>
      </w:pPr>
    </w:p>
    <w:p w:rsidR="00EF7D6F" w:rsidRPr="00EE4F7E" w:rsidRDefault="0090528E" w:rsidP="00970972">
      <w:pPr>
        <w:ind w:left="-540" w:firstLine="540"/>
        <w:jc w:val="center"/>
        <w:rPr>
          <w:b/>
          <w:szCs w:val="26"/>
        </w:rPr>
      </w:pPr>
      <w:r w:rsidRPr="00EE4F7E"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71755</wp:posOffset>
            </wp:positionV>
            <wp:extent cx="1295400" cy="1028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D6F" w:rsidRPr="00EE4F7E" w:rsidRDefault="00EF7D6F" w:rsidP="00970972">
      <w:pPr>
        <w:ind w:left="-540" w:firstLine="540"/>
        <w:jc w:val="center"/>
        <w:rPr>
          <w:b/>
          <w:szCs w:val="26"/>
        </w:rPr>
      </w:pPr>
    </w:p>
    <w:p w:rsidR="00EF7D6F" w:rsidRPr="00EE4F7E" w:rsidRDefault="00EF7D6F" w:rsidP="00970972">
      <w:pPr>
        <w:ind w:left="-540" w:firstLine="540"/>
        <w:jc w:val="center"/>
        <w:rPr>
          <w:b/>
          <w:szCs w:val="26"/>
        </w:rPr>
      </w:pPr>
    </w:p>
    <w:p w:rsidR="00EF7D6F" w:rsidRPr="00EE4F7E" w:rsidRDefault="00EF7D6F" w:rsidP="00970972">
      <w:pPr>
        <w:ind w:left="-540" w:firstLine="540"/>
        <w:jc w:val="center"/>
        <w:rPr>
          <w:b/>
          <w:szCs w:val="26"/>
        </w:rPr>
      </w:pPr>
    </w:p>
    <w:p w:rsidR="0090528E" w:rsidRPr="00EE4F7E" w:rsidRDefault="0090528E" w:rsidP="009709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90528E" w:rsidRPr="00EE4F7E" w:rsidRDefault="0090528E" w:rsidP="009709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90528E" w:rsidRPr="00EE4F7E" w:rsidRDefault="0090528E" w:rsidP="009709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EF7D6F" w:rsidRPr="00EE4F7E" w:rsidRDefault="00602120" w:rsidP="009709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EE4F7E"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EE4F7E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EE4F7E" w:rsidRDefault="00EF7D6F" w:rsidP="009709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EE4F7E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EE4F7E" w:rsidRDefault="00EF7D6F" w:rsidP="009709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EE4F7E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EE4F7E" w:rsidRDefault="00EF7D6F" w:rsidP="009709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EE4F7E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EE4F7E" w:rsidRDefault="00EF7D6F" w:rsidP="009709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EE4F7E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E4F7E" w:rsidRDefault="003873E5" w:rsidP="00970972">
      <w:pPr>
        <w:jc w:val="center"/>
        <w:rPr>
          <w:b/>
        </w:rPr>
      </w:pPr>
      <w:r w:rsidRPr="00EE4F7E">
        <w:rPr>
          <w:b/>
          <w:szCs w:val="26"/>
        </w:rPr>
        <w:t>(ГАУ ДПО ЧИРОиПК)</w:t>
      </w:r>
    </w:p>
    <w:p w:rsidR="00EF7D6F" w:rsidRPr="00EE4F7E" w:rsidRDefault="00EF7D6F" w:rsidP="00970972">
      <w:pPr>
        <w:shd w:val="clear" w:color="auto" w:fill="FFFFFF"/>
        <w:ind w:firstLine="540"/>
        <w:jc w:val="center"/>
        <w:rPr>
          <w:szCs w:val="26"/>
        </w:rPr>
      </w:pPr>
    </w:p>
    <w:p w:rsidR="00EF7D6F" w:rsidRPr="00EE4F7E" w:rsidRDefault="00EF7D6F" w:rsidP="00970972">
      <w:pPr>
        <w:ind w:left="-540" w:firstLine="540"/>
        <w:rPr>
          <w:szCs w:val="26"/>
        </w:rPr>
      </w:pPr>
    </w:p>
    <w:p w:rsidR="00EF7D6F" w:rsidRPr="00EE4F7E" w:rsidRDefault="00EF7D6F" w:rsidP="00970972">
      <w:pPr>
        <w:jc w:val="right"/>
        <w:rPr>
          <w:szCs w:val="26"/>
        </w:rPr>
      </w:pPr>
      <w:r w:rsidRPr="00EE4F7E">
        <w:rPr>
          <w:b/>
          <w:bCs/>
          <w:szCs w:val="26"/>
        </w:rPr>
        <w:t xml:space="preserve">                                                                           </w:t>
      </w:r>
      <w:r w:rsidR="00BB180B" w:rsidRPr="00EE4F7E">
        <w:rPr>
          <w:b/>
          <w:bCs/>
          <w:szCs w:val="26"/>
        </w:rPr>
        <w:t xml:space="preserve">         </w:t>
      </w:r>
    </w:p>
    <w:p w:rsidR="00EF7D6F" w:rsidRPr="00EE4F7E" w:rsidRDefault="00EF7D6F" w:rsidP="00970972">
      <w:pPr>
        <w:ind w:left="-540"/>
        <w:jc w:val="right"/>
        <w:rPr>
          <w:szCs w:val="26"/>
        </w:rPr>
      </w:pPr>
      <w:r w:rsidRPr="00EE4F7E">
        <w:rPr>
          <w:szCs w:val="26"/>
        </w:rPr>
        <w:t xml:space="preserve"> </w:t>
      </w:r>
    </w:p>
    <w:p w:rsidR="00EF7D6F" w:rsidRPr="00EE4F7E" w:rsidRDefault="00EF7D6F" w:rsidP="00970972">
      <w:pPr>
        <w:ind w:left="-540" w:firstLine="540"/>
        <w:rPr>
          <w:b/>
          <w:szCs w:val="26"/>
        </w:rPr>
      </w:pPr>
    </w:p>
    <w:p w:rsidR="00EF7D6F" w:rsidRPr="00EE4F7E" w:rsidRDefault="00EF7D6F" w:rsidP="00970972">
      <w:pPr>
        <w:ind w:left="-540" w:firstLine="540"/>
        <w:rPr>
          <w:b/>
          <w:szCs w:val="26"/>
        </w:rPr>
      </w:pPr>
    </w:p>
    <w:p w:rsidR="00BF3849" w:rsidRPr="00EE4F7E" w:rsidRDefault="00BF3849" w:rsidP="00970972">
      <w:pPr>
        <w:jc w:val="center"/>
        <w:rPr>
          <w:b/>
          <w:szCs w:val="26"/>
        </w:rPr>
      </w:pPr>
      <w:r w:rsidRPr="00EE4F7E">
        <w:rPr>
          <w:b/>
          <w:szCs w:val="26"/>
        </w:rPr>
        <w:t>ДОПОЛНИТЕЛЬНАЯ ПРОФЕССИОНАЛЬНАЯ ПРОГРАММА</w:t>
      </w:r>
    </w:p>
    <w:p w:rsidR="00BF3849" w:rsidRPr="00EE4F7E" w:rsidRDefault="00BF3849" w:rsidP="00970972">
      <w:pPr>
        <w:jc w:val="center"/>
        <w:rPr>
          <w:b/>
          <w:szCs w:val="26"/>
        </w:rPr>
      </w:pPr>
      <w:r w:rsidRPr="00EE4F7E">
        <w:rPr>
          <w:b/>
          <w:szCs w:val="26"/>
        </w:rPr>
        <w:t>(</w:t>
      </w:r>
      <w:r w:rsidR="00736C63" w:rsidRPr="00EE4F7E">
        <w:rPr>
          <w:b/>
          <w:szCs w:val="26"/>
        </w:rPr>
        <w:t xml:space="preserve">программа </w:t>
      </w:r>
      <w:r w:rsidRPr="00EE4F7E">
        <w:rPr>
          <w:b/>
          <w:szCs w:val="26"/>
        </w:rPr>
        <w:t>повышения квалификации)</w:t>
      </w:r>
    </w:p>
    <w:p w:rsidR="00BF3849" w:rsidRPr="00EE4F7E" w:rsidRDefault="00BF3849" w:rsidP="00970972">
      <w:pPr>
        <w:ind w:left="-540" w:firstLine="540"/>
        <w:jc w:val="both"/>
        <w:rPr>
          <w:b/>
          <w:szCs w:val="26"/>
        </w:rPr>
      </w:pPr>
    </w:p>
    <w:p w:rsidR="00E678B0" w:rsidRPr="00EE4F7E" w:rsidRDefault="00E678B0" w:rsidP="00970972">
      <w:pPr>
        <w:ind w:left="-540" w:firstLine="540"/>
        <w:jc w:val="both"/>
        <w:rPr>
          <w:b/>
          <w:szCs w:val="26"/>
        </w:rPr>
      </w:pPr>
    </w:p>
    <w:p w:rsidR="00E678B0" w:rsidRPr="00EE4F7E" w:rsidRDefault="000117F5" w:rsidP="00970972">
      <w:pPr>
        <w:ind w:left="-540" w:firstLine="540"/>
        <w:jc w:val="center"/>
        <w:rPr>
          <w:b/>
          <w:i/>
          <w:sz w:val="22"/>
          <w:szCs w:val="22"/>
        </w:rPr>
      </w:pPr>
      <w:r w:rsidRPr="00EE4F7E">
        <w:rPr>
          <w:b/>
          <w:color w:val="000000"/>
          <w:szCs w:val="26"/>
        </w:rPr>
        <w:t>«</w:t>
      </w:r>
      <w:r w:rsidRPr="00EE4F7E">
        <w:rPr>
          <w:b/>
          <w:bCs/>
          <w:szCs w:val="26"/>
        </w:rPr>
        <w:t>Медиация в общеобразовательной организации и социально-реабилитационных центрах для несовершеннолетних</w:t>
      </w:r>
      <w:r w:rsidRPr="00EE4F7E">
        <w:rPr>
          <w:b/>
          <w:color w:val="000000"/>
          <w:szCs w:val="26"/>
        </w:rPr>
        <w:t>»</w:t>
      </w:r>
    </w:p>
    <w:p w:rsidR="00E678B0" w:rsidRPr="00EE4F7E" w:rsidRDefault="00E678B0" w:rsidP="00970972">
      <w:pPr>
        <w:ind w:left="-540" w:firstLine="540"/>
        <w:jc w:val="both"/>
        <w:rPr>
          <w:b/>
          <w:szCs w:val="26"/>
        </w:rPr>
      </w:pPr>
    </w:p>
    <w:p w:rsidR="00E678B0" w:rsidRPr="00EE4F7E" w:rsidRDefault="008766A1" w:rsidP="00970972">
      <w:pPr>
        <w:jc w:val="center"/>
        <w:rPr>
          <w:b/>
          <w:szCs w:val="26"/>
        </w:rPr>
      </w:pPr>
      <w:r w:rsidRPr="00EE4F7E">
        <w:rPr>
          <w:b/>
          <w:szCs w:val="26"/>
        </w:rPr>
        <w:t>Составители программы:</w:t>
      </w:r>
    </w:p>
    <w:p w:rsidR="00736C63" w:rsidRPr="00EE4F7E" w:rsidRDefault="000117F5" w:rsidP="00970972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szCs w:val="26"/>
        </w:rPr>
      </w:pPr>
      <w:r w:rsidRPr="00EE4F7E">
        <w:rPr>
          <w:szCs w:val="26"/>
        </w:rPr>
        <w:t>Штильман Татьяна Викторовна, методист центра непрерывного повышения профессионального мастерства</w:t>
      </w:r>
    </w:p>
    <w:p w:rsidR="007C77B2" w:rsidRPr="00EE4F7E" w:rsidRDefault="007C77B2" w:rsidP="00970972">
      <w:pPr>
        <w:jc w:val="center"/>
        <w:rPr>
          <w:bCs/>
          <w:szCs w:val="26"/>
        </w:rPr>
      </w:pPr>
    </w:p>
    <w:p w:rsidR="007C77B2" w:rsidRPr="00EE4F7E" w:rsidRDefault="007C77B2" w:rsidP="00970972">
      <w:pPr>
        <w:jc w:val="center"/>
        <w:rPr>
          <w:bCs/>
          <w:szCs w:val="26"/>
        </w:rPr>
      </w:pPr>
    </w:p>
    <w:p w:rsidR="007C77B2" w:rsidRPr="00EE4F7E" w:rsidRDefault="007C77B2" w:rsidP="00970972">
      <w:pPr>
        <w:jc w:val="center"/>
        <w:rPr>
          <w:bCs/>
          <w:szCs w:val="26"/>
        </w:rPr>
      </w:pPr>
    </w:p>
    <w:p w:rsidR="007C77B2" w:rsidRPr="00EE4F7E" w:rsidRDefault="007C77B2" w:rsidP="00970972">
      <w:pPr>
        <w:jc w:val="center"/>
        <w:rPr>
          <w:bCs/>
          <w:szCs w:val="26"/>
        </w:rPr>
      </w:pPr>
    </w:p>
    <w:p w:rsidR="007C77B2" w:rsidRPr="00EE4F7E" w:rsidRDefault="007C77B2" w:rsidP="00970972">
      <w:pPr>
        <w:jc w:val="center"/>
        <w:rPr>
          <w:bCs/>
          <w:szCs w:val="26"/>
        </w:rPr>
      </w:pPr>
    </w:p>
    <w:p w:rsidR="00290598" w:rsidRPr="00EE4F7E" w:rsidRDefault="00290598" w:rsidP="00970972">
      <w:pPr>
        <w:jc w:val="center"/>
        <w:rPr>
          <w:bCs/>
          <w:szCs w:val="26"/>
        </w:rPr>
      </w:pPr>
    </w:p>
    <w:p w:rsidR="005172AB" w:rsidRPr="00EE4F7E" w:rsidRDefault="005172AB" w:rsidP="00970972">
      <w:pPr>
        <w:jc w:val="center"/>
        <w:rPr>
          <w:bCs/>
          <w:szCs w:val="26"/>
        </w:rPr>
      </w:pPr>
    </w:p>
    <w:p w:rsidR="009C3CF5" w:rsidRPr="00EE4F7E" w:rsidRDefault="009C3CF5" w:rsidP="00970972">
      <w:pPr>
        <w:jc w:val="center"/>
        <w:rPr>
          <w:bCs/>
          <w:szCs w:val="26"/>
        </w:rPr>
      </w:pPr>
    </w:p>
    <w:p w:rsidR="009C3CF5" w:rsidRPr="00EE4F7E" w:rsidRDefault="009C3CF5" w:rsidP="00970972">
      <w:pPr>
        <w:jc w:val="center"/>
        <w:rPr>
          <w:bCs/>
          <w:szCs w:val="26"/>
        </w:rPr>
      </w:pPr>
    </w:p>
    <w:p w:rsidR="009C3CF5" w:rsidRPr="00EE4F7E" w:rsidRDefault="009C3CF5" w:rsidP="00970972">
      <w:pPr>
        <w:jc w:val="center"/>
        <w:rPr>
          <w:bCs/>
          <w:szCs w:val="26"/>
        </w:rPr>
      </w:pPr>
    </w:p>
    <w:p w:rsidR="009C3CF5" w:rsidRPr="00EE4F7E" w:rsidRDefault="009C3CF5" w:rsidP="00970972">
      <w:pPr>
        <w:jc w:val="center"/>
        <w:rPr>
          <w:bCs/>
          <w:szCs w:val="26"/>
        </w:rPr>
      </w:pPr>
    </w:p>
    <w:p w:rsidR="009C3CF5" w:rsidRPr="00EE4F7E" w:rsidRDefault="009C3CF5" w:rsidP="00970972">
      <w:pPr>
        <w:jc w:val="center"/>
        <w:rPr>
          <w:bCs/>
          <w:szCs w:val="26"/>
        </w:rPr>
      </w:pPr>
    </w:p>
    <w:p w:rsidR="009C3CF5" w:rsidRPr="00EE4F7E" w:rsidRDefault="009C3CF5" w:rsidP="00970972">
      <w:pPr>
        <w:jc w:val="center"/>
        <w:rPr>
          <w:bCs/>
          <w:szCs w:val="26"/>
        </w:rPr>
      </w:pPr>
    </w:p>
    <w:p w:rsidR="009C3CF5" w:rsidRPr="00EE4F7E" w:rsidRDefault="009C3CF5" w:rsidP="00970972">
      <w:pPr>
        <w:jc w:val="center"/>
        <w:rPr>
          <w:bCs/>
          <w:szCs w:val="26"/>
        </w:rPr>
      </w:pPr>
    </w:p>
    <w:p w:rsidR="00365D58" w:rsidRPr="00EE4F7E" w:rsidRDefault="00365D58" w:rsidP="00970972">
      <w:pPr>
        <w:jc w:val="center"/>
        <w:rPr>
          <w:bCs/>
          <w:szCs w:val="26"/>
        </w:rPr>
      </w:pPr>
      <w:r w:rsidRPr="00EE4F7E">
        <w:rPr>
          <w:bCs/>
          <w:szCs w:val="26"/>
        </w:rPr>
        <w:t>Анадырь, 20</w:t>
      </w:r>
      <w:r w:rsidR="003F79EF" w:rsidRPr="00EE4F7E">
        <w:rPr>
          <w:bCs/>
          <w:szCs w:val="26"/>
        </w:rPr>
        <w:t>24</w:t>
      </w:r>
    </w:p>
    <w:p w:rsidR="00E8484E" w:rsidRPr="00EE4F7E" w:rsidRDefault="00E8484E" w:rsidP="00970972">
      <w:pPr>
        <w:jc w:val="center"/>
        <w:rPr>
          <w:b/>
          <w:bCs/>
          <w:sz w:val="24"/>
        </w:rPr>
        <w:sectPr w:rsidR="00E8484E" w:rsidRPr="00EE4F7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075FD" w:rsidRPr="00EE4F7E" w:rsidRDefault="00E075FD" w:rsidP="00970972">
      <w:pPr>
        <w:keepNext/>
        <w:keepLines/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lastRenderedPageBreak/>
        <w:t>СОДЕРЖАНИЕ</w:t>
      </w:r>
    </w:p>
    <w:p w:rsidR="00E075FD" w:rsidRPr="00EE4F7E" w:rsidRDefault="00E075FD" w:rsidP="009709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EE4F7E" w:rsidRDefault="00E075FD" w:rsidP="009709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EE4F7E" w:rsidRDefault="00E075FD" w:rsidP="00970972">
      <w:pPr>
        <w:keepNext/>
        <w:keepLines/>
        <w:jc w:val="both"/>
        <w:rPr>
          <w:bCs/>
          <w:szCs w:val="26"/>
        </w:rPr>
      </w:pPr>
      <w:r w:rsidRPr="00EE4F7E">
        <w:rPr>
          <w:bCs/>
          <w:szCs w:val="26"/>
        </w:rPr>
        <w:t xml:space="preserve">Раздел </w:t>
      </w:r>
      <w:r w:rsidR="00DE19BF" w:rsidRPr="00EE4F7E">
        <w:rPr>
          <w:bCs/>
          <w:szCs w:val="26"/>
        </w:rPr>
        <w:t xml:space="preserve">1. </w:t>
      </w:r>
      <w:r w:rsidRPr="00EE4F7E">
        <w:rPr>
          <w:bCs/>
          <w:szCs w:val="26"/>
        </w:rPr>
        <w:t>«Характеристика программы»………………………………………………...</w:t>
      </w:r>
      <w:r w:rsidR="004149D1" w:rsidRPr="00EE4F7E">
        <w:rPr>
          <w:bCs/>
          <w:szCs w:val="26"/>
        </w:rPr>
        <w:t>...</w:t>
      </w:r>
      <w:r w:rsidR="00926AC0" w:rsidRPr="00EE4F7E">
        <w:rPr>
          <w:bCs/>
          <w:szCs w:val="26"/>
        </w:rPr>
        <w:t>Стр.</w:t>
      </w:r>
      <w:r w:rsidR="004149D1" w:rsidRPr="00EE4F7E">
        <w:rPr>
          <w:bCs/>
          <w:szCs w:val="26"/>
        </w:rPr>
        <w:t xml:space="preserve"> 3</w:t>
      </w:r>
    </w:p>
    <w:p w:rsidR="00E075FD" w:rsidRPr="00EE4F7E" w:rsidRDefault="00E075FD" w:rsidP="00970972">
      <w:pPr>
        <w:keepNext/>
        <w:keepLines/>
        <w:jc w:val="both"/>
        <w:rPr>
          <w:bCs/>
          <w:szCs w:val="26"/>
        </w:rPr>
      </w:pPr>
      <w:r w:rsidRPr="00EE4F7E">
        <w:rPr>
          <w:bCs/>
          <w:szCs w:val="26"/>
        </w:rPr>
        <w:t xml:space="preserve"> </w:t>
      </w:r>
    </w:p>
    <w:p w:rsidR="00E075FD" w:rsidRPr="00EE4F7E" w:rsidRDefault="00926AC0" w:rsidP="00970972">
      <w:pPr>
        <w:keepNext/>
        <w:keepLines/>
        <w:jc w:val="both"/>
        <w:rPr>
          <w:bCs/>
          <w:szCs w:val="26"/>
        </w:rPr>
      </w:pPr>
      <w:r w:rsidRPr="00EE4F7E">
        <w:rPr>
          <w:bCs/>
          <w:szCs w:val="26"/>
        </w:rPr>
        <w:t>Раздел 2. «Содержание прогр</w:t>
      </w:r>
      <w:r w:rsidR="00623525" w:rsidRPr="00EE4F7E">
        <w:rPr>
          <w:bCs/>
          <w:szCs w:val="26"/>
        </w:rPr>
        <w:t>а</w:t>
      </w:r>
      <w:r w:rsidR="00E075FD" w:rsidRPr="00EE4F7E">
        <w:rPr>
          <w:bCs/>
          <w:szCs w:val="26"/>
        </w:rPr>
        <w:t>ммы» ……………………………………………………</w:t>
      </w:r>
      <w:r w:rsidRPr="00EE4F7E">
        <w:rPr>
          <w:bCs/>
          <w:szCs w:val="26"/>
        </w:rPr>
        <w:t>Стр.</w:t>
      </w:r>
      <w:r w:rsidR="00230E3F" w:rsidRPr="00EE4F7E">
        <w:rPr>
          <w:bCs/>
          <w:szCs w:val="26"/>
        </w:rPr>
        <w:t xml:space="preserve"> 5</w:t>
      </w:r>
    </w:p>
    <w:p w:rsidR="00E075FD" w:rsidRPr="00EE4F7E" w:rsidRDefault="00E075FD" w:rsidP="00970972">
      <w:pPr>
        <w:keepNext/>
        <w:keepLines/>
        <w:jc w:val="both"/>
        <w:rPr>
          <w:bCs/>
          <w:szCs w:val="26"/>
        </w:rPr>
      </w:pPr>
      <w:r w:rsidRPr="00EE4F7E">
        <w:rPr>
          <w:bCs/>
          <w:szCs w:val="26"/>
        </w:rPr>
        <w:t xml:space="preserve"> </w:t>
      </w:r>
    </w:p>
    <w:p w:rsidR="00E075FD" w:rsidRPr="00EE4F7E" w:rsidRDefault="00E075FD" w:rsidP="00970972">
      <w:pPr>
        <w:keepNext/>
        <w:keepLines/>
        <w:jc w:val="both"/>
        <w:rPr>
          <w:bCs/>
          <w:szCs w:val="26"/>
        </w:rPr>
      </w:pPr>
      <w:r w:rsidRPr="00EE4F7E">
        <w:rPr>
          <w:bCs/>
          <w:szCs w:val="26"/>
        </w:rPr>
        <w:t xml:space="preserve">Раздел 3. </w:t>
      </w:r>
      <w:r w:rsidR="00DE4450" w:rsidRPr="00EE4F7E">
        <w:rPr>
          <w:bCs/>
          <w:szCs w:val="26"/>
        </w:rPr>
        <w:t>«Формы аттестации и оценочные материалы»</w:t>
      </w:r>
      <w:r w:rsidRPr="00EE4F7E">
        <w:rPr>
          <w:bCs/>
          <w:szCs w:val="26"/>
        </w:rPr>
        <w:t>…</w:t>
      </w:r>
      <w:r w:rsidR="00DE4450" w:rsidRPr="00EE4F7E">
        <w:rPr>
          <w:bCs/>
          <w:szCs w:val="26"/>
        </w:rPr>
        <w:t>………………………</w:t>
      </w:r>
      <w:r w:rsidRPr="00EE4F7E">
        <w:rPr>
          <w:bCs/>
          <w:szCs w:val="26"/>
        </w:rPr>
        <w:t>…</w:t>
      </w:r>
      <w:r w:rsidR="004149D1" w:rsidRPr="00EE4F7E">
        <w:rPr>
          <w:bCs/>
          <w:szCs w:val="26"/>
        </w:rPr>
        <w:t>….</w:t>
      </w:r>
      <w:r w:rsidRPr="00EE4F7E">
        <w:rPr>
          <w:bCs/>
          <w:szCs w:val="26"/>
        </w:rPr>
        <w:t>С</w:t>
      </w:r>
      <w:r w:rsidR="00926AC0" w:rsidRPr="00EE4F7E">
        <w:rPr>
          <w:bCs/>
          <w:szCs w:val="26"/>
        </w:rPr>
        <w:t>тр.</w:t>
      </w:r>
      <w:r w:rsidR="004149D1" w:rsidRPr="00EE4F7E">
        <w:rPr>
          <w:bCs/>
          <w:szCs w:val="26"/>
        </w:rPr>
        <w:t xml:space="preserve"> 14</w:t>
      </w:r>
    </w:p>
    <w:p w:rsidR="00E075FD" w:rsidRPr="00EE4F7E" w:rsidRDefault="00E075FD" w:rsidP="00970972">
      <w:pPr>
        <w:keepNext/>
        <w:keepLines/>
        <w:jc w:val="both"/>
        <w:rPr>
          <w:bCs/>
          <w:szCs w:val="26"/>
        </w:rPr>
      </w:pPr>
    </w:p>
    <w:p w:rsidR="00E075FD" w:rsidRPr="00EE4F7E" w:rsidRDefault="00E075FD" w:rsidP="009709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4F7E">
        <w:rPr>
          <w:rFonts w:ascii="Times New Roman" w:hAnsi="Times New Roman" w:cs="Times New Roman"/>
          <w:bCs/>
          <w:sz w:val="26"/>
          <w:szCs w:val="26"/>
        </w:rPr>
        <w:t xml:space="preserve">Раздел 4. </w:t>
      </w:r>
      <w:r w:rsidR="00DE4450" w:rsidRPr="00EE4F7E">
        <w:rPr>
          <w:rFonts w:ascii="Times New Roman" w:hAnsi="Times New Roman" w:cs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EE4F7E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EE4F7E">
        <w:rPr>
          <w:rFonts w:ascii="Times New Roman" w:hAnsi="Times New Roman" w:cs="Times New Roman"/>
          <w:bCs/>
          <w:sz w:val="26"/>
          <w:szCs w:val="26"/>
        </w:rPr>
        <w:t>..</w:t>
      </w:r>
      <w:r w:rsidRPr="00EE4F7E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EE4F7E">
        <w:rPr>
          <w:rFonts w:ascii="Times New Roman" w:hAnsi="Times New Roman" w:cs="Times New Roman"/>
          <w:bCs/>
          <w:sz w:val="26"/>
          <w:szCs w:val="26"/>
        </w:rPr>
        <w:t>Стр.</w:t>
      </w:r>
      <w:r w:rsidR="004149D1" w:rsidRPr="00EE4F7E">
        <w:rPr>
          <w:rFonts w:ascii="Times New Roman" w:hAnsi="Times New Roman" w:cs="Times New Roman"/>
          <w:bCs/>
          <w:sz w:val="26"/>
          <w:szCs w:val="26"/>
        </w:rPr>
        <w:t>16</w:t>
      </w:r>
    </w:p>
    <w:p w:rsidR="00E075FD" w:rsidRPr="00EE4F7E" w:rsidRDefault="00E075FD" w:rsidP="009709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Pr="00EE4F7E" w:rsidRDefault="006561F4" w:rsidP="00970972">
      <w:pPr>
        <w:jc w:val="both"/>
        <w:rPr>
          <w:bCs/>
          <w:szCs w:val="26"/>
        </w:rPr>
      </w:pPr>
    </w:p>
    <w:p w:rsidR="006561F4" w:rsidRPr="00EE4F7E" w:rsidRDefault="006561F4" w:rsidP="00970972">
      <w:pPr>
        <w:jc w:val="both"/>
        <w:rPr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6D3941" w:rsidRPr="00EE4F7E" w:rsidRDefault="006D3941" w:rsidP="00970972">
      <w:pPr>
        <w:rPr>
          <w:b/>
          <w:bCs/>
          <w:szCs w:val="26"/>
        </w:rPr>
      </w:pPr>
    </w:p>
    <w:p w:rsidR="00B5670A" w:rsidRPr="00EE4F7E" w:rsidRDefault="00B5670A" w:rsidP="00970972">
      <w:pPr>
        <w:rPr>
          <w:b/>
          <w:bCs/>
          <w:szCs w:val="26"/>
        </w:rPr>
      </w:pPr>
    </w:p>
    <w:p w:rsidR="00DE19BF" w:rsidRPr="00EE4F7E" w:rsidRDefault="00DE19BF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9137CE" w:rsidRPr="00EE4F7E" w:rsidRDefault="009137CE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rPr>
          <w:b/>
          <w:bCs/>
          <w:szCs w:val="26"/>
        </w:rPr>
      </w:pPr>
    </w:p>
    <w:p w:rsidR="00FD65D2" w:rsidRPr="00EE4F7E" w:rsidRDefault="00FD65D2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Pr="00EE4F7E" w:rsidRDefault="0043589D" w:rsidP="00970972">
      <w:pPr>
        <w:ind w:left="-540" w:firstLine="540"/>
        <w:jc w:val="center"/>
        <w:rPr>
          <w:b/>
          <w:bCs/>
          <w:szCs w:val="26"/>
        </w:rPr>
      </w:pPr>
    </w:p>
    <w:p w:rsidR="00FD65D2" w:rsidRPr="00EE4F7E" w:rsidRDefault="008F7241" w:rsidP="00970972">
      <w:pPr>
        <w:ind w:left="-540" w:firstLine="1248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>1.1</w:t>
      </w:r>
      <w:r w:rsidR="000057E3" w:rsidRPr="00EE4F7E">
        <w:rPr>
          <w:b/>
          <w:bCs/>
          <w:szCs w:val="26"/>
        </w:rPr>
        <w:t>.</w:t>
      </w:r>
      <w:r w:rsidR="0043589D" w:rsidRPr="00EE4F7E">
        <w:rPr>
          <w:b/>
          <w:bCs/>
          <w:szCs w:val="26"/>
        </w:rPr>
        <w:t xml:space="preserve"> </w:t>
      </w:r>
      <w:r w:rsidR="0043589D" w:rsidRPr="00EE4F7E">
        <w:rPr>
          <w:b/>
          <w:szCs w:val="26"/>
        </w:rPr>
        <w:t>Актуальность программы</w:t>
      </w:r>
    </w:p>
    <w:p w:rsidR="00F6510E" w:rsidRPr="00EE4F7E" w:rsidRDefault="008F7241" w:rsidP="009709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E4F7E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EE4F7E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EE4F7E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3F5AB4" w:rsidRPr="00EE4F7E" w:rsidRDefault="003F5AB4" w:rsidP="009709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E4F7E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EE4F7E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EE4F7E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F5AB4" w:rsidRPr="00EE4F7E" w:rsidRDefault="003F5AB4" w:rsidP="009709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E4F7E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0" w:history="1">
        <w:r w:rsidRPr="00EE4F7E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EE4F7E">
        <w:rPr>
          <w:rFonts w:ascii="Times New Roman" w:hAnsi="Times New Roman"/>
          <w:b w:val="0"/>
          <w:color w:val="000000"/>
          <w:sz w:val="26"/>
          <w:szCs w:val="26"/>
        </w:rPr>
        <w:t>» (с изменениями и дополнениями от 15 ноября 2013 г.);</w:t>
      </w:r>
    </w:p>
    <w:p w:rsidR="003F5AB4" w:rsidRPr="00EE4F7E" w:rsidRDefault="003F5AB4" w:rsidP="009709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E4F7E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EE4F7E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EE4F7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EE4F7E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EE4F7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EE4F7E">
        <w:rPr>
          <w:rFonts w:ascii="Times New Roman" w:hAnsi="Times New Roman"/>
          <w:b w:val="0"/>
          <w:color w:val="000000"/>
          <w:sz w:val="26"/>
          <w:szCs w:val="26"/>
        </w:rPr>
        <w:t>. N 499» (с изменениями и дополнениями от 14 января 2014 г.);</w:t>
      </w:r>
    </w:p>
    <w:p w:rsidR="003F5AB4" w:rsidRPr="00EE4F7E" w:rsidRDefault="003F5AB4" w:rsidP="00970972">
      <w:pPr>
        <w:ind w:firstLine="709"/>
        <w:jc w:val="both"/>
        <w:rPr>
          <w:color w:val="000000"/>
          <w:szCs w:val="26"/>
        </w:rPr>
      </w:pPr>
      <w:r w:rsidRPr="00EE4F7E">
        <w:rPr>
          <w:color w:val="000000"/>
          <w:szCs w:val="26"/>
        </w:rPr>
        <w:t xml:space="preserve">- </w:t>
      </w:r>
      <w:hyperlink r:id="rId11" w:history="1">
        <w:r w:rsidRPr="00EE4F7E">
          <w:rPr>
            <w:rStyle w:val="a4"/>
            <w:color w:val="000000"/>
            <w:szCs w:val="26"/>
            <w:u w:val="none"/>
          </w:rPr>
          <w:t>Статьи 9, 16 Федерального закона от 27.07.2006 № 149-ФЗ «Об информации, информационных технологиях по защите информации»</w:t>
        </w:r>
      </w:hyperlink>
      <w:r w:rsidRPr="00EE4F7E">
        <w:rPr>
          <w:color w:val="000000"/>
          <w:szCs w:val="26"/>
        </w:rPr>
        <w:t>;</w:t>
      </w:r>
    </w:p>
    <w:p w:rsidR="003F5AB4" w:rsidRPr="00EE4F7E" w:rsidRDefault="003F5AB4" w:rsidP="00970972">
      <w:pPr>
        <w:ind w:firstLine="709"/>
        <w:jc w:val="both"/>
        <w:rPr>
          <w:color w:val="FF0000"/>
          <w:szCs w:val="26"/>
        </w:rPr>
      </w:pPr>
      <w:r w:rsidRPr="00EE4F7E">
        <w:rPr>
          <w:color w:val="000000"/>
          <w:szCs w:val="26"/>
        </w:rPr>
        <w:t>- Федеральный государственный образовательный стандарт высшего образования по направлению подготовки 44.03.01 Педагогическое образование (уровень бакалавриата), (утверждён приказом Министерства образования и науки Российской Федерации от 04 декабря 2015 г. № 1426);</w:t>
      </w:r>
    </w:p>
    <w:p w:rsidR="003F5AB4" w:rsidRPr="00EE4F7E" w:rsidRDefault="003F5AB4" w:rsidP="009709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EE4F7E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2" w:history="1">
        <w:r w:rsidRPr="00EE4F7E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EE4F7E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3" w:history="1">
        <w:r w:rsidRPr="00EE4F7E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EE4F7E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EE4F7E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EE4F7E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4765);</w:t>
      </w:r>
    </w:p>
    <w:p w:rsidR="003F5AB4" w:rsidRPr="003F5AB4" w:rsidRDefault="008F7241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>1.1.2</w:t>
      </w:r>
      <w:r w:rsidR="000057E3" w:rsidRPr="00EE4F7E">
        <w:rPr>
          <w:szCs w:val="26"/>
        </w:rPr>
        <w:t>.</w:t>
      </w:r>
      <w:r w:rsidR="003D3E91" w:rsidRPr="00EE4F7E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9C3CF5" w:rsidRPr="00EE4F7E">
        <w:rPr>
          <w:color w:val="000000"/>
          <w:szCs w:val="26"/>
        </w:rPr>
        <w:t>«</w:t>
      </w:r>
      <w:r w:rsidR="009C3CF5" w:rsidRPr="00EE4F7E">
        <w:rPr>
          <w:bCs/>
          <w:szCs w:val="26"/>
        </w:rPr>
        <w:t>Медиация в общеобразовательной организации и социально-реабилитационных центрах для несовершеннолетних</w:t>
      </w:r>
      <w:r w:rsidR="009C3CF5" w:rsidRPr="00EE4F7E">
        <w:rPr>
          <w:color w:val="000000"/>
          <w:szCs w:val="26"/>
        </w:rPr>
        <w:t>»</w:t>
      </w:r>
      <w:r w:rsidR="003D3E91" w:rsidRPr="00EE4F7E">
        <w:rPr>
          <w:color w:val="0000CC"/>
          <w:szCs w:val="26"/>
        </w:rPr>
        <w:t xml:space="preserve"> </w:t>
      </w:r>
      <w:r w:rsidR="003D3E91" w:rsidRPr="00EE4F7E">
        <w:rPr>
          <w:szCs w:val="26"/>
        </w:rPr>
        <w:t>разработана на основе профессиональных стандарто</w:t>
      </w:r>
      <w:r w:rsidR="00391B6E">
        <w:rPr>
          <w:szCs w:val="26"/>
        </w:rPr>
        <w:t>в (квалификационных требований):</w:t>
      </w:r>
    </w:p>
    <w:p w:rsidR="003F5AB4" w:rsidRPr="00EE4F7E" w:rsidRDefault="003F5AB4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>-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РФ от 18.10.2013 г. N 544н</w:t>
      </w:r>
      <w:r>
        <w:rPr>
          <w:szCs w:val="26"/>
        </w:rPr>
        <w:t>)</w:t>
      </w:r>
      <w:r w:rsidRPr="00EE4F7E">
        <w:rPr>
          <w:szCs w:val="26"/>
        </w:rPr>
        <w:t xml:space="preserve"> (</w:t>
      </w:r>
      <w:r w:rsidRPr="00EE4F7E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EE4F7E">
        <w:rPr>
          <w:szCs w:val="26"/>
        </w:rPr>
        <w:t xml:space="preserve">от </w:t>
      </w:r>
      <w:r w:rsidRPr="00EE4F7E">
        <w:rPr>
          <w:szCs w:val="26"/>
          <w:shd w:val="clear" w:color="auto" w:fill="FFFFFF"/>
        </w:rPr>
        <w:t>5 августа 2016 г.)</w:t>
      </w:r>
      <w:r w:rsidRPr="00EE4F7E">
        <w:rPr>
          <w:szCs w:val="26"/>
        </w:rPr>
        <w:t>;</w:t>
      </w:r>
    </w:p>
    <w:p w:rsidR="003F5AB4" w:rsidRPr="00EE4F7E" w:rsidRDefault="003F5AB4" w:rsidP="00970972">
      <w:pPr>
        <w:ind w:firstLine="709"/>
        <w:jc w:val="both"/>
        <w:rPr>
          <w:szCs w:val="26"/>
        </w:rPr>
      </w:pPr>
      <w:r w:rsidRPr="00EE4F7E">
        <w:rPr>
          <w:bCs/>
        </w:rPr>
        <w:t xml:space="preserve">- </w:t>
      </w:r>
      <w:r w:rsidRPr="00EE4F7E">
        <w:rPr>
          <w:szCs w:val="26"/>
        </w:rPr>
        <w:t>Профессиональный стандарт «Педагог-психолог (психолог в сфере образования)» (Приказ Минтруда РФ от 24 июля 2015 г. N 514н)</w:t>
      </w:r>
      <w:r>
        <w:rPr>
          <w:szCs w:val="26"/>
        </w:rPr>
        <w:t>;</w:t>
      </w:r>
    </w:p>
    <w:p w:rsidR="003F5AB4" w:rsidRPr="00EE4F7E" w:rsidRDefault="003F5AB4" w:rsidP="00970972">
      <w:pPr>
        <w:ind w:firstLine="709"/>
        <w:jc w:val="both"/>
        <w:rPr>
          <w:bCs/>
        </w:rPr>
      </w:pPr>
      <w:r w:rsidRPr="00EE4F7E">
        <w:rPr>
          <w:szCs w:val="26"/>
        </w:rPr>
        <w:t xml:space="preserve">- </w:t>
      </w:r>
      <w:r w:rsidRPr="00EE4F7E">
        <w:rPr>
          <w:bCs/>
        </w:rPr>
        <w:t xml:space="preserve">Профессиональный стандарт «Специалист в области воспитания» (Приказ </w:t>
      </w:r>
      <w:r w:rsidRPr="00EE4F7E">
        <w:rPr>
          <w:szCs w:val="26"/>
        </w:rPr>
        <w:t xml:space="preserve">Минтруда РФ </w:t>
      </w:r>
      <w:r w:rsidRPr="00EE4F7E">
        <w:rPr>
          <w:bCs/>
          <w:szCs w:val="26"/>
        </w:rPr>
        <w:t>от 30 января 2023 г. N 53н)</w:t>
      </w:r>
      <w:r w:rsidRPr="00EE4F7E">
        <w:rPr>
          <w:bCs/>
        </w:rPr>
        <w:t>;</w:t>
      </w:r>
    </w:p>
    <w:p w:rsidR="003F5AB4" w:rsidRPr="00EE4F7E" w:rsidRDefault="003F5AB4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Pr="00EE4F7E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>
        <w:rPr>
          <w:szCs w:val="26"/>
        </w:rPr>
        <w:t>).</w:t>
      </w:r>
    </w:p>
    <w:p w:rsidR="00FA3C2C" w:rsidRPr="00EE4F7E" w:rsidRDefault="008F7241" w:rsidP="009709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EE4F7E">
        <w:rPr>
          <w:rFonts w:ascii="Times New Roman" w:hAnsi="Times New Roman"/>
          <w:b/>
          <w:sz w:val="26"/>
          <w:szCs w:val="26"/>
        </w:rPr>
        <w:t>1.2</w:t>
      </w:r>
      <w:r w:rsidR="000057E3" w:rsidRPr="00EE4F7E">
        <w:rPr>
          <w:rFonts w:ascii="Times New Roman" w:hAnsi="Times New Roman"/>
          <w:b/>
          <w:sz w:val="26"/>
          <w:szCs w:val="26"/>
        </w:rPr>
        <w:t>.</w:t>
      </w:r>
      <w:r w:rsidR="00FA3C2C" w:rsidRPr="00EE4F7E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FA3C2C" w:rsidRPr="00EE4F7E" w:rsidRDefault="009A58C4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b/>
          <w:bCs/>
          <w:szCs w:val="26"/>
        </w:rPr>
        <w:lastRenderedPageBreak/>
        <w:t xml:space="preserve">Цель реализации программы – </w:t>
      </w:r>
      <w:r w:rsidRPr="00EE4F7E">
        <w:rPr>
          <w:szCs w:val="26"/>
        </w:rPr>
        <w:t>совершенствование профессиональных компетенций педагогических работников в области службы медиации ОО, урегулировании и профилактики конфликтов.</w:t>
      </w:r>
    </w:p>
    <w:p w:rsidR="00A1707B" w:rsidRPr="00EE4F7E" w:rsidRDefault="00A1707B" w:rsidP="009709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166D75" w:rsidRPr="00EE4F7E" w:rsidRDefault="008F7241" w:rsidP="009709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EE4F7E"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 w:rsidRPr="00EE4F7E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EE4F7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EE4F7E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DC2227" w:rsidRPr="00EE4F7E" w:rsidRDefault="00DC2227" w:rsidP="00970972">
      <w:pPr>
        <w:ind w:left="-540" w:firstLine="540"/>
        <w:jc w:val="both"/>
        <w:rPr>
          <w:sz w:val="18"/>
          <w:szCs w:val="18"/>
        </w:rPr>
      </w:pPr>
    </w:p>
    <w:p w:rsidR="006F578A" w:rsidRPr="00EE4F7E" w:rsidRDefault="00DC2227" w:rsidP="00970972">
      <w:pPr>
        <w:ind w:left="-540" w:firstLine="540"/>
        <w:jc w:val="both"/>
        <w:rPr>
          <w:b/>
          <w:szCs w:val="26"/>
        </w:rPr>
      </w:pPr>
      <w:r w:rsidRPr="00EE4F7E">
        <w:rPr>
          <w:szCs w:val="26"/>
        </w:rPr>
        <w:t>Учитель</w:t>
      </w: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493"/>
        <w:gridCol w:w="2255"/>
        <w:gridCol w:w="2366"/>
        <w:gridCol w:w="2247"/>
      </w:tblGrid>
      <w:tr w:rsidR="008B64F2" w:rsidRPr="00EE4F7E" w:rsidTr="000379CB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EE4F7E" w:rsidRDefault="008B64F2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Трудовая</w:t>
            </w:r>
          </w:p>
          <w:p w:rsidR="008B64F2" w:rsidRPr="00E30A8C" w:rsidRDefault="00CB151B" w:rsidP="0097097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</w:t>
            </w:r>
            <w:r w:rsidR="008B64F2" w:rsidRPr="00EE4F7E">
              <w:rPr>
                <w:b/>
                <w:sz w:val="24"/>
              </w:rPr>
              <w:t>ункция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EE4F7E" w:rsidRDefault="008B64F2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Трудовое</w:t>
            </w:r>
          </w:p>
          <w:p w:rsidR="008B64F2" w:rsidRPr="00EE4F7E" w:rsidRDefault="008B64F2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действие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EE4F7E" w:rsidRDefault="008B64F2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Знать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EE4F7E" w:rsidRDefault="008B64F2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Уметь</w:t>
            </w:r>
          </w:p>
        </w:tc>
      </w:tr>
      <w:tr w:rsidR="000379CB" w:rsidRPr="00EE4F7E" w:rsidTr="000379CB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379CB" w:rsidRPr="00EE4F7E" w:rsidRDefault="000379CB" w:rsidP="00970972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shd w:val="clear" w:color="auto" w:fill="FFFFFF"/>
              </w:rPr>
            </w:pPr>
            <w:r w:rsidRPr="00EE4F7E">
              <w:rPr>
                <w:shd w:val="clear" w:color="auto" w:fill="FFFFFF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учитель)»: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Воспитательная</w:t>
            </w:r>
          </w:p>
          <w:p w:rsidR="000379CB" w:rsidRPr="00EE4F7E" w:rsidRDefault="000379CB" w:rsidP="00970972">
            <w:pPr>
              <w:pStyle w:val="normacttext"/>
              <w:spacing w:before="0" w:beforeAutospacing="0" w:after="0" w:afterAutospacing="0"/>
              <w:ind w:hanging="5"/>
              <w:textAlignment w:val="baseline"/>
            </w:pPr>
            <w:r w:rsidRPr="00EE4F7E">
              <w:t>деятельность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Регулирование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поведения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обучающихся для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обеспечения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безопасной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образовательной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среды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нормативно-правовые основы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деятельности служб школьной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медиации;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принципы медиации, основы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процедуры медиации в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образовательной среде;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восстановительные технологии</w:t>
            </w:r>
          </w:p>
          <w:p w:rsidR="000379CB" w:rsidRPr="00EE4F7E" w:rsidRDefault="000379CB" w:rsidP="00970972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E4F7E">
              <w:rPr>
                <w:rFonts w:ascii="Times New Roman" w:hAnsi="Times New Roman" w:cs="Times New Roman"/>
              </w:rPr>
              <w:t>в медиации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анализировать конфликтную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ситуацию;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</w:t>
            </w:r>
            <w:r w:rsidR="00996F68" w:rsidRPr="00EE4F7E">
              <w:rPr>
                <w:sz w:val="24"/>
              </w:rPr>
              <w:t xml:space="preserve"> </w:t>
            </w:r>
            <w:r w:rsidRPr="00EE4F7E">
              <w:rPr>
                <w:sz w:val="24"/>
              </w:rPr>
              <w:t>применять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медиативный и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восстановительный подходы в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разрешении конфликтных</w:t>
            </w:r>
          </w:p>
          <w:p w:rsidR="000379CB" w:rsidRPr="00EE4F7E" w:rsidRDefault="000379CB" w:rsidP="00970972">
            <w:pPr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 w:rsidRPr="00EE4F7E">
              <w:rPr>
                <w:sz w:val="24"/>
              </w:rPr>
              <w:t>ситуаций</w:t>
            </w:r>
          </w:p>
        </w:tc>
      </w:tr>
    </w:tbl>
    <w:p w:rsidR="00B62743" w:rsidRPr="00EE4F7E" w:rsidRDefault="00B62743" w:rsidP="009709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</w:p>
    <w:p w:rsidR="00630E79" w:rsidRPr="00EE4F7E" w:rsidRDefault="00B62743" w:rsidP="00970972">
      <w:pPr>
        <w:pStyle w:val="normac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E4F7E">
        <w:rPr>
          <w:sz w:val="26"/>
          <w:szCs w:val="26"/>
        </w:rPr>
        <w:t>Социальный педагог</w:t>
      </w: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493"/>
        <w:gridCol w:w="2255"/>
        <w:gridCol w:w="2366"/>
        <w:gridCol w:w="2247"/>
      </w:tblGrid>
      <w:tr w:rsidR="00B62743" w:rsidRPr="00EE4F7E" w:rsidTr="003B16DA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62743" w:rsidRPr="00EE4F7E" w:rsidRDefault="00B62743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Трудовая</w:t>
            </w:r>
          </w:p>
          <w:p w:rsidR="00B62743" w:rsidRPr="00A83619" w:rsidRDefault="00CB151B" w:rsidP="0097097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</w:t>
            </w:r>
            <w:r w:rsidR="00B62743" w:rsidRPr="00EE4F7E">
              <w:rPr>
                <w:b/>
                <w:sz w:val="24"/>
              </w:rPr>
              <w:t>ункция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62743" w:rsidRPr="00EE4F7E" w:rsidRDefault="00B62743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Трудовое</w:t>
            </w:r>
          </w:p>
          <w:p w:rsidR="00B62743" w:rsidRPr="00EE4F7E" w:rsidRDefault="00B62743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действие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62743" w:rsidRPr="00EE4F7E" w:rsidRDefault="00B62743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Знать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62743" w:rsidRPr="00EE4F7E" w:rsidRDefault="00B62743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Уметь</w:t>
            </w:r>
          </w:p>
        </w:tc>
      </w:tr>
      <w:tr w:rsidR="003B16DA" w:rsidRPr="00EE4F7E" w:rsidTr="003B16DA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3DA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  <w:shd w:val="clear" w:color="auto" w:fill="FFFFFF"/>
              </w:rPr>
              <w:t xml:space="preserve">Профессиональный стандарт </w:t>
            </w:r>
            <w:r w:rsidRPr="00EE4F7E">
              <w:rPr>
                <w:sz w:val="24"/>
              </w:rPr>
              <w:t>«Специалист в области воспитания»</w:t>
            </w:r>
            <w:r w:rsidR="00B93DAA" w:rsidRPr="00EE4F7E">
              <w:rPr>
                <w:sz w:val="24"/>
              </w:rPr>
              <w:t>: Воспитательная</w:t>
            </w:r>
          </w:p>
          <w:p w:rsidR="003B16DA" w:rsidRPr="00EE4F7E" w:rsidRDefault="00B93DA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деятельность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Организация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социально -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педагогической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поддержки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обучающихся в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процессе образования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нормативно-правовые основы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деятельности служб школьной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медиации;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принципы медиации, основы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процедуры медиации в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образовательной среде;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восстановительные технологии</w:t>
            </w:r>
          </w:p>
          <w:p w:rsidR="003B16DA" w:rsidRPr="00EE4F7E" w:rsidRDefault="003B16DA" w:rsidP="00970972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E4F7E">
              <w:rPr>
                <w:rFonts w:ascii="Times New Roman" w:hAnsi="Times New Roman" w:cs="Times New Roman"/>
              </w:rPr>
              <w:t>в медиации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анализировать конфликтную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ситуацию;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применять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медиативный и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восстановительный подходы в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разрешении конфликтных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 w:rsidRPr="00EE4F7E">
              <w:rPr>
                <w:sz w:val="24"/>
              </w:rPr>
              <w:t>ситуаций</w:t>
            </w:r>
          </w:p>
        </w:tc>
      </w:tr>
    </w:tbl>
    <w:p w:rsidR="00DC2227" w:rsidRPr="00EE4F7E" w:rsidRDefault="00DC2227" w:rsidP="009709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DC2227" w:rsidRPr="00EE4F7E" w:rsidRDefault="00092E9E" w:rsidP="00970972">
      <w:pPr>
        <w:ind w:left="-540" w:firstLine="540"/>
        <w:jc w:val="both"/>
        <w:rPr>
          <w:b/>
          <w:szCs w:val="26"/>
        </w:rPr>
      </w:pPr>
      <w:r w:rsidRPr="00EE4F7E">
        <w:rPr>
          <w:szCs w:val="26"/>
        </w:rPr>
        <w:t>Педагог-психолог</w:t>
      </w: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493"/>
        <w:gridCol w:w="2255"/>
        <w:gridCol w:w="2366"/>
        <w:gridCol w:w="2247"/>
      </w:tblGrid>
      <w:tr w:rsidR="00DC2227" w:rsidRPr="00EE4F7E" w:rsidTr="003B16DA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2227" w:rsidRPr="00EE4F7E" w:rsidRDefault="00DC2227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Трудовая</w:t>
            </w:r>
          </w:p>
          <w:p w:rsidR="00DC2227" w:rsidRPr="00A83619" w:rsidRDefault="00CB151B" w:rsidP="0097097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</w:t>
            </w:r>
            <w:r w:rsidR="00DC2227" w:rsidRPr="00EE4F7E">
              <w:rPr>
                <w:b/>
                <w:sz w:val="24"/>
              </w:rPr>
              <w:t>ункция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2227" w:rsidRPr="00EE4F7E" w:rsidRDefault="00DC2227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Трудовое</w:t>
            </w:r>
          </w:p>
          <w:p w:rsidR="00DC2227" w:rsidRPr="00EE4F7E" w:rsidRDefault="00DC2227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действие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2227" w:rsidRPr="00EE4F7E" w:rsidRDefault="00DC2227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Знать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C2227" w:rsidRPr="00EE4F7E" w:rsidRDefault="00DC2227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EE4F7E">
              <w:rPr>
                <w:b/>
              </w:rPr>
              <w:t>Уметь</w:t>
            </w:r>
          </w:p>
        </w:tc>
      </w:tr>
      <w:tr w:rsidR="003B16DA" w:rsidRPr="00EE4F7E" w:rsidTr="003B16DA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  <w:shd w:val="clear" w:color="auto" w:fill="FFFFFF"/>
              </w:rPr>
              <w:t xml:space="preserve">Профессиональный стандарт </w:t>
            </w:r>
            <w:r w:rsidRPr="00EE4F7E">
              <w:rPr>
                <w:sz w:val="24"/>
              </w:rPr>
              <w:t>«Педагог-психолог (психолог в</w:t>
            </w:r>
          </w:p>
          <w:p w:rsidR="00341C1B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сфере образования)»:</w:t>
            </w:r>
            <w:r w:rsidR="00341C1B" w:rsidRPr="00EE4F7E">
              <w:rPr>
                <w:sz w:val="24"/>
              </w:rPr>
              <w:t xml:space="preserve"> Воспитательная</w:t>
            </w:r>
          </w:p>
          <w:p w:rsidR="003B16DA" w:rsidRPr="00EE4F7E" w:rsidRDefault="00341C1B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деятельность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Планирование и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реализация совместно с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педагогом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превентивных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lastRenderedPageBreak/>
              <w:t>мероприятий по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профилактике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возникновения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социальной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дезадаптации, аддикций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и девиаций поведения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lastRenderedPageBreak/>
              <w:t>- нормативно-правовые основы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деятельности служб школьной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медиации;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lastRenderedPageBreak/>
              <w:t>- принципы медиации, основы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процедуры медиации в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образовательной среде;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восстановительные технологии</w:t>
            </w:r>
          </w:p>
          <w:p w:rsidR="003B16DA" w:rsidRPr="00EE4F7E" w:rsidRDefault="003B16DA" w:rsidP="00970972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E4F7E">
              <w:rPr>
                <w:rFonts w:ascii="Times New Roman" w:hAnsi="Times New Roman" w:cs="Times New Roman"/>
              </w:rPr>
              <w:t>в медиации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lastRenderedPageBreak/>
              <w:t>- анализировать конфликтную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ситуацию;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- применять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медиативный и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lastRenderedPageBreak/>
              <w:t>восстановительный подходы в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4F7E">
              <w:rPr>
                <w:sz w:val="24"/>
              </w:rPr>
              <w:t>разрешении конфликтных</w:t>
            </w:r>
          </w:p>
          <w:p w:rsidR="003B16DA" w:rsidRPr="00EE4F7E" w:rsidRDefault="003B16DA" w:rsidP="00970972">
            <w:pPr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 w:rsidRPr="00EE4F7E">
              <w:rPr>
                <w:sz w:val="24"/>
              </w:rPr>
              <w:t>ситуаций</w:t>
            </w:r>
          </w:p>
        </w:tc>
      </w:tr>
    </w:tbl>
    <w:p w:rsidR="00DC2227" w:rsidRPr="00EE4F7E" w:rsidRDefault="00DC2227" w:rsidP="009709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092E9E" w:rsidRPr="00EE4F7E" w:rsidRDefault="00D32BA9" w:rsidP="00970972">
      <w:pPr>
        <w:ind w:left="-540" w:firstLine="540"/>
        <w:jc w:val="both"/>
        <w:rPr>
          <w:szCs w:val="26"/>
        </w:rPr>
      </w:pPr>
      <w:r w:rsidRPr="00EE4F7E">
        <w:rPr>
          <w:szCs w:val="26"/>
        </w:rPr>
        <w:t>Воспитатель</w:t>
      </w: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493"/>
        <w:gridCol w:w="2255"/>
        <w:gridCol w:w="2366"/>
        <w:gridCol w:w="2247"/>
      </w:tblGrid>
      <w:tr w:rsidR="00092E9E" w:rsidRPr="00A83619" w:rsidTr="003B16DA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92E9E" w:rsidRPr="00A83619" w:rsidRDefault="00092E9E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83619">
              <w:rPr>
                <w:b/>
              </w:rPr>
              <w:t>Трудовая</w:t>
            </w:r>
          </w:p>
          <w:p w:rsidR="00092E9E" w:rsidRPr="00A83619" w:rsidRDefault="00CB151B" w:rsidP="0097097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83619">
              <w:rPr>
                <w:b/>
                <w:sz w:val="24"/>
              </w:rPr>
              <w:t>ф</w:t>
            </w:r>
            <w:r w:rsidR="00092E9E" w:rsidRPr="00A83619">
              <w:rPr>
                <w:b/>
                <w:sz w:val="24"/>
              </w:rPr>
              <w:t>ункция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92E9E" w:rsidRPr="00A83619" w:rsidRDefault="00092E9E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83619">
              <w:rPr>
                <w:b/>
              </w:rPr>
              <w:t>Трудовое</w:t>
            </w:r>
          </w:p>
          <w:p w:rsidR="00092E9E" w:rsidRPr="00A83619" w:rsidRDefault="00092E9E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83619">
              <w:rPr>
                <w:b/>
              </w:rPr>
              <w:t>действие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92E9E" w:rsidRPr="00A83619" w:rsidRDefault="00092E9E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83619">
              <w:rPr>
                <w:b/>
              </w:rPr>
              <w:t>Знать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92E9E" w:rsidRPr="00A83619" w:rsidRDefault="00092E9E" w:rsidP="0097097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A83619">
              <w:rPr>
                <w:b/>
              </w:rPr>
              <w:t>Уметь</w:t>
            </w:r>
          </w:p>
        </w:tc>
      </w:tr>
      <w:tr w:rsidR="003B16DA" w:rsidRPr="00A83619" w:rsidTr="003B16DA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A83619" w:rsidRDefault="003B16DA" w:rsidP="00970972">
            <w:pPr>
              <w:pStyle w:val="normacttext"/>
              <w:spacing w:before="0" w:beforeAutospacing="0" w:after="0" w:afterAutospacing="0"/>
              <w:ind w:hanging="5"/>
              <w:textAlignment w:val="baseline"/>
            </w:pPr>
            <w:r w:rsidRPr="00A83619">
              <w:rPr>
                <w:shd w:val="clear" w:color="auto" w:fill="FFFFFF"/>
              </w:rPr>
              <w:t xml:space="preserve">Профессиональный стандарт </w:t>
            </w:r>
            <w:r w:rsidRPr="00A83619">
              <w:t>«Специалист в области</w:t>
            </w:r>
          </w:p>
          <w:p w:rsidR="00341C1B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воспитания»:</w:t>
            </w:r>
            <w:r w:rsidR="00341C1B" w:rsidRPr="00A83619">
              <w:rPr>
                <w:sz w:val="24"/>
              </w:rPr>
              <w:t xml:space="preserve"> Воспитательная</w:t>
            </w:r>
          </w:p>
          <w:p w:rsidR="003B16DA" w:rsidRPr="00A83619" w:rsidRDefault="00341C1B" w:rsidP="00970972">
            <w:pPr>
              <w:pStyle w:val="normacttext"/>
              <w:spacing w:before="0" w:beforeAutospacing="0" w:after="0" w:afterAutospacing="0"/>
              <w:ind w:hanging="5"/>
              <w:textAlignment w:val="baseline"/>
            </w:pPr>
            <w:r w:rsidRPr="00A83619">
              <w:t>деятельность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Реализация мер по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формированию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микросреды и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психологического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климата, благоприятных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для каждого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обучающегося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- нормативно-правовые основы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деятельности служб школьной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медиации;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- принципы медиации, основы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процедуры медиации в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образовательной среде;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- восстановительные технологии</w:t>
            </w:r>
          </w:p>
          <w:p w:rsidR="003B16DA" w:rsidRPr="00A83619" w:rsidRDefault="003B16DA" w:rsidP="00970972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A83619">
              <w:rPr>
                <w:rFonts w:ascii="Times New Roman" w:hAnsi="Times New Roman" w:cs="Times New Roman"/>
              </w:rPr>
              <w:t>в медиации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- анализировать конфликтную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ситуацию;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- применять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медиативный и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восстановительный подходы в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83619">
              <w:rPr>
                <w:sz w:val="24"/>
              </w:rPr>
              <w:t>разрешении конфликтных</w:t>
            </w:r>
          </w:p>
          <w:p w:rsidR="003B16DA" w:rsidRPr="00A83619" w:rsidRDefault="003B16DA" w:rsidP="00970972">
            <w:pPr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 w:rsidRPr="00A83619">
              <w:rPr>
                <w:sz w:val="24"/>
              </w:rPr>
              <w:t>ситуаций</w:t>
            </w:r>
          </w:p>
        </w:tc>
      </w:tr>
    </w:tbl>
    <w:p w:rsidR="00092E9E" w:rsidRPr="00EE4F7E" w:rsidRDefault="00092E9E" w:rsidP="009709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23519" w:rsidRPr="00EE4F7E" w:rsidRDefault="008F7241" w:rsidP="009709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EE4F7E">
        <w:rPr>
          <w:rFonts w:ascii="Times New Roman" w:hAnsi="Times New Roman"/>
          <w:b/>
          <w:sz w:val="26"/>
          <w:szCs w:val="26"/>
        </w:rPr>
        <w:t>1.4</w:t>
      </w:r>
      <w:r w:rsidR="000057E3" w:rsidRPr="00EE4F7E">
        <w:rPr>
          <w:rFonts w:ascii="Times New Roman" w:hAnsi="Times New Roman"/>
          <w:b/>
          <w:sz w:val="26"/>
          <w:szCs w:val="26"/>
        </w:rPr>
        <w:t>.</w:t>
      </w:r>
      <w:r w:rsidR="00DD298D" w:rsidRPr="00EE4F7E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EE4F7E">
        <w:rPr>
          <w:rFonts w:ascii="Times New Roman" w:hAnsi="Times New Roman"/>
          <w:b/>
          <w:sz w:val="26"/>
          <w:szCs w:val="26"/>
        </w:rPr>
        <w:t>Категория обучающихся</w:t>
      </w:r>
      <w:r w:rsidR="00FD399B" w:rsidRPr="00EE4F7E">
        <w:rPr>
          <w:rFonts w:ascii="Times New Roman" w:hAnsi="Times New Roman"/>
          <w:b/>
          <w:sz w:val="26"/>
          <w:szCs w:val="26"/>
        </w:rPr>
        <w:t>:</w:t>
      </w:r>
    </w:p>
    <w:p w:rsidR="005655C5" w:rsidRPr="00EE4F7E" w:rsidRDefault="00E635B3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 xml:space="preserve">1.4.1. </w:t>
      </w:r>
      <w:r w:rsidR="00823519" w:rsidRPr="00EE4F7E">
        <w:rPr>
          <w:szCs w:val="26"/>
        </w:rPr>
        <w:t xml:space="preserve">Педагогические работники </w:t>
      </w:r>
      <w:r w:rsidR="00823519" w:rsidRPr="00EE4F7E">
        <w:rPr>
          <w:iCs/>
          <w:szCs w:val="26"/>
        </w:rPr>
        <w:t>образовательных организаций начального, основного и среднего уровней общего образования</w:t>
      </w:r>
      <w:r w:rsidRPr="00EE4F7E">
        <w:rPr>
          <w:iCs/>
          <w:szCs w:val="26"/>
        </w:rPr>
        <w:t xml:space="preserve"> </w:t>
      </w:r>
      <w:r w:rsidRPr="00EE4F7E">
        <w:rPr>
          <w:szCs w:val="26"/>
        </w:rPr>
        <w:t>(учителя, воспитатели, педагоги-психологи, социальные педагоги)</w:t>
      </w:r>
      <w:r w:rsidR="00823519" w:rsidRPr="00EE4F7E">
        <w:rPr>
          <w:iCs/>
          <w:szCs w:val="26"/>
        </w:rPr>
        <w:t>.</w:t>
      </w:r>
    </w:p>
    <w:p w:rsidR="00A1707B" w:rsidRPr="00EE4F7E" w:rsidRDefault="00A1707B" w:rsidP="009709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Pr="00EE4F7E" w:rsidRDefault="008F7241" w:rsidP="009709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EE4F7E">
        <w:rPr>
          <w:rFonts w:ascii="Times New Roman" w:hAnsi="Times New Roman"/>
          <w:b/>
          <w:bCs/>
          <w:sz w:val="26"/>
          <w:szCs w:val="26"/>
        </w:rPr>
        <w:t>1.5</w:t>
      </w:r>
      <w:r w:rsidR="000057E3" w:rsidRPr="00EE4F7E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EE4F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EE4F7E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 w:rsidRPr="00EE4F7E">
        <w:rPr>
          <w:rFonts w:ascii="Times New Roman" w:hAnsi="Times New Roman"/>
          <w:b/>
          <w:bCs/>
          <w:sz w:val="26"/>
          <w:szCs w:val="26"/>
        </w:rPr>
        <w:t>:</w:t>
      </w:r>
    </w:p>
    <w:p w:rsidR="00916859" w:rsidRPr="00EE4F7E" w:rsidRDefault="00F7302C" w:rsidP="009709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E4F7E">
        <w:rPr>
          <w:rFonts w:ascii="Times New Roman" w:hAnsi="Times New Roman"/>
          <w:sz w:val="26"/>
          <w:szCs w:val="26"/>
        </w:rPr>
        <w:t xml:space="preserve">- </w:t>
      </w:r>
      <w:r w:rsidR="00823519" w:rsidRPr="00EE4F7E">
        <w:rPr>
          <w:rFonts w:ascii="Times New Roman" w:hAnsi="Times New Roman"/>
          <w:sz w:val="26"/>
          <w:szCs w:val="26"/>
        </w:rPr>
        <w:t>заочная с применением дистанционных образовательных</w:t>
      </w:r>
      <w:r w:rsidR="00F626DA">
        <w:rPr>
          <w:rFonts w:ascii="Times New Roman" w:hAnsi="Times New Roman"/>
          <w:sz w:val="26"/>
          <w:szCs w:val="26"/>
        </w:rPr>
        <w:t xml:space="preserve"> технологий</w:t>
      </w:r>
      <w:r w:rsidR="00823519" w:rsidRPr="00EE4F7E">
        <w:rPr>
          <w:rFonts w:ascii="Times New Roman" w:hAnsi="Times New Roman"/>
          <w:sz w:val="26"/>
          <w:szCs w:val="26"/>
        </w:rPr>
        <w:t>.</w:t>
      </w:r>
    </w:p>
    <w:p w:rsidR="00A1707B" w:rsidRPr="00EE4F7E" w:rsidRDefault="00A1707B" w:rsidP="00970972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823519" w:rsidRPr="00EE4F7E" w:rsidRDefault="008F7241" w:rsidP="009709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 w:rsidRPr="00EE4F7E">
        <w:rPr>
          <w:rFonts w:ascii="Times New Roman" w:hAnsi="Times New Roman"/>
          <w:b/>
          <w:bCs/>
          <w:sz w:val="26"/>
          <w:szCs w:val="26"/>
        </w:rPr>
        <w:t>1.6</w:t>
      </w:r>
      <w:r w:rsidR="000057E3" w:rsidRPr="00EE4F7E">
        <w:rPr>
          <w:rFonts w:ascii="Times New Roman" w:hAnsi="Times New Roman"/>
          <w:b/>
          <w:bCs/>
          <w:sz w:val="26"/>
          <w:szCs w:val="26"/>
        </w:rPr>
        <w:t>.</w:t>
      </w:r>
      <w:r w:rsidR="00BA5DDF" w:rsidRPr="00EE4F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EE4F7E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  <w:r w:rsidR="00FD399B" w:rsidRPr="00EE4F7E">
        <w:rPr>
          <w:rFonts w:ascii="Times New Roman" w:hAnsi="Times New Roman"/>
          <w:b/>
          <w:bCs/>
          <w:sz w:val="26"/>
          <w:szCs w:val="26"/>
        </w:rPr>
        <w:t>:</w:t>
      </w:r>
    </w:p>
    <w:p w:rsidR="00823519" w:rsidRPr="00EE4F7E" w:rsidRDefault="00823519" w:rsidP="00970972">
      <w:pPr>
        <w:ind w:firstLine="708"/>
        <w:jc w:val="both"/>
        <w:rPr>
          <w:szCs w:val="26"/>
        </w:rPr>
      </w:pPr>
      <w:r w:rsidRPr="00EE4F7E">
        <w:rPr>
          <w:iCs/>
          <w:szCs w:val="26"/>
        </w:rPr>
        <w:t xml:space="preserve">- Режим </w:t>
      </w:r>
      <w:r w:rsidR="000E1885" w:rsidRPr="00EE4F7E">
        <w:rPr>
          <w:iCs/>
          <w:szCs w:val="26"/>
        </w:rPr>
        <w:t>занятий – 4</w:t>
      </w:r>
      <w:r w:rsidR="000E1885" w:rsidRPr="00EE4F7E">
        <w:rPr>
          <w:szCs w:val="26"/>
        </w:rPr>
        <w:t xml:space="preserve"> часа</w:t>
      </w:r>
      <w:r w:rsidRPr="00EE4F7E">
        <w:rPr>
          <w:szCs w:val="26"/>
        </w:rPr>
        <w:t xml:space="preserve"> в день.</w:t>
      </w:r>
    </w:p>
    <w:p w:rsidR="00823519" w:rsidRPr="00EE4F7E" w:rsidRDefault="00823519" w:rsidP="00970972">
      <w:pPr>
        <w:ind w:left="-540" w:firstLine="1248"/>
        <w:rPr>
          <w:szCs w:val="26"/>
        </w:rPr>
      </w:pPr>
      <w:r w:rsidRPr="00EE4F7E">
        <w:rPr>
          <w:iCs/>
          <w:szCs w:val="26"/>
        </w:rPr>
        <w:t>- Срок освоения программы –</w:t>
      </w:r>
      <w:r w:rsidR="00FD399B" w:rsidRPr="00EE4F7E">
        <w:rPr>
          <w:szCs w:val="26"/>
        </w:rPr>
        <w:t xml:space="preserve"> 72 часа</w:t>
      </w:r>
      <w:r w:rsidRPr="00EE4F7E">
        <w:rPr>
          <w:szCs w:val="26"/>
        </w:rPr>
        <w:t>.</w:t>
      </w:r>
    </w:p>
    <w:p w:rsidR="00DA0002" w:rsidRPr="00EE4F7E" w:rsidRDefault="00DA0002" w:rsidP="009709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Pr="00EE4F7E" w:rsidRDefault="00DA0002" w:rsidP="00970972">
      <w:pPr>
        <w:ind w:left="-540" w:firstLine="540"/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Раздел 2. «Содержание программы»</w:t>
      </w:r>
    </w:p>
    <w:p w:rsidR="00EA6CA4" w:rsidRPr="00EE4F7E" w:rsidRDefault="00EA6CA4" w:rsidP="00970972">
      <w:pPr>
        <w:ind w:left="-540" w:firstLine="540"/>
        <w:jc w:val="center"/>
        <w:rPr>
          <w:b/>
          <w:szCs w:val="26"/>
        </w:rPr>
      </w:pPr>
    </w:p>
    <w:p w:rsidR="00BF3849" w:rsidRPr="00EE4F7E" w:rsidRDefault="00E73B05" w:rsidP="00970972">
      <w:pPr>
        <w:ind w:firstLine="709"/>
        <w:jc w:val="both"/>
        <w:rPr>
          <w:b/>
          <w:szCs w:val="26"/>
        </w:rPr>
      </w:pPr>
      <w:r w:rsidRPr="00EE4F7E">
        <w:rPr>
          <w:b/>
          <w:szCs w:val="26"/>
        </w:rPr>
        <w:t>2.1</w:t>
      </w:r>
      <w:r w:rsidR="000057E3" w:rsidRPr="00EE4F7E">
        <w:rPr>
          <w:b/>
          <w:szCs w:val="26"/>
        </w:rPr>
        <w:t>.</w:t>
      </w:r>
      <w:r w:rsidR="00376C05" w:rsidRPr="00EE4F7E">
        <w:rPr>
          <w:b/>
          <w:szCs w:val="26"/>
        </w:rPr>
        <w:t xml:space="preserve"> </w:t>
      </w:r>
      <w:r w:rsidRPr="00EE4F7E">
        <w:rPr>
          <w:b/>
          <w:szCs w:val="26"/>
        </w:rPr>
        <w:t>Учебный (тематический) план</w:t>
      </w:r>
    </w:p>
    <w:p w:rsidR="00EA6CA4" w:rsidRPr="00EE4F7E" w:rsidRDefault="00EA6CA4" w:rsidP="009709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364"/>
        <w:gridCol w:w="1180"/>
        <w:gridCol w:w="1052"/>
        <w:gridCol w:w="1806"/>
        <w:gridCol w:w="1942"/>
      </w:tblGrid>
      <w:tr w:rsidR="00B5670A" w:rsidRPr="00EE4F7E" w:rsidTr="00F76383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E4F7E" w:rsidRDefault="000648C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E4F7E" w:rsidRDefault="000648C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E4F7E" w:rsidRDefault="000648C8" w:rsidP="00970972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E4F7E" w:rsidRDefault="000648C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EE4F7E" w:rsidRDefault="000648C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EE4F7E" w:rsidRDefault="000648C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EE4F7E" w:rsidRDefault="000648C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EE4F7E" w:rsidRDefault="000648C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EE4F7E" w:rsidTr="00F76383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</w:t>
            </w: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EE4F7E" w:rsidTr="00F76383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EE4F7E" w:rsidRDefault="00D7026F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EE4F7E" w:rsidRDefault="00D7026F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EE4F7E" w:rsidRDefault="00D7026F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EE4F7E" w:rsidRDefault="00D7026F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EE4F7E" w:rsidRDefault="00D7026F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EE4F7E" w:rsidRDefault="00D7026F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EE4F7E" w:rsidRDefault="00D7026F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EE4F7E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EE4F7E" w:rsidRDefault="00A24619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EE4F7E" w:rsidRDefault="00A24619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B5670A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0057E3"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610775" w:rsidP="009709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«Профилактика проявлений экстремизма и терроризма в образовательной среде»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610775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185BD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057E3" w:rsidRPr="00EE4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rPr>
                <w:sz w:val="24"/>
              </w:rPr>
            </w:pPr>
            <w:r w:rsidRPr="00EE4F7E">
              <w:rPr>
                <w:sz w:val="24"/>
              </w:rPr>
      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0057E3" w:rsidRPr="00EE4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распространения идеологии экстремизма среди обучающихся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F80B1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0057E3"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EE4F7E" w:rsidRDefault="00E90AC0" w:rsidP="009709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</w:p>
          <w:p w:rsidR="00C535E6" w:rsidRPr="00EE4F7E" w:rsidRDefault="00E90AC0" w:rsidP="009709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психологической безопасности образовательной среды»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AA7587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4D4BFD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4D4BFD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185BD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057E3" w:rsidRPr="00EE4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AA7587" w:rsidP="00970972">
            <w:pPr>
              <w:rPr>
                <w:sz w:val="24"/>
              </w:rPr>
            </w:pPr>
            <w:r w:rsidRPr="00EE4F7E">
              <w:rPr>
                <w:sz w:val="24"/>
              </w:rPr>
              <w:t>Методологические и теоретические основы психологической безопасности образовательной среды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801CC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801CC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C0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EE4F7E" w:rsidRDefault="00AA758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EE4F7E" w:rsidRDefault="00801CCF" w:rsidP="00970972">
            <w:pPr>
              <w:rPr>
                <w:sz w:val="24"/>
              </w:rPr>
            </w:pPr>
            <w:r w:rsidRPr="00EE4F7E">
              <w:rPr>
                <w:bCs/>
                <w:sz w:val="24"/>
              </w:rPr>
              <w:t>Угрозы психологической безопасности в образовательной среде и их преодоление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EE4F7E" w:rsidRDefault="00801CC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EE4F7E" w:rsidRDefault="00801CC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EE4F7E" w:rsidRDefault="00E90AC0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EE4F7E" w:rsidRDefault="00E90AC0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EE4F7E" w:rsidRDefault="00E90AC0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AA758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="000057E3" w:rsidRPr="00EE4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801CCF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поддержание психологической безопасности образовательной </w:t>
            </w:r>
            <w:r w:rsidRPr="00EE4F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801CC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801CC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801CC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EE4F7E" w:rsidRDefault="00C535E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</w:t>
            </w:r>
            <w:r w:rsidR="009D43B6"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32E53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9A44D6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185BD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9D43B6" w:rsidP="00970972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9D43B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9D43B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E1" w:rsidRPr="00EE4F7E" w:rsidRDefault="000A19E1" w:rsidP="00970972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9D43B6" w:rsidP="00970972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9D43B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9D43B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</w:t>
            </w:r>
            <w:r w:rsidR="008624E2"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32E53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624E2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185BD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волонтерской деятельности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Понятие лидерства в волонтерской деятельности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организации команд и модели распределения ролей в  команде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0595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E2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EE4F7E" w:rsidRDefault="008624E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EE4F7E" w:rsidRDefault="0050595C" w:rsidP="00970972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Организация своей работы среди лидеров других команд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EE4F7E" w:rsidRDefault="0050595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EE4F7E" w:rsidRDefault="0050595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EE4F7E" w:rsidRDefault="008624E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EE4F7E" w:rsidRDefault="008624E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EE4F7E" w:rsidRDefault="008624E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871DAC" w:rsidRPr="00EE4F7E" w:rsidTr="001444A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FE3CC4" w:rsidP="00970972">
            <w:pPr>
              <w:rPr>
                <w:b/>
                <w:bCs/>
                <w:sz w:val="24"/>
              </w:rPr>
            </w:pPr>
            <w:r w:rsidRPr="00EE4F7E">
              <w:rPr>
                <w:b/>
                <w:bCs/>
                <w:sz w:val="24"/>
              </w:rPr>
              <w:t>Модуль</w:t>
            </w:r>
            <w:r w:rsidR="00871DAC" w:rsidRPr="00EE4F7E">
              <w:rPr>
                <w:b/>
                <w:bCs/>
                <w:sz w:val="24"/>
              </w:rPr>
              <w:t xml:space="preserve"> 1</w:t>
            </w:r>
            <w:r w:rsidR="007804A0" w:rsidRPr="00EE4F7E">
              <w:rPr>
                <w:b/>
                <w:bCs/>
                <w:sz w:val="24"/>
              </w:rPr>
              <w:t>.</w:t>
            </w:r>
          </w:p>
          <w:p w:rsidR="00871DAC" w:rsidRPr="00EE4F7E" w:rsidRDefault="000061D7" w:rsidP="00970972">
            <w:pPr>
              <w:rPr>
                <w:sz w:val="24"/>
              </w:rPr>
            </w:pPr>
            <w:r w:rsidRPr="00EE4F7E">
              <w:rPr>
                <w:b/>
                <w:bCs/>
                <w:sz w:val="24"/>
              </w:rPr>
              <w:t>«Медиация в образовании»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AC" w:rsidRPr="00EE4F7E" w:rsidRDefault="007C2569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AC" w:rsidRPr="00EE4F7E" w:rsidRDefault="007C2569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AC" w:rsidRPr="00EE4F7E" w:rsidRDefault="007C2569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CF4C0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0061D7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Особенности разрешения конфликтов в современной школе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FD3DB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FD3DB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0061D7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конфликтной коммуникации в детском и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подростковом коллективах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0A563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0A563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0A563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1D7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7" w:rsidRPr="00EE4F7E" w:rsidRDefault="000061D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7" w:rsidRPr="00EE4F7E" w:rsidRDefault="000061D7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Медиация как способ урегулирования конфликтов в образовательной организации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7" w:rsidRPr="00EE4F7E" w:rsidRDefault="0044055A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7" w:rsidRPr="00EE4F7E" w:rsidRDefault="0044055A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7" w:rsidRPr="00EE4F7E" w:rsidRDefault="000061D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7" w:rsidRPr="00EE4F7E" w:rsidRDefault="000061D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7" w:rsidRPr="00EE4F7E" w:rsidRDefault="000061D7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7D66C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F76383" w:rsidP="00970972">
            <w:pPr>
              <w:rPr>
                <w:b/>
                <w:sz w:val="24"/>
              </w:rPr>
            </w:pPr>
            <w:r w:rsidRPr="00EE4F7E">
              <w:rPr>
                <w:b/>
                <w:sz w:val="24"/>
              </w:rPr>
              <w:t>Модуль 2. «Школьная служба медиации»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AC" w:rsidRPr="00EE4F7E" w:rsidRDefault="00F0688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AC" w:rsidRPr="00EE4F7E" w:rsidRDefault="00F0688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192D"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AC" w:rsidRPr="00EE4F7E" w:rsidRDefault="00131F88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CF4C0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A3731" w:rsidP="00970972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EE4F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E4F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EE4F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EE4F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A373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A373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5A373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F125AF" w:rsidP="00970972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EE4F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EE4F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EE4F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F125A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F125A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EE4F7E" w:rsidRDefault="00871DAC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93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jc w:val="center"/>
              <w:rPr>
                <w:sz w:val="24"/>
              </w:rPr>
            </w:pPr>
            <w:r w:rsidRPr="00EE4F7E">
              <w:rPr>
                <w:sz w:val="24"/>
              </w:rPr>
              <w:t>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EE4F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организации школьной службы медиации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93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jc w:val="center"/>
              <w:rPr>
                <w:sz w:val="24"/>
              </w:rPr>
            </w:pPr>
            <w:r w:rsidRPr="00EE4F7E">
              <w:rPr>
                <w:sz w:val="24"/>
              </w:rPr>
              <w:t>2.2.4.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6175E8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Процедура медиации</w:t>
            </w:r>
          </w:p>
          <w:p w:rsidR="007D66C8" w:rsidRPr="00EE4F7E" w:rsidRDefault="007D66C8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6175E8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3151C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3151C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93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jc w:val="center"/>
              <w:rPr>
                <w:sz w:val="24"/>
              </w:rPr>
            </w:pPr>
            <w:r w:rsidRPr="00EE4F7E">
              <w:rPr>
                <w:sz w:val="24"/>
              </w:rPr>
              <w:t>2.2.5.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6175E8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Медиатор в процедуре медиации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24394E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6175E8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24394E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716779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93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jc w:val="center"/>
              <w:rPr>
                <w:sz w:val="24"/>
              </w:rPr>
            </w:pPr>
            <w:r w:rsidRPr="00EE4F7E">
              <w:rPr>
                <w:sz w:val="24"/>
              </w:rPr>
              <w:t>2.2.6.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24394E" w:rsidP="009709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Организационно-методическая и учётно-отчётная документация службы школьной медиации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C95E7E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C95E7E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C95E7E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3" w:rsidRPr="00EE4F7E" w:rsidRDefault="001A309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B9" w:rsidRPr="00EE4F7E" w:rsidTr="00217C4A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6864B9" w:rsidP="00970972">
            <w:pPr>
              <w:jc w:val="center"/>
              <w:rPr>
                <w:sz w:val="24"/>
              </w:rPr>
            </w:pPr>
            <w:r w:rsidRPr="00EE4F7E">
              <w:rPr>
                <w:b/>
                <w:bCs/>
                <w:sz w:val="24"/>
              </w:rPr>
              <w:t>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6864B9" w:rsidP="00970972">
            <w:pPr>
              <w:shd w:val="clear" w:color="auto" w:fill="FFFFFF"/>
              <w:outlineLvl w:val="2"/>
              <w:rPr>
                <w:b/>
                <w:color w:val="1D2125"/>
                <w:sz w:val="24"/>
              </w:rPr>
            </w:pPr>
            <w:r w:rsidRPr="00EE4F7E">
              <w:rPr>
                <w:b/>
                <w:sz w:val="24"/>
              </w:rPr>
              <w:t>Модуль 3. «</w:t>
            </w:r>
            <w:r w:rsidRPr="00EE4F7E">
              <w:rPr>
                <w:b/>
                <w:color w:val="1D2125"/>
                <w:sz w:val="24"/>
              </w:rPr>
              <w:t xml:space="preserve">Технологии медиации: </w:t>
            </w:r>
            <w:r w:rsidRPr="00EE4F7E">
              <w:rPr>
                <w:b/>
                <w:bCs/>
                <w:color w:val="1D2125"/>
                <w:sz w:val="24"/>
              </w:rPr>
              <w:t>восстановительные программы и специфика их реализации»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4B9" w:rsidRPr="00EE4F7E" w:rsidRDefault="001D14A9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4B9" w:rsidRPr="00EE4F7E" w:rsidRDefault="00BF5BF9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4B9" w:rsidRPr="00EE4F7E" w:rsidRDefault="001D14A9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5BF9"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CF4C0F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6864B9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B9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6864B9" w:rsidP="00970972">
            <w:pPr>
              <w:jc w:val="center"/>
              <w:rPr>
                <w:bCs/>
                <w:sz w:val="24"/>
              </w:rPr>
            </w:pPr>
            <w:r w:rsidRPr="00EE4F7E">
              <w:rPr>
                <w:bCs/>
                <w:sz w:val="24"/>
              </w:rPr>
              <w:t>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F971AB" w:rsidP="00970972">
            <w:pPr>
              <w:shd w:val="clear" w:color="auto" w:fill="FFFFFF"/>
              <w:outlineLvl w:val="2"/>
              <w:rPr>
                <w:sz w:val="24"/>
              </w:rPr>
            </w:pPr>
            <w:r w:rsidRPr="00EE4F7E">
              <w:rPr>
                <w:bCs/>
                <w:color w:val="1D2125"/>
                <w:sz w:val="24"/>
              </w:rPr>
              <w:t>Программа восстановительной медиации (программа примирения)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F971AB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F971AB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F971AB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6864B9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9" w:rsidRPr="00EE4F7E" w:rsidRDefault="006864B9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42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jc w:val="center"/>
              <w:rPr>
                <w:sz w:val="24"/>
              </w:rPr>
            </w:pPr>
            <w:r w:rsidRPr="00EE4F7E">
              <w:rPr>
                <w:bCs/>
                <w:sz w:val="24"/>
              </w:rPr>
              <w:t>2.3.2.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shd w:val="clear" w:color="auto" w:fill="FFFFFF"/>
              <w:outlineLvl w:val="2"/>
              <w:rPr>
                <w:sz w:val="24"/>
              </w:rPr>
            </w:pPr>
            <w:r w:rsidRPr="00EE4F7E">
              <w:rPr>
                <w:sz w:val="24"/>
              </w:rPr>
              <w:t>Программа «Круг сообщества»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42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jc w:val="center"/>
              <w:rPr>
                <w:sz w:val="24"/>
              </w:rPr>
            </w:pPr>
            <w:r w:rsidRPr="00EE4F7E">
              <w:rPr>
                <w:bCs/>
                <w:sz w:val="24"/>
              </w:rPr>
              <w:t>2.3.3.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shd w:val="clear" w:color="auto" w:fill="FFFFFF"/>
              <w:outlineLvl w:val="2"/>
              <w:rPr>
                <w:b/>
                <w:sz w:val="24"/>
              </w:rPr>
            </w:pPr>
            <w:r w:rsidRPr="00EE4F7E">
              <w:rPr>
                <w:rStyle w:val="af2"/>
                <w:b w:val="0"/>
                <w:color w:val="000000"/>
                <w:sz w:val="24"/>
                <w:shd w:val="clear" w:color="auto" w:fill="FEFEFE"/>
              </w:rPr>
              <w:t>Программа «Семейная конференция»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42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jc w:val="center"/>
              <w:rPr>
                <w:sz w:val="24"/>
              </w:rPr>
            </w:pPr>
            <w:r w:rsidRPr="00EE4F7E">
              <w:rPr>
                <w:bCs/>
                <w:sz w:val="24"/>
              </w:rPr>
              <w:t>2.3.4.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shd w:val="clear" w:color="auto" w:fill="FFFFFF"/>
              <w:outlineLvl w:val="2"/>
              <w:rPr>
                <w:b/>
                <w:sz w:val="24"/>
              </w:rPr>
            </w:pPr>
            <w:r w:rsidRPr="00EE4F7E">
              <w:rPr>
                <w:rStyle w:val="af2"/>
                <w:b w:val="0"/>
                <w:color w:val="000000"/>
                <w:sz w:val="24"/>
                <w:shd w:val="clear" w:color="auto" w:fill="FEFEFE"/>
              </w:rPr>
              <w:t>Программа «Школьная восстановительная конференция»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42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jc w:val="center"/>
              <w:rPr>
                <w:sz w:val="24"/>
              </w:rPr>
            </w:pPr>
            <w:r w:rsidRPr="00EE4F7E">
              <w:rPr>
                <w:bCs/>
                <w:sz w:val="24"/>
              </w:rPr>
              <w:t>2.3.5.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shd w:val="clear" w:color="auto" w:fill="FFFFFF"/>
              <w:outlineLvl w:val="2"/>
              <w:rPr>
                <w:sz w:val="24"/>
              </w:rPr>
            </w:pPr>
            <w:r w:rsidRPr="00EE4F7E">
              <w:rPr>
                <w:color w:val="1D2125"/>
                <w:sz w:val="24"/>
              </w:rPr>
              <w:t>Программа подготовки медиаторов из числа учащихся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716779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42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jc w:val="center"/>
              <w:rPr>
                <w:sz w:val="24"/>
              </w:rPr>
            </w:pPr>
            <w:r w:rsidRPr="00EE4F7E">
              <w:rPr>
                <w:bCs/>
                <w:sz w:val="24"/>
              </w:rPr>
              <w:t>2.3.6.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348B6" w:rsidP="00970972">
            <w:pPr>
              <w:shd w:val="clear" w:color="auto" w:fill="FFFFFF"/>
              <w:outlineLvl w:val="2"/>
              <w:rPr>
                <w:sz w:val="24"/>
              </w:rPr>
            </w:pPr>
            <w:r w:rsidRPr="00EE4F7E">
              <w:rPr>
                <w:color w:val="1D2125"/>
                <w:sz w:val="24"/>
              </w:rPr>
              <w:t xml:space="preserve">Восстановительные </w:t>
            </w:r>
            <w:r w:rsidRPr="00EE4F7E">
              <w:rPr>
                <w:color w:val="1D2125"/>
                <w:sz w:val="24"/>
              </w:rPr>
              <w:lastRenderedPageBreak/>
              <w:t>программы в школах, работающих в неблагоприятных социальных условиях (включая восстановительные программы в педагогическом коллективе)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348B6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3151C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3151C3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716779" w:rsidRDefault="007B69B1" w:rsidP="0026304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B1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1" w:rsidRPr="00EE4F7E" w:rsidRDefault="007B69B1" w:rsidP="00970972">
            <w:pPr>
              <w:jc w:val="center"/>
              <w:rPr>
                <w:sz w:val="24"/>
              </w:rPr>
            </w:pPr>
            <w:r w:rsidRPr="00EE4F7E">
              <w:rPr>
                <w:bCs/>
                <w:sz w:val="24"/>
              </w:rPr>
              <w:lastRenderedPageBreak/>
              <w:t>2.3.7.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1" w:rsidRPr="00EE4F7E" w:rsidRDefault="007B69B1" w:rsidP="00970972">
            <w:pPr>
              <w:shd w:val="clear" w:color="auto" w:fill="FFFFFF"/>
              <w:outlineLvl w:val="2"/>
              <w:rPr>
                <w:b/>
                <w:sz w:val="24"/>
              </w:rPr>
            </w:pPr>
            <w:r w:rsidRPr="00EE4F7E">
              <w:rPr>
                <w:sz w:val="24"/>
              </w:rPr>
              <w:t>Кейсы реализации медиативной службы в образовательных организациях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1" w:rsidRPr="00EE4F7E" w:rsidRDefault="007B69B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1" w:rsidRPr="00EE4F7E" w:rsidRDefault="007B69B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1" w:rsidRPr="00EE4F7E" w:rsidRDefault="007B69B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1" w:rsidRPr="00EE4F7E" w:rsidRDefault="007B69B1" w:rsidP="0026304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B1" w:rsidRPr="00EE4F7E" w:rsidRDefault="007B69B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42" w:rsidRPr="00EE4F7E" w:rsidTr="00F76383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6E12F1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Письменная итоговая аттестационная работа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 xml:space="preserve">1 об-ся </w:t>
            </w:r>
            <w:r w:rsidRPr="00EE4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1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F7E">
              <w:rPr>
                <w:rFonts w:ascii="Times New Roman" w:hAnsi="Times New Roman" w:cs="Times New Roman"/>
                <w:sz w:val="24"/>
                <w:szCs w:val="24"/>
              </w:rPr>
              <w:t>0,75 ак.ч.</w:t>
            </w:r>
          </w:p>
        </w:tc>
      </w:tr>
      <w:tr w:rsidR="00FE2842" w:rsidRPr="00EE4F7E" w:rsidTr="00217C4A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42" w:rsidRPr="00EE4F7E" w:rsidRDefault="00680989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42" w:rsidRPr="00EE4F7E" w:rsidRDefault="00045CD5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0E63"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42" w:rsidRPr="00EE4F7E" w:rsidRDefault="00C02407" w:rsidP="009709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42" w:rsidRPr="00EE4F7E" w:rsidRDefault="00FE2842" w:rsidP="009709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Pr="00EE4F7E" w:rsidRDefault="007D499C" w:rsidP="009709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E4F7E" w:rsidRDefault="000648C8" w:rsidP="00970972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EE4F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E4F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EE4F7E" w:rsidRDefault="000678A5" w:rsidP="00970972">
      <w:pPr>
        <w:ind w:firstLine="709"/>
        <w:jc w:val="both"/>
        <w:rPr>
          <w:szCs w:val="26"/>
          <w:shd w:val="clear" w:color="auto" w:fill="FFFFFF"/>
        </w:rPr>
      </w:pPr>
      <w:r w:rsidRPr="00EE4F7E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E4F7E">
        <w:rPr>
          <w:szCs w:val="26"/>
          <w:shd w:val="clear" w:color="auto" w:fill="FFFFFF"/>
        </w:rPr>
        <w:t>.</w:t>
      </w:r>
    </w:p>
    <w:p w:rsidR="005279E0" w:rsidRPr="00EE4F7E" w:rsidRDefault="005279E0" w:rsidP="00970972">
      <w:pPr>
        <w:ind w:firstLine="709"/>
        <w:jc w:val="both"/>
        <w:rPr>
          <w:b/>
          <w:szCs w:val="26"/>
        </w:rPr>
      </w:pPr>
    </w:p>
    <w:p w:rsidR="00D1458F" w:rsidRPr="00EE4F7E" w:rsidRDefault="000648C8" w:rsidP="00970972">
      <w:pPr>
        <w:ind w:firstLine="709"/>
        <w:jc w:val="both"/>
        <w:rPr>
          <w:b/>
          <w:bCs/>
          <w:szCs w:val="26"/>
        </w:rPr>
      </w:pPr>
      <w:r w:rsidRPr="00EE4F7E">
        <w:rPr>
          <w:b/>
          <w:szCs w:val="26"/>
        </w:rPr>
        <w:t>2.3</w:t>
      </w:r>
      <w:r w:rsidR="000057E3" w:rsidRPr="00EE4F7E">
        <w:rPr>
          <w:b/>
          <w:szCs w:val="26"/>
        </w:rPr>
        <w:t>.</w:t>
      </w:r>
      <w:r w:rsidR="00392286" w:rsidRPr="00EE4F7E">
        <w:rPr>
          <w:b/>
          <w:szCs w:val="26"/>
        </w:rPr>
        <w:t xml:space="preserve"> </w:t>
      </w:r>
      <w:r w:rsidR="00392286" w:rsidRPr="00EE4F7E">
        <w:rPr>
          <w:b/>
          <w:bCs/>
          <w:szCs w:val="26"/>
        </w:rPr>
        <w:t>Рабочая программа (содержание)</w:t>
      </w:r>
    </w:p>
    <w:p w:rsidR="00146807" w:rsidRPr="00EE4F7E" w:rsidRDefault="00146807" w:rsidP="00970972">
      <w:pPr>
        <w:ind w:firstLine="709"/>
        <w:jc w:val="both"/>
        <w:rPr>
          <w:b/>
          <w:szCs w:val="26"/>
        </w:rPr>
      </w:pPr>
    </w:p>
    <w:p w:rsidR="00913D67" w:rsidRPr="00EE4F7E" w:rsidRDefault="00913D67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2.3.1. Рабочая программа учебного модуля</w:t>
      </w:r>
    </w:p>
    <w:p w:rsidR="00913D67" w:rsidRPr="00EE4F7E" w:rsidRDefault="00913D67" w:rsidP="00970972">
      <w:pPr>
        <w:jc w:val="center"/>
        <w:rPr>
          <w:szCs w:val="26"/>
        </w:rPr>
      </w:pPr>
      <w:r w:rsidRPr="00EE4F7E">
        <w:rPr>
          <w:szCs w:val="26"/>
        </w:rPr>
        <w:t>«</w:t>
      </w:r>
      <w:r w:rsidRPr="00EE4F7E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EE4F7E">
        <w:rPr>
          <w:szCs w:val="26"/>
        </w:rPr>
        <w:t>»</w:t>
      </w:r>
    </w:p>
    <w:p w:rsidR="00146807" w:rsidRPr="00EE4F7E" w:rsidRDefault="00146807" w:rsidP="00970972">
      <w:pPr>
        <w:jc w:val="center"/>
        <w:rPr>
          <w:szCs w:val="26"/>
        </w:rPr>
      </w:pPr>
    </w:p>
    <w:p w:rsidR="00935189" w:rsidRPr="00EE4F7E" w:rsidRDefault="00C1118B" w:rsidP="00970972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935189" w:rsidRPr="00EE4F7E"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</w:r>
      <w:r w:rsidR="006E08C2" w:rsidRPr="00EE4F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5189" w:rsidRPr="00EE4F7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A54DE" w:rsidRPr="00EE4F7E">
        <w:rPr>
          <w:rFonts w:ascii="Times New Roman" w:hAnsi="Times New Roman" w:cs="Times New Roman"/>
          <w:b/>
          <w:bCs/>
          <w:sz w:val="26"/>
          <w:szCs w:val="26"/>
        </w:rPr>
        <w:t xml:space="preserve">лекция - </w:t>
      </w:r>
      <w:r w:rsidR="00935189" w:rsidRPr="00EE4F7E">
        <w:rPr>
          <w:rFonts w:ascii="Times New Roman" w:hAnsi="Times New Roman" w:cs="Times New Roman"/>
          <w:b/>
          <w:bCs/>
          <w:sz w:val="26"/>
          <w:szCs w:val="26"/>
        </w:rPr>
        <w:t>2 часа)</w:t>
      </w:r>
      <w:r w:rsidR="006E08C2" w:rsidRPr="00EE4F7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35189" w:rsidRPr="00EE4F7E" w:rsidRDefault="009B457B" w:rsidP="00970972">
      <w:pPr>
        <w:ind w:firstLine="708"/>
        <w:jc w:val="both"/>
        <w:rPr>
          <w:szCs w:val="26"/>
        </w:rPr>
      </w:pPr>
      <w:r w:rsidRPr="00EE4F7E">
        <w:rPr>
          <w:szCs w:val="26"/>
        </w:rPr>
        <w:t xml:space="preserve">Лекция. </w:t>
      </w:r>
      <w:r w:rsidR="00935189" w:rsidRPr="00EE4F7E">
        <w:rPr>
          <w:szCs w:val="26"/>
        </w:rPr>
        <w:t xml:space="preserve">Нормативно-правовые основы противодействия экстремизму и терроризму в РФ. Ответственность за совершение правонарушений экстремистской и террористической направленности (виды, особенности, формы ответственности). Государственная политика в сфере профилактики и противодействия экстремизму и терроризму. </w:t>
      </w:r>
    </w:p>
    <w:p w:rsidR="00935189" w:rsidRPr="00EE4F7E" w:rsidRDefault="00C1118B" w:rsidP="00970972">
      <w:pPr>
        <w:ind w:firstLine="709"/>
        <w:jc w:val="both"/>
        <w:rPr>
          <w:b/>
          <w:bCs/>
          <w:iCs/>
          <w:szCs w:val="26"/>
        </w:rPr>
      </w:pPr>
      <w:r w:rsidRPr="00EE4F7E">
        <w:rPr>
          <w:b/>
          <w:szCs w:val="26"/>
        </w:rPr>
        <w:t xml:space="preserve">Тема 2. </w:t>
      </w:r>
      <w:r w:rsidR="00935189" w:rsidRPr="00EE4F7E">
        <w:rPr>
          <w:b/>
          <w:bCs/>
          <w:szCs w:val="26"/>
        </w:rPr>
        <w:t>Профилактика распространения идеологии экстремизма среди обучающихся</w:t>
      </w:r>
      <w:r w:rsidR="006E08C2" w:rsidRPr="00EE4F7E">
        <w:rPr>
          <w:b/>
          <w:bCs/>
          <w:iCs/>
          <w:szCs w:val="26"/>
        </w:rPr>
        <w:t xml:space="preserve"> </w:t>
      </w:r>
      <w:r w:rsidR="00935189" w:rsidRPr="00EE4F7E">
        <w:rPr>
          <w:b/>
          <w:bCs/>
          <w:iCs/>
          <w:szCs w:val="26"/>
        </w:rPr>
        <w:t>(</w:t>
      </w:r>
      <w:r w:rsidR="00EA54DE" w:rsidRPr="00EE4F7E">
        <w:rPr>
          <w:b/>
          <w:bCs/>
          <w:iCs/>
          <w:szCs w:val="26"/>
        </w:rPr>
        <w:t xml:space="preserve">лекция – 1 час, самостоятельная работа – 1 </w:t>
      </w:r>
      <w:r w:rsidR="00935189" w:rsidRPr="00EE4F7E">
        <w:rPr>
          <w:b/>
          <w:bCs/>
          <w:iCs/>
          <w:szCs w:val="26"/>
        </w:rPr>
        <w:t>час)</w:t>
      </w:r>
      <w:r w:rsidR="006E08C2" w:rsidRPr="00EE4F7E">
        <w:rPr>
          <w:b/>
          <w:bCs/>
          <w:iCs/>
          <w:szCs w:val="26"/>
        </w:rPr>
        <w:t>.</w:t>
      </w:r>
    </w:p>
    <w:p w:rsidR="009B457B" w:rsidRPr="00EE4F7E" w:rsidRDefault="009B457B" w:rsidP="00970972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F7E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935189" w:rsidRPr="00EE4F7E">
        <w:rPr>
          <w:rFonts w:ascii="Times New Roman" w:hAnsi="Times New Roman" w:cs="Times New Roman"/>
          <w:bCs/>
          <w:sz w:val="26"/>
          <w:szCs w:val="26"/>
        </w:rPr>
        <w:t>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 w:rsidR="001F20B2" w:rsidRPr="00EE4F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189" w:rsidRPr="00EE4F7E" w:rsidRDefault="009B457B" w:rsidP="00970972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4F7E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1F20B2" w:rsidRPr="00EE4F7E"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среде.</w:t>
      </w:r>
    </w:p>
    <w:p w:rsidR="00146807" w:rsidRPr="00EE4F7E" w:rsidRDefault="00146807" w:rsidP="00970972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C2FB4" w:rsidRPr="00EE4F7E" w:rsidRDefault="007C2FB4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2.3.2. Рабочая программа учебного модуля</w:t>
      </w:r>
    </w:p>
    <w:p w:rsidR="007C2FB4" w:rsidRPr="00EE4F7E" w:rsidRDefault="007C2FB4" w:rsidP="00970972">
      <w:pPr>
        <w:jc w:val="center"/>
        <w:rPr>
          <w:b/>
          <w:szCs w:val="26"/>
        </w:rPr>
      </w:pPr>
      <w:r w:rsidRPr="00EE4F7E">
        <w:rPr>
          <w:szCs w:val="26"/>
        </w:rPr>
        <w:t>«</w:t>
      </w:r>
      <w:r w:rsidR="00913D67" w:rsidRPr="00EE4F7E">
        <w:rPr>
          <w:b/>
          <w:szCs w:val="26"/>
        </w:rPr>
        <w:t>Обеспечение психологической безопасности образовательной среды</w:t>
      </w:r>
      <w:r w:rsidRPr="00EE4F7E">
        <w:rPr>
          <w:b/>
          <w:szCs w:val="26"/>
        </w:rPr>
        <w:t>»</w:t>
      </w:r>
    </w:p>
    <w:p w:rsidR="00146807" w:rsidRPr="00EE4F7E" w:rsidRDefault="00146807" w:rsidP="00970972">
      <w:pPr>
        <w:jc w:val="center"/>
        <w:rPr>
          <w:b/>
          <w:szCs w:val="26"/>
        </w:rPr>
      </w:pPr>
    </w:p>
    <w:p w:rsidR="00FA54F9" w:rsidRPr="00EE4F7E" w:rsidRDefault="00C1118B" w:rsidP="009709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Тема 1. </w:t>
      </w:r>
      <w:r w:rsidR="00FA54F9" w:rsidRPr="00EE4F7E">
        <w:rPr>
          <w:rFonts w:ascii="Times New Roman" w:hAnsi="Times New Roman" w:cs="Times New Roman"/>
          <w:b/>
          <w:sz w:val="26"/>
          <w:szCs w:val="26"/>
        </w:rPr>
        <w:t>Методологические и теоретические основы психологической безопасности образовательной среды</w:t>
      </w:r>
      <w:r w:rsidR="006E08C2" w:rsidRPr="00EE4F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54F9" w:rsidRPr="00EE4F7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483BD7" w:rsidRPr="00EE4F7E">
        <w:rPr>
          <w:rFonts w:ascii="Times New Roman" w:hAnsi="Times New Roman" w:cs="Times New Roman"/>
          <w:b/>
          <w:bCs/>
          <w:sz w:val="26"/>
          <w:szCs w:val="26"/>
        </w:rPr>
        <w:t xml:space="preserve">лекция - </w:t>
      </w:r>
      <w:r w:rsidR="00FA54F9" w:rsidRPr="00EE4F7E">
        <w:rPr>
          <w:rFonts w:ascii="Times New Roman" w:hAnsi="Times New Roman" w:cs="Times New Roman"/>
          <w:b/>
          <w:bCs/>
          <w:sz w:val="26"/>
          <w:szCs w:val="26"/>
        </w:rPr>
        <w:t>1 час)</w:t>
      </w:r>
      <w:r w:rsidR="006E08C2" w:rsidRPr="00EE4F7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A54F9" w:rsidRPr="00EE4F7E" w:rsidRDefault="004B7812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 xml:space="preserve">Лекция. </w:t>
      </w:r>
      <w:r w:rsidR="00FA54F9" w:rsidRPr="00EE4F7E">
        <w:rPr>
          <w:szCs w:val="26"/>
        </w:rPr>
        <w:t xml:space="preserve">Сущность и содержание понятия психологическая безопасность. Концепция психологической безопасности образовательной среды (И.А. Баева). Сравнительный анализ различных методологических подходов к исследованию образовательной среды (В.А. Ясвин). Понятие комфортной образовательной среды. </w:t>
      </w:r>
    </w:p>
    <w:p w:rsidR="00FA54F9" w:rsidRPr="00EE4F7E" w:rsidRDefault="00C1118B" w:rsidP="00970972">
      <w:pPr>
        <w:ind w:firstLine="709"/>
        <w:jc w:val="both"/>
        <w:rPr>
          <w:b/>
          <w:bCs/>
          <w:iCs/>
          <w:szCs w:val="26"/>
        </w:rPr>
      </w:pPr>
      <w:r w:rsidRPr="00EE4F7E">
        <w:rPr>
          <w:b/>
          <w:szCs w:val="26"/>
        </w:rPr>
        <w:t xml:space="preserve">Тема 2. </w:t>
      </w:r>
      <w:r w:rsidR="00FA54F9" w:rsidRPr="00EE4F7E">
        <w:rPr>
          <w:b/>
          <w:bCs/>
          <w:szCs w:val="26"/>
        </w:rPr>
        <w:t>Угрозы психологической безопасности в образовательной среде и их преодоление</w:t>
      </w:r>
      <w:r w:rsidR="006E08C2" w:rsidRPr="00EE4F7E">
        <w:rPr>
          <w:b/>
          <w:bCs/>
          <w:iCs/>
          <w:szCs w:val="26"/>
        </w:rPr>
        <w:t xml:space="preserve"> </w:t>
      </w:r>
      <w:r w:rsidR="00FA54F9" w:rsidRPr="00EE4F7E">
        <w:rPr>
          <w:b/>
          <w:bCs/>
          <w:iCs/>
          <w:szCs w:val="26"/>
        </w:rPr>
        <w:t>(</w:t>
      </w:r>
      <w:r w:rsidR="00483BD7" w:rsidRPr="00EE4F7E">
        <w:rPr>
          <w:b/>
          <w:bCs/>
          <w:iCs/>
          <w:szCs w:val="26"/>
        </w:rPr>
        <w:t xml:space="preserve">лекция - </w:t>
      </w:r>
      <w:r w:rsidR="00FA54F9" w:rsidRPr="00EE4F7E">
        <w:rPr>
          <w:b/>
          <w:bCs/>
          <w:iCs/>
          <w:szCs w:val="26"/>
        </w:rPr>
        <w:t>1 час)</w:t>
      </w:r>
      <w:r w:rsidR="006E08C2" w:rsidRPr="00EE4F7E">
        <w:rPr>
          <w:b/>
          <w:bCs/>
          <w:iCs/>
          <w:szCs w:val="26"/>
        </w:rPr>
        <w:t>.</w:t>
      </w:r>
    </w:p>
    <w:p w:rsidR="00FA54F9" w:rsidRPr="00EE4F7E" w:rsidRDefault="004B7812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 xml:space="preserve">Лекция. </w:t>
      </w:r>
      <w:r w:rsidR="00FA54F9" w:rsidRPr="00EE4F7E">
        <w:rPr>
          <w:szCs w:val="26"/>
        </w:rPr>
        <w:t xml:space="preserve">Факторы, отрицательно влияющие на обеспечение психологической безопасности в образовательной среде. Технологии создания психологической безопасности образовательной среды школы. </w:t>
      </w:r>
      <w:r w:rsidR="00FA54F9" w:rsidRPr="00EE4F7E">
        <w:rPr>
          <w:bCs/>
          <w:szCs w:val="26"/>
        </w:rPr>
        <w:t xml:space="preserve">Основные методически-организационные условия осуществления предлагаемых психотехнологий. </w:t>
      </w:r>
    </w:p>
    <w:p w:rsidR="00FA54F9" w:rsidRPr="00EE4F7E" w:rsidRDefault="00FA54F9" w:rsidP="00970972">
      <w:pPr>
        <w:ind w:firstLine="709"/>
        <w:jc w:val="both"/>
        <w:rPr>
          <w:b/>
          <w:szCs w:val="26"/>
        </w:rPr>
      </w:pPr>
      <w:r w:rsidRPr="00EE4F7E">
        <w:rPr>
          <w:b/>
          <w:bCs/>
          <w:szCs w:val="26"/>
        </w:rPr>
        <w:t>Тема 3.</w:t>
      </w:r>
      <w:r w:rsidR="00C1118B" w:rsidRPr="00EE4F7E">
        <w:rPr>
          <w:b/>
          <w:szCs w:val="26"/>
        </w:rPr>
        <w:t xml:space="preserve"> </w:t>
      </w:r>
      <w:r w:rsidRPr="00EE4F7E">
        <w:rPr>
          <w:b/>
          <w:bCs/>
          <w:szCs w:val="26"/>
        </w:rPr>
        <w:t>Формирование и поддержание психологической безопасности образовательной среды</w:t>
      </w:r>
      <w:r w:rsidR="006E08C2" w:rsidRPr="00EE4F7E">
        <w:rPr>
          <w:b/>
          <w:szCs w:val="26"/>
        </w:rPr>
        <w:t xml:space="preserve"> </w:t>
      </w:r>
      <w:r w:rsidRPr="00EE4F7E">
        <w:rPr>
          <w:b/>
          <w:szCs w:val="26"/>
        </w:rPr>
        <w:t>(</w:t>
      </w:r>
      <w:r w:rsidR="00483BD7" w:rsidRPr="00EE4F7E">
        <w:rPr>
          <w:b/>
          <w:szCs w:val="26"/>
        </w:rPr>
        <w:t>лекция – 1 час, самостоятельная работа - 1</w:t>
      </w:r>
      <w:r w:rsidRPr="00EE4F7E">
        <w:rPr>
          <w:b/>
          <w:szCs w:val="26"/>
        </w:rPr>
        <w:t xml:space="preserve"> час)</w:t>
      </w:r>
      <w:r w:rsidR="006E08C2" w:rsidRPr="00EE4F7E">
        <w:rPr>
          <w:b/>
          <w:szCs w:val="26"/>
        </w:rPr>
        <w:t>.</w:t>
      </w:r>
    </w:p>
    <w:p w:rsidR="004B7812" w:rsidRPr="00EE4F7E" w:rsidRDefault="004B7812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 xml:space="preserve">Лекция. </w:t>
      </w:r>
      <w:r w:rsidR="00FA54F9" w:rsidRPr="00EE4F7E">
        <w:rPr>
          <w:szCs w:val="26"/>
        </w:rPr>
        <w:t xml:space="preserve">Общие положения формирования психологической безопасности образовательной среды. Социально-психологический климат образовательной организации как условие формирования психологической безопасности образовательной среды. Психодиагностические методики по изучению сформированности психологической безопасности образовательной среды. </w:t>
      </w:r>
    </w:p>
    <w:p w:rsidR="007C2FB4" w:rsidRPr="00EE4F7E" w:rsidRDefault="004B7812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 xml:space="preserve">Самостоятельная работа. </w:t>
      </w:r>
      <w:r w:rsidR="00FA54F9" w:rsidRPr="00EE4F7E">
        <w:rPr>
          <w:szCs w:val="26"/>
        </w:rPr>
        <w:t>Методика «Психологическая безопасность образовательной среды» (И.А. Баева). Методики для оценки социально-психологического климата в коллективе образовательной организации. Тренинговая программа по формированию и поддержанию социально-психологического климата.</w:t>
      </w:r>
    </w:p>
    <w:p w:rsidR="00146807" w:rsidRPr="00EE4F7E" w:rsidRDefault="00146807" w:rsidP="00970972">
      <w:pPr>
        <w:ind w:firstLine="709"/>
        <w:jc w:val="both"/>
        <w:rPr>
          <w:b/>
          <w:szCs w:val="26"/>
        </w:rPr>
      </w:pPr>
    </w:p>
    <w:p w:rsidR="007C2FB4" w:rsidRPr="00EE4F7E" w:rsidRDefault="007C2FB4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2.3.3. Рабочая программа учебного модуля</w:t>
      </w:r>
    </w:p>
    <w:p w:rsidR="007C2FB4" w:rsidRPr="00EE4F7E" w:rsidRDefault="007C2FB4" w:rsidP="00970972">
      <w:pPr>
        <w:jc w:val="center"/>
        <w:rPr>
          <w:szCs w:val="26"/>
        </w:rPr>
      </w:pPr>
      <w:r w:rsidRPr="00EE4F7E">
        <w:rPr>
          <w:szCs w:val="26"/>
        </w:rPr>
        <w:t>«</w:t>
      </w:r>
      <w:r w:rsidR="009D43B6" w:rsidRPr="00EE4F7E"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 w:rsidRPr="00EE4F7E">
        <w:rPr>
          <w:szCs w:val="26"/>
        </w:rPr>
        <w:t>»</w:t>
      </w:r>
    </w:p>
    <w:p w:rsidR="00146807" w:rsidRPr="00EE4F7E" w:rsidRDefault="00146807" w:rsidP="00970972">
      <w:pPr>
        <w:jc w:val="center"/>
        <w:rPr>
          <w:szCs w:val="26"/>
        </w:rPr>
      </w:pPr>
    </w:p>
    <w:p w:rsidR="009D43B6" w:rsidRPr="00EE4F7E" w:rsidRDefault="00914AE0" w:rsidP="00970972">
      <w:pPr>
        <w:pStyle w:val="af3"/>
        <w:ind w:firstLine="851"/>
        <w:rPr>
          <w:b/>
        </w:rPr>
      </w:pPr>
      <w:r w:rsidRPr="00EE4F7E">
        <w:rPr>
          <w:b/>
        </w:rPr>
        <w:t xml:space="preserve">Тема </w:t>
      </w:r>
      <w:r w:rsidR="00C1118B" w:rsidRPr="00EE4F7E">
        <w:rPr>
          <w:b/>
        </w:rPr>
        <w:t xml:space="preserve">1. </w:t>
      </w:r>
      <w:r w:rsidR="009D43B6" w:rsidRPr="00EE4F7E">
        <w:rPr>
          <w:b/>
        </w:rPr>
        <w:t>Виды и формы, признаки и последствия жест</w:t>
      </w:r>
      <w:r w:rsidR="00E97FCF">
        <w:rPr>
          <w:b/>
        </w:rPr>
        <w:t xml:space="preserve">окого обращения  и насилия над </w:t>
      </w:r>
      <w:r w:rsidR="009D43B6" w:rsidRPr="00EE4F7E">
        <w:rPr>
          <w:b/>
        </w:rPr>
        <w:t>детьми</w:t>
      </w:r>
      <w:r w:rsidR="006E08C2" w:rsidRPr="00EE4F7E">
        <w:rPr>
          <w:b/>
        </w:rPr>
        <w:t xml:space="preserve"> </w:t>
      </w:r>
      <w:r w:rsidR="009D43B6" w:rsidRPr="00EE4F7E">
        <w:rPr>
          <w:b/>
        </w:rPr>
        <w:t>(</w:t>
      </w:r>
      <w:r w:rsidR="00483BD7" w:rsidRPr="00EE4F7E">
        <w:rPr>
          <w:b/>
        </w:rPr>
        <w:t xml:space="preserve">лекция - </w:t>
      </w:r>
      <w:r w:rsidR="009D43B6" w:rsidRPr="00EE4F7E">
        <w:rPr>
          <w:b/>
        </w:rPr>
        <w:t>2 часа)</w:t>
      </w:r>
      <w:r w:rsidR="006E08C2" w:rsidRPr="00EE4F7E">
        <w:rPr>
          <w:b/>
        </w:rPr>
        <w:t>.</w:t>
      </w:r>
    </w:p>
    <w:p w:rsidR="009D43B6" w:rsidRPr="00EE4F7E" w:rsidRDefault="00636255" w:rsidP="00970972">
      <w:pPr>
        <w:pStyle w:val="af3"/>
        <w:ind w:firstLine="851"/>
      </w:pPr>
      <w:r w:rsidRPr="00EE4F7E">
        <w:t xml:space="preserve">Лекция. </w:t>
      </w:r>
      <w:r w:rsidR="009D43B6" w:rsidRPr="00EE4F7E">
        <w:t xml:space="preserve">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9D43B6" w:rsidRPr="00EE4F7E" w:rsidRDefault="00914AE0" w:rsidP="00970972">
      <w:pPr>
        <w:pStyle w:val="af3"/>
        <w:ind w:firstLine="851"/>
      </w:pPr>
      <w:r w:rsidRPr="00EE4F7E">
        <w:rPr>
          <w:b/>
        </w:rPr>
        <w:t xml:space="preserve">Тема </w:t>
      </w:r>
      <w:r w:rsidR="00C1118B" w:rsidRPr="00EE4F7E">
        <w:rPr>
          <w:b/>
        </w:rPr>
        <w:t xml:space="preserve">2. </w:t>
      </w:r>
      <w:r w:rsidR="009D43B6" w:rsidRPr="00EE4F7E">
        <w:rPr>
          <w:b/>
        </w:rPr>
        <w:t>Профилактика и выявление случаев жестокого</w:t>
      </w:r>
      <w:r w:rsidR="006E08C2" w:rsidRPr="00EE4F7E">
        <w:rPr>
          <w:b/>
        </w:rPr>
        <w:t xml:space="preserve"> обращения и насилия над детьми </w:t>
      </w:r>
      <w:r w:rsidR="009D43B6" w:rsidRPr="00EE4F7E">
        <w:rPr>
          <w:b/>
        </w:rPr>
        <w:t>(</w:t>
      </w:r>
      <w:r w:rsidR="00483BD7" w:rsidRPr="00EE4F7E">
        <w:rPr>
          <w:b/>
        </w:rPr>
        <w:t xml:space="preserve">лекция - </w:t>
      </w:r>
      <w:r w:rsidR="009D43B6" w:rsidRPr="00EE4F7E">
        <w:rPr>
          <w:b/>
        </w:rPr>
        <w:t>2 часа)</w:t>
      </w:r>
      <w:r w:rsidR="006E08C2" w:rsidRPr="00EE4F7E">
        <w:rPr>
          <w:b/>
        </w:rPr>
        <w:t>.</w:t>
      </w:r>
    </w:p>
    <w:p w:rsidR="007C2FB4" w:rsidRPr="00EE4F7E" w:rsidRDefault="00636255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 xml:space="preserve">Лекция. </w:t>
      </w:r>
      <w:r w:rsidR="009D43B6" w:rsidRPr="00EE4F7E">
        <w:rPr>
          <w:szCs w:val="26"/>
        </w:rPr>
        <w:t>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146807" w:rsidRPr="00EE4F7E" w:rsidRDefault="00146807" w:rsidP="00970972">
      <w:pPr>
        <w:ind w:firstLine="709"/>
        <w:jc w:val="both"/>
        <w:rPr>
          <w:szCs w:val="26"/>
        </w:rPr>
      </w:pPr>
    </w:p>
    <w:p w:rsidR="007C2FB4" w:rsidRPr="00EE4F7E" w:rsidRDefault="007C2FB4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2.3.4. Рабочая программа учебного модуля</w:t>
      </w:r>
    </w:p>
    <w:p w:rsidR="007C2FB4" w:rsidRPr="00EE4F7E" w:rsidRDefault="007C2FB4" w:rsidP="00970972">
      <w:pPr>
        <w:jc w:val="center"/>
        <w:rPr>
          <w:szCs w:val="26"/>
        </w:rPr>
      </w:pPr>
      <w:r w:rsidRPr="00EE4F7E">
        <w:rPr>
          <w:szCs w:val="26"/>
        </w:rPr>
        <w:t>«</w:t>
      </w:r>
      <w:r w:rsidR="001F20B2" w:rsidRPr="00EE4F7E">
        <w:rPr>
          <w:b/>
          <w:szCs w:val="26"/>
        </w:rPr>
        <w:t>Механизмы и технологии организации волонтерской деятельности. Л</w:t>
      </w:r>
      <w:r w:rsidR="002D6560" w:rsidRPr="00EE4F7E">
        <w:rPr>
          <w:b/>
          <w:szCs w:val="26"/>
        </w:rPr>
        <w:t xml:space="preserve">идерство </w:t>
      </w:r>
      <w:r w:rsidR="001F20B2" w:rsidRPr="00EE4F7E">
        <w:rPr>
          <w:b/>
          <w:szCs w:val="26"/>
        </w:rPr>
        <w:t>и командообразование</w:t>
      </w:r>
      <w:r w:rsidRPr="00EE4F7E">
        <w:rPr>
          <w:szCs w:val="26"/>
        </w:rPr>
        <w:t>»</w:t>
      </w:r>
    </w:p>
    <w:p w:rsidR="00146807" w:rsidRPr="00EE4F7E" w:rsidRDefault="00146807" w:rsidP="00970972">
      <w:pPr>
        <w:jc w:val="center"/>
        <w:rPr>
          <w:szCs w:val="26"/>
        </w:rPr>
      </w:pPr>
    </w:p>
    <w:p w:rsidR="001F20B2" w:rsidRPr="00EE4F7E" w:rsidRDefault="001F20B2" w:rsidP="00970972">
      <w:pPr>
        <w:ind w:firstLine="708"/>
        <w:jc w:val="both"/>
        <w:rPr>
          <w:b/>
          <w:szCs w:val="26"/>
        </w:rPr>
      </w:pPr>
      <w:r w:rsidRPr="00EE4F7E">
        <w:rPr>
          <w:b/>
          <w:bCs/>
          <w:szCs w:val="26"/>
        </w:rPr>
        <w:t>Тема 1.</w:t>
      </w:r>
      <w:r w:rsidRPr="00EE4F7E">
        <w:rPr>
          <w:b/>
          <w:szCs w:val="26"/>
        </w:rPr>
        <w:t xml:space="preserve"> Психологические аспекты</w:t>
      </w:r>
      <w:r w:rsidR="002D6560" w:rsidRPr="00EE4F7E">
        <w:rPr>
          <w:b/>
          <w:szCs w:val="26"/>
        </w:rPr>
        <w:t xml:space="preserve"> волонтерской деятельности</w:t>
      </w:r>
      <w:r w:rsidR="006E08C2" w:rsidRPr="00EE4F7E">
        <w:rPr>
          <w:b/>
          <w:szCs w:val="26"/>
        </w:rPr>
        <w:t xml:space="preserve"> </w:t>
      </w:r>
      <w:r w:rsidRPr="00EE4F7E">
        <w:rPr>
          <w:b/>
          <w:szCs w:val="26"/>
        </w:rPr>
        <w:t>(</w:t>
      </w:r>
      <w:r w:rsidR="00F7494C" w:rsidRPr="00EE4F7E">
        <w:rPr>
          <w:b/>
          <w:szCs w:val="26"/>
        </w:rPr>
        <w:t xml:space="preserve">лекция - </w:t>
      </w:r>
      <w:r w:rsidRPr="00EE4F7E">
        <w:rPr>
          <w:b/>
          <w:szCs w:val="26"/>
        </w:rPr>
        <w:t>1 час)</w:t>
      </w:r>
      <w:r w:rsidR="006E08C2" w:rsidRPr="00EE4F7E">
        <w:rPr>
          <w:b/>
          <w:szCs w:val="26"/>
        </w:rPr>
        <w:t>.</w:t>
      </w:r>
    </w:p>
    <w:p w:rsidR="001F20B2" w:rsidRPr="00EE4F7E" w:rsidRDefault="001437B6" w:rsidP="00970972">
      <w:pPr>
        <w:ind w:firstLine="708"/>
        <w:jc w:val="both"/>
        <w:rPr>
          <w:szCs w:val="26"/>
        </w:rPr>
      </w:pPr>
      <w:r w:rsidRPr="00EE4F7E">
        <w:rPr>
          <w:szCs w:val="26"/>
        </w:rPr>
        <w:lastRenderedPageBreak/>
        <w:t xml:space="preserve">Лекция. </w:t>
      </w:r>
      <w:r w:rsidR="001F20B2" w:rsidRPr="00EE4F7E">
        <w:rPr>
          <w:szCs w:val="26"/>
        </w:rPr>
        <w:t xml:space="preserve">Мотивы волонтерской деятельности. Группы личностных мотивов. Компенсаторные мотивы. Идеалистические мотивы. Мотивы выгоды. Мотивы личностного роста. Мотивы расширения социальных контактов. Психологическая характеристика волонтера. Особенности мировоззрения. Активность личности в формировании собственного мировоззрения. Личностный динамизм. Значимые ценности. Роль эмоций. Психологическая готовность к добровольческой деятельности. </w:t>
      </w:r>
    </w:p>
    <w:p w:rsidR="001F20B2" w:rsidRPr="00EE4F7E" w:rsidRDefault="001F20B2" w:rsidP="00970972">
      <w:pPr>
        <w:ind w:firstLine="708"/>
        <w:jc w:val="both"/>
        <w:rPr>
          <w:rStyle w:val="21"/>
          <w:b w:val="0"/>
          <w:bCs w:val="0"/>
          <w:sz w:val="26"/>
          <w:szCs w:val="26"/>
        </w:rPr>
      </w:pPr>
      <w:r w:rsidRPr="00EE4F7E">
        <w:rPr>
          <w:b/>
          <w:bCs/>
          <w:szCs w:val="26"/>
        </w:rPr>
        <w:t>Тема 2.</w:t>
      </w:r>
      <w:r w:rsidRPr="00EE4F7E">
        <w:rPr>
          <w:b/>
          <w:szCs w:val="26"/>
        </w:rPr>
        <w:t xml:space="preserve"> Понятие лидерс</w:t>
      </w:r>
      <w:r w:rsidR="002D6560" w:rsidRPr="00EE4F7E">
        <w:rPr>
          <w:b/>
          <w:szCs w:val="26"/>
        </w:rPr>
        <w:t>тва в волонтерской деятельности</w:t>
      </w:r>
      <w:r w:rsidR="006E08C2" w:rsidRPr="00EE4F7E">
        <w:rPr>
          <w:b/>
          <w:szCs w:val="26"/>
        </w:rPr>
        <w:t xml:space="preserve"> </w:t>
      </w:r>
      <w:r w:rsidRPr="00EE4F7E">
        <w:rPr>
          <w:b/>
          <w:szCs w:val="26"/>
        </w:rPr>
        <w:t>(</w:t>
      </w:r>
      <w:r w:rsidR="00F7494C" w:rsidRPr="00EE4F7E">
        <w:rPr>
          <w:b/>
          <w:szCs w:val="26"/>
        </w:rPr>
        <w:t xml:space="preserve">лекция - </w:t>
      </w:r>
      <w:r w:rsidRPr="00EE4F7E">
        <w:rPr>
          <w:b/>
          <w:szCs w:val="26"/>
        </w:rPr>
        <w:t>1 час)</w:t>
      </w:r>
      <w:r w:rsidR="006E08C2" w:rsidRPr="00EE4F7E">
        <w:rPr>
          <w:b/>
          <w:szCs w:val="26"/>
        </w:rPr>
        <w:t>.</w:t>
      </w:r>
    </w:p>
    <w:p w:rsidR="001F20B2" w:rsidRPr="00EE4F7E" w:rsidRDefault="001437B6" w:rsidP="00970972">
      <w:pPr>
        <w:ind w:firstLine="708"/>
        <w:jc w:val="both"/>
        <w:rPr>
          <w:szCs w:val="26"/>
        </w:rPr>
      </w:pPr>
      <w:r w:rsidRPr="00EE4F7E">
        <w:rPr>
          <w:szCs w:val="26"/>
        </w:rPr>
        <w:t xml:space="preserve">Лекция. </w:t>
      </w:r>
      <w:r w:rsidR="001F20B2" w:rsidRPr="00EE4F7E">
        <w:rPr>
          <w:szCs w:val="26"/>
        </w:rPr>
        <w:t xml:space="preserve">Теории лидерства. </w:t>
      </w:r>
      <w:r w:rsidR="001F20B2" w:rsidRPr="00EE4F7E">
        <w:rPr>
          <w:rStyle w:val="21"/>
          <w:b w:val="0"/>
          <w:sz w:val="26"/>
          <w:szCs w:val="26"/>
        </w:rPr>
        <w:t>Лидерство как социальный феномен.</w:t>
      </w:r>
      <w:r w:rsidR="001F20B2" w:rsidRPr="00EE4F7E">
        <w:rPr>
          <w:rStyle w:val="21"/>
          <w:sz w:val="26"/>
          <w:szCs w:val="26"/>
        </w:rPr>
        <w:t xml:space="preserve"> </w:t>
      </w:r>
      <w:r w:rsidR="001F20B2" w:rsidRPr="00EE4F7E">
        <w:rPr>
          <w:szCs w:val="26"/>
        </w:rPr>
        <w:t>Подходы в объяснении явления лидерства</w:t>
      </w:r>
      <w:r w:rsidR="002D6560" w:rsidRPr="00EE4F7E">
        <w:rPr>
          <w:rStyle w:val="21"/>
          <w:sz w:val="26"/>
          <w:szCs w:val="26"/>
        </w:rPr>
        <w:t xml:space="preserve">. </w:t>
      </w:r>
      <w:r w:rsidR="001F20B2" w:rsidRPr="00EE4F7E">
        <w:rPr>
          <w:szCs w:val="26"/>
        </w:rPr>
        <w:t>Личностная теория. Теория лидерских качеств. Поведенческая теория. Ситуационная теория. Типы лидерства. Организация команды. Стили лидерства. Основные стили лидерства: директивный,  наставнический, поддерживающий, делегирующий. Основные характеристики лидерства. Типы и стили лидерства. Принципы командообразования. Рекомендации по развитию лидерских качеств.</w:t>
      </w:r>
    </w:p>
    <w:p w:rsidR="001F20B2" w:rsidRPr="00EE4F7E" w:rsidRDefault="001F20B2" w:rsidP="00970972">
      <w:pPr>
        <w:ind w:firstLine="708"/>
        <w:jc w:val="both"/>
        <w:rPr>
          <w:b/>
          <w:szCs w:val="26"/>
          <w:shd w:val="clear" w:color="auto" w:fill="FFFFFF"/>
        </w:rPr>
      </w:pPr>
      <w:r w:rsidRPr="00EE4F7E">
        <w:rPr>
          <w:b/>
          <w:bCs/>
          <w:szCs w:val="26"/>
        </w:rPr>
        <w:t xml:space="preserve">Тема 3. </w:t>
      </w:r>
      <w:r w:rsidRPr="00EE4F7E">
        <w:rPr>
          <w:b/>
          <w:szCs w:val="26"/>
          <w:shd w:val="clear" w:color="auto" w:fill="FFFFFF"/>
        </w:rPr>
        <w:t>Особенности организации команд и модели распределения ролей в  команде</w:t>
      </w:r>
      <w:r w:rsidR="002D6560" w:rsidRPr="00EE4F7E">
        <w:rPr>
          <w:b/>
          <w:szCs w:val="26"/>
          <w:shd w:val="clear" w:color="auto" w:fill="FFFFFF"/>
        </w:rPr>
        <w:t xml:space="preserve"> </w:t>
      </w:r>
      <w:r w:rsidR="002D6560" w:rsidRPr="00EE4F7E">
        <w:rPr>
          <w:b/>
          <w:bCs/>
          <w:szCs w:val="26"/>
        </w:rPr>
        <w:t>(</w:t>
      </w:r>
      <w:r w:rsidR="00F7494C" w:rsidRPr="00EE4F7E">
        <w:rPr>
          <w:b/>
          <w:bCs/>
          <w:szCs w:val="26"/>
        </w:rPr>
        <w:t xml:space="preserve">лекция - </w:t>
      </w:r>
      <w:r w:rsidR="002D6560" w:rsidRPr="00EE4F7E">
        <w:rPr>
          <w:b/>
          <w:bCs/>
          <w:szCs w:val="26"/>
        </w:rPr>
        <w:t>1 час</w:t>
      </w:r>
      <w:r w:rsidRPr="00EE4F7E">
        <w:rPr>
          <w:b/>
          <w:bCs/>
          <w:szCs w:val="26"/>
        </w:rPr>
        <w:t>)</w:t>
      </w:r>
      <w:r w:rsidR="006E08C2" w:rsidRPr="00EE4F7E">
        <w:rPr>
          <w:b/>
          <w:bCs/>
          <w:szCs w:val="26"/>
        </w:rPr>
        <w:t>.</w:t>
      </w:r>
    </w:p>
    <w:p w:rsidR="001F20B2" w:rsidRPr="00EE4F7E" w:rsidRDefault="001437B6" w:rsidP="00970972">
      <w:pPr>
        <w:ind w:firstLine="708"/>
        <w:jc w:val="both"/>
        <w:rPr>
          <w:szCs w:val="26"/>
          <w:shd w:val="clear" w:color="auto" w:fill="FFFFFF"/>
        </w:rPr>
      </w:pPr>
      <w:r w:rsidRPr="00EE4F7E">
        <w:rPr>
          <w:szCs w:val="26"/>
        </w:rPr>
        <w:t xml:space="preserve">Лекция. </w:t>
      </w:r>
      <w:r w:rsidR="001F20B2" w:rsidRPr="00EE4F7E">
        <w:rPr>
          <w:szCs w:val="26"/>
        </w:rPr>
        <w:t xml:space="preserve">Роли в команде. </w:t>
      </w:r>
      <w:r w:rsidR="001F20B2" w:rsidRPr="00EE4F7E">
        <w:rPr>
          <w:szCs w:val="26"/>
          <w:shd w:val="clear" w:color="auto" w:fill="FFFFFF"/>
        </w:rPr>
        <w:t xml:space="preserve">Определение склонностей человека к тому или иному виду деятельности. Теоретическая модель ролей в команде Р.М. Белбина. Роли, нацеленные на действие. </w:t>
      </w:r>
      <w:r w:rsidR="001F20B2" w:rsidRPr="00EE4F7E">
        <w:rPr>
          <w:szCs w:val="26"/>
        </w:rPr>
        <w:t xml:space="preserve">Интеллектуальные роли. Социальные роли. </w:t>
      </w:r>
      <w:r w:rsidR="001F20B2" w:rsidRPr="00EE4F7E">
        <w:rPr>
          <w:szCs w:val="26"/>
          <w:shd w:val="clear" w:color="auto" w:fill="FFFFFF"/>
        </w:rPr>
        <w:t xml:space="preserve"> </w:t>
      </w:r>
    </w:p>
    <w:p w:rsidR="001F20B2" w:rsidRPr="00EE4F7E" w:rsidRDefault="001F20B2" w:rsidP="00970972">
      <w:pPr>
        <w:ind w:firstLine="708"/>
        <w:jc w:val="both"/>
        <w:rPr>
          <w:szCs w:val="26"/>
          <w:shd w:val="clear" w:color="auto" w:fill="FFFFFF"/>
        </w:rPr>
      </w:pPr>
      <w:r w:rsidRPr="00EE4F7E">
        <w:rPr>
          <w:bCs/>
          <w:szCs w:val="26"/>
        </w:rPr>
        <w:t>Командообразование.</w:t>
      </w:r>
      <w:r w:rsidRPr="00EE4F7E">
        <w:rPr>
          <w:b/>
          <w:bCs/>
          <w:szCs w:val="26"/>
        </w:rPr>
        <w:t xml:space="preserve"> </w:t>
      </w:r>
      <w:r w:rsidRPr="00EE4F7E">
        <w:rPr>
          <w:szCs w:val="26"/>
        </w:rPr>
        <w:t xml:space="preserve">От группы к команде. </w:t>
      </w:r>
      <w:r w:rsidRPr="00EE4F7E">
        <w:rPr>
          <w:szCs w:val="26"/>
          <w:shd w:val="clear" w:color="auto" w:fill="FFFFFF"/>
        </w:rPr>
        <w:t>Главные отличия команд от рабочих групп. Стадии формирования команды и влиянии этого процесса на продуктивность и уровень мотивации ее членов. Меры и действия, необходимые лидеру для формирования эффективной команды.</w:t>
      </w:r>
    </w:p>
    <w:p w:rsidR="001F20B2" w:rsidRPr="00EE4F7E" w:rsidRDefault="001F20B2" w:rsidP="00970972">
      <w:pPr>
        <w:ind w:firstLine="708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 xml:space="preserve">Тема 4. </w:t>
      </w:r>
      <w:r w:rsidRPr="00EE4F7E">
        <w:rPr>
          <w:b/>
          <w:szCs w:val="26"/>
        </w:rPr>
        <w:t>Организация своей работы среди лидеров других команд</w:t>
      </w:r>
      <w:r w:rsidR="006E08C2" w:rsidRPr="00EE4F7E">
        <w:rPr>
          <w:b/>
          <w:szCs w:val="26"/>
        </w:rPr>
        <w:t xml:space="preserve"> </w:t>
      </w:r>
      <w:r w:rsidR="002D6560" w:rsidRPr="00EE4F7E">
        <w:rPr>
          <w:b/>
          <w:bCs/>
          <w:szCs w:val="26"/>
        </w:rPr>
        <w:t>(</w:t>
      </w:r>
      <w:r w:rsidR="00F7494C" w:rsidRPr="00EE4F7E">
        <w:rPr>
          <w:b/>
          <w:bCs/>
          <w:szCs w:val="26"/>
        </w:rPr>
        <w:t xml:space="preserve">лекция - </w:t>
      </w:r>
      <w:r w:rsidR="002D6560" w:rsidRPr="00EE4F7E">
        <w:rPr>
          <w:b/>
          <w:bCs/>
          <w:szCs w:val="26"/>
        </w:rPr>
        <w:t>1 час</w:t>
      </w:r>
      <w:r w:rsidRPr="00EE4F7E">
        <w:rPr>
          <w:b/>
          <w:bCs/>
          <w:szCs w:val="26"/>
        </w:rPr>
        <w:t>)</w:t>
      </w:r>
      <w:r w:rsidR="006E08C2" w:rsidRPr="00EE4F7E">
        <w:rPr>
          <w:b/>
          <w:bCs/>
          <w:szCs w:val="26"/>
        </w:rPr>
        <w:t>.</w:t>
      </w:r>
    </w:p>
    <w:p w:rsidR="00C22A19" w:rsidRPr="00EE4F7E" w:rsidRDefault="001437B6" w:rsidP="00970972">
      <w:pPr>
        <w:ind w:firstLine="708"/>
        <w:jc w:val="both"/>
        <w:rPr>
          <w:bCs/>
          <w:szCs w:val="26"/>
        </w:rPr>
      </w:pPr>
      <w:r w:rsidRPr="00EE4F7E">
        <w:rPr>
          <w:szCs w:val="26"/>
          <w:shd w:val="clear" w:color="auto" w:fill="FFFFFF"/>
        </w:rPr>
        <w:t xml:space="preserve">Лекция. </w:t>
      </w:r>
      <w:r w:rsidR="001F20B2" w:rsidRPr="00EE4F7E">
        <w:rPr>
          <w:szCs w:val="26"/>
          <w:shd w:val="clear" w:color="auto" w:fill="FFFFFF"/>
        </w:rPr>
        <w:t xml:space="preserve">Работа с лидерами других команд. Организация своей работы среди лидеров других команд. Правила успешного взаимодействия с лидерами других команд. </w:t>
      </w:r>
      <w:r w:rsidR="001F20B2" w:rsidRPr="00EE4F7E">
        <w:rPr>
          <w:bCs/>
          <w:szCs w:val="26"/>
        </w:rPr>
        <w:t>Лидерство по отношению к себе.</w:t>
      </w:r>
      <w:r w:rsidR="001F20B2" w:rsidRPr="00EE4F7E">
        <w:rPr>
          <w:szCs w:val="26"/>
        </w:rPr>
        <w:t xml:space="preserve"> Что заряжает энергией. Причины  внутренней мотивации для добровольческой деятельности. </w:t>
      </w:r>
      <w:r w:rsidR="001F20B2" w:rsidRPr="00EE4F7E">
        <w:rPr>
          <w:bCs/>
          <w:szCs w:val="26"/>
        </w:rPr>
        <w:t>Аспекты для развития лидерства внутри себя.</w:t>
      </w:r>
    </w:p>
    <w:p w:rsidR="00F77BA7" w:rsidRPr="00EE4F7E" w:rsidRDefault="00F77BA7" w:rsidP="00970972">
      <w:pPr>
        <w:ind w:firstLine="708"/>
        <w:jc w:val="both"/>
        <w:rPr>
          <w:bCs/>
          <w:szCs w:val="26"/>
        </w:rPr>
      </w:pPr>
    </w:p>
    <w:p w:rsidR="00F77BA7" w:rsidRPr="00EE4F7E" w:rsidRDefault="00971898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2.3.5. Рабочая программа учебного модуля</w:t>
      </w:r>
    </w:p>
    <w:p w:rsidR="00971898" w:rsidRPr="00EE4F7E" w:rsidRDefault="00F77BA7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«Медиация в образовании»</w:t>
      </w:r>
    </w:p>
    <w:p w:rsidR="0037458F" w:rsidRPr="00EE4F7E" w:rsidRDefault="0037458F" w:rsidP="00970972">
      <w:pPr>
        <w:jc w:val="center"/>
        <w:rPr>
          <w:b/>
          <w:bCs/>
          <w:szCs w:val="26"/>
        </w:rPr>
      </w:pPr>
    </w:p>
    <w:p w:rsidR="00217C4A" w:rsidRPr="00EE4F7E" w:rsidRDefault="00217C4A" w:rsidP="00970972">
      <w:pPr>
        <w:ind w:firstLine="709"/>
        <w:jc w:val="both"/>
        <w:rPr>
          <w:b/>
          <w:szCs w:val="26"/>
        </w:rPr>
      </w:pPr>
      <w:r w:rsidRPr="00EE4F7E">
        <w:rPr>
          <w:b/>
          <w:szCs w:val="26"/>
        </w:rPr>
        <w:t xml:space="preserve">Тема 1. Особенности разрешения конфликтов в современной школе </w:t>
      </w:r>
      <w:r w:rsidRPr="00EE4F7E">
        <w:rPr>
          <w:b/>
          <w:bCs/>
          <w:szCs w:val="26"/>
        </w:rPr>
        <w:t>(лекция – 2 часа)</w:t>
      </w:r>
      <w:r w:rsidR="00E97FCF">
        <w:rPr>
          <w:b/>
          <w:bCs/>
          <w:szCs w:val="26"/>
        </w:rPr>
        <w:t>.</w:t>
      </w:r>
    </w:p>
    <w:p w:rsidR="00217C4A" w:rsidRPr="00EE4F7E" w:rsidRDefault="00217C4A" w:rsidP="00970972">
      <w:pPr>
        <w:ind w:firstLine="709"/>
        <w:jc w:val="both"/>
        <w:rPr>
          <w:szCs w:val="26"/>
        </w:rPr>
      </w:pPr>
      <w:r w:rsidRPr="00EE4F7E">
        <w:rPr>
          <w:bCs/>
          <w:szCs w:val="26"/>
        </w:rPr>
        <w:t>Лекция. Причины и виды конфликтов в образовании</w:t>
      </w:r>
      <w:r w:rsidRPr="00EE4F7E">
        <w:rPr>
          <w:szCs w:val="26"/>
        </w:rPr>
        <w:t xml:space="preserve">. </w:t>
      </w:r>
      <w:r w:rsidRPr="00EE4F7E">
        <w:rPr>
          <w:bCs/>
          <w:szCs w:val="26"/>
        </w:rPr>
        <w:t xml:space="preserve">Традиционные и инновационные способы разрешения конфликтов в образовании. </w:t>
      </w:r>
      <w:r w:rsidRPr="00EE4F7E">
        <w:rPr>
          <w:szCs w:val="26"/>
        </w:rPr>
        <w:t>Особенности конфликтной коммуникации.</w:t>
      </w:r>
    </w:p>
    <w:p w:rsidR="00217C4A" w:rsidRPr="00EE4F7E" w:rsidRDefault="00217C4A" w:rsidP="00970972">
      <w:pPr>
        <w:ind w:firstLine="709"/>
        <w:jc w:val="both"/>
        <w:rPr>
          <w:b/>
          <w:szCs w:val="26"/>
        </w:rPr>
      </w:pPr>
      <w:r w:rsidRPr="00EE4F7E">
        <w:rPr>
          <w:b/>
          <w:szCs w:val="26"/>
        </w:rPr>
        <w:t xml:space="preserve">Тема 2. Особенности конфликтной коммуникации в детском и подростковом коллективах </w:t>
      </w:r>
      <w:r w:rsidRPr="00EE4F7E">
        <w:rPr>
          <w:b/>
          <w:bCs/>
          <w:szCs w:val="26"/>
        </w:rPr>
        <w:t>(лекция – 2 часа, самостоятельная работа – 1 час)</w:t>
      </w:r>
      <w:r w:rsidR="00E97FCF">
        <w:rPr>
          <w:b/>
          <w:bCs/>
          <w:szCs w:val="26"/>
        </w:rPr>
        <w:t>.</w:t>
      </w:r>
    </w:p>
    <w:p w:rsidR="00EE4F7E" w:rsidRDefault="00217C4A" w:rsidP="00970972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EE4F7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Лекция. Управление конфликтами в детском коллективе. Показатели конфликтности детского или подросткового коллектива. </w:t>
      </w:r>
      <w:r w:rsidRPr="00EE4F7E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Средства профилактики и предупреждения конфликтов в детских коллективах. Принципы разрешения конфликтов с детьми и </w:t>
      </w:r>
      <w:r w:rsidR="00EE4F7E">
        <w:rPr>
          <w:rFonts w:ascii="Times New Roman" w:hAnsi="Times New Roman" w:cs="Times New Roman"/>
          <w:bCs/>
          <w:iCs/>
          <w:color w:val="auto"/>
          <w:sz w:val="26"/>
          <w:szCs w:val="26"/>
        </w:rPr>
        <w:t>подростками.</w:t>
      </w:r>
    </w:p>
    <w:p w:rsidR="00217C4A" w:rsidRPr="002524C5" w:rsidRDefault="00EE4F7E" w:rsidP="00970972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2524C5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Самостоятельная работа. </w:t>
      </w:r>
      <w:r w:rsidR="00217C4A" w:rsidRPr="002524C5">
        <w:rPr>
          <w:rFonts w:ascii="Times New Roman" w:hAnsi="Times New Roman" w:cs="Times New Roman"/>
          <w:bCs/>
          <w:iCs/>
          <w:color w:val="auto"/>
          <w:sz w:val="26"/>
          <w:szCs w:val="26"/>
        </w:rPr>
        <w:t>Способы разрешения конфликтов и снижения эмоционально-психологической напряженности детей.</w:t>
      </w:r>
      <w:r w:rsidR="002524C5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="002524C5" w:rsidRPr="002524C5">
        <w:rPr>
          <w:rFonts w:ascii="Times New Roman" w:hAnsi="Times New Roman" w:cs="Times New Roman"/>
          <w:sz w:val="26"/>
          <w:szCs w:val="26"/>
        </w:rPr>
        <w:t>Тест «Конфликтный ли Вы человек?»</w:t>
      </w:r>
    </w:p>
    <w:p w:rsidR="00EE4F7E" w:rsidRPr="00EE4F7E" w:rsidRDefault="00EE4F7E" w:rsidP="00970972">
      <w:pPr>
        <w:ind w:firstLine="709"/>
        <w:jc w:val="both"/>
        <w:rPr>
          <w:b/>
          <w:szCs w:val="26"/>
        </w:rPr>
      </w:pPr>
      <w:r w:rsidRPr="00EE4F7E">
        <w:rPr>
          <w:b/>
          <w:szCs w:val="26"/>
        </w:rPr>
        <w:t>Тема 3. Медиация как способ урегулирования конфликтов в образова</w:t>
      </w:r>
      <w:r w:rsidR="00035D65">
        <w:rPr>
          <w:b/>
          <w:szCs w:val="26"/>
        </w:rPr>
        <w:t xml:space="preserve">тельной организации </w:t>
      </w:r>
      <w:r w:rsidRPr="00EE4F7E">
        <w:rPr>
          <w:b/>
          <w:bCs/>
          <w:szCs w:val="26"/>
        </w:rPr>
        <w:t>(лекция – 2 часа)</w:t>
      </w:r>
      <w:r w:rsidR="00E97FCF">
        <w:rPr>
          <w:b/>
          <w:bCs/>
          <w:szCs w:val="26"/>
        </w:rPr>
        <w:t>.</w:t>
      </w:r>
      <w:r w:rsidRPr="00EE4F7E">
        <w:rPr>
          <w:b/>
          <w:szCs w:val="26"/>
        </w:rPr>
        <w:t xml:space="preserve"> </w:t>
      </w:r>
    </w:p>
    <w:p w:rsidR="00EE4F7E" w:rsidRPr="00EE4F7E" w:rsidRDefault="00EE4F7E" w:rsidP="00970972">
      <w:pPr>
        <w:ind w:firstLine="709"/>
        <w:jc w:val="both"/>
        <w:rPr>
          <w:bCs/>
          <w:szCs w:val="26"/>
        </w:rPr>
      </w:pPr>
      <w:r w:rsidRPr="00EE4F7E">
        <w:rPr>
          <w:bCs/>
          <w:szCs w:val="26"/>
        </w:rPr>
        <w:lastRenderedPageBreak/>
        <w:t>Лекция.</w:t>
      </w:r>
      <w:r>
        <w:rPr>
          <w:bCs/>
          <w:szCs w:val="26"/>
        </w:rPr>
        <w:t xml:space="preserve"> </w:t>
      </w:r>
      <w:r w:rsidRPr="00EE4F7E">
        <w:rPr>
          <w:bCs/>
          <w:szCs w:val="26"/>
        </w:rPr>
        <w:t xml:space="preserve">Введение понятий «Медиация» и «Медиатор». </w:t>
      </w:r>
      <w:r w:rsidRPr="00EE4F7E">
        <w:rPr>
          <w:bCs/>
          <w:iCs/>
          <w:szCs w:val="26"/>
        </w:rPr>
        <w:t xml:space="preserve">Процедура медиации. </w:t>
      </w:r>
      <w:r w:rsidRPr="00EE4F7E">
        <w:rPr>
          <w:bCs/>
          <w:szCs w:val="26"/>
        </w:rPr>
        <w:t xml:space="preserve">Школьная медиация. </w:t>
      </w:r>
      <w:r w:rsidRPr="00EE4F7E">
        <w:rPr>
          <w:bCs/>
          <w:iCs/>
          <w:szCs w:val="26"/>
        </w:rPr>
        <w:t xml:space="preserve">Цели школьной медиации. Принципы медиации. </w:t>
      </w:r>
      <w:r w:rsidRPr="00EE4F7E">
        <w:rPr>
          <w:bCs/>
          <w:szCs w:val="26"/>
        </w:rPr>
        <w:t>Этапы медиации. Функции медиатора.</w:t>
      </w:r>
    </w:p>
    <w:p w:rsidR="00EE4F7E" w:rsidRPr="00EE4F7E" w:rsidRDefault="00EE4F7E" w:rsidP="009709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6"/>
          <w:szCs w:val="26"/>
        </w:rPr>
      </w:pPr>
    </w:p>
    <w:p w:rsidR="00217C4A" w:rsidRPr="00EE4F7E" w:rsidRDefault="00971898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2.3.6. Рабочая программа учебного модуля</w:t>
      </w:r>
    </w:p>
    <w:p w:rsidR="00217C4A" w:rsidRPr="00EE4F7E" w:rsidRDefault="00217C4A" w:rsidP="00970972">
      <w:pPr>
        <w:jc w:val="center"/>
        <w:rPr>
          <w:b/>
          <w:szCs w:val="26"/>
        </w:rPr>
      </w:pPr>
      <w:r w:rsidRPr="00EE4F7E">
        <w:rPr>
          <w:b/>
          <w:szCs w:val="26"/>
        </w:rPr>
        <w:t>«Школьная служба медиации»</w:t>
      </w:r>
    </w:p>
    <w:p w:rsidR="0037458F" w:rsidRPr="00EE4F7E" w:rsidRDefault="0037458F" w:rsidP="00970972">
      <w:pPr>
        <w:jc w:val="center"/>
        <w:rPr>
          <w:b/>
          <w:szCs w:val="26"/>
        </w:rPr>
      </w:pPr>
    </w:p>
    <w:p w:rsidR="00217C4A" w:rsidRPr="00EE4F7E" w:rsidRDefault="00217C4A" w:rsidP="00970972">
      <w:pPr>
        <w:ind w:firstLine="709"/>
        <w:jc w:val="both"/>
        <w:rPr>
          <w:b/>
          <w:szCs w:val="26"/>
        </w:rPr>
      </w:pPr>
      <w:r w:rsidRPr="00EE4F7E">
        <w:rPr>
          <w:b/>
          <w:szCs w:val="26"/>
        </w:rPr>
        <w:t>Тема 1. Основные</w:t>
      </w:r>
      <w:r w:rsidRPr="00EE4F7E">
        <w:rPr>
          <w:b/>
          <w:spacing w:val="-5"/>
          <w:szCs w:val="26"/>
        </w:rPr>
        <w:t xml:space="preserve"> </w:t>
      </w:r>
      <w:r w:rsidRPr="00EE4F7E">
        <w:rPr>
          <w:b/>
          <w:szCs w:val="26"/>
        </w:rPr>
        <w:t>характеристики</w:t>
      </w:r>
      <w:r w:rsidRPr="00EE4F7E">
        <w:rPr>
          <w:b/>
          <w:spacing w:val="-5"/>
          <w:szCs w:val="26"/>
        </w:rPr>
        <w:t xml:space="preserve"> </w:t>
      </w:r>
      <w:r w:rsidRPr="00EE4F7E">
        <w:rPr>
          <w:b/>
          <w:szCs w:val="26"/>
        </w:rPr>
        <w:t>службы</w:t>
      </w:r>
      <w:r w:rsidRPr="00EE4F7E">
        <w:rPr>
          <w:b/>
          <w:spacing w:val="-6"/>
          <w:szCs w:val="26"/>
        </w:rPr>
        <w:t xml:space="preserve"> </w:t>
      </w:r>
      <w:r w:rsidRPr="00EE4F7E">
        <w:rPr>
          <w:b/>
          <w:szCs w:val="26"/>
        </w:rPr>
        <w:t>школьной</w:t>
      </w:r>
      <w:r w:rsidRPr="00EE4F7E">
        <w:rPr>
          <w:b/>
          <w:spacing w:val="-5"/>
          <w:szCs w:val="26"/>
        </w:rPr>
        <w:t xml:space="preserve"> </w:t>
      </w:r>
      <w:r w:rsidRPr="00EE4F7E">
        <w:rPr>
          <w:b/>
          <w:szCs w:val="26"/>
        </w:rPr>
        <w:t>медиации (лекция – 2 часа, самостоятельная работа – 2 часа)</w:t>
      </w:r>
      <w:r w:rsidR="00E97FCF">
        <w:rPr>
          <w:b/>
          <w:szCs w:val="26"/>
        </w:rPr>
        <w:t>.</w:t>
      </w:r>
    </w:p>
    <w:p w:rsidR="00217C4A" w:rsidRPr="00EE4F7E" w:rsidRDefault="00217C4A" w:rsidP="00970972">
      <w:pPr>
        <w:pStyle w:val="2"/>
        <w:shd w:val="clear" w:color="auto" w:fill="FEFEFE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E4F7E">
        <w:rPr>
          <w:rFonts w:ascii="Times New Roman" w:hAnsi="Times New Roman" w:cs="Times New Roman"/>
          <w:b w:val="0"/>
          <w:color w:val="auto"/>
        </w:rPr>
        <w:t>Лекция. Правовая основа создания и деятельности служб школьной медиации. Понятие о медиации, особенности школьной медиации. Структура школьной службы медиации.</w:t>
      </w:r>
    </w:p>
    <w:p w:rsidR="00217C4A" w:rsidRPr="00EE4F7E" w:rsidRDefault="00217C4A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Самостоятельная работа. Изучите нормативно-правовые документы по защите прав ребенка при осуществлении деятельности в области образования, методические рекомендации, представленные ниже. Конкретизируйте возможности восстановительных технологий (в том числе медиации) в обеспечении защиты прав ребенка. Нормативные правовые акты и официальные документы:</w:t>
      </w:r>
    </w:p>
    <w:p w:rsidR="00217C4A" w:rsidRPr="00EE4F7E" w:rsidRDefault="00217C4A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1.Федеральный закон от 29 декабря 2012 г. № 273-ФЗ «Об образовании в Российской Федерации» (Статьи 3, 26, 34, 51);</w:t>
      </w:r>
    </w:p>
    <w:p w:rsidR="00217C4A" w:rsidRPr="00EE4F7E" w:rsidRDefault="00217C4A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2.Федеральный закон от 24 июля 1998 г. № 124-ФЗ (ред. от 02.12.2013) «Об основных гарантиях прав ребенка в Российской Федерации» (Статья 9);</w:t>
      </w:r>
    </w:p>
    <w:p w:rsidR="00217C4A" w:rsidRPr="00EE4F7E" w:rsidRDefault="00217C4A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3. 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от 28 апреля 2020 года № ДГ-375/07;</w:t>
      </w:r>
    </w:p>
    <w:p w:rsidR="00217C4A" w:rsidRPr="00EE4F7E" w:rsidRDefault="00217C4A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4. Распоряжение Правительства РФ от 29.05.2015 № 996-р «Об утверждении Стратегии развития воспитания в Российской Федерации на период до 2025 года».</w:t>
      </w:r>
    </w:p>
    <w:p w:rsidR="00217C4A" w:rsidRPr="00EE4F7E" w:rsidRDefault="00217C4A" w:rsidP="00970972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EE4F7E">
        <w:rPr>
          <w:b/>
          <w:szCs w:val="26"/>
        </w:rPr>
        <w:t>Тема 2. Создание</w:t>
      </w:r>
      <w:r w:rsidRPr="00EE4F7E">
        <w:rPr>
          <w:b/>
          <w:spacing w:val="10"/>
          <w:szCs w:val="26"/>
        </w:rPr>
        <w:t xml:space="preserve"> </w:t>
      </w:r>
      <w:r w:rsidRPr="00EE4F7E">
        <w:rPr>
          <w:b/>
          <w:szCs w:val="26"/>
        </w:rPr>
        <w:t>службы</w:t>
      </w:r>
      <w:r w:rsidRPr="00EE4F7E">
        <w:rPr>
          <w:b/>
          <w:spacing w:val="-6"/>
          <w:szCs w:val="26"/>
        </w:rPr>
        <w:t xml:space="preserve"> </w:t>
      </w:r>
      <w:r w:rsidRPr="00EE4F7E">
        <w:rPr>
          <w:b/>
          <w:szCs w:val="26"/>
        </w:rPr>
        <w:t>школьной</w:t>
      </w:r>
      <w:r w:rsidRPr="00EE4F7E">
        <w:rPr>
          <w:b/>
          <w:spacing w:val="-5"/>
          <w:szCs w:val="26"/>
        </w:rPr>
        <w:t xml:space="preserve"> </w:t>
      </w:r>
      <w:r w:rsidRPr="00EE4F7E">
        <w:rPr>
          <w:b/>
          <w:szCs w:val="26"/>
        </w:rPr>
        <w:t>медиации (лекция – 2 часа)</w:t>
      </w:r>
      <w:r w:rsidR="00E97FCF">
        <w:rPr>
          <w:b/>
          <w:szCs w:val="26"/>
        </w:rPr>
        <w:t>.</w:t>
      </w:r>
    </w:p>
    <w:p w:rsidR="00217C4A" w:rsidRPr="00EE4F7E" w:rsidRDefault="00217C4A" w:rsidP="00970972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E4F7E">
        <w:rPr>
          <w:rFonts w:ascii="Times New Roman" w:hAnsi="Times New Roman" w:cs="Times New Roman"/>
          <w:color w:val="auto"/>
          <w:sz w:val="26"/>
          <w:szCs w:val="26"/>
        </w:rPr>
        <w:t>Лекция. Задачи и ключевые мероприятия по организации школьной службы медиации. Основные этапы организации школьной службы медиации. Алгоритм создания и деятельности школьной службы медиации</w:t>
      </w:r>
    </w:p>
    <w:p w:rsidR="00217C4A" w:rsidRPr="00EE4F7E" w:rsidRDefault="00217C4A" w:rsidP="0097097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F7E">
        <w:rPr>
          <w:rFonts w:ascii="Times New Roman" w:hAnsi="Times New Roman" w:cs="Times New Roman"/>
          <w:b/>
          <w:color w:val="auto"/>
          <w:sz w:val="26"/>
          <w:szCs w:val="26"/>
        </w:rPr>
        <w:t>Тема 3. Модели</w:t>
      </w:r>
      <w:r w:rsidRPr="00EE4F7E">
        <w:rPr>
          <w:rFonts w:ascii="Times New Roman" w:hAnsi="Times New Roman" w:cs="Times New Roman"/>
          <w:b/>
          <w:color w:val="auto"/>
          <w:spacing w:val="1"/>
          <w:sz w:val="26"/>
          <w:szCs w:val="26"/>
        </w:rPr>
        <w:t xml:space="preserve"> </w:t>
      </w:r>
      <w:r w:rsidRPr="00EE4F7E">
        <w:rPr>
          <w:rFonts w:ascii="Times New Roman" w:hAnsi="Times New Roman" w:cs="Times New Roman"/>
          <w:b/>
          <w:color w:val="auto"/>
          <w:sz w:val="26"/>
          <w:szCs w:val="26"/>
        </w:rPr>
        <w:t>организации школьной службы медиации (лекция – 2 часа)</w:t>
      </w:r>
      <w:r w:rsidR="00E97FCF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217C4A" w:rsidRPr="00EE4F7E" w:rsidRDefault="00217C4A" w:rsidP="00970972">
      <w:pPr>
        <w:shd w:val="clear" w:color="auto" w:fill="FFFFFF"/>
        <w:ind w:firstLine="709"/>
        <w:jc w:val="both"/>
        <w:rPr>
          <w:bCs/>
          <w:szCs w:val="26"/>
        </w:rPr>
      </w:pPr>
      <w:r w:rsidRPr="00EE4F7E">
        <w:rPr>
          <w:bCs/>
          <w:szCs w:val="26"/>
        </w:rPr>
        <w:t>Лекция.</w:t>
      </w:r>
      <w:r w:rsidR="003E0FBD">
        <w:rPr>
          <w:bCs/>
          <w:szCs w:val="26"/>
        </w:rPr>
        <w:t xml:space="preserve"> </w:t>
      </w:r>
      <w:r w:rsidRPr="00EE4F7E">
        <w:rPr>
          <w:bCs/>
          <w:szCs w:val="26"/>
        </w:rPr>
        <w:t>Профилактическая модель. Воспитательная (педагогическая) модель. Сервисная модель.</w:t>
      </w:r>
    </w:p>
    <w:p w:rsidR="00217C4A" w:rsidRPr="00EE4F7E" w:rsidRDefault="00217C4A" w:rsidP="00970972">
      <w:pPr>
        <w:shd w:val="clear" w:color="auto" w:fill="FFFFFF"/>
        <w:ind w:firstLine="709"/>
        <w:jc w:val="both"/>
        <w:rPr>
          <w:bCs/>
          <w:szCs w:val="26"/>
        </w:rPr>
      </w:pPr>
      <w:r w:rsidRPr="00EE4F7E">
        <w:rPr>
          <w:b/>
          <w:szCs w:val="26"/>
        </w:rPr>
        <w:t xml:space="preserve">Тема 4. Процедура медиации (лекция – 2 часа, </w:t>
      </w:r>
      <w:r w:rsidRPr="00EE4F7E">
        <w:rPr>
          <w:b/>
          <w:bCs/>
          <w:szCs w:val="26"/>
        </w:rPr>
        <w:t>самостоятельная работа – 2</w:t>
      </w:r>
      <w:r w:rsidRPr="00EE4F7E">
        <w:rPr>
          <w:b/>
          <w:szCs w:val="26"/>
        </w:rPr>
        <w:t xml:space="preserve"> часа)</w:t>
      </w:r>
      <w:r w:rsidR="00E97FCF">
        <w:rPr>
          <w:b/>
          <w:szCs w:val="26"/>
        </w:rPr>
        <w:t>.</w:t>
      </w:r>
    </w:p>
    <w:p w:rsidR="00C724A2" w:rsidRDefault="00217C4A" w:rsidP="00970972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E4F7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Лекция. Основные этапы </w:t>
      </w:r>
      <w:r w:rsidR="00C724A2">
        <w:rPr>
          <w:rFonts w:ascii="Times New Roman" w:hAnsi="Times New Roman" w:cs="Times New Roman"/>
          <w:bCs/>
          <w:color w:val="auto"/>
          <w:sz w:val="26"/>
          <w:szCs w:val="26"/>
        </w:rPr>
        <w:t>в структуре процедуры медиации.</w:t>
      </w:r>
    </w:p>
    <w:p w:rsidR="00217C4A" w:rsidRPr="00EE4F7E" w:rsidRDefault="00C724A2" w:rsidP="00970972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Самостоятельная работа. </w:t>
      </w:r>
      <w:r w:rsidR="00217C4A" w:rsidRPr="00EE4F7E">
        <w:rPr>
          <w:rFonts w:ascii="Times New Roman" w:hAnsi="Times New Roman" w:cs="Times New Roman"/>
          <w:bCs/>
          <w:color w:val="auto"/>
          <w:sz w:val="26"/>
          <w:szCs w:val="26"/>
        </w:rPr>
        <w:t>Особенности участия детей в медиации. Направления работы кураторов (руководителей) школьной службы медиации.</w:t>
      </w:r>
    </w:p>
    <w:p w:rsidR="00217C4A" w:rsidRPr="00EE4F7E" w:rsidRDefault="00217C4A" w:rsidP="0097097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E4F7E">
        <w:rPr>
          <w:rFonts w:ascii="Times New Roman" w:hAnsi="Times New Roman" w:cs="Times New Roman"/>
          <w:b/>
          <w:color w:val="auto"/>
          <w:sz w:val="26"/>
          <w:szCs w:val="26"/>
        </w:rPr>
        <w:t>Тема 5. Медиатор в процедуре медиации</w:t>
      </w:r>
      <w:r w:rsidRPr="00EE4F7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(лекция – 4</w:t>
      </w:r>
      <w:r w:rsidRPr="00EE4F7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EE4F7E">
        <w:rPr>
          <w:rFonts w:ascii="Times New Roman" w:hAnsi="Times New Roman" w:cs="Times New Roman"/>
          <w:b/>
          <w:bCs/>
          <w:color w:val="auto"/>
          <w:sz w:val="26"/>
          <w:szCs w:val="26"/>
        </w:rPr>
        <w:t>часа, самостоятельная работа – 2</w:t>
      </w:r>
      <w:r w:rsidRPr="00EE4F7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часа)</w:t>
      </w:r>
      <w:r w:rsidR="00E97FCF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217C4A" w:rsidRPr="00EE4F7E" w:rsidRDefault="00217C4A" w:rsidP="00970972">
      <w:pPr>
        <w:shd w:val="clear" w:color="auto" w:fill="FFFFFF"/>
        <w:ind w:firstLine="709"/>
        <w:jc w:val="both"/>
        <w:rPr>
          <w:szCs w:val="26"/>
        </w:rPr>
      </w:pPr>
      <w:r w:rsidRPr="00EE4F7E">
        <w:rPr>
          <w:bCs/>
          <w:szCs w:val="26"/>
        </w:rPr>
        <w:t xml:space="preserve">Лекция. Психологические требования к медиатору. Тактики медиатора. </w:t>
      </w:r>
      <w:r w:rsidRPr="00EE4F7E">
        <w:rPr>
          <w:szCs w:val="26"/>
        </w:rPr>
        <w:t>Работа с интересами сторон.</w:t>
      </w:r>
    </w:p>
    <w:p w:rsidR="00A016C1" w:rsidRPr="00EE4F7E" w:rsidRDefault="00217C4A" w:rsidP="00970972">
      <w:pPr>
        <w:shd w:val="clear" w:color="auto" w:fill="FFFFFF"/>
        <w:ind w:firstLine="709"/>
        <w:jc w:val="both"/>
        <w:rPr>
          <w:szCs w:val="26"/>
        </w:rPr>
      </w:pPr>
      <w:r w:rsidRPr="00EE4F7E">
        <w:rPr>
          <w:szCs w:val="26"/>
        </w:rPr>
        <w:t xml:space="preserve">Самостоятельная работа. Психологический инструментарий, необходимый в работе медиатора. </w:t>
      </w:r>
      <w:r w:rsidRPr="00EE4F7E">
        <w:rPr>
          <w:bCs/>
          <w:szCs w:val="26"/>
        </w:rPr>
        <w:t xml:space="preserve">Психологическая диагностика личностных особенностей медиаторов. </w:t>
      </w:r>
      <w:r w:rsidRPr="00EE4F7E">
        <w:rPr>
          <w:szCs w:val="26"/>
        </w:rPr>
        <w:t xml:space="preserve">Опросник диагностики способности к эмпатии (А.Мехрабиан, Н.Эпштейн). </w:t>
      </w:r>
      <w:r w:rsidRPr="00EE4F7E">
        <w:rPr>
          <w:bCs/>
          <w:szCs w:val="26"/>
        </w:rPr>
        <w:t>Тест К.Томаса «Определение способов регулирования конфликтов».</w:t>
      </w:r>
    </w:p>
    <w:p w:rsidR="00217C4A" w:rsidRPr="00EE4F7E" w:rsidRDefault="00217C4A" w:rsidP="00970972">
      <w:pPr>
        <w:shd w:val="clear" w:color="auto" w:fill="FFFFFF"/>
        <w:ind w:firstLine="709"/>
        <w:jc w:val="both"/>
        <w:rPr>
          <w:szCs w:val="26"/>
        </w:rPr>
      </w:pPr>
      <w:r w:rsidRPr="00EE4F7E">
        <w:rPr>
          <w:b/>
          <w:bCs/>
          <w:szCs w:val="26"/>
        </w:rPr>
        <w:t>Тема 6. Организационно-методическая и учётно-отчётная документация службы школьной медиации (лекция – 2 часа, самостоятельная работа – 4 часа)</w:t>
      </w:r>
      <w:r w:rsidR="00E97FCF">
        <w:rPr>
          <w:b/>
          <w:bCs/>
          <w:szCs w:val="26"/>
        </w:rPr>
        <w:t>.</w:t>
      </w:r>
    </w:p>
    <w:p w:rsidR="00217C4A" w:rsidRPr="00EE4F7E" w:rsidRDefault="00217C4A" w:rsidP="00970972">
      <w:pPr>
        <w:shd w:val="clear" w:color="auto" w:fill="FFFFFF"/>
        <w:ind w:firstLine="709"/>
        <w:jc w:val="both"/>
        <w:outlineLvl w:val="2"/>
        <w:rPr>
          <w:szCs w:val="26"/>
        </w:rPr>
      </w:pPr>
      <w:r w:rsidRPr="00EE4F7E">
        <w:rPr>
          <w:szCs w:val="26"/>
        </w:rPr>
        <w:lastRenderedPageBreak/>
        <w:t>Лекция.</w:t>
      </w:r>
      <w:r w:rsidR="00A016C1" w:rsidRPr="00EE4F7E">
        <w:rPr>
          <w:szCs w:val="26"/>
        </w:rPr>
        <w:t xml:space="preserve"> </w:t>
      </w:r>
      <w:r w:rsidRPr="00EE4F7E">
        <w:rPr>
          <w:szCs w:val="26"/>
        </w:rPr>
        <w:t>Перечень документов школьных служб медиации. Требования к странице школьной службы медиации на сайте образовательной организации. Примерная документация школьных служб медиации.</w:t>
      </w:r>
    </w:p>
    <w:p w:rsidR="00217C4A" w:rsidRPr="00EE4F7E" w:rsidRDefault="00217C4A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Самостоятельная работа.</w:t>
      </w:r>
      <w:r w:rsidR="00A016C1" w:rsidRPr="00EE4F7E">
        <w:rPr>
          <w:szCs w:val="26"/>
        </w:rPr>
        <w:t xml:space="preserve"> </w:t>
      </w:r>
      <w:r w:rsidRPr="00EE4F7E">
        <w:rPr>
          <w:szCs w:val="26"/>
        </w:rPr>
        <w:t xml:space="preserve">Изучение документального обеспечения деятельности службы школьной медиации: приказ директора образовательной организации о создании службы медиации (примирения); положение о службе медиации (примирения) в образовательной организации; журнал учёта обращений в службу медиации (примирения); план работы СШМ на учебный год. Медиативное соглашение (примирительный договор). Мониторинг эффективности деятельности служб медиации (примирения): критерии и показатели. </w:t>
      </w:r>
    </w:p>
    <w:p w:rsidR="00A169F7" w:rsidRPr="00EE4F7E" w:rsidRDefault="00A169F7" w:rsidP="00970972">
      <w:pPr>
        <w:jc w:val="center"/>
        <w:rPr>
          <w:b/>
          <w:bCs/>
          <w:szCs w:val="26"/>
        </w:rPr>
      </w:pPr>
    </w:p>
    <w:p w:rsidR="00971898" w:rsidRPr="00EE4F7E" w:rsidRDefault="00971898" w:rsidP="00970972">
      <w:pPr>
        <w:jc w:val="center"/>
        <w:rPr>
          <w:b/>
          <w:bCs/>
          <w:szCs w:val="26"/>
        </w:rPr>
      </w:pPr>
      <w:r w:rsidRPr="00EE4F7E">
        <w:rPr>
          <w:b/>
          <w:bCs/>
          <w:szCs w:val="26"/>
        </w:rPr>
        <w:t>2.3.7. Рабочая программа учебного модуля</w:t>
      </w:r>
    </w:p>
    <w:p w:rsidR="00A169F7" w:rsidRPr="00EE4F7E" w:rsidRDefault="00A169F7" w:rsidP="00970972">
      <w:pPr>
        <w:shd w:val="clear" w:color="auto" w:fill="FFFFFF"/>
        <w:outlineLvl w:val="2"/>
        <w:rPr>
          <w:bCs/>
          <w:szCs w:val="26"/>
        </w:rPr>
      </w:pPr>
      <w:r w:rsidRPr="00EE4F7E">
        <w:rPr>
          <w:b/>
          <w:szCs w:val="26"/>
        </w:rPr>
        <w:t xml:space="preserve">«Технологии медиации: </w:t>
      </w:r>
      <w:r w:rsidRPr="00EE4F7E">
        <w:rPr>
          <w:b/>
          <w:bCs/>
          <w:szCs w:val="26"/>
        </w:rPr>
        <w:t>восстановительные программы и специфика их реализации</w:t>
      </w:r>
      <w:r w:rsidRPr="00EE4F7E">
        <w:rPr>
          <w:bCs/>
          <w:szCs w:val="26"/>
        </w:rPr>
        <w:t>»</w:t>
      </w:r>
    </w:p>
    <w:p w:rsidR="007B7BCB" w:rsidRPr="00EE4F7E" w:rsidRDefault="007B7BCB" w:rsidP="00970972">
      <w:pPr>
        <w:shd w:val="clear" w:color="auto" w:fill="FFFFFF"/>
        <w:outlineLvl w:val="2"/>
        <w:rPr>
          <w:szCs w:val="26"/>
        </w:rPr>
      </w:pP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/>
          <w:bCs/>
          <w:szCs w:val="26"/>
        </w:rPr>
      </w:pPr>
      <w:r w:rsidRPr="00EE4F7E">
        <w:rPr>
          <w:b/>
          <w:bCs/>
          <w:szCs w:val="26"/>
        </w:rPr>
        <w:t>Тема 1. Программа восстановительной медиации (программа примирения) (лекция – 1 час, самостоятельная работа – 1 час)</w:t>
      </w:r>
      <w:r w:rsidR="00E97FCF">
        <w:rPr>
          <w:b/>
          <w:bCs/>
          <w:szCs w:val="26"/>
        </w:rPr>
        <w:t>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Cs/>
          <w:szCs w:val="26"/>
        </w:rPr>
      </w:pPr>
      <w:r w:rsidRPr="00EE4F7E">
        <w:rPr>
          <w:bCs/>
          <w:szCs w:val="26"/>
        </w:rPr>
        <w:t xml:space="preserve">Лекция. Назначение и условия применения программы восстановительной медиации (программа примирения). 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Cs/>
          <w:szCs w:val="26"/>
        </w:rPr>
      </w:pPr>
      <w:r w:rsidRPr="00EE4F7E">
        <w:rPr>
          <w:bCs/>
          <w:szCs w:val="26"/>
        </w:rPr>
        <w:t xml:space="preserve">Самостоятельная работа. Порядок работы медиатора: </w:t>
      </w:r>
      <w:r w:rsidRPr="00EE4F7E">
        <w:rPr>
          <w:szCs w:val="26"/>
          <w:shd w:val="clear" w:color="auto" w:fill="FEFEFE"/>
        </w:rPr>
        <w:t xml:space="preserve">Этапы организации </w:t>
      </w:r>
      <w:r w:rsidRPr="00EE4F7E">
        <w:rPr>
          <w:bCs/>
          <w:szCs w:val="26"/>
        </w:rPr>
        <w:t>программы восстановительной медиации (программа примирения).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/>
          <w:bCs/>
          <w:szCs w:val="26"/>
        </w:rPr>
      </w:pPr>
      <w:r w:rsidRPr="00EE4F7E">
        <w:rPr>
          <w:b/>
          <w:szCs w:val="26"/>
        </w:rPr>
        <w:t>Тема 2. Программа «Круг сообщества»</w:t>
      </w:r>
      <w:r w:rsidRPr="00EE4F7E">
        <w:rPr>
          <w:szCs w:val="26"/>
        </w:rPr>
        <w:t xml:space="preserve"> </w:t>
      </w:r>
      <w:r w:rsidRPr="00EE4F7E">
        <w:rPr>
          <w:b/>
          <w:bCs/>
          <w:szCs w:val="26"/>
        </w:rPr>
        <w:t>(лекция – 1 час, самостоятельная работа – 1 час)</w:t>
      </w:r>
      <w:r w:rsidR="00E97FCF">
        <w:rPr>
          <w:b/>
          <w:bCs/>
          <w:szCs w:val="26"/>
        </w:rPr>
        <w:t>.</w:t>
      </w:r>
    </w:p>
    <w:p w:rsidR="007B7BCB" w:rsidRPr="00EE4F7E" w:rsidRDefault="007B7BCB" w:rsidP="00970972">
      <w:pPr>
        <w:ind w:firstLine="709"/>
        <w:jc w:val="both"/>
        <w:rPr>
          <w:rStyle w:val="af2"/>
          <w:b w:val="0"/>
          <w:szCs w:val="26"/>
          <w:shd w:val="clear" w:color="auto" w:fill="FEFEFE"/>
        </w:rPr>
      </w:pPr>
      <w:r w:rsidRPr="00EE4F7E">
        <w:rPr>
          <w:bCs/>
          <w:szCs w:val="26"/>
        </w:rPr>
        <w:t>Лекция. Назначение и условия применения программы</w:t>
      </w:r>
      <w:r w:rsidRPr="00EE4F7E">
        <w:rPr>
          <w:szCs w:val="26"/>
        </w:rPr>
        <w:t xml:space="preserve"> </w:t>
      </w:r>
      <w:hyperlink r:id="rId14" w:tgtFrame="_blank" w:history="1">
        <w:r w:rsidRPr="00EE4F7E">
          <w:rPr>
            <w:szCs w:val="26"/>
          </w:rPr>
          <w:t>«Круг сообщества».</w:t>
        </w:r>
      </w:hyperlink>
      <w:r w:rsidR="006C7097" w:rsidRPr="00EE4F7E">
        <w:rPr>
          <w:szCs w:val="26"/>
        </w:rPr>
        <w:t xml:space="preserve"> </w:t>
      </w:r>
    </w:p>
    <w:p w:rsidR="007B7BCB" w:rsidRPr="00EE4F7E" w:rsidRDefault="007B7BCB" w:rsidP="00970972">
      <w:pPr>
        <w:ind w:firstLine="709"/>
        <w:jc w:val="both"/>
        <w:rPr>
          <w:szCs w:val="26"/>
          <w:shd w:val="clear" w:color="auto" w:fill="FEFEFE"/>
        </w:rPr>
      </w:pPr>
      <w:r w:rsidRPr="00EE4F7E">
        <w:rPr>
          <w:bCs/>
          <w:szCs w:val="26"/>
        </w:rPr>
        <w:t xml:space="preserve">Самостоятельная работа. </w:t>
      </w:r>
      <w:r w:rsidRPr="00EE4F7E">
        <w:rPr>
          <w:szCs w:val="26"/>
          <w:shd w:val="clear" w:color="auto" w:fill="FEFEFE"/>
        </w:rPr>
        <w:t>Этапы организации программы «Круг сообщества».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/>
          <w:bCs/>
          <w:szCs w:val="26"/>
        </w:rPr>
      </w:pPr>
      <w:r w:rsidRPr="00EE4F7E">
        <w:rPr>
          <w:rStyle w:val="af2"/>
          <w:szCs w:val="26"/>
          <w:shd w:val="clear" w:color="auto" w:fill="FEFEFE"/>
        </w:rPr>
        <w:t xml:space="preserve">Тема 3. Программа «Семейная конференция» </w:t>
      </w:r>
      <w:r w:rsidRPr="00EE4F7E">
        <w:rPr>
          <w:b/>
          <w:bCs/>
          <w:szCs w:val="26"/>
        </w:rPr>
        <w:t>(лекция – 1 час, самостоятельная работа – 1 час)</w:t>
      </w:r>
      <w:r w:rsidR="00E97FCF">
        <w:rPr>
          <w:b/>
          <w:bCs/>
          <w:szCs w:val="26"/>
        </w:rPr>
        <w:t>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rStyle w:val="af2"/>
          <w:b w:val="0"/>
          <w:szCs w:val="26"/>
          <w:shd w:val="clear" w:color="auto" w:fill="FEFEFE"/>
        </w:rPr>
      </w:pPr>
      <w:r w:rsidRPr="00EE4F7E">
        <w:rPr>
          <w:bCs/>
          <w:szCs w:val="26"/>
        </w:rPr>
        <w:t>Лекция. Назначение и условия применения программы</w:t>
      </w:r>
      <w:r w:rsidRPr="00EE4F7E">
        <w:rPr>
          <w:rStyle w:val="af2"/>
          <w:szCs w:val="26"/>
          <w:shd w:val="clear" w:color="auto" w:fill="FEFEFE"/>
        </w:rPr>
        <w:t xml:space="preserve"> </w:t>
      </w:r>
      <w:r w:rsidRPr="00EE4F7E">
        <w:rPr>
          <w:rStyle w:val="af2"/>
          <w:b w:val="0"/>
          <w:szCs w:val="26"/>
          <w:shd w:val="clear" w:color="auto" w:fill="FEFEFE"/>
        </w:rPr>
        <w:t>«Семейная конференция».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rStyle w:val="af2"/>
          <w:b w:val="0"/>
          <w:szCs w:val="26"/>
          <w:shd w:val="clear" w:color="auto" w:fill="FEFEFE"/>
        </w:rPr>
      </w:pPr>
      <w:r w:rsidRPr="00EE4F7E">
        <w:rPr>
          <w:bCs/>
          <w:szCs w:val="26"/>
        </w:rPr>
        <w:t>Самостоятельная работа.</w:t>
      </w:r>
      <w:r w:rsidRPr="00EE4F7E">
        <w:rPr>
          <w:b/>
          <w:bCs/>
          <w:szCs w:val="26"/>
        </w:rPr>
        <w:t xml:space="preserve"> </w:t>
      </w:r>
      <w:r w:rsidRPr="00EE4F7E">
        <w:rPr>
          <w:rStyle w:val="af2"/>
          <w:b w:val="0"/>
          <w:szCs w:val="26"/>
          <w:shd w:val="clear" w:color="auto" w:fill="FEFEFE"/>
        </w:rPr>
        <w:t>Суть семейной конференции. Этапы программы «Семейная конференция».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/>
          <w:bCs/>
          <w:szCs w:val="26"/>
        </w:rPr>
      </w:pPr>
      <w:r w:rsidRPr="00EE4F7E">
        <w:rPr>
          <w:rStyle w:val="af2"/>
          <w:szCs w:val="26"/>
          <w:shd w:val="clear" w:color="auto" w:fill="FEFEFE"/>
        </w:rPr>
        <w:t xml:space="preserve">Тема 4. Программа «Школьная восстановительная конференция» </w:t>
      </w:r>
      <w:r w:rsidRPr="00EE4F7E">
        <w:rPr>
          <w:b/>
          <w:bCs/>
          <w:szCs w:val="26"/>
        </w:rPr>
        <w:t>(лекция – 1 час, самостоятельная работа – 1 час)</w:t>
      </w:r>
      <w:r w:rsidR="00E97FCF">
        <w:rPr>
          <w:b/>
          <w:bCs/>
          <w:szCs w:val="26"/>
        </w:rPr>
        <w:t>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/>
          <w:szCs w:val="26"/>
          <w:shd w:val="clear" w:color="auto" w:fill="FEFEFE"/>
        </w:rPr>
      </w:pPr>
      <w:r w:rsidRPr="00EE4F7E">
        <w:rPr>
          <w:bCs/>
          <w:szCs w:val="26"/>
        </w:rPr>
        <w:t xml:space="preserve">Лекция. Назначение и условия применения программы </w:t>
      </w:r>
      <w:r w:rsidRPr="00EE4F7E">
        <w:rPr>
          <w:rStyle w:val="af2"/>
          <w:b w:val="0"/>
          <w:szCs w:val="26"/>
          <w:shd w:val="clear" w:color="auto" w:fill="FEFEFE"/>
        </w:rPr>
        <w:t>«Школьная восстановительная конференция».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szCs w:val="26"/>
          <w:shd w:val="clear" w:color="auto" w:fill="FEFEFE"/>
        </w:rPr>
      </w:pPr>
      <w:r w:rsidRPr="00EE4F7E">
        <w:rPr>
          <w:bCs/>
          <w:szCs w:val="26"/>
        </w:rPr>
        <w:t>Самостоятельная работа</w:t>
      </w:r>
      <w:r w:rsidRPr="00EE4F7E">
        <w:rPr>
          <w:b/>
          <w:bCs/>
          <w:szCs w:val="26"/>
        </w:rPr>
        <w:t xml:space="preserve">. </w:t>
      </w:r>
      <w:r w:rsidRPr="00EE4F7E">
        <w:rPr>
          <w:rStyle w:val="af2"/>
          <w:b w:val="0"/>
          <w:szCs w:val="26"/>
          <w:shd w:val="clear" w:color="auto" w:fill="FEFEFE"/>
        </w:rPr>
        <w:t>Суть</w:t>
      </w:r>
      <w:r w:rsidRPr="00EE4F7E">
        <w:rPr>
          <w:rStyle w:val="af2"/>
          <w:szCs w:val="26"/>
          <w:shd w:val="clear" w:color="auto" w:fill="FEFEFE"/>
        </w:rPr>
        <w:t xml:space="preserve"> </w:t>
      </w:r>
      <w:r w:rsidRPr="00EE4F7E">
        <w:rPr>
          <w:szCs w:val="26"/>
          <w:shd w:val="clear" w:color="auto" w:fill="FEFEFE"/>
        </w:rPr>
        <w:t>школьной восстановительной конференции</w:t>
      </w:r>
      <w:r w:rsidRPr="00EE4F7E">
        <w:rPr>
          <w:rStyle w:val="af2"/>
          <w:szCs w:val="26"/>
          <w:shd w:val="clear" w:color="auto" w:fill="FEFEFE"/>
        </w:rPr>
        <w:t xml:space="preserve">. </w:t>
      </w:r>
      <w:r w:rsidRPr="00EE4F7E">
        <w:rPr>
          <w:rStyle w:val="af2"/>
          <w:b w:val="0"/>
          <w:szCs w:val="26"/>
          <w:shd w:val="clear" w:color="auto" w:fill="FEFEFE"/>
        </w:rPr>
        <w:t>Задачи ведущего</w:t>
      </w:r>
      <w:r w:rsidRPr="00EE4F7E">
        <w:rPr>
          <w:szCs w:val="26"/>
          <w:shd w:val="clear" w:color="auto" w:fill="FEFEFE"/>
        </w:rPr>
        <w:t xml:space="preserve"> школьной восстановительной конференции.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/>
          <w:bCs/>
          <w:szCs w:val="26"/>
        </w:rPr>
      </w:pPr>
      <w:r w:rsidRPr="00EE4F7E">
        <w:rPr>
          <w:b/>
          <w:szCs w:val="26"/>
          <w:shd w:val="clear" w:color="auto" w:fill="FEFEFE"/>
        </w:rPr>
        <w:t xml:space="preserve">Тема 5. </w:t>
      </w:r>
      <w:r w:rsidRPr="00EE4F7E">
        <w:rPr>
          <w:b/>
          <w:szCs w:val="26"/>
        </w:rPr>
        <w:t xml:space="preserve">Программа подготовки медиаторов из числа учащихся </w:t>
      </w:r>
      <w:r w:rsidRPr="00EE4F7E">
        <w:rPr>
          <w:b/>
          <w:bCs/>
          <w:szCs w:val="26"/>
        </w:rPr>
        <w:t>(лекция – 2 часа, самостоятельная работа – 5 часов)</w:t>
      </w:r>
      <w:r w:rsidR="00E97FCF">
        <w:rPr>
          <w:b/>
          <w:bCs/>
          <w:szCs w:val="26"/>
        </w:rPr>
        <w:t>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rStyle w:val="af2"/>
          <w:b w:val="0"/>
          <w:szCs w:val="26"/>
          <w:shd w:val="clear" w:color="auto" w:fill="FFFFFF"/>
        </w:rPr>
      </w:pPr>
      <w:r w:rsidRPr="00EE4F7E">
        <w:rPr>
          <w:bCs/>
          <w:szCs w:val="26"/>
        </w:rPr>
        <w:t xml:space="preserve">Лекция. Назначение и условия применения программы </w:t>
      </w:r>
      <w:r w:rsidRPr="00EE4F7E">
        <w:rPr>
          <w:szCs w:val="26"/>
        </w:rPr>
        <w:t xml:space="preserve">подготовки медиаторов из числа учащихся. Преимущества программы. Примерная </w:t>
      </w:r>
      <w:r w:rsidRPr="00EE4F7E">
        <w:rPr>
          <w:rStyle w:val="af2"/>
          <w:b w:val="0"/>
          <w:szCs w:val="26"/>
          <w:shd w:val="clear" w:color="auto" w:fill="FFFFFF"/>
        </w:rPr>
        <w:t>программа обучения подростков-медиаторов.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rStyle w:val="af2"/>
          <w:b w:val="0"/>
          <w:szCs w:val="26"/>
          <w:shd w:val="clear" w:color="auto" w:fill="FEFEFE"/>
        </w:rPr>
      </w:pPr>
      <w:r w:rsidRPr="00EE4F7E">
        <w:rPr>
          <w:bCs/>
          <w:szCs w:val="26"/>
        </w:rPr>
        <w:t xml:space="preserve">Самостоятельная работа. </w:t>
      </w:r>
      <w:r w:rsidRPr="00EE4F7E">
        <w:rPr>
          <w:rStyle w:val="af2"/>
          <w:b w:val="0"/>
          <w:szCs w:val="26"/>
          <w:shd w:val="clear" w:color="auto" w:fill="FFFFFF"/>
        </w:rPr>
        <w:t xml:space="preserve">Занятия-тренинги по программе обучения подростков-медиаторов: </w:t>
      </w:r>
      <w:r w:rsidRPr="00EE4F7E">
        <w:rPr>
          <w:rStyle w:val="af2"/>
          <w:b w:val="0"/>
          <w:szCs w:val="26"/>
          <w:shd w:val="clear" w:color="auto" w:fill="FEFEFE"/>
        </w:rPr>
        <w:t xml:space="preserve">цель занятий, материалы, ход занятий. 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b/>
          <w:szCs w:val="26"/>
        </w:rPr>
      </w:pPr>
      <w:r w:rsidRPr="00EE4F7E">
        <w:rPr>
          <w:b/>
          <w:szCs w:val="26"/>
        </w:rPr>
        <w:t>Тема 6. Восстановительные программы в школах, работающих в неблагоприятных социальных условиях (включая восстановительные программы в педагогическом коллективе)</w:t>
      </w:r>
      <w:r w:rsidRPr="00EE4F7E">
        <w:rPr>
          <w:szCs w:val="26"/>
        </w:rPr>
        <w:t xml:space="preserve"> (</w:t>
      </w:r>
      <w:r w:rsidRPr="00EE4F7E">
        <w:rPr>
          <w:rStyle w:val="af2"/>
          <w:szCs w:val="26"/>
          <w:shd w:val="clear" w:color="auto" w:fill="FFFFFF"/>
        </w:rPr>
        <w:t>лекция</w:t>
      </w:r>
      <w:r w:rsidRPr="00EE4F7E">
        <w:rPr>
          <w:b/>
          <w:szCs w:val="26"/>
        </w:rPr>
        <w:t xml:space="preserve"> - 4 часа, самостоятельная работа</w:t>
      </w:r>
      <w:r w:rsidRPr="00EE4F7E">
        <w:rPr>
          <w:szCs w:val="26"/>
        </w:rPr>
        <w:t xml:space="preserve"> </w:t>
      </w:r>
      <w:r w:rsidRPr="00EE4F7E">
        <w:rPr>
          <w:b/>
          <w:szCs w:val="26"/>
        </w:rPr>
        <w:t>- 2 часа)</w:t>
      </w:r>
      <w:r w:rsidR="00E97FCF">
        <w:rPr>
          <w:b/>
          <w:szCs w:val="26"/>
        </w:rPr>
        <w:t>.</w:t>
      </w:r>
    </w:p>
    <w:p w:rsidR="007B7BCB" w:rsidRPr="00EE4F7E" w:rsidRDefault="007B7BCB" w:rsidP="00970972">
      <w:pPr>
        <w:shd w:val="clear" w:color="auto" w:fill="FFFFFF"/>
        <w:ind w:firstLine="709"/>
        <w:jc w:val="both"/>
        <w:outlineLvl w:val="2"/>
        <w:rPr>
          <w:rStyle w:val="af2"/>
          <w:b w:val="0"/>
          <w:szCs w:val="26"/>
          <w:shd w:val="clear" w:color="auto" w:fill="FEFEFE"/>
        </w:rPr>
      </w:pPr>
      <w:r w:rsidRPr="00EE4F7E">
        <w:rPr>
          <w:rStyle w:val="af2"/>
          <w:b w:val="0"/>
          <w:szCs w:val="26"/>
          <w:shd w:val="clear" w:color="auto" w:fill="FFFFFF"/>
        </w:rPr>
        <w:t xml:space="preserve">Лекция. Цель </w:t>
      </w:r>
      <w:r w:rsidRPr="00EE4F7E">
        <w:rPr>
          <w:szCs w:val="26"/>
          <w:shd w:val="clear" w:color="auto" w:fill="FFFFFF"/>
        </w:rPr>
        <w:t>восстановительного подхода.</w:t>
      </w:r>
      <w:r w:rsidRPr="00EE4F7E">
        <w:rPr>
          <w:rStyle w:val="af2"/>
          <w:b w:val="0"/>
          <w:szCs w:val="26"/>
          <w:shd w:val="clear" w:color="auto" w:fill="FFFFFF"/>
        </w:rPr>
        <w:t xml:space="preserve"> Задачи</w:t>
      </w:r>
      <w:r w:rsidRPr="00EE4F7E">
        <w:rPr>
          <w:b/>
          <w:szCs w:val="26"/>
          <w:shd w:val="clear" w:color="auto" w:fill="FFFFFF"/>
        </w:rPr>
        <w:t xml:space="preserve"> </w:t>
      </w:r>
      <w:r w:rsidRPr="00EE4F7E">
        <w:rPr>
          <w:szCs w:val="26"/>
          <w:shd w:val="clear" w:color="auto" w:fill="FFFFFF"/>
        </w:rPr>
        <w:t>специалистов, работающих по конкретным конфликтным случаям.</w:t>
      </w:r>
      <w:r w:rsidRPr="00EE4F7E">
        <w:rPr>
          <w:b/>
          <w:szCs w:val="26"/>
          <w:shd w:val="clear" w:color="auto" w:fill="FFFFFF"/>
        </w:rPr>
        <w:t xml:space="preserve"> </w:t>
      </w:r>
      <w:r w:rsidRPr="00EE4F7E">
        <w:rPr>
          <w:rStyle w:val="af2"/>
          <w:b w:val="0"/>
          <w:szCs w:val="26"/>
          <w:shd w:val="clear" w:color="auto" w:fill="FFFFFF"/>
        </w:rPr>
        <w:t>Цель специалиста службы медиации</w:t>
      </w:r>
      <w:r w:rsidRPr="00EE4F7E">
        <w:rPr>
          <w:rStyle w:val="af2"/>
          <w:szCs w:val="26"/>
          <w:shd w:val="clear" w:color="auto" w:fill="FFFFFF"/>
        </w:rPr>
        <w:t> </w:t>
      </w:r>
      <w:r w:rsidRPr="00EE4F7E">
        <w:rPr>
          <w:szCs w:val="26"/>
          <w:shd w:val="clear" w:color="auto" w:fill="FFFFFF"/>
        </w:rPr>
        <w:t xml:space="preserve">(ведущего восстановительных программ). </w:t>
      </w:r>
      <w:r w:rsidRPr="00EE4F7E">
        <w:rPr>
          <w:szCs w:val="26"/>
        </w:rPr>
        <w:t xml:space="preserve">Принципы восстановительного подхода. Формы </w:t>
      </w:r>
      <w:r w:rsidRPr="00EE4F7E">
        <w:rPr>
          <w:szCs w:val="26"/>
        </w:rPr>
        <w:lastRenderedPageBreak/>
        <w:t>организации восстановительного подхода. Особенности медиации</w:t>
      </w:r>
      <w:r w:rsidRPr="00EE4F7E">
        <w:rPr>
          <w:b/>
          <w:szCs w:val="26"/>
        </w:rPr>
        <w:t xml:space="preserve">. </w:t>
      </w:r>
      <w:r w:rsidRPr="00EE4F7E">
        <w:rPr>
          <w:rStyle w:val="af2"/>
          <w:b w:val="0"/>
          <w:szCs w:val="26"/>
          <w:shd w:val="clear" w:color="auto" w:fill="FEFEFE"/>
        </w:rPr>
        <w:t>Условия проведения процедуры медиации в межэтническом конфликте.</w:t>
      </w:r>
    </w:p>
    <w:p w:rsidR="00E97FCF" w:rsidRDefault="007B7BCB" w:rsidP="00970972">
      <w:pPr>
        <w:shd w:val="clear" w:color="auto" w:fill="FFFFFF"/>
        <w:ind w:firstLine="709"/>
        <w:jc w:val="both"/>
        <w:outlineLvl w:val="2"/>
        <w:rPr>
          <w:szCs w:val="26"/>
        </w:rPr>
      </w:pPr>
      <w:r w:rsidRPr="00EE4F7E">
        <w:rPr>
          <w:szCs w:val="26"/>
        </w:rPr>
        <w:t>Самостоятельная работа. Анализ кейсовых ситуаций. Кейс 1. Применение медиативных программ в случае социальной девиации. Кейс 2. Восстановительная программа «Семейная групповая конференция (семейный совет)».</w:t>
      </w:r>
    </w:p>
    <w:p w:rsidR="00E97FCF" w:rsidRDefault="007B7BCB" w:rsidP="00970972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E97FCF">
        <w:rPr>
          <w:b/>
          <w:bCs/>
        </w:rPr>
        <w:t>Тема 7. Кейсы реализации медиативной службы в образовательных организациях (самостоятельная работа - 4 часа)</w:t>
      </w:r>
      <w:r w:rsidR="00E97FCF" w:rsidRPr="00E97FCF">
        <w:rPr>
          <w:b/>
          <w:bCs/>
        </w:rPr>
        <w:t>.</w:t>
      </w:r>
    </w:p>
    <w:p w:rsidR="007B7BCB" w:rsidRPr="00E97FCF" w:rsidRDefault="007B7BCB" w:rsidP="00970972">
      <w:pPr>
        <w:shd w:val="clear" w:color="auto" w:fill="FFFFFF"/>
        <w:ind w:firstLine="709"/>
        <w:jc w:val="both"/>
        <w:outlineLvl w:val="2"/>
        <w:rPr>
          <w:szCs w:val="26"/>
        </w:rPr>
      </w:pPr>
      <w:r w:rsidRPr="00E97FCF">
        <w:rPr>
          <w:bCs/>
          <w:szCs w:val="26"/>
        </w:rPr>
        <w:t xml:space="preserve">Самостоятельная работа. </w:t>
      </w:r>
      <w:r w:rsidRPr="00E97FCF">
        <w:rPr>
          <w:szCs w:val="26"/>
        </w:rPr>
        <w:t>Анализ кейсовых ситуаций. Кейс 1. Применение восстановительной программы «Круг сообщества». Кейс 2. «Разбор ситуации». Кейс 3. «Решение конфликта директивным и альтернативным способом». Кейс 4. «Анализ конфликтного случая в условиях центра психолого-педагогической и медико-социальной помощи».</w:t>
      </w:r>
    </w:p>
    <w:p w:rsidR="00A169F7" w:rsidRPr="00EE4F7E" w:rsidRDefault="00A169F7" w:rsidP="00970972">
      <w:pPr>
        <w:jc w:val="center"/>
        <w:rPr>
          <w:b/>
          <w:bCs/>
          <w:szCs w:val="26"/>
        </w:rPr>
      </w:pPr>
    </w:p>
    <w:p w:rsidR="00A72362" w:rsidRPr="00EE4F7E" w:rsidRDefault="00A72362" w:rsidP="00970972">
      <w:pPr>
        <w:ind w:firstLine="708"/>
        <w:jc w:val="center"/>
        <w:rPr>
          <w:szCs w:val="26"/>
        </w:rPr>
      </w:pPr>
      <w:r w:rsidRPr="00EE4F7E">
        <w:rPr>
          <w:b/>
          <w:bCs/>
          <w:szCs w:val="26"/>
        </w:rPr>
        <w:t>Раздел 3. «Формы аттестации и оценочные материалы»</w:t>
      </w:r>
    </w:p>
    <w:p w:rsidR="0099563C" w:rsidRPr="00EE4F7E" w:rsidRDefault="0099563C" w:rsidP="0097097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</w:rPr>
        <w:t>3.1. Входной контроль (диагностика)</w:t>
      </w:r>
    </w:p>
    <w:p w:rsidR="0099563C" w:rsidRPr="00EE4F7E" w:rsidRDefault="0099563C" w:rsidP="0097097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F7E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EE4F7E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99563C" w:rsidRPr="00EE4F7E" w:rsidRDefault="0099563C" w:rsidP="0097097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="00C65417" w:rsidRPr="00EE4F7E">
        <w:rPr>
          <w:rFonts w:ascii="Times New Roman" w:hAnsi="Times New Roman" w:cs="Times New Roman"/>
          <w:sz w:val="26"/>
          <w:szCs w:val="26"/>
        </w:rPr>
        <w:t>т</w:t>
      </w:r>
      <w:r w:rsidRPr="00EE4F7E">
        <w:rPr>
          <w:rFonts w:ascii="Times New Roman" w:hAnsi="Times New Roman" w:cs="Times New Roman"/>
          <w:sz w:val="26"/>
          <w:szCs w:val="26"/>
        </w:rPr>
        <w:t>естирование</w:t>
      </w:r>
      <w:r w:rsidR="00C65417" w:rsidRPr="00EE4F7E">
        <w:rPr>
          <w:rFonts w:ascii="Times New Roman" w:hAnsi="Times New Roman" w:cs="Times New Roman"/>
          <w:sz w:val="26"/>
          <w:szCs w:val="26"/>
        </w:rPr>
        <w:t>.</w:t>
      </w:r>
    </w:p>
    <w:p w:rsidR="0099563C" w:rsidRPr="00EE4F7E" w:rsidRDefault="0099563C" w:rsidP="00970972">
      <w:pPr>
        <w:pStyle w:val="af3"/>
        <w:ind w:firstLine="709"/>
        <w:rPr>
          <w:b/>
        </w:rPr>
      </w:pPr>
      <w:r w:rsidRPr="00EE4F7E">
        <w:rPr>
          <w:b/>
        </w:rPr>
        <w:t>Описание, требования к выполнению:</w:t>
      </w:r>
      <w:r w:rsidRPr="00EE4F7E">
        <w:t xml:space="preserve"> входная диагностика проводится с целью выявления профессиональных затруднений слушателей и состоит из 10 вопросов с выбором ответа. </w:t>
      </w:r>
    </w:p>
    <w:p w:rsidR="0099563C" w:rsidRPr="00EE4F7E" w:rsidRDefault="0099563C" w:rsidP="0097097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99563C" w:rsidRPr="00EE4F7E" w:rsidRDefault="0099563C" w:rsidP="00970972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E4F7E">
        <w:rPr>
          <w:rFonts w:ascii="Times New Roman" w:hAnsi="Times New Roman" w:cs="Times New Roman"/>
          <w:color w:val="auto"/>
          <w:sz w:val="26"/>
          <w:szCs w:val="26"/>
        </w:rPr>
        <w:t>Максимальное количество баллов: 10 баллов.</w:t>
      </w:r>
    </w:p>
    <w:p w:rsidR="00FD5217" w:rsidRPr="00EE4F7E" w:rsidRDefault="00FD5217" w:rsidP="00970972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0C5024" w:rsidRPr="00EE4F7E" w:rsidRDefault="000C5024" w:rsidP="00970972">
      <w:pPr>
        <w:ind w:firstLine="709"/>
        <w:jc w:val="both"/>
        <w:rPr>
          <w:szCs w:val="26"/>
        </w:rPr>
      </w:pPr>
      <w:r w:rsidRPr="00EE4F7E">
        <w:rPr>
          <w:b/>
          <w:szCs w:val="26"/>
        </w:rPr>
        <w:t xml:space="preserve">1. </w:t>
      </w:r>
      <w:r w:rsidRPr="00EE4F7E">
        <w:rPr>
          <w:b/>
          <w:color w:val="001A1E"/>
          <w:szCs w:val="26"/>
        </w:rPr>
        <w:t>Основными </w:t>
      </w:r>
      <w:r w:rsidRPr="00EE4F7E">
        <w:rPr>
          <w:b/>
          <w:iCs/>
          <w:color w:val="001A1E"/>
          <w:szCs w:val="26"/>
        </w:rPr>
        <w:t>позитивными функциями</w:t>
      </w:r>
      <w:r w:rsidRPr="00EE4F7E">
        <w:rPr>
          <w:b/>
          <w:color w:val="001A1E"/>
          <w:szCs w:val="26"/>
        </w:rPr>
        <w:t> конфликта являются:</w:t>
      </w:r>
      <w:r w:rsidRPr="00EE4F7E">
        <w:rPr>
          <w:szCs w:val="26"/>
        </w:rPr>
        <w:t xml:space="preserve"> </w:t>
      </w:r>
    </w:p>
    <w:p w:rsidR="000C5024" w:rsidRPr="00EE4F7E" w:rsidRDefault="000C5024" w:rsidP="00970972">
      <w:pPr>
        <w:pStyle w:val="a5"/>
        <w:numPr>
          <w:ilvl w:val="0"/>
          <w:numId w:val="29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стремление каждой из сторон к лидирующему положению в конфликте;</w:t>
      </w:r>
    </w:p>
    <w:p w:rsidR="000C5024" w:rsidRPr="00EE4F7E" w:rsidRDefault="000C5024" w:rsidP="00970972">
      <w:pPr>
        <w:pStyle w:val="a5"/>
        <w:numPr>
          <w:ilvl w:val="0"/>
          <w:numId w:val="29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способствование изменению структуры социальной группы, ее сплочению;</w:t>
      </w:r>
    </w:p>
    <w:p w:rsidR="000C5024" w:rsidRPr="00EE4F7E" w:rsidRDefault="000C5024" w:rsidP="00970972">
      <w:pPr>
        <w:pStyle w:val="a5"/>
        <w:numPr>
          <w:ilvl w:val="0"/>
          <w:numId w:val="29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диагностирование сложившихся отношений в группе;</w:t>
      </w:r>
    </w:p>
    <w:p w:rsidR="000C5024" w:rsidRPr="00EE4F7E" w:rsidRDefault="000C5024" w:rsidP="00970972">
      <w:pPr>
        <w:pStyle w:val="a5"/>
        <w:numPr>
          <w:ilvl w:val="0"/>
          <w:numId w:val="29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неадекватное восприятие и непонимание конфликтующими сторонами друг друга.</w:t>
      </w:r>
    </w:p>
    <w:p w:rsidR="000C5024" w:rsidRPr="00EE4F7E" w:rsidRDefault="000C5024" w:rsidP="00970972">
      <w:pPr>
        <w:pStyle w:val="a5"/>
        <w:numPr>
          <w:ilvl w:val="0"/>
          <w:numId w:val="30"/>
        </w:numPr>
        <w:ind w:left="0" w:firstLine="709"/>
        <w:jc w:val="both"/>
        <w:rPr>
          <w:szCs w:val="26"/>
        </w:rPr>
      </w:pPr>
      <w:r w:rsidRPr="00EE4F7E">
        <w:rPr>
          <w:b/>
          <w:color w:val="001A1E"/>
          <w:szCs w:val="26"/>
        </w:rPr>
        <w:t>Если в устранении противоречия между оппонентами принимает участие третья сторона (с согласия противоборствующих сторон либо без их согласия) это…</w:t>
      </w:r>
    </w:p>
    <w:p w:rsidR="000C5024" w:rsidRPr="00EE4F7E" w:rsidRDefault="000C5024" w:rsidP="00970972">
      <w:pPr>
        <w:pStyle w:val="a5"/>
        <w:numPr>
          <w:ilvl w:val="0"/>
          <w:numId w:val="31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урегулирование конфликта;</w:t>
      </w:r>
    </w:p>
    <w:p w:rsidR="000C5024" w:rsidRPr="00EE4F7E" w:rsidRDefault="000C5024" w:rsidP="00970972">
      <w:pPr>
        <w:pStyle w:val="a5"/>
        <w:numPr>
          <w:ilvl w:val="0"/>
          <w:numId w:val="31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разрешение конфликта.</w:t>
      </w:r>
    </w:p>
    <w:p w:rsidR="005B093B" w:rsidRPr="00EE4F7E" w:rsidRDefault="00FD5217" w:rsidP="00970972">
      <w:pPr>
        <w:ind w:left="682"/>
        <w:jc w:val="both"/>
        <w:rPr>
          <w:szCs w:val="26"/>
        </w:rPr>
      </w:pPr>
      <w:r w:rsidRPr="00EE4F7E">
        <w:rPr>
          <w:b/>
          <w:bCs/>
          <w:szCs w:val="26"/>
        </w:rPr>
        <w:t xml:space="preserve">Количество попыток: </w:t>
      </w:r>
      <w:r w:rsidRPr="00EE4F7E">
        <w:rPr>
          <w:szCs w:val="26"/>
        </w:rPr>
        <w:t>1.</w:t>
      </w:r>
    </w:p>
    <w:p w:rsidR="00FD5217" w:rsidRPr="00EE4F7E" w:rsidRDefault="00FD5217" w:rsidP="00970972">
      <w:pPr>
        <w:ind w:left="682"/>
        <w:jc w:val="both"/>
        <w:rPr>
          <w:szCs w:val="26"/>
        </w:rPr>
      </w:pPr>
    </w:p>
    <w:p w:rsidR="00A72362" w:rsidRPr="00EE4F7E" w:rsidRDefault="00112764" w:rsidP="0097097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EE4F7E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 w:rsidRPr="00EE4F7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EE4F7E">
        <w:rPr>
          <w:rFonts w:ascii="Times New Roman" w:hAnsi="Times New Roman" w:cs="Times New Roman"/>
          <w:b/>
          <w:bCs/>
          <w:sz w:val="26"/>
          <w:szCs w:val="26"/>
        </w:rPr>
        <w:t xml:space="preserve"> Промежуточный контроль</w:t>
      </w:r>
    </w:p>
    <w:p w:rsidR="00546AA4" w:rsidRPr="00EE4F7E" w:rsidRDefault="00546AA4" w:rsidP="00970972">
      <w:pPr>
        <w:ind w:firstLine="682"/>
        <w:jc w:val="both"/>
        <w:rPr>
          <w:b/>
          <w:bCs/>
          <w:szCs w:val="26"/>
        </w:rPr>
      </w:pPr>
      <w:r w:rsidRPr="00EE4F7E">
        <w:rPr>
          <w:b/>
          <w:szCs w:val="26"/>
        </w:rPr>
        <w:t>3.2.1. «Основы государственной политики в области образования и воспитания»</w:t>
      </w:r>
    </w:p>
    <w:p w:rsidR="00546AA4" w:rsidRPr="00EE4F7E" w:rsidRDefault="00546AA4" w:rsidP="00970972">
      <w:pPr>
        <w:autoSpaceDE w:val="0"/>
        <w:autoSpaceDN w:val="0"/>
        <w:adjustRightInd w:val="0"/>
        <w:ind w:firstLine="682"/>
        <w:jc w:val="both"/>
        <w:rPr>
          <w:szCs w:val="26"/>
        </w:rPr>
      </w:pPr>
      <w:r w:rsidRPr="00EE4F7E">
        <w:rPr>
          <w:b/>
          <w:bCs/>
          <w:szCs w:val="26"/>
        </w:rPr>
        <w:t xml:space="preserve">Форма: </w:t>
      </w:r>
      <w:r w:rsidR="00C65417" w:rsidRPr="00EE4F7E">
        <w:rPr>
          <w:bCs/>
          <w:szCs w:val="26"/>
        </w:rPr>
        <w:t>т</w:t>
      </w:r>
      <w:r w:rsidRPr="00EE4F7E">
        <w:rPr>
          <w:szCs w:val="26"/>
        </w:rPr>
        <w:t>естирование</w:t>
      </w:r>
      <w:r w:rsidR="00C65417" w:rsidRPr="00EE4F7E">
        <w:rPr>
          <w:szCs w:val="26"/>
        </w:rPr>
        <w:t>.</w:t>
      </w:r>
    </w:p>
    <w:p w:rsidR="00546AA4" w:rsidRPr="00EE4F7E" w:rsidRDefault="00546AA4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>Описание, требования к выполнению:</w:t>
      </w:r>
    </w:p>
    <w:p w:rsidR="00546AA4" w:rsidRPr="00EE4F7E" w:rsidRDefault="00546AA4" w:rsidP="0097097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4F7E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EE4F7E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6AA4" w:rsidRPr="00EE4F7E" w:rsidRDefault="00546AA4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>Критерии оценивания:</w:t>
      </w:r>
    </w:p>
    <w:p w:rsidR="00546AA4" w:rsidRPr="00EE4F7E" w:rsidRDefault="00546AA4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546AA4" w:rsidRPr="00EE4F7E" w:rsidRDefault="00546AA4" w:rsidP="00970972">
      <w:pPr>
        <w:ind w:firstLine="682"/>
        <w:jc w:val="both"/>
        <w:rPr>
          <w:b/>
          <w:szCs w:val="26"/>
          <w:shd w:val="clear" w:color="auto" w:fill="FFFFFF"/>
        </w:rPr>
      </w:pPr>
      <w:r w:rsidRPr="00EE4F7E">
        <w:rPr>
          <w:b/>
          <w:szCs w:val="26"/>
          <w:shd w:val="clear" w:color="auto" w:fill="FFFFFF"/>
        </w:rPr>
        <w:t>Примеры заданий:</w:t>
      </w:r>
    </w:p>
    <w:p w:rsidR="00667133" w:rsidRPr="00EE4F7E" w:rsidRDefault="008E6876" w:rsidP="00970972">
      <w:pPr>
        <w:pStyle w:val="ConsNormal"/>
        <w:suppressAutoHyphens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E4F7E">
        <w:rPr>
          <w:rFonts w:ascii="Times New Roman" w:hAnsi="Times New Roman" w:cs="Times New Roman"/>
          <w:sz w:val="26"/>
          <w:szCs w:val="26"/>
        </w:rPr>
        <w:t>Задания с выбором ответ</w:t>
      </w:r>
      <w:r w:rsidR="00D95B1F" w:rsidRPr="00EE4F7E">
        <w:rPr>
          <w:rFonts w:ascii="Times New Roman" w:hAnsi="Times New Roman" w:cs="Times New Roman"/>
          <w:sz w:val="26"/>
          <w:szCs w:val="26"/>
        </w:rPr>
        <w:t>а</w:t>
      </w:r>
      <w:r w:rsidRPr="00EE4F7E">
        <w:rPr>
          <w:rFonts w:ascii="Times New Roman" w:hAnsi="Times New Roman" w:cs="Times New Roman"/>
          <w:sz w:val="26"/>
          <w:szCs w:val="26"/>
        </w:rPr>
        <w:t>.</w:t>
      </w:r>
    </w:p>
    <w:p w:rsidR="00546AA4" w:rsidRPr="00EE4F7E" w:rsidRDefault="00546AA4" w:rsidP="00970972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F7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667133" w:rsidRPr="00EE4F7E">
        <w:rPr>
          <w:rFonts w:ascii="Times New Roman" w:eastAsia="MS Gothic" w:hAnsi="Times New Roman" w:cs="Times New Roman"/>
          <w:b/>
          <w:color w:val="000000"/>
          <w:sz w:val="26"/>
          <w:szCs w:val="26"/>
        </w:rPr>
        <w:t>Отметьте, что не относится к</w:t>
      </w:r>
      <w:r w:rsidR="00667133" w:rsidRPr="00EE4F7E">
        <w:rPr>
          <w:rFonts w:ascii="Times New Roman" w:hAnsi="Times New Roman" w:cs="Times New Roman"/>
          <w:b/>
          <w:sz w:val="26"/>
          <w:szCs w:val="26"/>
        </w:rPr>
        <w:t xml:space="preserve"> понятию террористическая деятельность:</w:t>
      </w:r>
    </w:p>
    <w:p w:rsidR="008B7607" w:rsidRPr="00EE4F7E" w:rsidRDefault="008B7607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 xml:space="preserve">а) </w:t>
      </w:r>
      <w:r w:rsidR="00667133" w:rsidRPr="00EE4F7E">
        <w:rPr>
          <w:szCs w:val="26"/>
        </w:rPr>
        <w:t>подстрекательство к террористическому акту;</w:t>
      </w:r>
    </w:p>
    <w:p w:rsidR="008B7607" w:rsidRPr="00EE4F7E" w:rsidRDefault="008B7607" w:rsidP="00970972">
      <w:pPr>
        <w:ind w:firstLine="709"/>
        <w:jc w:val="both"/>
        <w:rPr>
          <w:szCs w:val="26"/>
        </w:rPr>
      </w:pPr>
      <w:r w:rsidRPr="00EE4F7E">
        <w:rPr>
          <w:rFonts w:eastAsia="MS Gothic"/>
          <w:color w:val="000000"/>
          <w:szCs w:val="26"/>
        </w:rPr>
        <w:t xml:space="preserve">б) </w:t>
      </w:r>
      <w:r w:rsidR="00667133" w:rsidRPr="00EE4F7E">
        <w:rPr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28666E" w:rsidRPr="00EE4F7E" w:rsidRDefault="008B7607" w:rsidP="00970972">
      <w:pPr>
        <w:ind w:firstLine="709"/>
        <w:jc w:val="both"/>
        <w:rPr>
          <w:szCs w:val="26"/>
        </w:rPr>
      </w:pPr>
      <w:r w:rsidRPr="00EE4F7E">
        <w:rPr>
          <w:rFonts w:eastAsia="MS Gothic"/>
          <w:color w:val="000000"/>
          <w:szCs w:val="26"/>
        </w:rPr>
        <w:t xml:space="preserve">в) </w:t>
      </w:r>
      <w:r w:rsidR="00667133" w:rsidRPr="00EE4F7E">
        <w:rPr>
          <w:szCs w:val="26"/>
        </w:rPr>
        <w:t>информационное или иное пособничество в планировании, подготовке или реализации террористического акта;</w:t>
      </w:r>
    </w:p>
    <w:p w:rsidR="00667133" w:rsidRPr="00EE4F7E" w:rsidRDefault="00A97C5C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 xml:space="preserve">г) </w:t>
      </w:r>
      <w:r w:rsidR="00667133" w:rsidRPr="00EE4F7E">
        <w:rPr>
          <w:bCs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="00667133" w:rsidRPr="00EE4F7E">
        <w:rPr>
          <w:rFonts w:eastAsia="MS Gothic"/>
          <w:color w:val="000000"/>
          <w:szCs w:val="26"/>
        </w:rPr>
        <w:t>.</w:t>
      </w:r>
    </w:p>
    <w:p w:rsidR="00667133" w:rsidRPr="00EE4F7E" w:rsidRDefault="00667133" w:rsidP="00970972">
      <w:pPr>
        <w:ind w:firstLine="709"/>
        <w:jc w:val="both"/>
        <w:rPr>
          <w:rFonts w:eastAsia="MS Gothic"/>
          <w:color w:val="000000"/>
          <w:szCs w:val="26"/>
        </w:rPr>
      </w:pPr>
      <w:r w:rsidRPr="00EE4F7E">
        <w:rPr>
          <w:b/>
          <w:bCs/>
          <w:szCs w:val="26"/>
        </w:rPr>
        <w:t>2</w:t>
      </w:r>
      <w:r w:rsidRPr="00EE4F7E">
        <w:rPr>
          <w:rFonts w:eastAsia="MS Gothic"/>
          <w:b/>
          <w:color w:val="000000"/>
          <w:szCs w:val="26"/>
        </w:rPr>
        <w:t>.</w:t>
      </w:r>
      <w:r w:rsidRPr="00EE4F7E">
        <w:rPr>
          <w:rFonts w:eastAsia="MS Gothic"/>
          <w:color w:val="000000"/>
          <w:szCs w:val="26"/>
        </w:rPr>
        <w:t xml:space="preserve"> </w:t>
      </w:r>
      <w:r w:rsidRPr="00EE4F7E">
        <w:rPr>
          <w:rFonts w:eastAsia="MS Gothic"/>
          <w:b/>
          <w:color w:val="000000"/>
          <w:szCs w:val="26"/>
        </w:rPr>
        <w:t>Отметьте, какую функцию выполняет технология создания психологической безопасности образовательной среды школы, содействуя полноценному развитию личности всех участников учебно-воспитательного процесса:</w:t>
      </w:r>
    </w:p>
    <w:p w:rsidR="008B7607" w:rsidRPr="00EE4F7E" w:rsidRDefault="008B7607" w:rsidP="0097097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EE4F7E">
        <w:rPr>
          <w:rFonts w:eastAsia="MS Gothic"/>
          <w:color w:val="000000"/>
          <w:sz w:val="26"/>
          <w:szCs w:val="26"/>
        </w:rPr>
        <w:t>а) психологическая профилактика;</w:t>
      </w:r>
    </w:p>
    <w:p w:rsidR="008B7607" w:rsidRPr="00EE4F7E" w:rsidRDefault="008B7607" w:rsidP="0097097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EE4F7E">
        <w:rPr>
          <w:rFonts w:eastAsia="MS Gothic"/>
          <w:color w:val="000000"/>
          <w:sz w:val="26"/>
          <w:szCs w:val="26"/>
        </w:rPr>
        <w:t>б) психологическое консультирование;</w:t>
      </w:r>
    </w:p>
    <w:p w:rsidR="008B7607" w:rsidRPr="00EE4F7E" w:rsidRDefault="008B7607" w:rsidP="0097097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EE4F7E">
        <w:rPr>
          <w:rFonts w:eastAsia="MS Gothic"/>
          <w:color w:val="000000"/>
          <w:sz w:val="26"/>
          <w:szCs w:val="26"/>
        </w:rPr>
        <w:t>в) психологическая поддержка;</w:t>
      </w:r>
    </w:p>
    <w:p w:rsidR="008B7607" w:rsidRPr="00EE4F7E" w:rsidRDefault="008B7607" w:rsidP="0097097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EE4F7E">
        <w:rPr>
          <w:rFonts w:eastAsia="MS Gothic"/>
          <w:color w:val="000000"/>
          <w:sz w:val="26"/>
          <w:szCs w:val="26"/>
        </w:rPr>
        <w:t>г) психологическая реабилитация;</w:t>
      </w:r>
    </w:p>
    <w:p w:rsidR="008B7607" w:rsidRPr="00EE4F7E" w:rsidRDefault="008B7607" w:rsidP="0097097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EE4F7E">
        <w:rPr>
          <w:rFonts w:eastAsia="MS Gothic"/>
          <w:color w:val="000000"/>
          <w:sz w:val="26"/>
          <w:szCs w:val="26"/>
        </w:rPr>
        <w:t>д) социально-психологическое обучение.</w:t>
      </w:r>
    </w:p>
    <w:p w:rsidR="00A97C5C" w:rsidRPr="00EE4F7E" w:rsidRDefault="00A97C5C" w:rsidP="00970972">
      <w:pPr>
        <w:ind w:firstLine="709"/>
        <w:jc w:val="both"/>
        <w:rPr>
          <w:b/>
          <w:szCs w:val="26"/>
        </w:rPr>
      </w:pPr>
      <w:r w:rsidRPr="00EE4F7E">
        <w:rPr>
          <w:b/>
          <w:bCs/>
          <w:szCs w:val="26"/>
        </w:rPr>
        <w:t>3</w:t>
      </w:r>
      <w:r w:rsidRPr="00EE4F7E">
        <w:rPr>
          <w:rFonts w:eastAsia="MS Gothic"/>
          <w:b/>
          <w:color w:val="000000"/>
          <w:szCs w:val="26"/>
        </w:rPr>
        <w:t>.</w:t>
      </w:r>
      <w:r w:rsidRPr="00EE4F7E">
        <w:rPr>
          <w:rFonts w:eastAsia="MS Gothic"/>
          <w:color w:val="000000"/>
          <w:szCs w:val="26"/>
        </w:rPr>
        <w:t xml:space="preserve"> </w:t>
      </w:r>
      <w:r w:rsidRPr="00EE4F7E">
        <w:rPr>
          <w:b/>
          <w:szCs w:val="26"/>
        </w:rPr>
        <w:t>Основными принципами организации профилактики и преодоления жестокого обращения с детьми являются:</w:t>
      </w:r>
    </w:p>
    <w:p w:rsidR="00A97C5C" w:rsidRPr="00EE4F7E" w:rsidRDefault="00A97C5C" w:rsidP="00970972">
      <w:pPr>
        <w:ind w:firstLine="709"/>
        <w:jc w:val="both"/>
        <w:rPr>
          <w:szCs w:val="26"/>
        </w:rPr>
      </w:pPr>
      <w:r w:rsidRPr="00EE4F7E">
        <w:rPr>
          <w:rFonts w:eastAsia="MS Gothic"/>
          <w:color w:val="000000"/>
          <w:szCs w:val="26"/>
        </w:rPr>
        <w:t xml:space="preserve">а) </w:t>
      </w:r>
      <w:r w:rsidRPr="00EE4F7E">
        <w:rPr>
          <w:szCs w:val="26"/>
        </w:rPr>
        <w:t>принцип гуманизма, доверия и доверительности;</w:t>
      </w:r>
    </w:p>
    <w:p w:rsidR="00A97C5C" w:rsidRPr="00EE4F7E" w:rsidRDefault="00A97C5C" w:rsidP="00970972">
      <w:pPr>
        <w:ind w:firstLine="709"/>
        <w:jc w:val="both"/>
        <w:rPr>
          <w:szCs w:val="26"/>
        </w:rPr>
      </w:pPr>
      <w:r w:rsidRPr="00EE4F7E">
        <w:rPr>
          <w:rFonts w:eastAsia="MS Gothic"/>
          <w:color w:val="000000"/>
          <w:szCs w:val="26"/>
        </w:rPr>
        <w:t xml:space="preserve">б) </w:t>
      </w:r>
      <w:r w:rsidRPr="00EE4F7E">
        <w:rPr>
          <w:szCs w:val="26"/>
        </w:rPr>
        <w:t>принцип открытости, гласности;</w:t>
      </w:r>
    </w:p>
    <w:p w:rsidR="00A97C5C" w:rsidRPr="00EE4F7E" w:rsidRDefault="00A97C5C" w:rsidP="00970972">
      <w:pPr>
        <w:ind w:firstLine="709"/>
        <w:jc w:val="both"/>
        <w:rPr>
          <w:szCs w:val="26"/>
        </w:rPr>
      </w:pPr>
      <w:r w:rsidRPr="00EE4F7E">
        <w:rPr>
          <w:rFonts w:eastAsia="MS Gothic"/>
          <w:color w:val="000000"/>
          <w:szCs w:val="26"/>
        </w:rPr>
        <w:t xml:space="preserve">в) </w:t>
      </w:r>
      <w:r w:rsidRPr="00EE4F7E">
        <w:rPr>
          <w:szCs w:val="26"/>
        </w:rPr>
        <w:t>принцип системности;</w:t>
      </w:r>
    </w:p>
    <w:p w:rsidR="00A97C5C" w:rsidRPr="00EE4F7E" w:rsidRDefault="00A97C5C" w:rsidP="00970972">
      <w:pPr>
        <w:ind w:firstLine="709"/>
        <w:jc w:val="both"/>
        <w:rPr>
          <w:szCs w:val="26"/>
        </w:rPr>
      </w:pPr>
      <w:r w:rsidRPr="00EE4F7E">
        <w:rPr>
          <w:rFonts w:eastAsia="MS Gothic"/>
          <w:color w:val="000000"/>
          <w:szCs w:val="26"/>
        </w:rPr>
        <w:t xml:space="preserve">г) </w:t>
      </w:r>
      <w:r w:rsidRPr="00EE4F7E">
        <w:rPr>
          <w:szCs w:val="26"/>
        </w:rPr>
        <w:t>принцип превентивности;</w:t>
      </w:r>
    </w:p>
    <w:p w:rsidR="00546AA4" w:rsidRPr="00EE4F7E" w:rsidRDefault="00A97C5C" w:rsidP="00970972">
      <w:pPr>
        <w:ind w:firstLine="709"/>
        <w:jc w:val="both"/>
        <w:rPr>
          <w:szCs w:val="26"/>
        </w:rPr>
      </w:pPr>
      <w:r w:rsidRPr="00EE4F7E">
        <w:rPr>
          <w:rFonts w:eastAsia="MS Gothic"/>
          <w:color w:val="000000"/>
          <w:szCs w:val="26"/>
        </w:rPr>
        <w:t xml:space="preserve">д) </w:t>
      </w:r>
      <w:r w:rsidRPr="00EE4F7E">
        <w:rPr>
          <w:szCs w:val="26"/>
        </w:rPr>
        <w:t>принцип активизации собственных сил человека.</w:t>
      </w:r>
    </w:p>
    <w:p w:rsidR="00577165" w:rsidRPr="00EE4F7E" w:rsidRDefault="00A06373" w:rsidP="00970972">
      <w:pPr>
        <w:ind w:firstLine="709"/>
        <w:rPr>
          <w:b/>
          <w:szCs w:val="26"/>
        </w:rPr>
      </w:pPr>
      <w:r w:rsidRPr="00EE4F7E">
        <w:rPr>
          <w:b/>
          <w:szCs w:val="26"/>
        </w:rPr>
        <w:t xml:space="preserve">4. </w:t>
      </w:r>
      <w:r w:rsidR="00577165" w:rsidRPr="00EE4F7E">
        <w:rPr>
          <w:b/>
          <w:szCs w:val="26"/>
        </w:rPr>
        <w:t>Какие из приведённых черт являются неотъемлемыми для лидерства:</w:t>
      </w:r>
    </w:p>
    <w:p w:rsidR="00577165" w:rsidRPr="00EE4F7E" w:rsidRDefault="00577165" w:rsidP="00970972">
      <w:pPr>
        <w:ind w:firstLine="709"/>
        <w:rPr>
          <w:szCs w:val="26"/>
        </w:rPr>
      </w:pPr>
      <w:r w:rsidRPr="00EE4F7E">
        <w:rPr>
          <w:szCs w:val="26"/>
        </w:rPr>
        <w:t>а) амбициозность, самопозиционирование, умение делегировать</w:t>
      </w:r>
      <w:r w:rsidR="00146582" w:rsidRPr="00EE4F7E">
        <w:rPr>
          <w:szCs w:val="26"/>
        </w:rPr>
        <w:t>;</w:t>
      </w:r>
    </w:p>
    <w:p w:rsidR="00577165" w:rsidRPr="00EE4F7E" w:rsidRDefault="00577165" w:rsidP="00970972">
      <w:pPr>
        <w:ind w:firstLine="709"/>
        <w:rPr>
          <w:szCs w:val="26"/>
        </w:rPr>
      </w:pPr>
      <w:r w:rsidRPr="00EE4F7E">
        <w:rPr>
          <w:szCs w:val="26"/>
        </w:rPr>
        <w:t>б) риск, предельные нагрузки и личная ответственность</w:t>
      </w:r>
      <w:r w:rsidR="00146582" w:rsidRPr="00EE4F7E">
        <w:rPr>
          <w:szCs w:val="26"/>
        </w:rPr>
        <w:t>;</w:t>
      </w:r>
    </w:p>
    <w:p w:rsidR="00546AA4" w:rsidRPr="00EE4F7E" w:rsidRDefault="00577165" w:rsidP="00970972">
      <w:pPr>
        <w:ind w:firstLine="709"/>
        <w:rPr>
          <w:szCs w:val="26"/>
        </w:rPr>
      </w:pPr>
      <w:r w:rsidRPr="00EE4F7E">
        <w:rPr>
          <w:szCs w:val="26"/>
        </w:rPr>
        <w:t>в) страх, равнодушие, алчность</w:t>
      </w:r>
      <w:r w:rsidR="00146582" w:rsidRPr="00EE4F7E">
        <w:rPr>
          <w:szCs w:val="26"/>
        </w:rPr>
        <w:t>;</w:t>
      </w:r>
    </w:p>
    <w:p w:rsidR="00577165" w:rsidRPr="00EE4F7E" w:rsidRDefault="00EC3CC1" w:rsidP="00970972">
      <w:pPr>
        <w:ind w:left="682"/>
        <w:jc w:val="both"/>
        <w:rPr>
          <w:szCs w:val="26"/>
        </w:rPr>
      </w:pPr>
      <w:r w:rsidRPr="00EE4F7E">
        <w:rPr>
          <w:b/>
          <w:bCs/>
          <w:szCs w:val="26"/>
        </w:rPr>
        <w:t xml:space="preserve">Количество попыток: </w:t>
      </w:r>
      <w:r w:rsidRPr="00EE4F7E">
        <w:rPr>
          <w:szCs w:val="26"/>
        </w:rPr>
        <w:t>не ограничено</w:t>
      </w:r>
      <w:r w:rsidR="00146582" w:rsidRPr="00EE4F7E">
        <w:rPr>
          <w:szCs w:val="26"/>
        </w:rPr>
        <w:t>.</w:t>
      </w:r>
    </w:p>
    <w:p w:rsidR="00845CD2" w:rsidRPr="00EE4F7E" w:rsidRDefault="00845CD2" w:rsidP="00970972">
      <w:pPr>
        <w:ind w:firstLine="709"/>
        <w:rPr>
          <w:b/>
          <w:szCs w:val="26"/>
        </w:rPr>
      </w:pPr>
    </w:p>
    <w:p w:rsidR="00D95B1F" w:rsidRPr="00EE4F7E" w:rsidRDefault="00546AA4" w:rsidP="00970972">
      <w:pPr>
        <w:ind w:firstLine="709"/>
        <w:jc w:val="both"/>
        <w:rPr>
          <w:b/>
          <w:i/>
          <w:sz w:val="22"/>
          <w:szCs w:val="22"/>
        </w:rPr>
      </w:pPr>
      <w:r w:rsidRPr="00EE4F7E">
        <w:rPr>
          <w:b/>
          <w:szCs w:val="26"/>
        </w:rPr>
        <w:t xml:space="preserve">3.2.2. </w:t>
      </w:r>
      <w:r w:rsidR="00D95B1F" w:rsidRPr="00EE4F7E">
        <w:rPr>
          <w:b/>
          <w:color w:val="000000"/>
          <w:szCs w:val="26"/>
        </w:rPr>
        <w:t>«</w:t>
      </w:r>
      <w:r w:rsidR="00D95B1F" w:rsidRPr="00EE4F7E">
        <w:rPr>
          <w:b/>
          <w:bCs/>
          <w:szCs w:val="26"/>
        </w:rPr>
        <w:t>Медиация в общеобразовательной организации и социально-реабилитационных центрах для несовершеннолетних</w:t>
      </w:r>
      <w:r w:rsidR="00D95B1F" w:rsidRPr="00EE4F7E">
        <w:rPr>
          <w:b/>
          <w:color w:val="000000"/>
          <w:szCs w:val="26"/>
        </w:rPr>
        <w:t>»</w:t>
      </w:r>
    </w:p>
    <w:p w:rsidR="005B093B" w:rsidRPr="00EE4F7E" w:rsidRDefault="002B6D5E" w:rsidP="00970972">
      <w:pPr>
        <w:ind w:firstLine="709"/>
        <w:jc w:val="both"/>
        <w:rPr>
          <w:i/>
          <w:color w:val="0000CC"/>
          <w:szCs w:val="26"/>
        </w:rPr>
      </w:pPr>
      <w:r w:rsidRPr="00EE4F7E">
        <w:rPr>
          <w:b/>
          <w:bCs/>
          <w:szCs w:val="26"/>
        </w:rPr>
        <w:t>Форма:</w:t>
      </w:r>
      <w:r w:rsidR="00D95B1F" w:rsidRPr="00EE4F7E">
        <w:rPr>
          <w:b/>
          <w:bCs/>
          <w:szCs w:val="26"/>
        </w:rPr>
        <w:t xml:space="preserve"> </w:t>
      </w:r>
      <w:r w:rsidR="00D95B1F" w:rsidRPr="00EE4F7E">
        <w:rPr>
          <w:bCs/>
          <w:szCs w:val="26"/>
        </w:rPr>
        <w:t>тестирование</w:t>
      </w:r>
    </w:p>
    <w:p w:rsidR="002B6D5E" w:rsidRPr="00EE4F7E" w:rsidRDefault="002B6D5E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>Описание, требования к выполнению:</w:t>
      </w:r>
    </w:p>
    <w:p w:rsidR="00D95B1F" w:rsidRPr="00EE4F7E" w:rsidRDefault="00D95B1F" w:rsidP="0097097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4F7E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EE4F7E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2B6D5E" w:rsidRPr="00EE4F7E" w:rsidRDefault="002B6D5E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>Критерии оценивания:</w:t>
      </w:r>
    </w:p>
    <w:p w:rsidR="00D95B1F" w:rsidRPr="00EE4F7E" w:rsidRDefault="00D95B1F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D95B1F" w:rsidRPr="00EE4F7E" w:rsidRDefault="00D95B1F" w:rsidP="00970972">
      <w:pPr>
        <w:ind w:firstLine="682"/>
        <w:jc w:val="both"/>
        <w:rPr>
          <w:b/>
          <w:szCs w:val="26"/>
          <w:shd w:val="clear" w:color="auto" w:fill="FFFFFF"/>
        </w:rPr>
      </w:pPr>
      <w:r w:rsidRPr="00EE4F7E">
        <w:rPr>
          <w:b/>
          <w:szCs w:val="26"/>
          <w:shd w:val="clear" w:color="auto" w:fill="FFFFFF"/>
        </w:rPr>
        <w:t>Примеры заданий:</w:t>
      </w:r>
    </w:p>
    <w:p w:rsidR="00D95B1F" w:rsidRPr="00EE4F7E" w:rsidRDefault="00D95B1F" w:rsidP="00970972">
      <w:pPr>
        <w:pStyle w:val="ConsNormal"/>
        <w:suppressAutoHyphens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E4F7E">
        <w:rPr>
          <w:rFonts w:ascii="Times New Roman" w:hAnsi="Times New Roman" w:cs="Times New Roman"/>
          <w:sz w:val="26"/>
          <w:szCs w:val="26"/>
        </w:rPr>
        <w:t>Задания с выбором ответа.</w:t>
      </w:r>
    </w:p>
    <w:p w:rsidR="00D95B1F" w:rsidRPr="00EE4F7E" w:rsidRDefault="00D95B1F" w:rsidP="00970972">
      <w:pPr>
        <w:pStyle w:val="a5"/>
        <w:numPr>
          <w:ilvl w:val="0"/>
          <w:numId w:val="32"/>
        </w:numPr>
        <w:ind w:left="0" w:firstLine="709"/>
        <w:rPr>
          <w:b/>
          <w:color w:val="001A1E"/>
          <w:szCs w:val="26"/>
        </w:rPr>
      </w:pPr>
      <w:r w:rsidRPr="00EE4F7E">
        <w:rPr>
          <w:b/>
          <w:color w:val="001A1E"/>
          <w:szCs w:val="26"/>
        </w:rPr>
        <w:t>Медиация - это ...</w:t>
      </w:r>
    </w:p>
    <w:p w:rsidR="00D95B1F" w:rsidRPr="00EE4F7E" w:rsidRDefault="00D95B1F" w:rsidP="00970972">
      <w:pPr>
        <w:pStyle w:val="a5"/>
        <w:numPr>
          <w:ilvl w:val="0"/>
          <w:numId w:val="33"/>
        </w:numPr>
        <w:ind w:left="0" w:firstLine="709"/>
        <w:jc w:val="both"/>
        <w:rPr>
          <w:color w:val="001A1E"/>
          <w:szCs w:val="26"/>
        </w:rPr>
      </w:pPr>
      <w:r w:rsidRPr="00EE4F7E">
        <w:rPr>
          <w:color w:val="001A1E"/>
          <w:szCs w:val="26"/>
        </w:rPr>
        <w:t>дисциплина, изучающая закономерности зарождения, возник</w:t>
      </w:r>
      <w:r w:rsidRPr="00EE4F7E">
        <w:rPr>
          <w:color w:val="001A1E"/>
          <w:szCs w:val="26"/>
        </w:rPr>
        <w:softHyphen/>
        <w:t>новения, развития, разрешения и завершения конфликтов любого уровня;</w:t>
      </w:r>
    </w:p>
    <w:p w:rsidR="00D95B1F" w:rsidRPr="00EE4F7E" w:rsidRDefault="00D95B1F" w:rsidP="00970972">
      <w:pPr>
        <w:pStyle w:val="a5"/>
        <w:numPr>
          <w:ilvl w:val="0"/>
          <w:numId w:val="33"/>
        </w:numPr>
        <w:ind w:left="0" w:firstLine="709"/>
        <w:jc w:val="both"/>
        <w:rPr>
          <w:color w:val="001A1E"/>
          <w:szCs w:val="26"/>
        </w:rPr>
      </w:pPr>
      <w:r w:rsidRPr="00EE4F7E">
        <w:rPr>
          <w:color w:val="001A1E"/>
          <w:szCs w:val="26"/>
        </w:rPr>
        <w:t>форма внесудебного разрешения споров с помощью третьей нейтральной беспристрастной стороны - медиатора (посредника).</w:t>
      </w:r>
    </w:p>
    <w:p w:rsidR="00381BC0" w:rsidRPr="00EE4F7E" w:rsidRDefault="00381BC0" w:rsidP="00970972">
      <w:pPr>
        <w:pStyle w:val="a5"/>
        <w:numPr>
          <w:ilvl w:val="0"/>
          <w:numId w:val="32"/>
        </w:numPr>
        <w:ind w:left="0" w:firstLine="709"/>
        <w:jc w:val="both"/>
        <w:rPr>
          <w:color w:val="001A1E"/>
          <w:szCs w:val="26"/>
        </w:rPr>
      </w:pPr>
      <w:r w:rsidRPr="00EE4F7E">
        <w:rPr>
          <w:b/>
          <w:color w:val="001A1E"/>
          <w:szCs w:val="26"/>
        </w:rPr>
        <w:lastRenderedPageBreak/>
        <w:t xml:space="preserve">Научно-методическое сопровождение служб школьной </w:t>
      </w:r>
      <w:r w:rsidR="00E17306" w:rsidRPr="00EE4F7E">
        <w:rPr>
          <w:b/>
          <w:color w:val="001A1E"/>
          <w:szCs w:val="26"/>
        </w:rPr>
        <w:t xml:space="preserve">медиации и обучение медиаторов – </w:t>
      </w:r>
      <w:r w:rsidRPr="00EE4F7E">
        <w:rPr>
          <w:b/>
          <w:color w:val="001A1E"/>
          <w:szCs w:val="26"/>
        </w:rPr>
        <w:t>тренеров</w:t>
      </w:r>
      <w:r w:rsidRPr="00EE4F7E">
        <w:rPr>
          <w:color w:val="001A1E"/>
          <w:szCs w:val="26"/>
        </w:rPr>
        <w:t xml:space="preserve"> в соответствии с Концепцией развития сети служб медиации осуществляет:</w:t>
      </w:r>
    </w:p>
    <w:p w:rsidR="00381BC0" w:rsidRPr="00EE4F7E" w:rsidRDefault="00381BC0" w:rsidP="00970972">
      <w:pPr>
        <w:pStyle w:val="a5"/>
        <w:numPr>
          <w:ilvl w:val="0"/>
          <w:numId w:val="34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Министерство образования и науки РФ;</w:t>
      </w:r>
    </w:p>
    <w:p w:rsidR="00381BC0" w:rsidRPr="00EE4F7E" w:rsidRDefault="00381BC0" w:rsidP="00970972">
      <w:pPr>
        <w:pStyle w:val="a5"/>
        <w:numPr>
          <w:ilvl w:val="0"/>
          <w:numId w:val="34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Комиссия по делам несовершеннолетних;</w:t>
      </w:r>
    </w:p>
    <w:p w:rsidR="00381BC0" w:rsidRPr="00EE4F7E" w:rsidRDefault="00381BC0" w:rsidP="00970972">
      <w:pPr>
        <w:pStyle w:val="a5"/>
        <w:numPr>
          <w:ilvl w:val="0"/>
          <w:numId w:val="34"/>
        </w:numPr>
        <w:ind w:left="0" w:firstLine="709"/>
        <w:jc w:val="both"/>
        <w:rPr>
          <w:szCs w:val="26"/>
        </w:rPr>
      </w:pPr>
      <w:r w:rsidRPr="00EE4F7E">
        <w:rPr>
          <w:szCs w:val="26"/>
        </w:rPr>
        <w:t>Центр правовой реформы;</w:t>
      </w:r>
    </w:p>
    <w:p w:rsidR="00D95B1F" w:rsidRPr="00EE4F7E" w:rsidRDefault="00381BC0" w:rsidP="00970972">
      <w:pPr>
        <w:pStyle w:val="a5"/>
        <w:numPr>
          <w:ilvl w:val="0"/>
          <w:numId w:val="34"/>
        </w:numPr>
        <w:ind w:left="0" w:firstLine="709"/>
        <w:jc w:val="both"/>
        <w:rPr>
          <w:color w:val="001A1E"/>
          <w:szCs w:val="26"/>
        </w:rPr>
      </w:pPr>
      <w:r w:rsidRPr="00EE4F7E">
        <w:rPr>
          <w:szCs w:val="26"/>
        </w:rPr>
        <w:t>ГБУ «Федеральный институт медиации».</w:t>
      </w:r>
    </w:p>
    <w:p w:rsidR="00D95B1F" w:rsidRPr="00EE4F7E" w:rsidRDefault="00D95B1F" w:rsidP="00970972">
      <w:pPr>
        <w:ind w:left="682"/>
        <w:jc w:val="both"/>
        <w:rPr>
          <w:szCs w:val="26"/>
        </w:rPr>
      </w:pPr>
      <w:r w:rsidRPr="00EE4F7E">
        <w:rPr>
          <w:b/>
          <w:bCs/>
          <w:szCs w:val="26"/>
        </w:rPr>
        <w:t xml:space="preserve">Количество попыток: </w:t>
      </w:r>
      <w:r w:rsidRPr="00EE4F7E">
        <w:rPr>
          <w:szCs w:val="26"/>
        </w:rPr>
        <w:t>не ограничено.</w:t>
      </w:r>
    </w:p>
    <w:p w:rsidR="00F530B0" w:rsidRPr="00EE4F7E" w:rsidRDefault="00F530B0" w:rsidP="00970972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62" w:rsidRPr="00EE4F7E" w:rsidRDefault="008F7241" w:rsidP="00970972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4F7E"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="000057E3" w:rsidRPr="00EE4F7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 w:rsidRPr="00EE4F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EE4F7E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B263CA" w:rsidRPr="00EE4F7E" w:rsidRDefault="00B263CA" w:rsidP="00970972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EE4F7E">
        <w:rPr>
          <w:b/>
          <w:bCs/>
          <w:szCs w:val="26"/>
        </w:rPr>
        <w:t xml:space="preserve">Описание, требования к выполнению: </w:t>
      </w:r>
      <w:r w:rsidR="00557AC1" w:rsidRPr="00EE4F7E">
        <w:rPr>
          <w:bCs/>
          <w:szCs w:val="26"/>
        </w:rPr>
        <w:t>итоговая аттестационная работа</w:t>
      </w:r>
      <w:r w:rsidR="00557AC1" w:rsidRPr="00EE4F7E">
        <w:rPr>
          <w:b/>
          <w:bCs/>
          <w:szCs w:val="26"/>
        </w:rPr>
        <w:t xml:space="preserve"> </w:t>
      </w:r>
      <w:r w:rsidR="006F43CF" w:rsidRPr="00EE4F7E">
        <w:rPr>
          <w:bCs/>
          <w:szCs w:val="26"/>
        </w:rPr>
        <w:t>состоит из двух</w:t>
      </w:r>
      <w:r w:rsidRPr="00EE4F7E">
        <w:rPr>
          <w:bCs/>
          <w:szCs w:val="26"/>
        </w:rPr>
        <w:t xml:space="preserve"> частей, и включает 12 заданий:</w:t>
      </w:r>
    </w:p>
    <w:p w:rsidR="009A72F6" w:rsidRPr="00EE4F7E" w:rsidRDefault="009A72F6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>Описание, требования к выполнению:</w:t>
      </w:r>
    </w:p>
    <w:p w:rsidR="009838F8" w:rsidRPr="00EE4F7E" w:rsidRDefault="009838F8" w:rsidP="00970972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EE4F7E">
        <w:rPr>
          <w:bCs/>
          <w:szCs w:val="26"/>
        </w:rPr>
        <w:t xml:space="preserve">- первая часть </w:t>
      </w:r>
      <w:r w:rsidR="006F43CF" w:rsidRPr="00EE4F7E">
        <w:rPr>
          <w:bCs/>
          <w:szCs w:val="26"/>
        </w:rPr>
        <w:t xml:space="preserve">содержит </w:t>
      </w:r>
      <w:r w:rsidR="008F2997" w:rsidRPr="00EE4F7E">
        <w:rPr>
          <w:bCs/>
          <w:szCs w:val="26"/>
        </w:rPr>
        <w:t xml:space="preserve">6 заданий </w:t>
      </w:r>
      <w:r w:rsidRPr="00EE4F7E">
        <w:rPr>
          <w:bCs/>
          <w:szCs w:val="26"/>
        </w:rPr>
        <w:t>с выбором ответа</w:t>
      </w:r>
      <w:r w:rsidR="008F2997" w:rsidRPr="00EE4F7E">
        <w:rPr>
          <w:bCs/>
          <w:szCs w:val="26"/>
        </w:rPr>
        <w:t xml:space="preserve"> и 4 задания</w:t>
      </w:r>
      <w:r w:rsidR="006F43CF" w:rsidRPr="00EE4F7E">
        <w:rPr>
          <w:bCs/>
          <w:szCs w:val="26"/>
        </w:rPr>
        <w:t xml:space="preserve"> с кратким ответом</w:t>
      </w:r>
      <w:r w:rsidRPr="00EE4F7E">
        <w:rPr>
          <w:bCs/>
          <w:szCs w:val="26"/>
        </w:rPr>
        <w:t>;</w:t>
      </w:r>
    </w:p>
    <w:p w:rsidR="000A19E1" w:rsidRPr="00EE4F7E" w:rsidRDefault="000A19E1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bCs/>
          <w:szCs w:val="26"/>
        </w:rPr>
        <w:t xml:space="preserve">- </w:t>
      </w:r>
      <w:r w:rsidR="00B148D0" w:rsidRPr="00EE4F7E">
        <w:rPr>
          <w:bCs/>
          <w:szCs w:val="26"/>
        </w:rPr>
        <w:t xml:space="preserve">вторая </w:t>
      </w:r>
      <w:r w:rsidRPr="00EE4F7E">
        <w:rPr>
          <w:bCs/>
          <w:szCs w:val="26"/>
        </w:rPr>
        <w:t xml:space="preserve">часть содержит 2 </w:t>
      </w:r>
      <w:r w:rsidR="006043A0" w:rsidRPr="00EE4F7E">
        <w:rPr>
          <w:bCs/>
          <w:szCs w:val="26"/>
        </w:rPr>
        <w:t>задани</w:t>
      </w:r>
      <w:r w:rsidR="00DE56F0" w:rsidRPr="00EE4F7E">
        <w:rPr>
          <w:bCs/>
          <w:szCs w:val="26"/>
        </w:rPr>
        <w:t xml:space="preserve">я на </w:t>
      </w:r>
      <w:r w:rsidR="006043A0" w:rsidRPr="00EE4F7E">
        <w:rPr>
          <w:bCs/>
          <w:szCs w:val="26"/>
        </w:rPr>
        <w:t>решени</w:t>
      </w:r>
      <w:r w:rsidR="00DE56F0" w:rsidRPr="00EE4F7E">
        <w:rPr>
          <w:bCs/>
          <w:szCs w:val="26"/>
        </w:rPr>
        <w:t xml:space="preserve">е конфликтных </w:t>
      </w:r>
      <w:r w:rsidR="009838F8" w:rsidRPr="00EE4F7E">
        <w:rPr>
          <w:bCs/>
          <w:szCs w:val="26"/>
        </w:rPr>
        <w:t>ситуаци</w:t>
      </w:r>
      <w:r w:rsidR="006043A0" w:rsidRPr="00EE4F7E">
        <w:rPr>
          <w:bCs/>
          <w:szCs w:val="26"/>
        </w:rPr>
        <w:t>онных</w:t>
      </w:r>
      <w:r w:rsidR="009838F8" w:rsidRPr="00EE4F7E">
        <w:rPr>
          <w:bCs/>
          <w:szCs w:val="26"/>
        </w:rPr>
        <w:t xml:space="preserve"> </w:t>
      </w:r>
      <w:r w:rsidR="006043A0" w:rsidRPr="00EE4F7E">
        <w:rPr>
          <w:bCs/>
          <w:szCs w:val="26"/>
        </w:rPr>
        <w:t>задач</w:t>
      </w:r>
      <w:r w:rsidR="009838F8" w:rsidRPr="00EE4F7E">
        <w:rPr>
          <w:bCs/>
          <w:szCs w:val="26"/>
        </w:rPr>
        <w:t>.</w:t>
      </w:r>
      <w:r w:rsidRPr="00EE4F7E">
        <w:rPr>
          <w:bCs/>
          <w:szCs w:val="26"/>
        </w:rPr>
        <w:t xml:space="preserve"> </w:t>
      </w:r>
    </w:p>
    <w:p w:rsidR="00B263CA" w:rsidRPr="00EE4F7E" w:rsidRDefault="00B263CA" w:rsidP="00970972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 xml:space="preserve">Критерии оценивания: </w:t>
      </w:r>
      <w:r w:rsidRPr="00EE4F7E">
        <w:rPr>
          <w:szCs w:val="26"/>
        </w:rPr>
        <w:t xml:space="preserve">максимальный балл за </w:t>
      </w:r>
      <w:r w:rsidR="006F43CF" w:rsidRPr="00EE4F7E">
        <w:rPr>
          <w:szCs w:val="26"/>
        </w:rPr>
        <w:t>выполнение итоговой</w:t>
      </w:r>
      <w:r w:rsidRPr="00EE4F7E">
        <w:rPr>
          <w:szCs w:val="26"/>
        </w:rPr>
        <w:t xml:space="preserve"> </w:t>
      </w:r>
      <w:r w:rsidR="006F43CF" w:rsidRPr="00EE4F7E">
        <w:rPr>
          <w:szCs w:val="26"/>
        </w:rPr>
        <w:t>аттестационной работы</w:t>
      </w:r>
      <w:r w:rsidRPr="00EE4F7E">
        <w:rPr>
          <w:szCs w:val="26"/>
        </w:rPr>
        <w:t xml:space="preserve"> составляет 50 баллов</w:t>
      </w:r>
      <w:r w:rsidRPr="00EE4F7E">
        <w:t>, что является</w:t>
      </w:r>
      <w:r w:rsidRPr="00EE4F7E">
        <w:rPr>
          <w:color w:val="FF0000"/>
        </w:rPr>
        <w:t xml:space="preserve"> </w:t>
      </w:r>
      <w:r w:rsidRPr="00EE4F7E">
        <w:t>100%</w:t>
      </w:r>
      <w:r w:rsidRPr="00EE4F7E">
        <w:rPr>
          <w:color w:val="FF0000"/>
        </w:rPr>
        <w:t xml:space="preserve"> </w:t>
      </w:r>
      <w:r w:rsidRPr="00EE4F7E">
        <w:t>выполнения работы.</w:t>
      </w:r>
      <w:r w:rsidRPr="00EE4F7E">
        <w:rPr>
          <w:color w:val="FF0000"/>
        </w:rPr>
        <w:t xml:space="preserve"> </w:t>
      </w:r>
      <w:r w:rsidRPr="00EE4F7E">
        <w:t>Итоговая аттестационная</w:t>
      </w:r>
      <w:r w:rsidRPr="00EE4F7E">
        <w:rPr>
          <w:b/>
        </w:rPr>
        <w:t xml:space="preserve"> </w:t>
      </w:r>
      <w:r w:rsidRPr="00EE4F7E">
        <w:t xml:space="preserve">работа считается невыполненной, если процент её выполнения составляет </w:t>
      </w:r>
      <w:r w:rsidR="00567BFB" w:rsidRPr="00EE4F7E">
        <w:t>менее 45</w:t>
      </w:r>
      <w:r w:rsidRPr="00EE4F7E">
        <w:t>%.</w:t>
      </w:r>
    </w:p>
    <w:p w:rsidR="009A72F6" w:rsidRPr="00EE4F7E" w:rsidRDefault="009A72F6" w:rsidP="00970972">
      <w:pPr>
        <w:ind w:firstLine="709"/>
        <w:jc w:val="center"/>
        <w:rPr>
          <w:b/>
          <w:bCs/>
          <w:szCs w:val="26"/>
        </w:rPr>
      </w:pPr>
    </w:p>
    <w:p w:rsidR="009C28E3" w:rsidRPr="00EE4F7E" w:rsidRDefault="00EE314D" w:rsidP="00970972">
      <w:pPr>
        <w:ind w:firstLine="709"/>
        <w:jc w:val="center"/>
        <w:rPr>
          <w:b/>
          <w:szCs w:val="26"/>
        </w:rPr>
      </w:pPr>
      <w:r w:rsidRPr="00EE4F7E">
        <w:rPr>
          <w:b/>
          <w:bCs/>
          <w:szCs w:val="26"/>
        </w:rPr>
        <w:t xml:space="preserve">Раздел </w:t>
      </w:r>
      <w:r w:rsidR="00A72362" w:rsidRPr="00EE4F7E">
        <w:rPr>
          <w:b/>
          <w:bCs/>
          <w:szCs w:val="26"/>
        </w:rPr>
        <w:t>4</w:t>
      </w:r>
      <w:r w:rsidRPr="00EE4F7E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Pr="00EE4F7E" w:rsidRDefault="00A72362" w:rsidP="00970972">
      <w:pPr>
        <w:ind w:firstLine="709"/>
        <w:jc w:val="both"/>
        <w:rPr>
          <w:b/>
          <w:bCs/>
          <w:szCs w:val="26"/>
        </w:rPr>
      </w:pPr>
    </w:p>
    <w:p w:rsidR="009C28E3" w:rsidRPr="00EE4F7E" w:rsidRDefault="00A72362" w:rsidP="00970972">
      <w:pPr>
        <w:ind w:firstLine="709"/>
        <w:jc w:val="both"/>
        <w:rPr>
          <w:b/>
          <w:bCs/>
          <w:szCs w:val="26"/>
        </w:rPr>
      </w:pPr>
      <w:r w:rsidRPr="00EE4F7E">
        <w:rPr>
          <w:b/>
          <w:bCs/>
          <w:szCs w:val="26"/>
        </w:rPr>
        <w:t>4</w:t>
      </w:r>
      <w:r w:rsidR="008F7241" w:rsidRPr="00EE4F7E">
        <w:rPr>
          <w:b/>
          <w:bCs/>
          <w:szCs w:val="26"/>
        </w:rPr>
        <w:t>.1</w:t>
      </w:r>
      <w:r w:rsidR="000057E3" w:rsidRPr="00EE4F7E">
        <w:rPr>
          <w:b/>
          <w:bCs/>
          <w:szCs w:val="26"/>
        </w:rPr>
        <w:t>.</w:t>
      </w:r>
      <w:r w:rsidR="000E55A6" w:rsidRPr="00EE4F7E">
        <w:rPr>
          <w:b/>
          <w:bCs/>
          <w:szCs w:val="26"/>
        </w:rPr>
        <w:t xml:space="preserve"> </w:t>
      </w:r>
      <w:r w:rsidR="00CF6F3F" w:rsidRPr="00EE4F7E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EE4F7E" w:rsidRDefault="00A51C54" w:rsidP="00970972">
      <w:pPr>
        <w:ind w:firstLine="709"/>
        <w:jc w:val="both"/>
        <w:rPr>
          <w:b/>
          <w:iCs/>
          <w:szCs w:val="26"/>
        </w:rPr>
      </w:pPr>
      <w:r w:rsidRPr="00EE4F7E">
        <w:rPr>
          <w:b/>
          <w:bCs/>
          <w:szCs w:val="26"/>
        </w:rPr>
        <w:t xml:space="preserve">4.1.1. </w:t>
      </w:r>
      <w:r w:rsidRPr="00EE4F7E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rStyle w:val="markedcontent"/>
          <w:szCs w:val="26"/>
        </w:rPr>
      </w:pPr>
      <w:r w:rsidRPr="008E5D16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Pr="008E5D16">
        <w:rPr>
          <w:szCs w:val="26"/>
        </w:rPr>
        <w:t xml:space="preserve"> </w:t>
      </w:r>
      <w:r w:rsidRPr="008E5D16">
        <w:rPr>
          <w:rStyle w:val="markedcontent"/>
          <w:szCs w:val="26"/>
        </w:rPr>
        <w:t>N 195- ФЗ (ред. от 30.04.2021). //</w:t>
      </w:r>
      <w:r w:rsidRPr="008E5D16">
        <w:rPr>
          <w:szCs w:val="26"/>
        </w:rPr>
        <w:t xml:space="preserve"> Консультант Плюс. – URL: </w:t>
      </w:r>
      <w:hyperlink r:id="rId15" w:history="1">
        <w:r w:rsidRPr="008E5D16">
          <w:rPr>
            <w:rStyle w:val="a4"/>
            <w:szCs w:val="26"/>
          </w:rPr>
          <w:t>https://www.consultant.ru/document/cons_doc_LAW_34661/</w:t>
        </w:r>
      </w:hyperlink>
      <w:r w:rsidRPr="008E5D16">
        <w:rPr>
          <w:szCs w:val="26"/>
        </w:rPr>
        <w:t xml:space="preserve"> (дата обращения: 12.01.2024)</w:t>
      </w:r>
      <w:r w:rsidRPr="008E5D16">
        <w:rPr>
          <w:color w:val="000000"/>
          <w:szCs w:val="26"/>
        </w:rPr>
        <w:t>.</w:t>
      </w:r>
      <w:r w:rsidRPr="008E5D16">
        <w:rPr>
          <w:szCs w:val="26"/>
        </w:rPr>
        <w:t xml:space="preserve"> Режим доступа: для зарегистрир. пользователей.</w:t>
      </w:r>
    </w:p>
    <w:p w:rsidR="001761EC" w:rsidRPr="008E5D16" w:rsidRDefault="001761EC" w:rsidP="00970972">
      <w:pPr>
        <w:pStyle w:val="Default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D16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Плюс. – URL: </w:t>
      </w:r>
      <w:hyperlink r:id="rId16" w:history="1">
        <w:r w:rsidRPr="008E5D16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Pr="008E5D16">
        <w:rPr>
          <w:rFonts w:ascii="Times New Roman" w:hAnsi="Times New Roman" w:cs="Times New Roman"/>
          <w:sz w:val="26"/>
          <w:szCs w:val="26"/>
        </w:rPr>
        <w:t xml:space="preserve"> (дата обращения 15.01.2024). Режим доступа: для зарегистрир. пользователей.</w:t>
      </w:r>
    </w:p>
    <w:p w:rsidR="00406E41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bCs/>
          <w:szCs w:val="26"/>
        </w:rPr>
        <w:t>Конституция РФ</w:t>
      </w:r>
      <w:r w:rsidRPr="008E5D16">
        <w:rPr>
          <w:szCs w:val="26"/>
        </w:rPr>
        <w:t>.</w:t>
      </w:r>
      <w:r w:rsidRPr="008E5D16">
        <w:rPr>
          <w:rFonts w:eastAsia="TimesNewRomanPSMT"/>
          <w:szCs w:val="26"/>
        </w:rPr>
        <w:t xml:space="preserve"> //</w:t>
      </w:r>
      <w:r w:rsidRPr="008E5D16">
        <w:rPr>
          <w:szCs w:val="26"/>
        </w:rPr>
        <w:t xml:space="preserve"> Консультант Плюс. – URL: </w:t>
      </w:r>
      <w:hyperlink r:id="rId17" w:history="1">
        <w:r w:rsidRPr="008E5D16">
          <w:rPr>
            <w:rStyle w:val="a4"/>
            <w:szCs w:val="26"/>
            <w:lang w:val="en-US"/>
          </w:rPr>
          <w:t>https</w:t>
        </w:r>
        <w:r w:rsidRPr="008E5D16">
          <w:rPr>
            <w:rStyle w:val="a4"/>
            <w:szCs w:val="26"/>
          </w:rPr>
          <w:t>://</w:t>
        </w:r>
        <w:r w:rsidRPr="008E5D16">
          <w:rPr>
            <w:rStyle w:val="a4"/>
            <w:szCs w:val="26"/>
            <w:lang w:val="en-US"/>
          </w:rPr>
          <w:t>www</w:t>
        </w:r>
        <w:r w:rsidRPr="008E5D16">
          <w:rPr>
            <w:rStyle w:val="a4"/>
            <w:szCs w:val="26"/>
          </w:rPr>
          <w:t>.</w:t>
        </w:r>
        <w:r w:rsidRPr="008E5D16">
          <w:rPr>
            <w:rStyle w:val="a4"/>
            <w:szCs w:val="26"/>
            <w:lang w:val="en-US"/>
          </w:rPr>
          <w:t>consultant</w:t>
        </w:r>
        <w:r w:rsidRPr="008E5D16">
          <w:rPr>
            <w:rStyle w:val="a4"/>
            <w:szCs w:val="26"/>
          </w:rPr>
          <w:t>.</w:t>
        </w:r>
        <w:r w:rsidRPr="008E5D16">
          <w:rPr>
            <w:rStyle w:val="a4"/>
            <w:szCs w:val="26"/>
            <w:lang w:val="en-US"/>
          </w:rPr>
          <w:t>ru</w:t>
        </w:r>
        <w:r w:rsidRPr="008E5D16">
          <w:rPr>
            <w:rStyle w:val="a4"/>
            <w:szCs w:val="26"/>
          </w:rPr>
          <w:t>/</w:t>
        </w:r>
        <w:r w:rsidRPr="008E5D16">
          <w:rPr>
            <w:rStyle w:val="a4"/>
            <w:szCs w:val="26"/>
            <w:lang w:val="en-US"/>
          </w:rPr>
          <w:t>document</w:t>
        </w:r>
        <w:r w:rsidRPr="008E5D16">
          <w:rPr>
            <w:rStyle w:val="a4"/>
            <w:szCs w:val="26"/>
          </w:rPr>
          <w:t>/</w:t>
        </w:r>
        <w:r w:rsidRPr="008E5D16">
          <w:rPr>
            <w:rStyle w:val="a4"/>
            <w:szCs w:val="26"/>
            <w:lang w:val="en-US"/>
          </w:rPr>
          <w:t>cons</w:t>
        </w:r>
        <w:r w:rsidRPr="008E5D16">
          <w:rPr>
            <w:rStyle w:val="a4"/>
            <w:szCs w:val="26"/>
          </w:rPr>
          <w:t>_</w:t>
        </w:r>
        <w:r w:rsidRPr="008E5D16">
          <w:rPr>
            <w:rStyle w:val="a4"/>
            <w:szCs w:val="26"/>
            <w:lang w:val="en-US"/>
          </w:rPr>
          <w:t>doc</w:t>
        </w:r>
        <w:r w:rsidRPr="008E5D16">
          <w:rPr>
            <w:rStyle w:val="a4"/>
            <w:szCs w:val="26"/>
          </w:rPr>
          <w:t>_</w:t>
        </w:r>
        <w:r w:rsidRPr="008E5D16">
          <w:rPr>
            <w:rStyle w:val="a4"/>
            <w:szCs w:val="26"/>
            <w:lang w:val="en-US"/>
          </w:rPr>
          <w:t>LAW</w:t>
        </w:r>
        <w:r w:rsidRPr="008E5D16">
          <w:rPr>
            <w:rStyle w:val="a4"/>
            <w:szCs w:val="26"/>
          </w:rPr>
          <w:t>_28399/</w:t>
        </w:r>
      </w:hyperlink>
      <w:r w:rsidRPr="008E5D16">
        <w:rPr>
          <w:szCs w:val="26"/>
        </w:rPr>
        <w:t xml:space="preserve"> (дата обращения: 09.01.2024). Режим доступа: для зарегистрир. пользователей.</w:t>
      </w:r>
    </w:p>
    <w:p w:rsidR="001761EC" w:rsidRPr="00406E41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406E41">
        <w:rPr>
          <w:szCs w:val="26"/>
        </w:rPr>
        <w:t>Методические рекомендации по раз</w:t>
      </w:r>
      <w:r w:rsidR="00406E41" w:rsidRPr="00406E41">
        <w:rPr>
          <w:szCs w:val="26"/>
        </w:rPr>
        <w:t xml:space="preserve">витию сети служб медиации </w:t>
      </w:r>
      <w:r w:rsidRPr="00406E41">
        <w:rPr>
          <w:szCs w:val="26"/>
        </w:rPr>
        <w:t>(примирения) в</w:t>
      </w:r>
      <w:r w:rsidRPr="00406E41">
        <w:rPr>
          <w:spacing w:val="1"/>
          <w:szCs w:val="26"/>
        </w:rPr>
        <w:t xml:space="preserve"> </w:t>
      </w:r>
      <w:r w:rsidRPr="00406E41">
        <w:rPr>
          <w:szCs w:val="26"/>
        </w:rPr>
        <w:t>образовательных организациях и в организациях для детей-сирот и детей, оставшихся без</w:t>
      </w:r>
      <w:r w:rsidRPr="00406E41">
        <w:rPr>
          <w:spacing w:val="1"/>
          <w:szCs w:val="26"/>
        </w:rPr>
        <w:t xml:space="preserve"> </w:t>
      </w:r>
      <w:r w:rsidRPr="00406E41">
        <w:rPr>
          <w:szCs w:val="26"/>
        </w:rPr>
        <w:t>попечения</w:t>
      </w:r>
      <w:r w:rsidRPr="00406E41">
        <w:rPr>
          <w:spacing w:val="-1"/>
          <w:szCs w:val="26"/>
        </w:rPr>
        <w:t xml:space="preserve"> </w:t>
      </w:r>
      <w:r w:rsidRPr="00406E41">
        <w:rPr>
          <w:szCs w:val="26"/>
        </w:rPr>
        <w:t xml:space="preserve">родителей: </w:t>
      </w:r>
      <w:r w:rsidRPr="00406E41">
        <w:rPr>
          <w:bCs/>
          <w:szCs w:val="26"/>
          <w:shd w:val="clear" w:color="auto" w:fill="FFFFFF"/>
        </w:rPr>
        <w:t>Приказ Министерства труда и социальной защиты РФ от 18 октября 2013 г. N 544н</w:t>
      </w:r>
      <w:r w:rsidRPr="00406E41">
        <w:rPr>
          <w:spacing w:val="-1"/>
          <w:szCs w:val="26"/>
        </w:rPr>
        <w:t xml:space="preserve"> </w:t>
      </w:r>
      <w:r w:rsidRPr="00406E41">
        <w:rPr>
          <w:szCs w:val="26"/>
        </w:rPr>
        <w:t>от</w:t>
      </w:r>
      <w:r w:rsidRPr="00406E41">
        <w:rPr>
          <w:spacing w:val="-1"/>
          <w:szCs w:val="26"/>
        </w:rPr>
        <w:t xml:space="preserve"> </w:t>
      </w:r>
      <w:r w:rsidRPr="00406E41">
        <w:rPr>
          <w:szCs w:val="26"/>
        </w:rPr>
        <w:t>28.04.</w:t>
      </w:r>
      <w:r w:rsidRPr="00406E41">
        <w:rPr>
          <w:spacing w:val="-1"/>
          <w:szCs w:val="26"/>
        </w:rPr>
        <w:t xml:space="preserve"> </w:t>
      </w:r>
      <w:r w:rsidRPr="00406E41">
        <w:rPr>
          <w:szCs w:val="26"/>
        </w:rPr>
        <w:t>2020</w:t>
      </w:r>
      <w:r w:rsidRPr="00406E41">
        <w:rPr>
          <w:spacing w:val="-1"/>
          <w:szCs w:val="26"/>
        </w:rPr>
        <w:t xml:space="preserve"> </w:t>
      </w:r>
      <w:r w:rsidRPr="00406E41">
        <w:rPr>
          <w:szCs w:val="26"/>
        </w:rPr>
        <w:t>г.</w:t>
      </w:r>
      <w:r w:rsidRPr="00406E41">
        <w:rPr>
          <w:spacing w:val="-2"/>
          <w:szCs w:val="26"/>
        </w:rPr>
        <w:t xml:space="preserve"> </w:t>
      </w:r>
      <w:r w:rsidRPr="00406E41">
        <w:rPr>
          <w:szCs w:val="26"/>
        </w:rPr>
        <w:t>N</w:t>
      </w:r>
      <w:r w:rsidRPr="00406E41">
        <w:rPr>
          <w:spacing w:val="-1"/>
          <w:szCs w:val="26"/>
        </w:rPr>
        <w:t xml:space="preserve"> </w:t>
      </w:r>
      <w:r w:rsidRPr="00406E41">
        <w:rPr>
          <w:szCs w:val="26"/>
        </w:rPr>
        <w:t xml:space="preserve">ДГ-375/07. – URL: </w:t>
      </w:r>
      <w:hyperlink r:id="rId18" w:history="1">
        <w:r w:rsidRPr="00406E41">
          <w:rPr>
            <w:rStyle w:val="a4"/>
            <w:szCs w:val="26"/>
          </w:rPr>
          <w:t>http://docs.cntd.ru/document/564920705</w:t>
        </w:r>
      </w:hyperlink>
      <w:r w:rsidRPr="00406E41">
        <w:rPr>
          <w:szCs w:val="26"/>
        </w:rPr>
        <w:t xml:space="preserve"> (дата обращения 12.01.2024).</w:t>
      </w:r>
    </w:p>
    <w:p w:rsidR="00406E41" w:rsidRDefault="001761EC" w:rsidP="00970972">
      <w:pPr>
        <w:pStyle w:val="Default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D16">
        <w:rPr>
          <w:rFonts w:ascii="Times New Roman" w:hAnsi="Times New Roman" w:cs="Times New Roman"/>
          <w:color w:val="auto"/>
          <w:sz w:val="26"/>
          <w:szCs w:val="26"/>
        </w:rPr>
        <w:t>Об альтернативной процедуре урегулирования споров с участием посредника (процедуре медиации): Федеральный закон от 27.07.2010 № 193-ФЗ (ред. от 26.07.2019) // КонсультантПлюс. – URL:</w:t>
      </w:r>
      <w:r w:rsidRPr="008E5D16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Pr="008E5D16">
          <w:rPr>
            <w:rStyle w:val="a4"/>
            <w:rFonts w:ascii="Times New Roman" w:hAnsi="Times New Roman" w:cs="Times New Roman"/>
            <w:sz w:val="26"/>
            <w:szCs w:val="26"/>
          </w:rPr>
          <w:t>http://www.consultant.ru/document/cons_doc_LAW_103038/</w:t>
        </w:r>
      </w:hyperlink>
      <w:r w:rsidRPr="008E5D1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8E5D16">
        <w:rPr>
          <w:rFonts w:ascii="Times New Roman" w:hAnsi="Times New Roman" w:cs="Times New Roman"/>
          <w:sz w:val="26"/>
          <w:szCs w:val="26"/>
        </w:rPr>
        <w:t>(дата обращения 12.01.2024). Режим доступа: для зарегистрир. пользователей.</w:t>
      </w:r>
    </w:p>
    <w:p w:rsidR="001761EC" w:rsidRPr="00406E41" w:rsidRDefault="001761EC" w:rsidP="00970972">
      <w:pPr>
        <w:pStyle w:val="Default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E41">
        <w:rPr>
          <w:rFonts w:ascii="Times New Roman" w:hAnsi="Times New Roman" w:cs="Times New Roman"/>
          <w:color w:val="auto"/>
          <w:sz w:val="26"/>
          <w:szCs w:val="26"/>
        </w:rPr>
        <w:t xml:space="preserve">Об образовании в Российской Федерации [Электронный ресурс]: Федеральный закон от 29декабря 2012 г. № 273-ФЗ // Официальный интернет-портал </w:t>
      </w:r>
      <w:r w:rsidRPr="00406E41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правовой информации – 2021. – URL:</w:t>
      </w:r>
      <w:r w:rsidRPr="00406E41">
        <w:rPr>
          <w:rFonts w:ascii="Times New Roman" w:hAnsi="Times New Roman" w:cs="Times New Roman"/>
          <w:sz w:val="26"/>
          <w:szCs w:val="26"/>
        </w:rPr>
        <w:t xml:space="preserve"> </w:t>
      </w:r>
      <w:r w:rsidRPr="00406E41">
        <w:rPr>
          <w:rFonts w:ascii="Times New Roman" w:hAnsi="Times New Roman" w:cs="Times New Roman"/>
          <w:color w:val="0000FF"/>
          <w:sz w:val="26"/>
          <w:szCs w:val="26"/>
        </w:rPr>
        <w:t xml:space="preserve">http://pravo.gov.ru/proxy/ips/?docbody=&amp;nd=102162745 </w:t>
      </w:r>
      <w:r w:rsidRPr="00406E41">
        <w:rPr>
          <w:rFonts w:ascii="Times New Roman" w:hAnsi="Times New Roman" w:cs="Times New Roman"/>
          <w:sz w:val="26"/>
          <w:szCs w:val="26"/>
        </w:rPr>
        <w:t>(дата обращения 12.01.2024).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8E5D16">
        <w:rPr>
          <w:szCs w:val="26"/>
        </w:rPr>
        <w:t xml:space="preserve"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образования): </w:t>
      </w:r>
      <w:r w:rsidRPr="008E5D16">
        <w:rPr>
          <w:bCs/>
          <w:szCs w:val="26"/>
          <w:shd w:val="clear" w:color="auto" w:fill="FFFFFF"/>
        </w:rPr>
        <w:t>Приказ Министерства труда и социальной защиты РФ от 18 октября 2013 г. N 544н.</w:t>
      </w:r>
      <w:r w:rsidRPr="008E5D16">
        <w:rPr>
          <w:szCs w:val="26"/>
        </w:rPr>
        <w:t xml:space="preserve"> – URL: </w:t>
      </w:r>
      <w:hyperlink r:id="rId20" w:history="1">
        <w:r w:rsidRPr="008E5D16">
          <w:rPr>
            <w:rStyle w:val="a4"/>
            <w:szCs w:val="26"/>
          </w:rPr>
          <w:t>https://base.garant.ru/70535556/</w:t>
        </w:r>
      </w:hyperlink>
      <w:r w:rsidRPr="008E5D16">
        <w:rPr>
          <w:color w:val="000000"/>
          <w:szCs w:val="26"/>
        </w:rPr>
        <w:t xml:space="preserve"> </w:t>
      </w:r>
      <w:r w:rsidRPr="008E5D16">
        <w:rPr>
          <w:szCs w:val="26"/>
        </w:rPr>
        <w:t>(дата обращения 12.01.2024). Режим доступа: для зарегистрир. пользователей.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szCs w:val="26"/>
        </w:rPr>
        <w:t xml:space="preserve">Об утверждении профессионального стандарта «Педагог-психолог (психолог в сфере образования)»: Приказ Министерства труда </w:t>
      </w:r>
      <w:r w:rsidRPr="008E5D16">
        <w:rPr>
          <w:bCs/>
          <w:szCs w:val="26"/>
          <w:shd w:val="clear" w:color="auto" w:fill="FFFFFF"/>
        </w:rPr>
        <w:t>и социальной защиты РФ</w:t>
      </w:r>
      <w:r w:rsidRPr="008E5D16">
        <w:rPr>
          <w:szCs w:val="26"/>
        </w:rPr>
        <w:t xml:space="preserve"> от 24 июля 2015 г. N 514н. – URL: </w:t>
      </w:r>
      <w:hyperlink r:id="rId21" w:history="1">
        <w:r w:rsidRPr="008E5D16">
          <w:rPr>
            <w:rStyle w:val="a4"/>
            <w:szCs w:val="26"/>
          </w:rPr>
          <w:t>https://base.garant.ru/71166760/</w:t>
        </w:r>
      </w:hyperlink>
      <w:r w:rsidRPr="008E5D16">
        <w:rPr>
          <w:color w:val="000000"/>
          <w:szCs w:val="26"/>
        </w:rPr>
        <w:t xml:space="preserve"> (дата обращения 12.01.2024). </w:t>
      </w:r>
      <w:r w:rsidRPr="008E5D16">
        <w:rPr>
          <w:szCs w:val="26"/>
        </w:rPr>
        <w:t>Режим доступа: для зарегистрир. пользователей.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szCs w:val="26"/>
        </w:rPr>
        <w:t>Об утверждении профессионального стандарта</w:t>
      </w:r>
      <w:r w:rsidRPr="008E5D16">
        <w:rPr>
          <w:bCs/>
          <w:szCs w:val="26"/>
        </w:rPr>
        <w:t xml:space="preserve"> «Специалист в области воспитания»: Приказ </w:t>
      </w:r>
      <w:r w:rsidRPr="008E5D16">
        <w:rPr>
          <w:szCs w:val="26"/>
        </w:rPr>
        <w:t xml:space="preserve">Министерства труда </w:t>
      </w:r>
      <w:r w:rsidRPr="008E5D16">
        <w:rPr>
          <w:bCs/>
          <w:szCs w:val="26"/>
          <w:shd w:val="clear" w:color="auto" w:fill="FFFFFF"/>
        </w:rPr>
        <w:t>и социальной защиты РФ</w:t>
      </w:r>
      <w:r w:rsidRPr="008E5D16">
        <w:rPr>
          <w:szCs w:val="26"/>
        </w:rPr>
        <w:t xml:space="preserve"> </w:t>
      </w:r>
      <w:r w:rsidRPr="008E5D16">
        <w:rPr>
          <w:bCs/>
          <w:szCs w:val="26"/>
        </w:rPr>
        <w:t>от 30 января 2023 г. N 53н.</w:t>
      </w:r>
      <w:r w:rsidRPr="008E5D16">
        <w:rPr>
          <w:szCs w:val="26"/>
        </w:rPr>
        <w:t xml:space="preserve"> – URL: </w:t>
      </w:r>
      <w:hyperlink r:id="rId22" w:history="1">
        <w:r w:rsidRPr="008E5D16">
          <w:rPr>
            <w:rStyle w:val="a4"/>
            <w:szCs w:val="26"/>
            <w:lang w:val="en-US"/>
          </w:rPr>
          <w:t>https</w:t>
        </w:r>
        <w:r w:rsidRPr="008E5D16">
          <w:rPr>
            <w:rStyle w:val="a4"/>
            <w:szCs w:val="26"/>
          </w:rPr>
          <w:t>://</w:t>
        </w:r>
        <w:r w:rsidRPr="008E5D16">
          <w:rPr>
            <w:rStyle w:val="a4"/>
            <w:szCs w:val="26"/>
            <w:lang w:val="en-US"/>
          </w:rPr>
          <w:t>profstandart</w:t>
        </w:r>
        <w:r w:rsidRPr="008E5D16">
          <w:rPr>
            <w:rStyle w:val="a4"/>
            <w:szCs w:val="26"/>
          </w:rPr>
          <w:t>.</w:t>
        </w:r>
        <w:r w:rsidRPr="008E5D16">
          <w:rPr>
            <w:rStyle w:val="a4"/>
            <w:szCs w:val="26"/>
            <w:lang w:val="en-US"/>
          </w:rPr>
          <w:t>rosmintrud</w:t>
        </w:r>
        <w:r w:rsidRPr="008E5D16">
          <w:rPr>
            <w:rStyle w:val="a4"/>
            <w:szCs w:val="26"/>
          </w:rPr>
          <w:t>.</w:t>
        </w:r>
        <w:r w:rsidRPr="008E5D16">
          <w:rPr>
            <w:rStyle w:val="a4"/>
            <w:szCs w:val="26"/>
            <w:lang w:val="en-US"/>
          </w:rPr>
          <w:t>ru</w:t>
        </w:r>
        <w:r w:rsidRPr="008E5D16">
          <w:rPr>
            <w:rStyle w:val="a4"/>
            <w:szCs w:val="26"/>
          </w:rPr>
          <w:t>/</w:t>
        </w:r>
        <w:r w:rsidRPr="008E5D16">
          <w:rPr>
            <w:rStyle w:val="a4"/>
            <w:szCs w:val="26"/>
            <w:lang w:val="en-US"/>
          </w:rPr>
          <w:t>obshchiy</w:t>
        </w:r>
        <w:r w:rsidRPr="008E5D16">
          <w:rPr>
            <w:rStyle w:val="a4"/>
            <w:szCs w:val="26"/>
          </w:rPr>
          <w:t>-</w:t>
        </w:r>
        <w:r w:rsidRPr="008E5D16">
          <w:rPr>
            <w:rStyle w:val="a4"/>
            <w:szCs w:val="26"/>
            <w:lang w:val="en-US"/>
          </w:rPr>
          <w:t>informatsionnyy</w:t>
        </w:r>
        <w:r w:rsidRPr="008E5D16">
          <w:rPr>
            <w:rStyle w:val="a4"/>
            <w:szCs w:val="26"/>
          </w:rPr>
          <w:t>-</w:t>
        </w:r>
        <w:r w:rsidRPr="008E5D16">
          <w:rPr>
            <w:rStyle w:val="a4"/>
            <w:szCs w:val="26"/>
            <w:lang w:val="en-US"/>
          </w:rPr>
          <w:t>blok</w:t>
        </w:r>
        <w:r w:rsidRPr="008E5D16">
          <w:rPr>
            <w:rStyle w:val="a4"/>
            <w:szCs w:val="26"/>
          </w:rPr>
          <w:t>/</w:t>
        </w:r>
        <w:r w:rsidRPr="008E5D16">
          <w:rPr>
            <w:rStyle w:val="a4"/>
            <w:szCs w:val="26"/>
            <w:lang w:val="en-US"/>
          </w:rPr>
          <w:t>natsionalnyy</w:t>
        </w:r>
        <w:r w:rsidRPr="008E5D16">
          <w:rPr>
            <w:rStyle w:val="a4"/>
            <w:szCs w:val="26"/>
          </w:rPr>
          <w:t>-</w:t>
        </w:r>
        <w:r w:rsidRPr="008E5D16">
          <w:rPr>
            <w:rStyle w:val="a4"/>
            <w:szCs w:val="26"/>
            <w:lang w:val="en-US"/>
          </w:rPr>
          <w:t>reestr</w:t>
        </w:r>
        <w:r w:rsidRPr="008E5D16">
          <w:rPr>
            <w:rStyle w:val="a4"/>
            <w:szCs w:val="26"/>
          </w:rPr>
          <w:t>-</w:t>
        </w:r>
        <w:r w:rsidRPr="008E5D16">
          <w:rPr>
            <w:rStyle w:val="a4"/>
            <w:szCs w:val="26"/>
            <w:lang w:val="en-US"/>
          </w:rPr>
          <w:t>professionalnykh</w:t>
        </w:r>
        <w:r w:rsidRPr="008E5D16">
          <w:rPr>
            <w:rStyle w:val="a4"/>
            <w:szCs w:val="26"/>
          </w:rPr>
          <w:t>-</w:t>
        </w:r>
        <w:r w:rsidRPr="008E5D16">
          <w:rPr>
            <w:rStyle w:val="a4"/>
            <w:szCs w:val="26"/>
            <w:lang w:val="en-US"/>
          </w:rPr>
          <w:t>standartov</w:t>
        </w:r>
        <w:r w:rsidRPr="008E5D16">
          <w:rPr>
            <w:rStyle w:val="a4"/>
            <w:szCs w:val="26"/>
          </w:rPr>
          <w:t>/</w:t>
        </w:r>
        <w:r w:rsidRPr="008E5D16">
          <w:rPr>
            <w:rStyle w:val="a4"/>
            <w:szCs w:val="26"/>
            <w:lang w:val="en-US"/>
          </w:rPr>
          <w:t>reestr</w:t>
        </w:r>
        <w:r w:rsidRPr="008E5D16">
          <w:rPr>
            <w:rStyle w:val="a4"/>
            <w:szCs w:val="26"/>
          </w:rPr>
          <w:t>-</w:t>
        </w:r>
        <w:r w:rsidRPr="008E5D16">
          <w:rPr>
            <w:rStyle w:val="a4"/>
            <w:szCs w:val="26"/>
            <w:lang w:val="en-US"/>
          </w:rPr>
          <w:t>professionalnykh</w:t>
        </w:r>
        <w:r w:rsidRPr="008E5D16">
          <w:rPr>
            <w:rStyle w:val="a4"/>
            <w:szCs w:val="26"/>
          </w:rPr>
          <w:t>-</w:t>
        </w:r>
        <w:r w:rsidRPr="008E5D16">
          <w:rPr>
            <w:rStyle w:val="a4"/>
            <w:szCs w:val="26"/>
            <w:lang w:val="en-US"/>
          </w:rPr>
          <w:t>standartov</w:t>
        </w:r>
        <w:r w:rsidRPr="008E5D16">
          <w:rPr>
            <w:rStyle w:val="a4"/>
            <w:szCs w:val="26"/>
          </w:rPr>
          <w:t>/</w:t>
        </w:r>
        <w:r w:rsidRPr="008E5D16">
          <w:rPr>
            <w:rStyle w:val="a4"/>
            <w:szCs w:val="26"/>
            <w:lang w:val="en-US"/>
          </w:rPr>
          <w:t>index</w:t>
        </w:r>
        <w:r w:rsidRPr="008E5D16">
          <w:rPr>
            <w:rStyle w:val="a4"/>
            <w:szCs w:val="26"/>
          </w:rPr>
          <w:t>.</w:t>
        </w:r>
        <w:r w:rsidRPr="008E5D16">
          <w:rPr>
            <w:rStyle w:val="a4"/>
            <w:szCs w:val="26"/>
            <w:lang w:val="en-US"/>
          </w:rPr>
          <w:t>php</w:t>
        </w:r>
        <w:r w:rsidRPr="008E5D16">
          <w:rPr>
            <w:rStyle w:val="a4"/>
            <w:szCs w:val="26"/>
          </w:rPr>
          <w:t>?</w:t>
        </w:r>
        <w:r w:rsidRPr="008E5D16">
          <w:rPr>
            <w:rStyle w:val="a4"/>
            <w:szCs w:val="26"/>
            <w:lang w:val="en-US"/>
          </w:rPr>
          <w:t>ELEMENT</w:t>
        </w:r>
        <w:r w:rsidRPr="008E5D16">
          <w:rPr>
            <w:rStyle w:val="a4"/>
            <w:szCs w:val="26"/>
          </w:rPr>
          <w:t>_</w:t>
        </w:r>
        <w:r w:rsidRPr="008E5D16">
          <w:rPr>
            <w:rStyle w:val="a4"/>
            <w:szCs w:val="26"/>
            <w:lang w:val="en-US"/>
          </w:rPr>
          <w:t>ID</w:t>
        </w:r>
        <w:r w:rsidRPr="008E5D16">
          <w:rPr>
            <w:rStyle w:val="a4"/>
            <w:szCs w:val="26"/>
          </w:rPr>
          <w:t>=119778</w:t>
        </w:r>
      </w:hyperlink>
      <w:r w:rsidRPr="008E5D16">
        <w:rPr>
          <w:color w:val="000000"/>
          <w:szCs w:val="26"/>
        </w:rPr>
        <w:t xml:space="preserve"> (дата обращения 12.01.2024).</w:t>
      </w:r>
      <w:r w:rsidRPr="008E5D16">
        <w:rPr>
          <w:szCs w:val="26"/>
        </w:rPr>
        <w:t xml:space="preserve"> Режим доступа: для зарегистрир. пользователей.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szCs w:val="26"/>
        </w:rPr>
        <w:t xml:space="preserve">Стратегия противодействия экстремизму в Российской Федерации до 2025 года (утверждена Президентом РФ 28.11.2014 г., Пр-2753) Гарант.ру: информационно-правовой портал. – URL: </w:t>
      </w:r>
      <w:hyperlink r:id="rId23" w:history="1">
        <w:r w:rsidRPr="008E5D16">
          <w:rPr>
            <w:rStyle w:val="a4"/>
            <w:szCs w:val="26"/>
          </w:rPr>
          <w:t>https://www.garant.ru/hotlaw/federal/1377152/</w:t>
        </w:r>
      </w:hyperlink>
      <w:r w:rsidRPr="008E5D16">
        <w:rPr>
          <w:color w:val="000000"/>
          <w:szCs w:val="26"/>
        </w:rPr>
        <w:t xml:space="preserve"> </w:t>
      </w:r>
      <w:r w:rsidRPr="008E5D16">
        <w:rPr>
          <w:szCs w:val="26"/>
        </w:rPr>
        <w:t>(дата обращения: 12.01.2024)</w:t>
      </w:r>
      <w:r w:rsidRPr="008E5D16">
        <w:rPr>
          <w:color w:val="000000"/>
          <w:szCs w:val="26"/>
        </w:rPr>
        <w:t>.</w:t>
      </w:r>
      <w:r w:rsidRPr="008E5D16">
        <w:rPr>
          <w:szCs w:val="26"/>
        </w:rPr>
        <w:t xml:space="preserve"> Режим доступа: для зарегистрир. пользователей.</w:t>
      </w:r>
    </w:p>
    <w:p w:rsidR="001761EC" w:rsidRPr="008E5D16" w:rsidRDefault="001761EC" w:rsidP="00970972">
      <w:pPr>
        <w:pStyle w:val="Default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D16">
        <w:rPr>
          <w:rStyle w:val="af5"/>
          <w:rFonts w:ascii="Times New Roman" w:hAnsi="Times New Roman" w:cs="Times New Roman"/>
          <w:i w:val="0"/>
          <w:color w:val="auto"/>
          <w:sz w:val="26"/>
          <w:szCs w:val="26"/>
        </w:rPr>
        <w:t>Стратегия развития</w:t>
      </w:r>
      <w:r w:rsidRPr="008E5D1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8E5D16">
        <w:rPr>
          <w:rStyle w:val="af5"/>
          <w:rFonts w:ascii="Times New Roman" w:hAnsi="Times New Roman" w:cs="Times New Roman"/>
          <w:i w:val="0"/>
          <w:color w:val="auto"/>
          <w:sz w:val="26"/>
          <w:szCs w:val="26"/>
        </w:rPr>
        <w:t>воспитания</w:t>
      </w:r>
      <w:r w:rsidRPr="008E5D1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8E5D16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Pr="008E5D16">
        <w:rPr>
          <w:rStyle w:val="af5"/>
          <w:rFonts w:ascii="Times New Roman" w:hAnsi="Times New Roman" w:cs="Times New Roman"/>
          <w:i w:val="0"/>
          <w:color w:val="auto"/>
          <w:sz w:val="26"/>
          <w:szCs w:val="26"/>
        </w:rPr>
        <w:t>Российской</w:t>
      </w:r>
      <w:r w:rsidRPr="008E5D16">
        <w:rPr>
          <w:rFonts w:ascii="Times New Roman" w:hAnsi="Times New Roman" w:cs="Times New Roman"/>
          <w:color w:val="auto"/>
          <w:sz w:val="26"/>
          <w:szCs w:val="26"/>
        </w:rPr>
        <w:t xml:space="preserve"> Федерации на</w:t>
      </w:r>
      <w:r w:rsidRPr="008E5D1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8E5D16">
        <w:rPr>
          <w:rStyle w:val="af5"/>
          <w:rFonts w:ascii="Times New Roman" w:hAnsi="Times New Roman" w:cs="Times New Roman"/>
          <w:i w:val="0"/>
          <w:color w:val="auto"/>
          <w:sz w:val="26"/>
          <w:szCs w:val="26"/>
        </w:rPr>
        <w:t>период</w:t>
      </w:r>
      <w:r w:rsidRPr="008E5D1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8E5D16">
        <w:rPr>
          <w:rStyle w:val="af5"/>
          <w:rFonts w:ascii="Times New Roman" w:hAnsi="Times New Roman" w:cs="Times New Roman"/>
          <w:i w:val="0"/>
          <w:color w:val="auto"/>
          <w:sz w:val="26"/>
          <w:szCs w:val="26"/>
        </w:rPr>
        <w:t>до</w:t>
      </w:r>
      <w:r w:rsidRPr="008E5D1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8E5D16">
        <w:rPr>
          <w:rStyle w:val="af5"/>
          <w:rFonts w:ascii="Times New Roman" w:hAnsi="Times New Roman" w:cs="Times New Roman"/>
          <w:i w:val="0"/>
          <w:color w:val="auto"/>
          <w:sz w:val="26"/>
          <w:szCs w:val="26"/>
        </w:rPr>
        <w:t>2025</w:t>
      </w:r>
      <w:r w:rsidRPr="008E5D1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8E5D16">
        <w:rPr>
          <w:rStyle w:val="af5"/>
          <w:rFonts w:ascii="Times New Roman" w:hAnsi="Times New Roman" w:cs="Times New Roman"/>
          <w:i w:val="0"/>
          <w:color w:val="auto"/>
          <w:sz w:val="26"/>
          <w:szCs w:val="26"/>
        </w:rPr>
        <w:t>года, утвержденная распоряжением Правительства РФ от 29 мая 2015 г. №996-р. //</w:t>
      </w:r>
      <w:r w:rsidRPr="008E5D1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8E5D16">
        <w:rPr>
          <w:rFonts w:ascii="Times New Roman" w:hAnsi="Times New Roman" w:cs="Times New Roman"/>
          <w:color w:val="auto"/>
          <w:sz w:val="26"/>
          <w:szCs w:val="26"/>
        </w:rPr>
        <w:t>Правительство России. – URL:</w:t>
      </w:r>
      <w:r w:rsidRPr="008E5D16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 w:rsidRPr="008E5D16">
          <w:rPr>
            <w:rStyle w:val="a4"/>
            <w:rFonts w:ascii="Times New Roman" w:hAnsi="Times New Roman" w:cs="Times New Roman"/>
            <w:sz w:val="26"/>
            <w:szCs w:val="26"/>
          </w:rPr>
          <w:t>http://government.ru/docs/18312/</w:t>
        </w:r>
      </w:hyperlink>
      <w:r w:rsidRPr="008E5D16">
        <w:rPr>
          <w:rFonts w:ascii="Times New Roman" w:hAnsi="Times New Roman" w:cs="Times New Roman"/>
          <w:sz w:val="26"/>
          <w:szCs w:val="26"/>
        </w:rPr>
        <w:t xml:space="preserve"> (дата обращения 12.01.2024). Режим доступа: для зарегистрир. пользователей.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8E5D16">
        <w:rPr>
          <w:szCs w:val="26"/>
        </w:rPr>
        <w:t xml:space="preserve">Стратегия развития воспитания в Российской Федерации на период до 2025 года: Распоряжение Правительства РФ от 29 мая 2015 г. № 996-р. – URL: </w:t>
      </w:r>
      <w:r w:rsidRPr="008E5D16">
        <w:rPr>
          <w:color w:val="0000FF"/>
          <w:szCs w:val="26"/>
        </w:rPr>
        <w:t xml:space="preserve">http://publication.pravo.gov.ru/Document/View/0001201506020017 </w:t>
      </w:r>
      <w:r w:rsidRPr="008E5D16">
        <w:rPr>
          <w:color w:val="000000"/>
          <w:szCs w:val="26"/>
        </w:rPr>
        <w:t>(дата обращения 12.01.2024).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color w:val="000000"/>
          <w:szCs w:val="26"/>
        </w:rPr>
      </w:pPr>
      <w:r w:rsidRPr="00406E41">
        <w:rPr>
          <w:szCs w:val="26"/>
        </w:rPr>
        <w:t>Указ Президента Российской Федерации от 15 февраля 2006 г. № 116 «О мерах по противодействию терроризму» (в редакции Указа Президента Российской Федерации от 27 июня 2014 г. № 479) Гарант.ру: информационно-правовой портал. – URL:</w:t>
      </w:r>
      <w:r w:rsidRPr="008E5D16">
        <w:rPr>
          <w:color w:val="000000"/>
          <w:szCs w:val="26"/>
        </w:rPr>
        <w:t xml:space="preserve"> </w:t>
      </w:r>
      <w:hyperlink r:id="rId25" w:history="1">
        <w:r w:rsidRPr="008E5D16">
          <w:rPr>
            <w:rStyle w:val="a4"/>
            <w:szCs w:val="26"/>
          </w:rPr>
          <w:t>https://base.garant.ru/12145028/</w:t>
        </w:r>
      </w:hyperlink>
      <w:r w:rsidRPr="008E5D16">
        <w:rPr>
          <w:color w:val="000000"/>
          <w:szCs w:val="26"/>
        </w:rPr>
        <w:t xml:space="preserve"> </w:t>
      </w:r>
      <w:r w:rsidRPr="008E5D16">
        <w:rPr>
          <w:szCs w:val="26"/>
        </w:rPr>
        <w:t>(дата обращения: 12.01.2024)</w:t>
      </w:r>
      <w:r w:rsidRPr="008E5D16">
        <w:rPr>
          <w:color w:val="000000"/>
          <w:szCs w:val="26"/>
        </w:rPr>
        <w:t>.</w:t>
      </w:r>
      <w:r w:rsidRPr="008E5D16">
        <w:rPr>
          <w:szCs w:val="26"/>
        </w:rPr>
        <w:t xml:space="preserve"> Режим доступа: для зарегистрир. пользователей.</w:t>
      </w:r>
    </w:p>
    <w:p w:rsidR="001761EC" w:rsidRPr="008E5D16" w:rsidRDefault="002A56CB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hyperlink r:id="rId26" w:tgtFrame="_blank" w:history="1">
        <w:r w:rsidR="001761EC" w:rsidRPr="008E5D16">
          <w:rPr>
            <w:rStyle w:val="a4"/>
            <w:bCs/>
            <w:color w:val="auto"/>
            <w:szCs w:val="26"/>
            <w:u w:val="none"/>
          </w:rPr>
          <w:t xml:space="preserve">Федеральный закон «О безопасности» от 28 декабря 2010г. №390-ФЗ </w:t>
        </w:r>
      </w:hyperlink>
      <w:r w:rsidR="001761EC" w:rsidRPr="008E5D16">
        <w:rPr>
          <w:rStyle w:val="af2"/>
          <w:b w:val="0"/>
          <w:szCs w:val="26"/>
        </w:rPr>
        <w:t xml:space="preserve">(последняя редакция). // </w:t>
      </w:r>
      <w:r w:rsidR="001761EC" w:rsidRPr="008E5D16">
        <w:rPr>
          <w:szCs w:val="26"/>
        </w:rPr>
        <w:t xml:space="preserve">Гарант.ру: информационно-правовой портал. – URL: </w:t>
      </w:r>
      <w:hyperlink r:id="rId27" w:history="1">
        <w:r w:rsidR="001761EC" w:rsidRPr="008E5D16">
          <w:rPr>
            <w:rStyle w:val="a4"/>
            <w:szCs w:val="26"/>
          </w:rPr>
          <w:t>https://base.garant.ru/12181538/</w:t>
        </w:r>
      </w:hyperlink>
      <w:r w:rsidR="001761EC" w:rsidRPr="008E5D16">
        <w:rPr>
          <w:color w:val="000000"/>
          <w:szCs w:val="26"/>
        </w:rPr>
        <w:t xml:space="preserve"> </w:t>
      </w:r>
      <w:r w:rsidR="001761EC" w:rsidRPr="008E5D16">
        <w:rPr>
          <w:szCs w:val="26"/>
        </w:rPr>
        <w:t>(дата обращения: 12.01.2024)</w:t>
      </w:r>
      <w:r w:rsidR="001761EC" w:rsidRPr="008E5D16">
        <w:rPr>
          <w:color w:val="000000"/>
          <w:szCs w:val="26"/>
        </w:rPr>
        <w:t>.</w:t>
      </w:r>
      <w:r w:rsidR="001761EC" w:rsidRPr="008E5D16">
        <w:rPr>
          <w:szCs w:val="26"/>
        </w:rPr>
        <w:t xml:space="preserve"> Режим доступа: для зарегистрир. пользователей.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rFonts w:eastAsia="TimesNewRomanPSMT"/>
          <w:szCs w:val="26"/>
        </w:rPr>
        <w:t>Федеральный закон «Об образовании в Российской Федерации» № 273 от 21.12.2012 г. //</w:t>
      </w:r>
      <w:r w:rsidRPr="008E5D16">
        <w:rPr>
          <w:szCs w:val="26"/>
        </w:rPr>
        <w:t xml:space="preserve"> Консультант Плюс. – URL: </w:t>
      </w:r>
      <w:hyperlink r:id="rId28" w:history="1">
        <w:r w:rsidRPr="008E5D16">
          <w:rPr>
            <w:rStyle w:val="a4"/>
            <w:szCs w:val="26"/>
          </w:rPr>
          <w:t>https://www.consultant.ru/document/cons_doc_LAW_140174/</w:t>
        </w:r>
      </w:hyperlink>
      <w:r w:rsidRPr="008E5D16">
        <w:rPr>
          <w:szCs w:val="26"/>
        </w:rPr>
        <w:t xml:space="preserve"> (дата обращения: 09.01.2024). Режим доступа: для зарегистрир. пользователей.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szCs w:val="26"/>
        </w:rPr>
        <w:t>Федеральный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закон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от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24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июля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1998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г.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№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124-ФЗ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«Об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основных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 xml:space="preserve">гарантиях прав ребенка в Российской Федерации» (ред. от 5 апреля 2021 г.) // Консультант Плюс. – URL: </w:t>
      </w:r>
      <w:hyperlink r:id="rId29" w:history="1">
        <w:r w:rsidRPr="008E5D16">
          <w:rPr>
            <w:rStyle w:val="a4"/>
            <w:szCs w:val="26"/>
          </w:rPr>
          <w:t>https://www.consultant.ru/document/cons_doc_LAW_19558/</w:t>
        </w:r>
      </w:hyperlink>
      <w:r w:rsidRPr="008E5D16">
        <w:rPr>
          <w:szCs w:val="26"/>
        </w:rPr>
        <w:t xml:space="preserve"> (дата обращения: 12.01.2024)</w:t>
      </w:r>
      <w:r w:rsidRPr="008E5D16">
        <w:rPr>
          <w:color w:val="000000"/>
          <w:szCs w:val="26"/>
        </w:rPr>
        <w:t>.</w:t>
      </w:r>
      <w:r w:rsidRPr="008E5D16">
        <w:rPr>
          <w:szCs w:val="26"/>
        </w:rPr>
        <w:t xml:space="preserve"> Режим доступа: для зарегистрир. пользователей.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szCs w:val="26"/>
        </w:rPr>
        <w:t xml:space="preserve">Федеральный закон от 25 июля 2002 г. № 114-ФЗ «О противодействии экстремистской деятельности» (в редакции Федерального закона от 21 июля 2014 г. № 236) </w:t>
      </w:r>
      <w:r w:rsidRPr="008E5D16">
        <w:rPr>
          <w:szCs w:val="26"/>
        </w:rPr>
        <w:lastRenderedPageBreak/>
        <w:t xml:space="preserve">Гарант.ру: информационно-правовой портал. – URL: </w:t>
      </w:r>
      <w:hyperlink r:id="rId30" w:history="1">
        <w:r w:rsidRPr="008E5D16">
          <w:rPr>
            <w:rStyle w:val="a4"/>
            <w:szCs w:val="26"/>
          </w:rPr>
          <w:t>https://base.garant.ru/12127578/</w:t>
        </w:r>
      </w:hyperlink>
      <w:r w:rsidRPr="008E5D16">
        <w:rPr>
          <w:color w:val="000000"/>
          <w:szCs w:val="26"/>
        </w:rPr>
        <w:t xml:space="preserve"> </w:t>
      </w:r>
      <w:r w:rsidRPr="008E5D16">
        <w:rPr>
          <w:szCs w:val="26"/>
        </w:rPr>
        <w:t>(дата обращения: 12.01.2024). Режим доступа: для зарегистрир. пользователей.</w:t>
      </w:r>
    </w:p>
    <w:p w:rsidR="00406E41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szCs w:val="26"/>
        </w:rPr>
        <w:t xml:space="preserve">Федеральный закон от 28 июня 1995 г. N 98-ФЗ "О государственной поддержке молодежных и детских общественных объединений" (с изменениями и дополнениями). </w:t>
      </w:r>
      <w:r w:rsidRPr="008E5D16">
        <w:rPr>
          <w:rStyle w:val="af2"/>
          <w:b w:val="0"/>
          <w:szCs w:val="26"/>
        </w:rPr>
        <w:t xml:space="preserve">// </w:t>
      </w:r>
      <w:r w:rsidRPr="008E5D16">
        <w:rPr>
          <w:szCs w:val="26"/>
        </w:rPr>
        <w:t xml:space="preserve">Гарант.ру: информационно-правовой портал. – URL: </w:t>
      </w:r>
      <w:hyperlink r:id="rId31" w:history="1">
        <w:r w:rsidRPr="008E5D16">
          <w:rPr>
            <w:rStyle w:val="a4"/>
            <w:szCs w:val="26"/>
          </w:rPr>
          <w:t>https://base.garant.ru/103544/</w:t>
        </w:r>
      </w:hyperlink>
      <w:r w:rsidRPr="008E5D16">
        <w:rPr>
          <w:szCs w:val="26"/>
        </w:rPr>
        <w:t xml:space="preserve"> (дата обращения: 12.01.2024)</w:t>
      </w:r>
      <w:r w:rsidRPr="008E5D16">
        <w:rPr>
          <w:color w:val="000000"/>
          <w:szCs w:val="26"/>
        </w:rPr>
        <w:t>.</w:t>
      </w:r>
      <w:r w:rsidRPr="008E5D16">
        <w:rPr>
          <w:szCs w:val="26"/>
        </w:rPr>
        <w:t xml:space="preserve"> Режим доступа: для зарегистрир. пользователей.</w:t>
      </w:r>
    </w:p>
    <w:p w:rsidR="001761EC" w:rsidRPr="00406E41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406E41">
        <w:rPr>
          <w:szCs w:val="26"/>
        </w:rPr>
        <w:t>Федеральный закон от 29.12.2010 № 436-ФЗ (</w:t>
      </w:r>
      <w:r w:rsidRPr="00406E41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406E41">
        <w:rPr>
          <w:szCs w:val="26"/>
        </w:rPr>
        <w:t xml:space="preserve">от </w:t>
      </w:r>
      <w:r w:rsidRPr="00406E41">
        <w:rPr>
          <w:szCs w:val="26"/>
          <w:shd w:val="clear" w:color="auto" w:fill="FFFFFF"/>
        </w:rPr>
        <w:t>29 декабря 2022 г.</w:t>
      </w:r>
      <w:r w:rsidRPr="00406E41">
        <w:rPr>
          <w:szCs w:val="26"/>
        </w:rPr>
        <w:t xml:space="preserve">) «О защите детей от информации, причиняющей вред их здоровью и развитию». // Консультант Плюс. – URL: </w:t>
      </w:r>
      <w:hyperlink r:id="rId32" w:history="1">
        <w:r w:rsidRPr="00406E41">
          <w:rPr>
            <w:rStyle w:val="a4"/>
            <w:szCs w:val="26"/>
          </w:rPr>
          <w:t>https://www.consultant.ru/document/cons_doc_LAW_108808/</w:t>
        </w:r>
      </w:hyperlink>
      <w:r w:rsidRPr="00406E41">
        <w:rPr>
          <w:szCs w:val="26"/>
        </w:rPr>
        <w:t xml:space="preserve"> (дата обращения: 12.01.2024)</w:t>
      </w:r>
      <w:r w:rsidRPr="00406E41">
        <w:rPr>
          <w:color w:val="000000"/>
          <w:szCs w:val="26"/>
        </w:rPr>
        <w:t>.</w:t>
      </w:r>
      <w:r w:rsidRPr="00406E41">
        <w:rPr>
          <w:szCs w:val="26"/>
        </w:rPr>
        <w:t xml:space="preserve"> Режим доступа: для зарегистрир. пользователей.</w:t>
      </w:r>
    </w:p>
    <w:p w:rsidR="001761EC" w:rsidRPr="008E5D16" w:rsidRDefault="001761EC" w:rsidP="00970972">
      <w:pPr>
        <w:pStyle w:val="a5"/>
        <w:numPr>
          <w:ilvl w:val="0"/>
          <w:numId w:val="35"/>
        </w:numPr>
        <w:tabs>
          <w:tab w:val="left" w:pos="0"/>
          <w:tab w:val="left" w:pos="426"/>
        </w:tabs>
        <w:ind w:left="0" w:firstLine="709"/>
        <w:jc w:val="both"/>
        <w:rPr>
          <w:szCs w:val="26"/>
        </w:rPr>
      </w:pPr>
      <w:r w:rsidRPr="008E5D16">
        <w:rPr>
          <w:szCs w:val="26"/>
        </w:rPr>
        <w:t xml:space="preserve">Федеральный закон от 6 марта 2006 г. № 35-ФЗ «О противодействии терроризму» (в редакции Федерального закона от 31 декабря 2014 г. № 505-ФЗ) Гарант.ру: информационно-правовой портал. – URL: </w:t>
      </w:r>
      <w:hyperlink r:id="rId33" w:history="1">
        <w:r w:rsidRPr="008E5D16">
          <w:rPr>
            <w:rStyle w:val="a4"/>
            <w:szCs w:val="26"/>
          </w:rPr>
          <w:t>https://base.garant.ru/12145408/</w:t>
        </w:r>
      </w:hyperlink>
      <w:r w:rsidRPr="008E5D16">
        <w:rPr>
          <w:color w:val="000000"/>
          <w:szCs w:val="26"/>
        </w:rPr>
        <w:t xml:space="preserve"> </w:t>
      </w:r>
      <w:r w:rsidRPr="008E5D16">
        <w:rPr>
          <w:szCs w:val="26"/>
        </w:rPr>
        <w:t>(дата обращения: 12.01.2024). Режим доступа: для зарегистрир. пользователей.</w:t>
      </w:r>
    </w:p>
    <w:p w:rsidR="00970441" w:rsidRPr="008E5D16" w:rsidRDefault="00970441" w:rsidP="00970972">
      <w:pPr>
        <w:pStyle w:val="a5"/>
        <w:jc w:val="both"/>
        <w:rPr>
          <w:rStyle w:val="markedcontent"/>
          <w:bCs/>
          <w:szCs w:val="26"/>
        </w:rPr>
      </w:pPr>
    </w:p>
    <w:p w:rsidR="00A51C54" w:rsidRPr="008E5D16" w:rsidRDefault="00A51C54" w:rsidP="00970972">
      <w:pPr>
        <w:ind w:firstLine="709"/>
        <w:jc w:val="both"/>
        <w:rPr>
          <w:b/>
          <w:bCs/>
          <w:szCs w:val="26"/>
        </w:rPr>
      </w:pPr>
      <w:r w:rsidRPr="008E5D16">
        <w:rPr>
          <w:b/>
          <w:bCs/>
          <w:szCs w:val="26"/>
        </w:rPr>
        <w:t xml:space="preserve">4.1.2. </w:t>
      </w:r>
      <w:r w:rsidR="007025C6" w:rsidRPr="008E5D16">
        <w:rPr>
          <w:b/>
          <w:bCs/>
          <w:szCs w:val="26"/>
        </w:rPr>
        <w:t>Основная литерат</w:t>
      </w:r>
      <w:r w:rsidRPr="008E5D16">
        <w:rPr>
          <w:b/>
          <w:bCs/>
          <w:szCs w:val="26"/>
        </w:rPr>
        <w:t>ура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ind w:left="0" w:firstLine="709"/>
        <w:jc w:val="both"/>
        <w:rPr>
          <w:szCs w:val="26"/>
        </w:rPr>
      </w:pPr>
      <w:r w:rsidRPr="008E5D16">
        <w:rPr>
          <w:szCs w:val="26"/>
        </w:rPr>
        <w:t>Алексеева И.А., Новосельский И.Г. Жестокое обращение с ребенком. Причины. Последствия. Помощь. 4-е изд., перераб. и доп. – М.: Национальный фонд защиты детей от жестокого обращения, 2020 – 470 с.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ind w:left="0" w:firstLine="709"/>
        <w:jc w:val="both"/>
        <w:rPr>
          <w:szCs w:val="26"/>
        </w:rPr>
      </w:pPr>
      <w:r w:rsidRPr="008E5D16">
        <w:rPr>
          <w:szCs w:val="26"/>
        </w:rPr>
        <w:t>Баева И.А., Лактионова Е.Б., Гаязова Л.А., Кондакова И.В. Модель психологической безопасности подростка в образовательной среде // Известия Российского государственного педагогического университета им. А. И. Герцена 2019. № 94. С. 7-15.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8E5D16">
        <w:rPr>
          <w:bCs/>
          <w:szCs w:val="26"/>
        </w:rPr>
        <w:t xml:space="preserve">Воспитанник И.В., Есликова Е.В., Мартынова А.В. </w:t>
      </w:r>
      <w:r w:rsidRPr="008E5D16">
        <w:rPr>
          <w:szCs w:val="26"/>
        </w:rPr>
        <w:t>Подготовка медиаторов для образовательных организаций Ленинградской области: учеб.-методическое пособие / авт.-сост. И.В. Воспитанник, Е.В. Есликова, А.В. Мартынова – СПб: ГАОУ ДПО «ЛОИРО», 2019. – 108 с.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ind w:left="0" w:firstLine="709"/>
        <w:jc w:val="both"/>
        <w:rPr>
          <w:szCs w:val="26"/>
        </w:rPr>
      </w:pPr>
      <w:r w:rsidRPr="008E5D16">
        <w:rPr>
          <w:szCs w:val="26"/>
        </w:rPr>
        <w:t>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</w:t>
      </w:r>
      <w:r w:rsidR="008500DC">
        <w:rPr>
          <w:szCs w:val="26"/>
        </w:rPr>
        <w:t xml:space="preserve">ршеннолетних. – Липецк: Г(О)БУ </w:t>
      </w:r>
      <w:r w:rsidRPr="008E5D16">
        <w:rPr>
          <w:szCs w:val="26"/>
        </w:rPr>
        <w:t>Центр «СемьЯ», 2021 – 28 с.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8E5D16">
        <w:rPr>
          <w:szCs w:val="26"/>
        </w:rPr>
        <w:t>Казарова Д. С. Медиативные технологии как способ урегулирования конфликтов среди несовершеннолетних: социально-философские, психолого-педагогические и правовые аспекты: монография. Липецк: Липецкий ГПУ, 2020. 146 с. Текст: электронный // Лань: электронно-библиотечная система. – URL:</w:t>
      </w:r>
      <w:r w:rsidRPr="008E5D16">
        <w:rPr>
          <w:color w:val="000000"/>
          <w:szCs w:val="26"/>
        </w:rPr>
        <w:t xml:space="preserve"> </w:t>
      </w:r>
      <w:hyperlink r:id="rId34" w:history="1">
        <w:r w:rsidRPr="008E5D16">
          <w:rPr>
            <w:rStyle w:val="a4"/>
            <w:szCs w:val="26"/>
          </w:rPr>
          <w:t>https://e.lanbook.com/book/169402</w:t>
        </w:r>
      </w:hyperlink>
      <w:r w:rsidRPr="008E5D16">
        <w:rPr>
          <w:szCs w:val="26"/>
        </w:rPr>
        <w:t xml:space="preserve"> </w:t>
      </w:r>
      <w:r w:rsidRPr="008E5D16">
        <w:rPr>
          <w:color w:val="000000"/>
          <w:szCs w:val="26"/>
        </w:rPr>
        <w:t>(дата обращения 12.01.2024).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ind w:left="0" w:firstLine="709"/>
        <w:jc w:val="both"/>
        <w:rPr>
          <w:szCs w:val="26"/>
        </w:rPr>
      </w:pPr>
      <w:r w:rsidRPr="008E5D16">
        <w:rPr>
          <w:szCs w:val="26"/>
        </w:rPr>
        <w:t>Киселева А.В., Шахурдина З.С. и др. Организация работы по профилактике и выявлению случаев насилия и жестокого обращения над несовершеннолетними. Методическое пособие. – Якутск: Дом печати, 2022 – 53 с.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8E5D16">
        <w:rPr>
          <w:szCs w:val="26"/>
        </w:rPr>
        <w:t xml:space="preserve">Медиация как условие формирования психологической безопасности личности в образовательной среде : учебное пособие / составители В. В. Гагай [и др.]. Сургут: СурГПУ, 2020. 154 с. Текст: электронный // Лань: электронно-библиотечная система. – URL: </w:t>
      </w:r>
      <w:r w:rsidRPr="008E5D16">
        <w:rPr>
          <w:color w:val="000000"/>
          <w:szCs w:val="26"/>
        </w:rPr>
        <w:t xml:space="preserve"> </w:t>
      </w:r>
      <w:hyperlink r:id="rId35" w:history="1">
        <w:r w:rsidRPr="008E5D16">
          <w:rPr>
            <w:rStyle w:val="a4"/>
            <w:szCs w:val="26"/>
          </w:rPr>
          <w:t>https://e.lanbook.com/book/165224</w:t>
        </w:r>
      </w:hyperlink>
      <w:r w:rsidRPr="008E5D16">
        <w:rPr>
          <w:szCs w:val="26"/>
        </w:rPr>
        <w:t xml:space="preserve"> </w:t>
      </w:r>
      <w:r w:rsidRPr="008E5D16">
        <w:rPr>
          <w:color w:val="000000"/>
          <w:szCs w:val="26"/>
        </w:rPr>
        <w:t>(дата обращения 12.01.2024).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8E5D16">
        <w:rPr>
          <w:szCs w:val="26"/>
        </w:rPr>
        <w:t>Методические рекомендации «Организация службы медиации</w:t>
      </w:r>
      <w:r w:rsidRPr="008E5D16">
        <w:rPr>
          <w:spacing w:val="-67"/>
          <w:szCs w:val="26"/>
        </w:rPr>
        <w:t xml:space="preserve"> </w:t>
      </w:r>
      <w:r w:rsidRPr="008E5D16">
        <w:rPr>
          <w:szCs w:val="26"/>
        </w:rPr>
        <w:t>в образовательном учреждении» / Составитель: Пудова Е.М.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–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>ГАОУ</w:t>
      </w:r>
      <w:r w:rsidRPr="008E5D16">
        <w:rPr>
          <w:spacing w:val="6"/>
          <w:szCs w:val="26"/>
        </w:rPr>
        <w:t xml:space="preserve"> </w:t>
      </w:r>
      <w:r w:rsidRPr="008E5D16">
        <w:rPr>
          <w:szCs w:val="26"/>
        </w:rPr>
        <w:t>ПО</w:t>
      </w:r>
      <w:r w:rsidRPr="008E5D16">
        <w:rPr>
          <w:spacing w:val="7"/>
          <w:szCs w:val="26"/>
        </w:rPr>
        <w:t xml:space="preserve"> </w:t>
      </w:r>
      <w:r w:rsidRPr="008E5D16">
        <w:rPr>
          <w:szCs w:val="26"/>
        </w:rPr>
        <w:t>ИРО,</w:t>
      </w:r>
      <w:r w:rsidRPr="008E5D16">
        <w:rPr>
          <w:spacing w:val="3"/>
          <w:szCs w:val="26"/>
        </w:rPr>
        <w:t xml:space="preserve"> </w:t>
      </w:r>
      <w:r w:rsidRPr="008E5D16">
        <w:rPr>
          <w:szCs w:val="26"/>
        </w:rPr>
        <w:t>2020.</w:t>
      </w:r>
      <w:r w:rsidRPr="008E5D16">
        <w:rPr>
          <w:spacing w:val="5"/>
          <w:szCs w:val="26"/>
        </w:rPr>
        <w:t xml:space="preserve"> </w:t>
      </w:r>
      <w:r w:rsidRPr="008E5D16">
        <w:rPr>
          <w:szCs w:val="26"/>
        </w:rPr>
        <w:t>–</w:t>
      </w:r>
      <w:r w:rsidRPr="008E5D16">
        <w:rPr>
          <w:spacing w:val="2"/>
          <w:szCs w:val="26"/>
        </w:rPr>
        <w:t xml:space="preserve"> </w:t>
      </w:r>
      <w:r w:rsidRPr="008E5D16">
        <w:rPr>
          <w:szCs w:val="26"/>
        </w:rPr>
        <w:t>18</w:t>
      </w:r>
      <w:r w:rsidRPr="008E5D16">
        <w:rPr>
          <w:spacing w:val="1"/>
          <w:szCs w:val="26"/>
        </w:rPr>
        <w:t xml:space="preserve"> </w:t>
      </w:r>
      <w:r w:rsidRPr="008E5D16">
        <w:rPr>
          <w:szCs w:val="26"/>
        </w:rPr>
        <w:t xml:space="preserve">с. – URL: </w:t>
      </w:r>
      <w:hyperlink r:id="rId36" w:history="1">
        <w:r w:rsidRPr="008E5D16">
          <w:rPr>
            <w:rStyle w:val="a4"/>
            <w:szCs w:val="26"/>
          </w:rPr>
          <w:t>https://www.sev-iro.ru/files/30.09.2020-metodicheskie-rekomendatsii-organizatsiya-sluzhby-mediatsii-v-obrazovatelnom-uchrezhdenii.pdf</w:t>
        </w:r>
      </w:hyperlink>
      <w:r w:rsidRPr="008E5D16">
        <w:rPr>
          <w:color w:val="000000"/>
          <w:szCs w:val="26"/>
        </w:rPr>
        <w:t xml:space="preserve"> (дата обращения 12.01.2024).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8E5D16">
        <w:rPr>
          <w:szCs w:val="26"/>
        </w:rPr>
        <w:lastRenderedPageBreak/>
        <w:t xml:space="preserve">Методические рекомендации для педагогов «Организация службы медиации в образовательном учреждении» / Составитель: Солдатова Г.В. - ГБУ ДПО СПб АППО, 2022. – 31 с. – URL: </w:t>
      </w:r>
      <w:r w:rsidRPr="008E5D16">
        <w:rPr>
          <w:color w:val="000000"/>
          <w:szCs w:val="26"/>
        </w:rPr>
        <w:t xml:space="preserve"> </w:t>
      </w:r>
      <w:hyperlink r:id="rId37" w:history="1">
        <w:r w:rsidRPr="008E5D16">
          <w:rPr>
            <w:rStyle w:val="a4"/>
            <w:szCs w:val="26"/>
          </w:rPr>
          <w:t>http://cppmsp.kalin.gov.spb.ru/0-Mediacia/appo_2022.docx.pdf</w:t>
        </w:r>
      </w:hyperlink>
      <w:r w:rsidRPr="008E5D16">
        <w:rPr>
          <w:szCs w:val="26"/>
        </w:rPr>
        <w:t xml:space="preserve"> </w:t>
      </w:r>
      <w:r w:rsidRPr="008E5D16">
        <w:rPr>
          <w:color w:val="000000"/>
          <w:szCs w:val="26"/>
        </w:rPr>
        <w:t>(дата обращения 12.01.2024).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ind w:left="0" w:firstLine="709"/>
        <w:jc w:val="both"/>
        <w:rPr>
          <w:szCs w:val="26"/>
        </w:rPr>
      </w:pPr>
      <w:r w:rsidRPr="008E5D16">
        <w:rPr>
          <w:rFonts w:eastAsia="MinionPro-Regular"/>
          <w:szCs w:val="26"/>
        </w:rPr>
        <w:t>Обеспечение психологической безопасности в детско-подростковой среде. Методические рекомендации для педагогов общеобразовательных организаций / Авт.-сост.: Артамонова Е.Г., Ефимова О.И., Калинина Н.В., Салахова В.Б. — М.: Группа МДВ, 2021. — 44 с.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Style w:val="A30"/>
          <w:rFonts w:cs="Times New Roman"/>
          <w:color w:val="auto"/>
          <w:sz w:val="26"/>
          <w:szCs w:val="26"/>
        </w:rPr>
      </w:pPr>
      <w:r w:rsidRPr="008E5D16">
        <w:rPr>
          <w:rStyle w:val="A30"/>
          <w:rFonts w:cs="Times New Roman"/>
          <w:bCs/>
          <w:color w:val="auto"/>
          <w:sz w:val="26"/>
          <w:szCs w:val="26"/>
        </w:rPr>
        <w:t>Основы медиативно-восстановительных технологий для участников образовательных отношений</w:t>
      </w:r>
      <w:r w:rsidRPr="008E5D16">
        <w:rPr>
          <w:rStyle w:val="A30"/>
          <w:rFonts w:cs="Times New Roman"/>
          <w:color w:val="auto"/>
          <w:sz w:val="26"/>
          <w:szCs w:val="26"/>
        </w:rPr>
        <w:t>: Методические мате</w:t>
      </w:r>
      <w:r w:rsidRPr="008E5D16">
        <w:rPr>
          <w:rStyle w:val="A30"/>
          <w:rFonts w:cs="Times New Roman"/>
          <w:color w:val="auto"/>
          <w:sz w:val="26"/>
          <w:szCs w:val="26"/>
        </w:rPr>
        <w:softHyphen/>
        <w:t>риалы. М., 2019. — 68 с.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8E5D16">
        <w:rPr>
          <w:szCs w:val="26"/>
        </w:rPr>
        <w:t xml:space="preserve">Распопова Н. И. Медиация : учебное пособие для вузов. Москва: Издательство Юрайт, 2021. 222 с. Текст: электронный // ЭБС Юрайт. – URL: </w:t>
      </w:r>
      <w:hyperlink r:id="rId38" w:history="1">
        <w:r w:rsidRPr="008E5D16">
          <w:rPr>
            <w:rStyle w:val="a4"/>
            <w:szCs w:val="26"/>
            <w:lang w:val="en-US"/>
          </w:rPr>
          <w:t>https</w:t>
        </w:r>
        <w:r w:rsidRPr="008E5D16">
          <w:rPr>
            <w:rStyle w:val="a4"/>
            <w:szCs w:val="26"/>
          </w:rPr>
          <w:t>://</w:t>
        </w:r>
        <w:r w:rsidRPr="008E5D16">
          <w:rPr>
            <w:rStyle w:val="a4"/>
            <w:szCs w:val="26"/>
            <w:lang w:val="en-US"/>
          </w:rPr>
          <w:t>urait</w:t>
        </w:r>
        <w:r w:rsidRPr="008E5D16">
          <w:rPr>
            <w:rStyle w:val="a4"/>
            <w:szCs w:val="26"/>
          </w:rPr>
          <w:t>.</w:t>
        </w:r>
        <w:r w:rsidRPr="008E5D16">
          <w:rPr>
            <w:rStyle w:val="a4"/>
            <w:szCs w:val="26"/>
            <w:lang w:val="en-US"/>
          </w:rPr>
          <w:t>ru</w:t>
        </w:r>
        <w:r w:rsidRPr="008E5D16">
          <w:rPr>
            <w:rStyle w:val="a4"/>
            <w:szCs w:val="26"/>
          </w:rPr>
          <w:t>/</w:t>
        </w:r>
        <w:r w:rsidRPr="008E5D16">
          <w:rPr>
            <w:rStyle w:val="a4"/>
            <w:szCs w:val="26"/>
            <w:lang w:val="en-US"/>
          </w:rPr>
          <w:t>bcode</w:t>
        </w:r>
        <w:r w:rsidRPr="008E5D16">
          <w:rPr>
            <w:rStyle w:val="a4"/>
            <w:szCs w:val="26"/>
          </w:rPr>
          <w:t>/477350</w:t>
        </w:r>
      </w:hyperlink>
      <w:r w:rsidRPr="008E5D16">
        <w:rPr>
          <w:color w:val="0000FF"/>
          <w:szCs w:val="26"/>
        </w:rPr>
        <w:t xml:space="preserve"> </w:t>
      </w:r>
      <w:r w:rsidRPr="008E5D16">
        <w:rPr>
          <w:color w:val="000000"/>
          <w:szCs w:val="26"/>
        </w:rPr>
        <w:t>(дата обращения 12.01.2024).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ind w:left="0" w:firstLine="709"/>
        <w:jc w:val="both"/>
        <w:rPr>
          <w:szCs w:val="26"/>
        </w:rPr>
      </w:pPr>
      <w:r w:rsidRPr="008E5D16">
        <w:rPr>
          <w:szCs w:val="26"/>
        </w:rPr>
        <w:t>Рогожникова Р.А., Курочкин Е.А., Габбасов Н.Н. Воспитание у подростков социальности как гуманного отношения к человеку // Народное образование. – №1. – 2019. – Стр. 162-167.</w:t>
      </w:r>
    </w:p>
    <w:p w:rsidR="0010613F" w:rsidRPr="008E5D16" w:rsidRDefault="0010613F" w:rsidP="00970972">
      <w:pPr>
        <w:pStyle w:val="a5"/>
        <w:numPr>
          <w:ilvl w:val="0"/>
          <w:numId w:val="36"/>
        </w:numPr>
        <w:ind w:left="0" w:firstLine="709"/>
        <w:jc w:val="both"/>
        <w:rPr>
          <w:szCs w:val="26"/>
        </w:rPr>
      </w:pPr>
      <w:r w:rsidRPr="008E5D16">
        <w:rPr>
          <w:bCs/>
          <w:szCs w:val="26"/>
        </w:rPr>
        <w:t>Формирование и поддержание психологической безопасности образовательной среды</w:t>
      </w:r>
      <w:r w:rsidRPr="008E5D16">
        <w:rPr>
          <w:szCs w:val="26"/>
        </w:rPr>
        <w:t>: учебно-методическое пособие /</w:t>
      </w:r>
      <w:r w:rsidRPr="008E5D16">
        <w:rPr>
          <w:bCs/>
          <w:szCs w:val="26"/>
        </w:rPr>
        <w:t xml:space="preserve"> </w:t>
      </w:r>
      <w:r w:rsidRPr="008E5D16">
        <w:rPr>
          <w:szCs w:val="26"/>
        </w:rPr>
        <w:t>под ред. О. А. Ульяниной. – М.: МГППУ, 2022. – 180 с.</w:t>
      </w:r>
    </w:p>
    <w:p w:rsidR="006745EB" w:rsidRPr="008E5D16" w:rsidRDefault="006745EB" w:rsidP="00970972">
      <w:pPr>
        <w:autoSpaceDE w:val="0"/>
        <w:autoSpaceDN w:val="0"/>
        <w:adjustRightInd w:val="0"/>
        <w:jc w:val="both"/>
        <w:rPr>
          <w:rFonts w:eastAsia="MinionPro-Regular"/>
          <w:szCs w:val="26"/>
        </w:rPr>
      </w:pPr>
    </w:p>
    <w:p w:rsidR="00A51C54" w:rsidRPr="008E5D16" w:rsidRDefault="003E6E19" w:rsidP="00970972">
      <w:pPr>
        <w:ind w:firstLine="709"/>
        <w:jc w:val="both"/>
        <w:rPr>
          <w:b/>
          <w:bCs/>
          <w:szCs w:val="26"/>
        </w:rPr>
      </w:pPr>
      <w:r w:rsidRPr="008E5D16">
        <w:rPr>
          <w:b/>
          <w:bCs/>
          <w:szCs w:val="26"/>
        </w:rPr>
        <w:t>4.1.3 Дополнительная литература</w:t>
      </w:r>
    </w:p>
    <w:p w:rsidR="004017CA" w:rsidRPr="008E5D16" w:rsidRDefault="004017CA" w:rsidP="00970972">
      <w:pPr>
        <w:pStyle w:val="a5"/>
        <w:numPr>
          <w:ilvl w:val="0"/>
          <w:numId w:val="41"/>
        </w:numPr>
        <w:ind w:left="0" w:firstLine="709"/>
        <w:jc w:val="both"/>
        <w:rPr>
          <w:szCs w:val="26"/>
        </w:rPr>
      </w:pPr>
      <w:r w:rsidRPr="008E5D16">
        <w:rPr>
          <w:szCs w:val="26"/>
          <w:shd w:val="clear" w:color="auto" w:fill="FFFFFF"/>
        </w:rPr>
        <w:t xml:space="preserve">ГБУ ВО «Центр психолого-педагогической поддержки и развития детей». «Практика медиации Воронежской области» </w:t>
      </w:r>
      <w:r w:rsidRPr="008E5D16">
        <w:rPr>
          <w:bCs/>
          <w:szCs w:val="26"/>
          <w:shd w:val="clear" w:color="auto" w:fill="FFFFFF"/>
        </w:rPr>
        <w:t>Информационно</w:t>
      </w:r>
      <w:r w:rsidRPr="008E5D16">
        <w:rPr>
          <w:szCs w:val="26"/>
          <w:shd w:val="clear" w:color="auto" w:fill="FFFFFF"/>
        </w:rPr>
        <w:t>-</w:t>
      </w:r>
      <w:r w:rsidRPr="008E5D16">
        <w:rPr>
          <w:bCs/>
          <w:szCs w:val="26"/>
          <w:shd w:val="clear" w:color="auto" w:fill="FFFFFF"/>
        </w:rPr>
        <w:t>методический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вестник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№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3</w:t>
      </w:r>
      <w:r w:rsidRPr="008E5D16">
        <w:rPr>
          <w:szCs w:val="26"/>
          <w:shd w:val="clear" w:color="auto" w:fill="FFFFFF"/>
        </w:rPr>
        <w:t xml:space="preserve">. </w:t>
      </w:r>
      <w:r w:rsidRPr="008E5D16">
        <w:rPr>
          <w:bCs/>
          <w:szCs w:val="26"/>
          <w:shd w:val="clear" w:color="auto" w:fill="FFFFFF"/>
        </w:rPr>
        <w:t>Кейсы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по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медиации</w:t>
      </w:r>
      <w:r w:rsidRPr="008E5D16">
        <w:rPr>
          <w:szCs w:val="26"/>
          <w:shd w:val="clear" w:color="auto" w:fill="FFFFFF"/>
        </w:rPr>
        <w:t xml:space="preserve">: </w:t>
      </w:r>
      <w:r w:rsidRPr="008E5D16">
        <w:rPr>
          <w:bCs/>
          <w:szCs w:val="26"/>
          <w:shd w:val="clear" w:color="auto" w:fill="FFFFFF"/>
        </w:rPr>
        <w:t>обобщение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опыта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работы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служб</w:t>
      </w:r>
      <w:r w:rsidRPr="008E5D16">
        <w:rPr>
          <w:szCs w:val="26"/>
          <w:shd w:val="clear" w:color="auto" w:fill="FFFFFF"/>
        </w:rPr>
        <w:t xml:space="preserve"> </w:t>
      </w:r>
      <w:r w:rsidRPr="008E5D16">
        <w:rPr>
          <w:bCs/>
          <w:szCs w:val="26"/>
          <w:shd w:val="clear" w:color="auto" w:fill="FFFFFF"/>
        </w:rPr>
        <w:t>медиации</w:t>
      </w:r>
      <w:r w:rsidRPr="008E5D16">
        <w:rPr>
          <w:szCs w:val="26"/>
          <w:shd w:val="clear" w:color="auto" w:fill="FFFFFF"/>
        </w:rPr>
        <w:t>». Воронеж 2019.</w:t>
      </w:r>
      <w:r w:rsidRPr="008E5D16">
        <w:rPr>
          <w:szCs w:val="26"/>
        </w:rPr>
        <w:t xml:space="preserve"> – 26 с.</w:t>
      </w:r>
    </w:p>
    <w:p w:rsidR="004017CA" w:rsidRPr="008E5D16" w:rsidRDefault="004017CA" w:rsidP="00970972">
      <w:pPr>
        <w:pStyle w:val="a5"/>
        <w:numPr>
          <w:ilvl w:val="0"/>
          <w:numId w:val="41"/>
        </w:numPr>
        <w:ind w:left="0" w:firstLine="709"/>
        <w:jc w:val="both"/>
        <w:rPr>
          <w:bCs/>
          <w:szCs w:val="26"/>
        </w:rPr>
      </w:pPr>
      <w:r w:rsidRPr="008E5D16">
        <w:rPr>
          <w:bCs/>
          <w:szCs w:val="26"/>
        </w:rPr>
        <w:t xml:space="preserve">Живая медиация. </w:t>
      </w:r>
      <w:r w:rsidRPr="008E5D16">
        <w:rPr>
          <w:szCs w:val="26"/>
        </w:rPr>
        <w:t>Методическое пособие для педагогов общеобразовательных организаций / Лебедева К.А., Деркач А.М., Шестакова Н.М., Гуцалова М.В., Таболина О.А.; Под ред. канд. пед. наук А.М. Деркача. СПб.: ЛЕМА, 2021. 36 с.: ил.</w:t>
      </w:r>
    </w:p>
    <w:p w:rsidR="004017CA" w:rsidRPr="008E5D16" w:rsidRDefault="004017CA" w:rsidP="00970972">
      <w:pPr>
        <w:pStyle w:val="a5"/>
        <w:numPr>
          <w:ilvl w:val="0"/>
          <w:numId w:val="41"/>
        </w:numPr>
        <w:ind w:left="0" w:firstLine="709"/>
        <w:jc w:val="both"/>
        <w:rPr>
          <w:szCs w:val="26"/>
        </w:rPr>
      </w:pPr>
      <w:r w:rsidRPr="008E5D16">
        <w:rPr>
          <w:bCs/>
          <w:szCs w:val="26"/>
        </w:rPr>
        <w:t xml:space="preserve">Служба медиации ОО: урегулирование и профилактика конфликтов: </w:t>
      </w:r>
      <w:r w:rsidRPr="008E5D16">
        <w:rPr>
          <w:szCs w:val="26"/>
        </w:rPr>
        <w:t xml:space="preserve">рабочая тетрадь слушателя дополнительной профессиональной программы курсов повышения квалификации </w:t>
      </w:r>
      <w:r w:rsidRPr="008E5D16">
        <w:rPr>
          <w:bCs/>
          <w:szCs w:val="26"/>
        </w:rPr>
        <w:t xml:space="preserve">/ </w:t>
      </w:r>
      <w:r w:rsidRPr="008E5D16">
        <w:rPr>
          <w:szCs w:val="26"/>
        </w:rPr>
        <w:t>авт.-сост.: Чурсинова О.В. – Ставрополь: СКИРО ПК и ПРО, 2022. – 24 с.</w:t>
      </w:r>
    </w:p>
    <w:p w:rsidR="004017CA" w:rsidRPr="008E5D16" w:rsidRDefault="004017CA" w:rsidP="00970972">
      <w:pPr>
        <w:pStyle w:val="a5"/>
        <w:numPr>
          <w:ilvl w:val="0"/>
          <w:numId w:val="41"/>
        </w:numPr>
        <w:ind w:left="0" w:firstLine="709"/>
        <w:jc w:val="both"/>
        <w:rPr>
          <w:szCs w:val="26"/>
        </w:rPr>
      </w:pPr>
      <w:r w:rsidRPr="008E5D16">
        <w:rPr>
          <w:w w:val="105"/>
          <w:szCs w:val="26"/>
        </w:rPr>
        <w:t>Школьная</w:t>
      </w:r>
      <w:r w:rsidRPr="008E5D16">
        <w:rPr>
          <w:spacing w:val="1"/>
          <w:w w:val="105"/>
          <w:szCs w:val="26"/>
        </w:rPr>
        <w:t xml:space="preserve"> </w:t>
      </w:r>
      <w:r w:rsidRPr="008E5D16">
        <w:rPr>
          <w:w w:val="105"/>
          <w:szCs w:val="26"/>
        </w:rPr>
        <w:t>служба</w:t>
      </w:r>
      <w:r w:rsidRPr="008E5D16">
        <w:rPr>
          <w:spacing w:val="1"/>
          <w:w w:val="105"/>
          <w:szCs w:val="26"/>
        </w:rPr>
        <w:t xml:space="preserve"> </w:t>
      </w:r>
      <w:r w:rsidRPr="008E5D16">
        <w:rPr>
          <w:w w:val="105"/>
          <w:szCs w:val="26"/>
        </w:rPr>
        <w:t>примирения:</w:t>
      </w:r>
      <w:r w:rsidRPr="008E5D16">
        <w:rPr>
          <w:spacing w:val="1"/>
          <w:w w:val="105"/>
          <w:szCs w:val="26"/>
        </w:rPr>
        <w:t xml:space="preserve"> </w:t>
      </w:r>
      <w:r w:rsidRPr="008E5D16">
        <w:rPr>
          <w:w w:val="105"/>
          <w:szCs w:val="26"/>
        </w:rPr>
        <w:t>тесты,</w:t>
      </w:r>
      <w:r w:rsidRPr="008E5D16">
        <w:rPr>
          <w:spacing w:val="1"/>
          <w:w w:val="105"/>
          <w:szCs w:val="26"/>
        </w:rPr>
        <w:t xml:space="preserve"> </w:t>
      </w:r>
      <w:r w:rsidRPr="008E5D16">
        <w:rPr>
          <w:w w:val="105"/>
          <w:szCs w:val="26"/>
        </w:rPr>
        <w:t>упражнения,</w:t>
      </w:r>
      <w:r w:rsidRPr="008E5D16">
        <w:rPr>
          <w:spacing w:val="1"/>
          <w:w w:val="105"/>
          <w:szCs w:val="26"/>
        </w:rPr>
        <w:t xml:space="preserve"> </w:t>
      </w:r>
      <w:r w:rsidRPr="008E5D16">
        <w:rPr>
          <w:w w:val="105"/>
          <w:szCs w:val="26"/>
        </w:rPr>
        <w:t>тренинги:</w:t>
      </w:r>
      <w:r w:rsidRPr="008E5D16">
        <w:rPr>
          <w:spacing w:val="1"/>
          <w:w w:val="105"/>
          <w:szCs w:val="26"/>
        </w:rPr>
        <w:t xml:space="preserve"> </w:t>
      </w:r>
      <w:r w:rsidRPr="008E5D16">
        <w:rPr>
          <w:spacing w:val="-1"/>
          <w:w w:val="105"/>
          <w:szCs w:val="26"/>
        </w:rPr>
        <w:t>учебно-методическое</w:t>
      </w:r>
      <w:r w:rsidRPr="008E5D16">
        <w:rPr>
          <w:spacing w:val="-10"/>
          <w:w w:val="105"/>
          <w:szCs w:val="26"/>
        </w:rPr>
        <w:t xml:space="preserve"> </w:t>
      </w:r>
      <w:r w:rsidRPr="008E5D16">
        <w:rPr>
          <w:w w:val="105"/>
          <w:szCs w:val="26"/>
        </w:rPr>
        <w:t>пособие</w:t>
      </w:r>
      <w:r w:rsidRPr="008E5D16">
        <w:rPr>
          <w:spacing w:val="-10"/>
          <w:w w:val="105"/>
          <w:szCs w:val="26"/>
        </w:rPr>
        <w:t xml:space="preserve"> </w:t>
      </w:r>
      <w:r w:rsidRPr="008E5D16">
        <w:rPr>
          <w:w w:val="105"/>
          <w:szCs w:val="26"/>
        </w:rPr>
        <w:t>/</w:t>
      </w:r>
      <w:r w:rsidRPr="008E5D16">
        <w:rPr>
          <w:spacing w:val="-11"/>
          <w:w w:val="105"/>
          <w:szCs w:val="26"/>
        </w:rPr>
        <w:t xml:space="preserve"> </w:t>
      </w:r>
      <w:r w:rsidRPr="008E5D16">
        <w:rPr>
          <w:w w:val="105"/>
          <w:szCs w:val="26"/>
        </w:rPr>
        <w:t>сост.:</w:t>
      </w:r>
      <w:r w:rsidRPr="008E5D16">
        <w:rPr>
          <w:spacing w:val="-11"/>
          <w:w w:val="105"/>
          <w:szCs w:val="26"/>
        </w:rPr>
        <w:t xml:space="preserve"> </w:t>
      </w:r>
      <w:r w:rsidRPr="008E5D16">
        <w:rPr>
          <w:w w:val="105"/>
          <w:szCs w:val="26"/>
        </w:rPr>
        <w:t>Р.</w:t>
      </w:r>
      <w:r w:rsidRPr="008E5D16">
        <w:rPr>
          <w:spacing w:val="-11"/>
          <w:w w:val="105"/>
          <w:szCs w:val="26"/>
        </w:rPr>
        <w:t xml:space="preserve"> </w:t>
      </w:r>
      <w:r w:rsidRPr="008E5D16">
        <w:rPr>
          <w:w w:val="105"/>
          <w:szCs w:val="26"/>
        </w:rPr>
        <w:t>Я.</w:t>
      </w:r>
      <w:r w:rsidRPr="008E5D16">
        <w:rPr>
          <w:spacing w:val="-9"/>
          <w:w w:val="105"/>
          <w:szCs w:val="26"/>
        </w:rPr>
        <w:t xml:space="preserve"> </w:t>
      </w:r>
      <w:r w:rsidRPr="008E5D16">
        <w:rPr>
          <w:w w:val="105"/>
          <w:szCs w:val="26"/>
        </w:rPr>
        <w:t>Вельц,</w:t>
      </w:r>
      <w:r w:rsidRPr="008E5D16">
        <w:rPr>
          <w:spacing w:val="-10"/>
          <w:w w:val="105"/>
          <w:szCs w:val="26"/>
        </w:rPr>
        <w:t xml:space="preserve"> </w:t>
      </w:r>
      <w:r w:rsidRPr="008E5D16">
        <w:rPr>
          <w:w w:val="105"/>
          <w:szCs w:val="26"/>
        </w:rPr>
        <w:t>Т.</w:t>
      </w:r>
      <w:r w:rsidRPr="008E5D16">
        <w:rPr>
          <w:spacing w:val="-11"/>
          <w:w w:val="105"/>
          <w:szCs w:val="26"/>
        </w:rPr>
        <w:t xml:space="preserve"> </w:t>
      </w:r>
      <w:r w:rsidRPr="008E5D16">
        <w:rPr>
          <w:w w:val="105"/>
          <w:szCs w:val="26"/>
        </w:rPr>
        <w:t>А.</w:t>
      </w:r>
      <w:r w:rsidRPr="008E5D16">
        <w:rPr>
          <w:spacing w:val="-11"/>
          <w:w w:val="105"/>
          <w:szCs w:val="26"/>
        </w:rPr>
        <w:t xml:space="preserve"> </w:t>
      </w:r>
      <w:r w:rsidRPr="008E5D16">
        <w:rPr>
          <w:w w:val="105"/>
          <w:szCs w:val="26"/>
        </w:rPr>
        <w:t>Нигматуллина;</w:t>
      </w:r>
      <w:r w:rsidRPr="008E5D16">
        <w:rPr>
          <w:spacing w:val="-11"/>
          <w:w w:val="105"/>
          <w:szCs w:val="26"/>
        </w:rPr>
        <w:t xml:space="preserve"> </w:t>
      </w:r>
      <w:r w:rsidRPr="008E5D16">
        <w:rPr>
          <w:w w:val="105"/>
          <w:szCs w:val="26"/>
        </w:rPr>
        <w:t>Башкирский</w:t>
      </w:r>
      <w:r w:rsidRPr="008E5D16">
        <w:rPr>
          <w:spacing w:val="-8"/>
          <w:w w:val="105"/>
          <w:szCs w:val="26"/>
        </w:rPr>
        <w:t xml:space="preserve"> </w:t>
      </w:r>
      <w:r w:rsidRPr="008E5D16">
        <w:rPr>
          <w:w w:val="105"/>
          <w:szCs w:val="26"/>
        </w:rPr>
        <w:t>институт</w:t>
      </w:r>
      <w:r w:rsidRPr="008E5D16">
        <w:rPr>
          <w:spacing w:val="-7"/>
          <w:w w:val="105"/>
          <w:szCs w:val="26"/>
        </w:rPr>
        <w:t xml:space="preserve"> </w:t>
      </w:r>
      <w:r w:rsidRPr="008E5D16">
        <w:rPr>
          <w:w w:val="105"/>
          <w:szCs w:val="26"/>
        </w:rPr>
        <w:t>социальных</w:t>
      </w:r>
      <w:r w:rsidRPr="008E5D16">
        <w:rPr>
          <w:spacing w:val="-7"/>
          <w:w w:val="105"/>
          <w:szCs w:val="26"/>
        </w:rPr>
        <w:t xml:space="preserve"> </w:t>
      </w:r>
      <w:r w:rsidRPr="008E5D16">
        <w:rPr>
          <w:w w:val="105"/>
          <w:szCs w:val="26"/>
        </w:rPr>
        <w:t>технологий</w:t>
      </w:r>
      <w:r w:rsidRPr="008E5D16">
        <w:rPr>
          <w:spacing w:val="-8"/>
          <w:w w:val="105"/>
          <w:szCs w:val="26"/>
        </w:rPr>
        <w:t xml:space="preserve"> </w:t>
      </w:r>
      <w:r w:rsidRPr="008E5D16">
        <w:rPr>
          <w:w w:val="105"/>
          <w:szCs w:val="26"/>
        </w:rPr>
        <w:t>(филиал)</w:t>
      </w:r>
      <w:r w:rsidRPr="008E5D16">
        <w:rPr>
          <w:spacing w:val="-7"/>
          <w:w w:val="105"/>
          <w:szCs w:val="26"/>
        </w:rPr>
        <w:t xml:space="preserve"> </w:t>
      </w:r>
      <w:r w:rsidRPr="008E5D16">
        <w:rPr>
          <w:w w:val="105"/>
          <w:szCs w:val="26"/>
        </w:rPr>
        <w:t>Образовательного</w:t>
      </w:r>
      <w:r w:rsidRPr="008E5D16">
        <w:rPr>
          <w:spacing w:val="-5"/>
          <w:w w:val="105"/>
          <w:szCs w:val="26"/>
        </w:rPr>
        <w:t xml:space="preserve"> </w:t>
      </w:r>
      <w:r w:rsidRPr="008E5D16">
        <w:rPr>
          <w:w w:val="105"/>
          <w:szCs w:val="26"/>
        </w:rPr>
        <w:t>учреждения профсоюзов высшего образования «Академия труда и социальных</w:t>
      </w:r>
      <w:r w:rsidRPr="008E5D16">
        <w:rPr>
          <w:spacing w:val="1"/>
          <w:w w:val="105"/>
          <w:szCs w:val="26"/>
        </w:rPr>
        <w:t xml:space="preserve"> </w:t>
      </w:r>
      <w:r w:rsidRPr="008E5D16">
        <w:rPr>
          <w:szCs w:val="26"/>
        </w:rPr>
        <w:t>отношений». – Уфа: Изд-во БИСТ (филиала) ОУП ВО «АТиСО», 2021. – 98 с.</w:t>
      </w:r>
    </w:p>
    <w:p w:rsidR="004017CA" w:rsidRPr="008E5D16" w:rsidRDefault="004017CA" w:rsidP="00970972">
      <w:pPr>
        <w:pStyle w:val="a5"/>
        <w:numPr>
          <w:ilvl w:val="0"/>
          <w:numId w:val="41"/>
        </w:numPr>
        <w:ind w:left="0" w:firstLine="709"/>
        <w:jc w:val="both"/>
        <w:rPr>
          <w:szCs w:val="26"/>
        </w:rPr>
      </w:pPr>
      <w:r w:rsidRPr="008E5D16">
        <w:rPr>
          <w:szCs w:val="26"/>
        </w:rPr>
        <w:t>Юный медиатор. Дополнительная общеразвивающая программа интерактивных занятий для детей и подростков. / Автор-составитель: М.В.Быкова. М.: ФГБУ «Центр защиты прав и интересов детей» 2022. – 14 с.</w:t>
      </w:r>
    </w:p>
    <w:p w:rsidR="005C519A" w:rsidRPr="008E5D16" w:rsidRDefault="005C519A" w:rsidP="00970972">
      <w:pPr>
        <w:pStyle w:val="a5"/>
        <w:ind w:left="709"/>
        <w:jc w:val="both"/>
        <w:rPr>
          <w:bCs/>
          <w:szCs w:val="26"/>
        </w:rPr>
      </w:pPr>
    </w:p>
    <w:p w:rsidR="003E6E19" w:rsidRPr="008E5D16" w:rsidRDefault="003E6E19" w:rsidP="00970972">
      <w:pPr>
        <w:ind w:firstLine="709"/>
        <w:jc w:val="both"/>
        <w:rPr>
          <w:b/>
          <w:bCs/>
          <w:szCs w:val="26"/>
        </w:rPr>
      </w:pPr>
      <w:r w:rsidRPr="008E5D16">
        <w:rPr>
          <w:b/>
          <w:bCs/>
          <w:szCs w:val="26"/>
        </w:rPr>
        <w:t>Интернет-ресурсы</w:t>
      </w:r>
    </w:p>
    <w:p w:rsidR="00DE1DF8" w:rsidRPr="008E5D16" w:rsidRDefault="00BA2B07" w:rsidP="00970972">
      <w:pPr>
        <w:pStyle w:val="a5"/>
        <w:numPr>
          <w:ilvl w:val="0"/>
          <w:numId w:val="37"/>
        </w:numPr>
        <w:ind w:left="0" w:firstLine="709"/>
        <w:jc w:val="both"/>
        <w:rPr>
          <w:color w:val="000000"/>
          <w:szCs w:val="26"/>
        </w:rPr>
      </w:pPr>
      <w:r w:rsidRPr="008E5D16">
        <w:rPr>
          <w:rStyle w:val="HTML"/>
          <w:i w:val="0"/>
          <w:szCs w:val="26"/>
        </w:rPr>
        <w:t xml:space="preserve">Научная электронная библиотека: </w:t>
      </w:r>
      <w:r w:rsidRPr="008E5D16">
        <w:rPr>
          <w:szCs w:val="26"/>
        </w:rPr>
        <w:t xml:space="preserve">официальный сайт. URL: </w:t>
      </w:r>
      <w:hyperlink r:id="rId39" w:history="1">
        <w:r w:rsidRPr="008E5D16">
          <w:rPr>
            <w:rStyle w:val="a4"/>
            <w:szCs w:val="26"/>
          </w:rPr>
          <w:t>https://elibrary.ru/query_results.asp</w:t>
        </w:r>
      </w:hyperlink>
      <w:r w:rsidRPr="008E5D16">
        <w:rPr>
          <w:rStyle w:val="HTML"/>
          <w:i w:val="0"/>
          <w:iCs w:val="0"/>
          <w:color w:val="000000"/>
          <w:szCs w:val="26"/>
        </w:rPr>
        <w:t xml:space="preserve"> </w:t>
      </w:r>
      <w:r w:rsidRPr="008E5D16">
        <w:rPr>
          <w:rFonts w:eastAsia="DejaVuSans"/>
          <w:szCs w:val="26"/>
        </w:rPr>
        <w:t>(дата обращения: 12.01.2024).</w:t>
      </w:r>
    </w:p>
    <w:p w:rsidR="00CE2A2F" w:rsidRPr="008E5D16" w:rsidRDefault="00CE2A2F" w:rsidP="00970972">
      <w:pPr>
        <w:pStyle w:val="af3"/>
        <w:numPr>
          <w:ilvl w:val="0"/>
          <w:numId w:val="37"/>
        </w:numPr>
        <w:ind w:left="0" w:firstLine="709"/>
        <w:rPr>
          <w:b/>
          <w:bCs/>
        </w:rPr>
      </w:pPr>
      <w:r w:rsidRPr="008E5D16">
        <w:t xml:space="preserve">Национальный антитеррористический комитет: официальный сайт. </w:t>
      </w:r>
      <w:r w:rsidRPr="008E5D16">
        <w:rPr>
          <w:lang w:val="en-US"/>
        </w:rPr>
        <w:t>URL</w:t>
      </w:r>
      <w:r w:rsidRPr="008E5D16">
        <w:t xml:space="preserve">: </w:t>
      </w:r>
      <w:hyperlink r:id="rId40" w:history="1">
        <w:r w:rsidRPr="008E5D16">
          <w:rPr>
            <w:rStyle w:val="a4"/>
          </w:rPr>
          <w:t>http://nac.gov.ru/</w:t>
        </w:r>
      </w:hyperlink>
      <w:r w:rsidRPr="008E5D16">
        <w:t xml:space="preserve"> </w:t>
      </w:r>
      <w:r w:rsidRPr="008E5D16">
        <w:rPr>
          <w:rFonts w:eastAsia="DejaVuSans"/>
        </w:rPr>
        <w:t>(дата обращения: 12.01.2024).</w:t>
      </w:r>
    </w:p>
    <w:p w:rsidR="00BA2B07" w:rsidRPr="008E5D16" w:rsidRDefault="00BA2B07" w:rsidP="00970972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E666A">
        <w:rPr>
          <w:szCs w:val="26"/>
        </w:rPr>
        <w:t xml:space="preserve">Национальный цифровой ресурс РУКОНТ: официальный сайт. - URL: </w:t>
      </w:r>
      <w:hyperlink r:id="rId41" w:history="1">
        <w:r w:rsidRPr="008E5D16">
          <w:rPr>
            <w:rStyle w:val="a4"/>
            <w:szCs w:val="26"/>
          </w:rPr>
          <w:t>http://www.rucont.ru</w:t>
        </w:r>
      </w:hyperlink>
      <w:r w:rsidRPr="008E5D16">
        <w:rPr>
          <w:szCs w:val="26"/>
        </w:rPr>
        <w:t xml:space="preserve"> </w:t>
      </w:r>
      <w:r w:rsidRPr="008E5D16">
        <w:rPr>
          <w:rFonts w:eastAsia="DejaVuSans"/>
          <w:szCs w:val="26"/>
        </w:rPr>
        <w:t>(дата обращения: 12.01.2024).</w:t>
      </w:r>
    </w:p>
    <w:p w:rsidR="00CE2A2F" w:rsidRPr="008E5D16" w:rsidRDefault="00CE2A2F" w:rsidP="00970972">
      <w:pPr>
        <w:pStyle w:val="af3"/>
        <w:numPr>
          <w:ilvl w:val="0"/>
          <w:numId w:val="37"/>
        </w:numPr>
        <w:ind w:left="0" w:firstLine="709"/>
        <w:rPr>
          <w:rFonts w:eastAsia="DejaVuSans"/>
        </w:rPr>
      </w:pPr>
      <w:r w:rsidRPr="008E5D16">
        <w:lastRenderedPageBreak/>
        <w:t xml:space="preserve">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8E5D16">
        <w:rPr>
          <w:color w:val="000000"/>
          <w:lang w:val="en-US"/>
        </w:rPr>
        <w:t>URL</w:t>
      </w:r>
      <w:r w:rsidRPr="008E5D16">
        <w:t xml:space="preserve">: </w:t>
      </w:r>
      <w:hyperlink r:id="rId42" w:history="1">
        <w:r w:rsidRPr="008E5D16">
          <w:rPr>
            <w:rStyle w:val="a4"/>
          </w:rPr>
          <w:t>http://нцпти.рф/</w:t>
        </w:r>
      </w:hyperlink>
      <w:r w:rsidRPr="008E5D16">
        <w:t xml:space="preserve"> </w:t>
      </w:r>
      <w:r w:rsidRPr="008E5D16">
        <w:rPr>
          <w:rFonts w:eastAsia="DejaVuSans"/>
        </w:rPr>
        <w:t>(дата обращения: 12.01.2024).</w:t>
      </w:r>
    </w:p>
    <w:p w:rsidR="00BA2B07" w:rsidRPr="008E5D16" w:rsidRDefault="00BA2B07" w:rsidP="00970972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8E5D16">
        <w:rPr>
          <w:szCs w:val="26"/>
        </w:rPr>
        <w:t xml:space="preserve">Портал психологических изданий PsyJournals.ru: официальный сайт. - URL: </w:t>
      </w:r>
      <w:hyperlink r:id="rId43" w:history="1">
        <w:r w:rsidRPr="008E5D16">
          <w:rPr>
            <w:rStyle w:val="a4"/>
            <w:szCs w:val="26"/>
          </w:rPr>
          <w:t>http://psyjournals.ru</w:t>
        </w:r>
      </w:hyperlink>
      <w:r w:rsidRPr="008E5D16">
        <w:rPr>
          <w:szCs w:val="26"/>
        </w:rPr>
        <w:t xml:space="preserve"> </w:t>
      </w:r>
      <w:r w:rsidRPr="008E5D16">
        <w:rPr>
          <w:rFonts w:eastAsia="DejaVuSans"/>
          <w:szCs w:val="26"/>
        </w:rPr>
        <w:t>(дата обращения: 12.01.2024).</w:t>
      </w:r>
    </w:p>
    <w:p w:rsidR="00BA2B07" w:rsidRPr="008E5D16" w:rsidRDefault="00BA2B07" w:rsidP="00970972">
      <w:pPr>
        <w:pStyle w:val="af3"/>
        <w:numPr>
          <w:ilvl w:val="0"/>
          <w:numId w:val="37"/>
        </w:numPr>
        <w:ind w:left="0" w:firstLine="709"/>
        <w:rPr>
          <w:color w:val="000000"/>
        </w:rPr>
      </w:pPr>
      <w:r w:rsidRPr="008E5D16">
        <w:t xml:space="preserve">Сайт </w:t>
      </w:r>
      <w:r w:rsidRPr="008E5D16">
        <w:rPr>
          <w:shd w:val="clear" w:color="auto" w:fill="F6F8FB"/>
        </w:rPr>
        <w:t xml:space="preserve">бесплатных онлайн-курсов и вебинаров, программ повышения квалификации и офлайн-тренинги: </w:t>
      </w:r>
      <w:r w:rsidRPr="008E5D16">
        <w:t xml:space="preserve">официальный сайт. - URL: </w:t>
      </w:r>
      <w:hyperlink r:id="rId44" w:history="1">
        <w:r w:rsidRPr="008E5D16">
          <w:rPr>
            <w:rStyle w:val="a4"/>
          </w:rPr>
          <w:t>https://edu.dobro.ru/</w:t>
        </w:r>
      </w:hyperlink>
      <w:r w:rsidRPr="008E5D16">
        <w:t xml:space="preserve"> </w:t>
      </w:r>
      <w:r w:rsidRPr="008E5D16">
        <w:rPr>
          <w:color w:val="000000"/>
        </w:rPr>
        <w:t>(дата обращения: 12.01.2024).</w:t>
      </w:r>
    </w:p>
    <w:p w:rsidR="00CE2A2F" w:rsidRPr="008E5D16" w:rsidRDefault="00CE2A2F" w:rsidP="00970972">
      <w:pPr>
        <w:pStyle w:val="af3"/>
        <w:numPr>
          <w:ilvl w:val="0"/>
          <w:numId w:val="37"/>
        </w:numPr>
        <w:ind w:left="0" w:firstLine="709"/>
        <w:rPr>
          <w:rFonts w:eastAsia="DejaVuSans"/>
        </w:rPr>
      </w:pPr>
      <w:r w:rsidRPr="008E5D16">
        <w:rPr>
          <w:rStyle w:val="HTML"/>
          <w:i w:val="0"/>
        </w:rPr>
        <w:t xml:space="preserve">«Центр защиты прав и интересов детей»: </w:t>
      </w:r>
      <w:r w:rsidR="00C172C0" w:rsidRPr="008E5D16">
        <w:t>официальный сайт.</w:t>
      </w:r>
      <w:r w:rsidR="005235C3" w:rsidRPr="008E5D16">
        <w:t xml:space="preserve"> -</w:t>
      </w:r>
      <w:r w:rsidR="00C172C0" w:rsidRPr="008E5D16">
        <w:t xml:space="preserve"> </w:t>
      </w:r>
      <w:r w:rsidRPr="008E5D16">
        <w:t xml:space="preserve">URL: </w:t>
      </w:r>
      <w:hyperlink r:id="rId45" w:history="1">
        <w:r w:rsidRPr="008E5D16">
          <w:rPr>
            <w:rStyle w:val="a4"/>
            <w:lang w:val="en-US"/>
          </w:rPr>
          <w:t>https</w:t>
        </w:r>
        <w:r w:rsidRPr="008E5D16">
          <w:rPr>
            <w:rStyle w:val="a4"/>
          </w:rPr>
          <w:t>://</w:t>
        </w:r>
        <w:r w:rsidRPr="008E5D16">
          <w:rPr>
            <w:rStyle w:val="a4"/>
            <w:lang w:val="en-US"/>
          </w:rPr>
          <w:t>fcprc</w:t>
        </w:r>
        <w:r w:rsidRPr="008E5D16">
          <w:rPr>
            <w:rStyle w:val="a4"/>
          </w:rPr>
          <w:t>.</w:t>
        </w:r>
        <w:r w:rsidRPr="008E5D16">
          <w:rPr>
            <w:rStyle w:val="a4"/>
            <w:lang w:val="en-US"/>
          </w:rPr>
          <w:t>ru</w:t>
        </w:r>
        <w:r w:rsidRPr="008E5D16">
          <w:rPr>
            <w:rStyle w:val="a4"/>
          </w:rPr>
          <w:t>/</w:t>
        </w:r>
        <w:r w:rsidRPr="008E5D16">
          <w:rPr>
            <w:rStyle w:val="a4"/>
            <w:lang w:val="en-US"/>
          </w:rPr>
          <w:t>metodicheskie</w:t>
        </w:r>
        <w:r w:rsidRPr="008E5D16">
          <w:rPr>
            <w:rStyle w:val="a4"/>
          </w:rPr>
          <w:t>-</w:t>
        </w:r>
        <w:r w:rsidRPr="008E5D16">
          <w:rPr>
            <w:rStyle w:val="a4"/>
            <w:lang w:val="en-US"/>
          </w:rPr>
          <w:t>razrabotki</w:t>
        </w:r>
      </w:hyperlink>
      <w:r w:rsidRPr="008E5D16">
        <w:rPr>
          <w:rStyle w:val="HTML"/>
          <w:i w:val="0"/>
        </w:rPr>
        <w:t xml:space="preserve"> </w:t>
      </w:r>
      <w:r w:rsidR="005235C3" w:rsidRPr="008E5D16">
        <w:rPr>
          <w:rFonts w:eastAsia="DejaVuSans"/>
        </w:rPr>
        <w:t>(дата обращения: 12.01.2024).</w:t>
      </w:r>
    </w:p>
    <w:p w:rsidR="00CE2A2F" w:rsidRPr="008E5D16" w:rsidRDefault="00CE2A2F" w:rsidP="00970972">
      <w:pPr>
        <w:pStyle w:val="af3"/>
        <w:numPr>
          <w:ilvl w:val="0"/>
          <w:numId w:val="37"/>
        </w:numPr>
        <w:ind w:left="0" w:firstLine="709"/>
        <w:rPr>
          <w:color w:val="000000"/>
        </w:rPr>
      </w:pPr>
      <w:r w:rsidRPr="008E5D16">
        <w:t>ЭБС «Уни</w:t>
      </w:r>
      <w:r w:rsidR="001A72A5" w:rsidRPr="008E5D16">
        <w:t xml:space="preserve">верситетская библиотека online»: официальный сайт. - URL: </w:t>
      </w:r>
      <w:hyperlink r:id="rId46" w:history="1">
        <w:r w:rsidR="00082E51" w:rsidRPr="008E5D16">
          <w:rPr>
            <w:rStyle w:val="a4"/>
          </w:rPr>
          <w:t>http://www.biblioclub.r</w:t>
        </w:r>
        <w:r w:rsidR="00082E51" w:rsidRPr="008E5D16">
          <w:rPr>
            <w:rStyle w:val="a4"/>
            <w:lang w:val="en-US"/>
          </w:rPr>
          <w:t>u</w:t>
        </w:r>
      </w:hyperlink>
      <w:r w:rsidR="00082E51" w:rsidRPr="008E5D16">
        <w:t xml:space="preserve">  </w:t>
      </w:r>
      <w:r w:rsidR="00082E51" w:rsidRPr="008E5D16">
        <w:rPr>
          <w:color w:val="000000"/>
        </w:rPr>
        <w:t>(дата обращения: 12.01.2024).</w:t>
      </w:r>
    </w:p>
    <w:p w:rsidR="00CE2A2F" w:rsidRPr="008E5D16" w:rsidRDefault="00CE2A2F" w:rsidP="00970972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8E5D16">
        <w:rPr>
          <w:szCs w:val="26"/>
        </w:rPr>
        <w:t>Электронный каталог библиотеки ОГПУ</w:t>
      </w:r>
      <w:r w:rsidR="001A72A5" w:rsidRPr="008E5D16">
        <w:rPr>
          <w:szCs w:val="26"/>
        </w:rPr>
        <w:t xml:space="preserve">: официальный сайт. - URL:  </w:t>
      </w:r>
      <w:hyperlink r:id="rId47" w:history="1">
        <w:r w:rsidRPr="008E5D16">
          <w:rPr>
            <w:rStyle w:val="a4"/>
            <w:szCs w:val="26"/>
          </w:rPr>
          <w:t>http://www.ospu.ru/studentu/biblioteka/elektronnyy-katalog/</w:t>
        </w:r>
      </w:hyperlink>
      <w:r w:rsidR="00082E51" w:rsidRPr="008E5D16">
        <w:rPr>
          <w:szCs w:val="26"/>
        </w:rPr>
        <w:t xml:space="preserve"> </w:t>
      </w:r>
      <w:r w:rsidR="00082E51" w:rsidRPr="008E5D16">
        <w:rPr>
          <w:color w:val="000000"/>
          <w:szCs w:val="26"/>
        </w:rPr>
        <w:t>(дата обращения: 12.01.2024).</w:t>
      </w:r>
      <w:r w:rsidRPr="008E5D16">
        <w:rPr>
          <w:szCs w:val="26"/>
        </w:rPr>
        <w:t xml:space="preserve"> </w:t>
      </w:r>
    </w:p>
    <w:p w:rsidR="003E6E19" w:rsidRPr="00EE4F7E" w:rsidRDefault="003E6E19" w:rsidP="00970972">
      <w:pPr>
        <w:jc w:val="both"/>
        <w:rPr>
          <w:b/>
          <w:bCs/>
          <w:szCs w:val="26"/>
        </w:rPr>
      </w:pPr>
    </w:p>
    <w:p w:rsidR="00280BD1" w:rsidRPr="00EE4F7E" w:rsidRDefault="00280BD1" w:rsidP="00970972">
      <w:pPr>
        <w:ind w:firstLine="709"/>
        <w:jc w:val="both"/>
        <w:rPr>
          <w:szCs w:val="26"/>
        </w:rPr>
      </w:pPr>
      <w:r w:rsidRPr="00EE4F7E">
        <w:rPr>
          <w:b/>
          <w:bCs/>
          <w:szCs w:val="26"/>
        </w:rPr>
        <w:t>4.2</w:t>
      </w:r>
      <w:r w:rsidR="000057E3" w:rsidRPr="00EE4F7E">
        <w:rPr>
          <w:b/>
          <w:bCs/>
          <w:szCs w:val="26"/>
        </w:rPr>
        <w:t>.</w:t>
      </w:r>
      <w:r w:rsidRPr="00EE4F7E">
        <w:rPr>
          <w:szCs w:val="26"/>
        </w:rPr>
        <w:t xml:space="preserve"> </w:t>
      </w:r>
      <w:r w:rsidRPr="00EE4F7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EE4F7E" w:rsidRDefault="00280BD1" w:rsidP="00970972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EE4F7E">
        <w:rPr>
          <w:b/>
          <w:bCs/>
          <w:szCs w:val="26"/>
        </w:rPr>
        <w:t>Технические средства обучения</w:t>
      </w:r>
    </w:p>
    <w:p w:rsidR="00280BD1" w:rsidRPr="00EE4F7E" w:rsidRDefault="00280BD1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Техническое оборудование:</w:t>
      </w:r>
    </w:p>
    <w:p w:rsidR="00280BD1" w:rsidRPr="00EE4F7E" w:rsidRDefault="00280BD1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Персональный компьютер; видео- и аудиовизуальные средства обучения.</w:t>
      </w:r>
    </w:p>
    <w:p w:rsidR="00280BD1" w:rsidRPr="00EE4F7E" w:rsidRDefault="00280BD1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Материально-технические условия:</w:t>
      </w:r>
    </w:p>
    <w:p w:rsidR="00280BD1" w:rsidRPr="00EE4F7E" w:rsidRDefault="00280BD1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EE4F7E" w:rsidRDefault="00280BD1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телекоммуникационной сети «Интернет»,</w:t>
      </w:r>
    </w:p>
    <w:p w:rsidR="00280BD1" w:rsidRPr="00EE4F7E" w:rsidRDefault="00280BD1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EE4F7E" w:rsidRDefault="00280BD1" w:rsidP="009709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EE4F7E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EE4F7E">
        <w:rPr>
          <w:szCs w:val="26"/>
        </w:rPr>
        <w:t xml:space="preserve"> </w:t>
      </w:r>
      <w:r w:rsidRPr="00EE4F7E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EE4F7E">
        <w:rPr>
          <w:szCs w:val="26"/>
        </w:rPr>
        <w:t xml:space="preserve"> </w:t>
      </w:r>
      <w:r w:rsidRPr="00EE4F7E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EE4F7E">
        <w:rPr>
          <w:szCs w:val="26"/>
        </w:rPr>
        <w:t xml:space="preserve"> </w:t>
      </w:r>
      <w:r w:rsidRPr="00EE4F7E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EE4F7E">
        <w:rPr>
          <w:szCs w:val="26"/>
        </w:rPr>
        <w:t xml:space="preserve"> </w:t>
      </w:r>
      <w:r w:rsidRPr="00EE4F7E">
        <w:rPr>
          <w:szCs w:val="26"/>
        </w:rPr>
        <w:t>согласно разработанной программе повышения квалификации.</w:t>
      </w:r>
    </w:p>
    <w:p w:rsidR="00280BD1" w:rsidRPr="00EE4F7E" w:rsidRDefault="00280BD1" w:rsidP="00970972">
      <w:pPr>
        <w:ind w:firstLine="682"/>
        <w:jc w:val="both"/>
        <w:rPr>
          <w:b/>
          <w:bCs/>
          <w:szCs w:val="26"/>
        </w:rPr>
      </w:pPr>
    </w:p>
    <w:p w:rsidR="002609CA" w:rsidRPr="00EE4F7E" w:rsidRDefault="00DE19BF" w:rsidP="00970972">
      <w:pPr>
        <w:ind w:firstLine="709"/>
        <w:jc w:val="both"/>
        <w:rPr>
          <w:szCs w:val="26"/>
        </w:rPr>
      </w:pPr>
      <w:r w:rsidRPr="00EE4F7E">
        <w:rPr>
          <w:b/>
          <w:bCs/>
          <w:szCs w:val="26"/>
        </w:rPr>
        <w:t>4</w:t>
      </w:r>
      <w:r w:rsidR="008F7241" w:rsidRPr="00EE4F7E">
        <w:rPr>
          <w:b/>
          <w:bCs/>
          <w:szCs w:val="26"/>
        </w:rPr>
        <w:t>.3</w:t>
      </w:r>
      <w:r w:rsidR="000057E3" w:rsidRPr="00EE4F7E">
        <w:rPr>
          <w:b/>
          <w:bCs/>
          <w:szCs w:val="26"/>
        </w:rPr>
        <w:t>.</w:t>
      </w:r>
      <w:r w:rsidR="002609CA" w:rsidRPr="00EE4F7E">
        <w:rPr>
          <w:b/>
          <w:bCs/>
          <w:szCs w:val="26"/>
        </w:rPr>
        <w:t xml:space="preserve"> Кадровое обеспечение программы</w:t>
      </w:r>
    </w:p>
    <w:p w:rsidR="008A5A0E" w:rsidRPr="00EE4F7E" w:rsidRDefault="002609CA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 xml:space="preserve">Программа реализуется </w:t>
      </w:r>
      <w:r w:rsidR="00BA5B44" w:rsidRPr="00EE4F7E">
        <w:rPr>
          <w:szCs w:val="26"/>
        </w:rPr>
        <w:t xml:space="preserve">педагогическими работниками </w:t>
      </w:r>
      <w:r w:rsidRPr="00EE4F7E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EE4F7E" w:rsidRDefault="008A5A0E" w:rsidP="00970972">
      <w:pPr>
        <w:ind w:firstLine="709"/>
        <w:jc w:val="both"/>
        <w:rPr>
          <w:b/>
          <w:szCs w:val="26"/>
        </w:rPr>
      </w:pPr>
      <w:r w:rsidRPr="00EE4F7E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E4F7E" w:rsidRDefault="008A5A0E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EE4F7E" w:rsidRDefault="008A5A0E" w:rsidP="00970972">
      <w:pPr>
        <w:ind w:firstLine="709"/>
        <w:jc w:val="both"/>
        <w:rPr>
          <w:szCs w:val="26"/>
        </w:rPr>
      </w:pPr>
      <w:r w:rsidRPr="00EE4F7E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Pr="00EE4F7E" w:rsidRDefault="00343F0E" w:rsidP="00970972">
      <w:pPr>
        <w:rPr>
          <w:szCs w:val="26"/>
        </w:rPr>
      </w:pPr>
    </w:p>
    <w:sectPr w:rsidR="00343F0E" w:rsidRPr="00EE4F7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05" w:rsidRDefault="006C7B05">
      <w:r>
        <w:separator/>
      </w:r>
    </w:p>
  </w:endnote>
  <w:endnote w:type="continuationSeparator" w:id="1">
    <w:p w:rsidR="006C7B05" w:rsidRDefault="006C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05" w:rsidRDefault="006C7B05">
      <w:r>
        <w:separator/>
      </w:r>
    </w:p>
  </w:footnote>
  <w:footnote w:type="continuationSeparator" w:id="1">
    <w:p w:rsidR="006C7B05" w:rsidRDefault="006C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065782"/>
      <w:docPartObj>
        <w:docPartGallery w:val="Page Numbers (Top of Page)"/>
        <w:docPartUnique/>
      </w:docPartObj>
    </w:sdtPr>
    <w:sdtContent>
      <w:p w:rsidR="007263B2" w:rsidRPr="008E5D16" w:rsidRDefault="002A56CB" w:rsidP="009F065A">
        <w:pPr>
          <w:pStyle w:val="aa"/>
          <w:jc w:val="center"/>
        </w:pPr>
        <w:fldSimple w:instr=" PAGE   \* MERGEFORMAT ">
          <w:r w:rsidR="002524C5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9605FE"/>
    <w:multiLevelType w:val="hybridMultilevel"/>
    <w:tmpl w:val="EC4E1BD0"/>
    <w:lvl w:ilvl="0" w:tplc="766C98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74895"/>
    <w:multiLevelType w:val="hybridMultilevel"/>
    <w:tmpl w:val="0408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5081F"/>
    <w:multiLevelType w:val="hybridMultilevel"/>
    <w:tmpl w:val="D412747C"/>
    <w:lvl w:ilvl="0" w:tplc="5762A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F6947"/>
    <w:multiLevelType w:val="hybridMultilevel"/>
    <w:tmpl w:val="1D72EBB2"/>
    <w:lvl w:ilvl="0" w:tplc="149613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E37B7"/>
    <w:multiLevelType w:val="hybridMultilevel"/>
    <w:tmpl w:val="0408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5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B5DF3"/>
    <w:multiLevelType w:val="hybridMultilevel"/>
    <w:tmpl w:val="F3382E42"/>
    <w:lvl w:ilvl="0" w:tplc="149613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F32D3"/>
    <w:multiLevelType w:val="hybridMultilevel"/>
    <w:tmpl w:val="2E3E4EB6"/>
    <w:lvl w:ilvl="0" w:tplc="35A2F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2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D10126"/>
    <w:multiLevelType w:val="hybridMultilevel"/>
    <w:tmpl w:val="756E843A"/>
    <w:lvl w:ilvl="0" w:tplc="1496136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2E1295"/>
    <w:multiLevelType w:val="hybridMultilevel"/>
    <w:tmpl w:val="0408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6">
    <w:nsid w:val="6220366C"/>
    <w:multiLevelType w:val="hybridMultilevel"/>
    <w:tmpl w:val="001EE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84E385E"/>
    <w:multiLevelType w:val="hybridMultilevel"/>
    <w:tmpl w:val="73586192"/>
    <w:lvl w:ilvl="0" w:tplc="149613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2">
    <w:nsid w:val="6D330651"/>
    <w:multiLevelType w:val="hybridMultilevel"/>
    <w:tmpl w:val="0F24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8">
    <w:nsid w:val="75D002D3"/>
    <w:multiLevelType w:val="hybridMultilevel"/>
    <w:tmpl w:val="6EB24586"/>
    <w:lvl w:ilvl="0" w:tplc="4EB4A2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F4D7F96"/>
    <w:multiLevelType w:val="hybridMultilevel"/>
    <w:tmpl w:val="0408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25"/>
  </w:num>
  <w:num w:numId="5">
    <w:abstractNumId w:val="39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7"/>
  </w:num>
  <w:num w:numId="9">
    <w:abstractNumId w:val="14"/>
  </w:num>
  <w:num w:numId="10">
    <w:abstractNumId w:val="17"/>
  </w:num>
  <w:num w:numId="11">
    <w:abstractNumId w:val="31"/>
  </w:num>
  <w:num w:numId="12">
    <w:abstractNumId w:val="28"/>
  </w:num>
  <w:num w:numId="13">
    <w:abstractNumId w:val="4"/>
  </w:num>
  <w:num w:numId="14">
    <w:abstractNumId w:val="3"/>
  </w:num>
  <w:num w:numId="15">
    <w:abstractNumId w:val="22"/>
  </w:num>
  <w:num w:numId="16">
    <w:abstractNumId w:val="33"/>
  </w:num>
  <w:num w:numId="17">
    <w:abstractNumId w:val="7"/>
  </w:num>
  <w:num w:numId="18">
    <w:abstractNumId w:val="9"/>
  </w:num>
  <w:num w:numId="19">
    <w:abstractNumId w:val="34"/>
  </w:num>
  <w:num w:numId="20">
    <w:abstractNumId w:val="30"/>
  </w:num>
  <w:num w:numId="21">
    <w:abstractNumId w:val="5"/>
  </w:num>
  <w:num w:numId="22">
    <w:abstractNumId w:val="35"/>
  </w:num>
  <w:num w:numId="23">
    <w:abstractNumId w:val="13"/>
  </w:num>
  <w:num w:numId="24">
    <w:abstractNumId w:val="15"/>
  </w:num>
  <w:num w:numId="25">
    <w:abstractNumId w:val="27"/>
  </w:num>
  <w:num w:numId="26">
    <w:abstractNumId w:val="20"/>
  </w:num>
  <w:num w:numId="27">
    <w:abstractNumId w:val="36"/>
  </w:num>
  <w:num w:numId="28">
    <w:abstractNumId w:val="19"/>
  </w:num>
  <w:num w:numId="29">
    <w:abstractNumId w:val="11"/>
  </w:num>
  <w:num w:numId="30">
    <w:abstractNumId w:val="38"/>
  </w:num>
  <w:num w:numId="31">
    <w:abstractNumId w:val="29"/>
  </w:num>
  <w:num w:numId="32">
    <w:abstractNumId w:val="10"/>
  </w:num>
  <w:num w:numId="33">
    <w:abstractNumId w:val="18"/>
  </w:num>
  <w:num w:numId="34">
    <w:abstractNumId w:val="23"/>
  </w:num>
  <w:num w:numId="35">
    <w:abstractNumId w:val="32"/>
  </w:num>
  <w:num w:numId="36">
    <w:abstractNumId w:val="24"/>
  </w:num>
  <w:num w:numId="37">
    <w:abstractNumId w:val="1"/>
  </w:num>
  <w:num w:numId="38">
    <w:abstractNumId w:val="12"/>
  </w:num>
  <w:num w:numId="39">
    <w:abstractNumId w:val="8"/>
  </w:num>
  <w:num w:numId="40">
    <w:abstractNumId w:val="4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849"/>
    <w:rsid w:val="00000359"/>
    <w:rsid w:val="000009E2"/>
    <w:rsid w:val="00000D47"/>
    <w:rsid w:val="00000D97"/>
    <w:rsid w:val="00001608"/>
    <w:rsid w:val="000018EB"/>
    <w:rsid w:val="0000294E"/>
    <w:rsid w:val="00002D03"/>
    <w:rsid w:val="000038FB"/>
    <w:rsid w:val="000049E8"/>
    <w:rsid w:val="00004C51"/>
    <w:rsid w:val="000057E3"/>
    <w:rsid w:val="000061D7"/>
    <w:rsid w:val="00006611"/>
    <w:rsid w:val="0000797A"/>
    <w:rsid w:val="00007B60"/>
    <w:rsid w:val="00007D75"/>
    <w:rsid w:val="00010091"/>
    <w:rsid w:val="00010391"/>
    <w:rsid w:val="0001097B"/>
    <w:rsid w:val="000117F5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6528"/>
    <w:rsid w:val="0002720F"/>
    <w:rsid w:val="000305FF"/>
    <w:rsid w:val="00031CCF"/>
    <w:rsid w:val="00032621"/>
    <w:rsid w:val="00032E70"/>
    <w:rsid w:val="00033FEF"/>
    <w:rsid w:val="00034D6B"/>
    <w:rsid w:val="00034DE5"/>
    <w:rsid w:val="00035321"/>
    <w:rsid w:val="00035D65"/>
    <w:rsid w:val="0003643A"/>
    <w:rsid w:val="0003741F"/>
    <w:rsid w:val="0003784D"/>
    <w:rsid w:val="000379CB"/>
    <w:rsid w:val="000402BC"/>
    <w:rsid w:val="00042FD3"/>
    <w:rsid w:val="000431BA"/>
    <w:rsid w:val="00043C33"/>
    <w:rsid w:val="00043D88"/>
    <w:rsid w:val="00045777"/>
    <w:rsid w:val="00045CD5"/>
    <w:rsid w:val="0004654D"/>
    <w:rsid w:val="00046850"/>
    <w:rsid w:val="00050DE6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71FC5"/>
    <w:rsid w:val="00073167"/>
    <w:rsid w:val="00075397"/>
    <w:rsid w:val="000756BC"/>
    <w:rsid w:val="00080FEA"/>
    <w:rsid w:val="00081694"/>
    <w:rsid w:val="000817B6"/>
    <w:rsid w:val="00081FE8"/>
    <w:rsid w:val="00082860"/>
    <w:rsid w:val="00082E51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2E9E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9E1"/>
    <w:rsid w:val="000A1AED"/>
    <w:rsid w:val="000A52E3"/>
    <w:rsid w:val="000A5636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024"/>
    <w:rsid w:val="000C5B4E"/>
    <w:rsid w:val="000C67CE"/>
    <w:rsid w:val="000C7EF0"/>
    <w:rsid w:val="000D0A3F"/>
    <w:rsid w:val="000D0BEA"/>
    <w:rsid w:val="000D133B"/>
    <w:rsid w:val="000D347F"/>
    <w:rsid w:val="000D3A30"/>
    <w:rsid w:val="000D3A9B"/>
    <w:rsid w:val="000D43D0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885"/>
    <w:rsid w:val="000E1FAB"/>
    <w:rsid w:val="000E278D"/>
    <w:rsid w:val="000E32FA"/>
    <w:rsid w:val="000E3AEB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B37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0613F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534A"/>
    <w:rsid w:val="00126632"/>
    <w:rsid w:val="00126650"/>
    <w:rsid w:val="001269A8"/>
    <w:rsid w:val="00127288"/>
    <w:rsid w:val="00127537"/>
    <w:rsid w:val="0012764B"/>
    <w:rsid w:val="00127874"/>
    <w:rsid w:val="00130722"/>
    <w:rsid w:val="00131F88"/>
    <w:rsid w:val="00133C18"/>
    <w:rsid w:val="00134C97"/>
    <w:rsid w:val="0013578C"/>
    <w:rsid w:val="001365F4"/>
    <w:rsid w:val="001403BF"/>
    <w:rsid w:val="0014291C"/>
    <w:rsid w:val="00142B68"/>
    <w:rsid w:val="00142EF2"/>
    <w:rsid w:val="001437B6"/>
    <w:rsid w:val="00143C99"/>
    <w:rsid w:val="001444AE"/>
    <w:rsid w:val="00145249"/>
    <w:rsid w:val="00145CA2"/>
    <w:rsid w:val="00145F93"/>
    <w:rsid w:val="00146582"/>
    <w:rsid w:val="00146807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67432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1E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5BDC"/>
    <w:rsid w:val="0018672B"/>
    <w:rsid w:val="00186B62"/>
    <w:rsid w:val="0018786C"/>
    <w:rsid w:val="001900A2"/>
    <w:rsid w:val="00190638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093"/>
    <w:rsid w:val="001A3515"/>
    <w:rsid w:val="001A3C5D"/>
    <w:rsid w:val="001A3CC9"/>
    <w:rsid w:val="001A4627"/>
    <w:rsid w:val="001A4EBD"/>
    <w:rsid w:val="001A5851"/>
    <w:rsid w:val="001A5AB7"/>
    <w:rsid w:val="001A65CB"/>
    <w:rsid w:val="001A7279"/>
    <w:rsid w:val="001A72A5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4A9"/>
    <w:rsid w:val="001D1BF1"/>
    <w:rsid w:val="001D225F"/>
    <w:rsid w:val="001D237B"/>
    <w:rsid w:val="001D26E3"/>
    <w:rsid w:val="001D4A03"/>
    <w:rsid w:val="001D4C05"/>
    <w:rsid w:val="001D4E7E"/>
    <w:rsid w:val="001D6A3E"/>
    <w:rsid w:val="001D73B7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2B2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84"/>
    <w:rsid w:val="00215EB4"/>
    <w:rsid w:val="00215FA8"/>
    <w:rsid w:val="002173CC"/>
    <w:rsid w:val="002177A8"/>
    <w:rsid w:val="00217C4A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0E3F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394E"/>
    <w:rsid w:val="0024433A"/>
    <w:rsid w:val="00245013"/>
    <w:rsid w:val="002457E5"/>
    <w:rsid w:val="00246B2E"/>
    <w:rsid w:val="0024762C"/>
    <w:rsid w:val="00250D84"/>
    <w:rsid w:val="00250F59"/>
    <w:rsid w:val="002524C5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04A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553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7D4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4D17"/>
    <w:rsid w:val="002A56CB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FC6"/>
    <w:rsid w:val="002C5689"/>
    <w:rsid w:val="002C67F2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1AA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38F9"/>
    <w:rsid w:val="00313B64"/>
    <w:rsid w:val="003151C3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C1B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58F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BC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1B6E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67E3"/>
    <w:rsid w:val="003A6BAE"/>
    <w:rsid w:val="003A6EAE"/>
    <w:rsid w:val="003B08CE"/>
    <w:rsid w:val="003B0AF9"/>
    <w:rsid w:val="003B0C17"/>
    <w:rsid w:val="003B16DA"/>
    <w:rsid w:val="003B29A7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BA2"/>
    <w:rsid w:val="003D3E91"/>
    <w:rsid w:val="003D41C3"/>
    <w:rsid w:val="003D5096"/>
    <w:rsid w:val="003D5921"/>
    <w:rsid w:val="003D70A7"/>
    <w:rsid w:val="003E015C"/>
    <w:rsid w:val="003E0FBD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2E74"/>
    <w:rsid w:val="003F3124"/>
    <w:rsid w:val="003F5AB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17CA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6E41"/>
    <w:rsid w:val="00407227"/>
    <w:rsid w:val="004075BA"/>
    <w:rsid w:val="00407A8B"/>
    <w:rsid w:val="00407C01"/>
    <w:rsid w:val="004137E5"/>
    <w:rsid w:val="0041394C"/>
    <w:rsid w:val="00413B67"/>
    <w:rsid w:val="0041455A"/>
    <w:rsid w:val="004149D1"/>
    <w:rsid w:val="004155CE"/>
    <w:rsid w:val="00415A03"/>
    <w:rsid w:val="00415B88"/>
    <w:rsid w:val="00416B76"/>
    <w:rsid w:val="0041729B"/>
    <w:rsid w:val="0041768A"/>
    <w:rsid w:val="0041773C"/>
    <w:rsid w:val="00420B6E"/>
    <w:rsid w:val="00420BA2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4FC5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55A"/>
    <w:rsid w:val="00440983"/>
    <w:rsid w:val="00440D76"/>
    <w:rsid w:val="00441388"/>
    <w:rsid w:val="00441D94"/>
    <w:rsid w:val="00443060"/>
    <w:rsid w:val="00443EC0"/>
    <w:rsid w:val="00444070"/>
    <w:rsid w:val="004445CA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431A"/>
    <w:rsid w:val="00464EB0"/>
    <w:rsid w:val="004664C6"/>
    <w:rsid w:val="00466D7C"/>
    <w:rsid w:val="00467B99"/>
    <w:rsid w:val="00470395"/>
    <w:rsid w:val="004712DC"/>
    <w:rsid w:val="00471CD3"/>
    <w:rsid w:val="00471E45"/>
    <w:rsid w:val="00472495"/>
    <w:rsid w:val="004736BA"/>
    <w:rsid w:val="00473970"/>
    <w:rsid w:val="00473DA4"/>
    <w:rsid w:val="00474CDF"/>
    <w:rsid w:val="004756F5"/>
    <w:rsid w:val="00475E07"/>
    <w:rsid w:val="00475F27"/>
    <w:rsid w:val="004763D8"/>
    <w:rsid w:val="004766B2"/>
    <w:rsid w:val="00476A00"/>
    <w:rsid w:val="00476A10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060B"/>
    <w:rsid w:val="00491100"/>
    <w:rsid w:val="004916A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077"/>
    <w:rsid w:val="004A6165"/>
    <w:rsid w:val="004A7325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B6D8C"/>
    <w:rsid w:val="004B7812"/>
    <w:rsid w:val="004C036B"/>
    <w:rsid w:val="004C0CED"/>
    <w:rsid w:val="004C0DDF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29EA"/>
    <w:rsid w:val="00513A70"/>
    <w:rsid w:val="005145AA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35C3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3414"/>
    <w:rsid w:val="005448B8"/>
    <w:rsid w:val="0054553B"/>
    <w:rsid w:val="0054597A"/>
    <w:rsid w:val="00546545"/>
    <w:rsid w:val="0054690E"/>
    <w:rsid w:val="00546AA4"/>
    <w:rsid w:val="0055011D"/>
    <w:rsid w:val="00550532"/>
    <w:rsid w:val="00550A2D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57AC1"/>
    <w:rsid w:val="00562767"/>
    <w:rsid w:val="005627D3"/>
    <w:rsid w:val="00562B3D"/>
    <w:rsid w:val="00562CCE"/>
    <w:rsid w:val="005635A4"/>
    <w:rsid w:val="005636CF"/>
    <w:rsid w:val="005645AC"/>
    <w:rsid w:val="005655C5"/>
    <w:rsid w:val="00566B81"/>
    <w:rsid w:val="0056747E"/>
    <w:rsid w:val="00567ACB"/>
    <w:rsid w:val="00567BF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2B72"/>
    <w:rsid w:val="005841AA"/>
    <w:rsid w:val="00584468"/>
    <w:rsid w:val="00584CA4"/>
    <w:rsid w:val="00586835"/>
    <w:rsid w:val="00586A78"/>
    <w:rsid w:val="00586E3E"/>
    <w:rsid w:val="00590CFE"/>
    <w:rsid w:val="00592EA3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1905"/>
    <w:rsid w:val="005A2190"/>
    <w:rsid w:val="005A24BB"/>
    <w:rsid w:val="005A28F6"/>
    <w:rsid w:val="005A3731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BE3"/>
    <w:rsid w:val="005B68B9"/>
    <w:rsid w:val="005B7931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519A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5EA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3A0"/>
    <w:rsid w:val="00604AA3"/>
    <w:rsid w:val="00604BA2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175E8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4B96"/>
    <w:rsid w:val="00634BD0"/>
    <w:rsid w:val="00635C4A"/>
    <w:rsid w:val="00636255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2CD"/>
    <w:rsid w:val="00677495"/>
    <w:rsid w:val="006800BC"/>
    <w:rsid w:val="00680872"/>
    <w:rsid w:val="00680989"/>
    <w:rsid w:val="006809A0"/>
    <w:rsid w:val="00680A92"/>
    <w:rsid w:val="0068296B"/>
    <w:rsid w:val="00683063"/>
    <w:rsid w:val="00684C5B"/>
    <w:rsid w:val="00686053"/>
    <w:rsid w:val="006864B9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6E46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5187"/>
    <w:rsid w:val="006A61D7"/>
    <w:rsid w:val="006A642C"/>
    <w:rsid w:val="006A6862"/>
    <w:rsid w:val="006A6D5B"/>
    <w:rsid w:val="006A71FA"/>
    <w:rsid w:val="006A7906"/>
    <w:rsid w:val="006A7A9D"/>
    <w:rsid w:val="006A7CFF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519"/>
    <w:rsid w:val="006C07E6"/>
    <w:rsid w:val="006C0EA3"/>
    <w:rsid w:val="006C1514"/>
    <w:rsid w:val="006C20AC"/>
    <w:rsid w:val="006C248D"/>
    <w:rsid w:val="006C299E"/>
    <w:rsid w:val="006C2C1B"/>
    <w:rsid w:val="006C2F40"/>
    <w:rsid w:val="006C30B1"/>
    <w:rsid w:val="006C5280"/>
    <w:rsid w:val="006C5CF4"/>
    <w:rsid w:val="006C5D19"/>
    <w:rsid w:val="006C5FD0"/>
    <w:rsid w:val="006C7097"/>
    <w:rsid w:val="006C750C"/>
    <w:rsid w:val="006C7B05"/>
    <w:rsid w:val="006D1528"/>
    <w:rsid w:val="006D159D"/>
    <w:rsid w:val="006D2543"/>
    <w:rsid w:val="006D2A9E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2F1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F0563"/>
    <w:rsid w:val="006F09AC"/>
    <w:rsid w:val="006F11B2"/>
    <w:rsid w:val="006F1D96"/>
    <w:rsid w:val="006F1FA1"/>
    <w:rsid w:val="006F2762"/>
    <w:rsid w:val="006F2810"/>
    <w:rsid w:val="006F2A71"/>
    <w:rsid w:val="006F2F63"/>
    <w:rsid w:val="006F34E4"/>
    <w:rsid w:val="006F43CF"/>
    <w:rsid w:val="006F578A"/>
    <w:rsid w:val="006F5DD8"/>
    <w:rsid w:val="006F5E34"/>
    <w:rsid w:val="006F6B55"/>
    <w:rsid w:val="006F6C03"/>
    <w:rsid w:val="006F6F65"/>
    <w:rsid w:val="00700674"/>
    <w:rsid w:val="00701E01"/>
    <w:rsid w:val="00701ED2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0E63"/>
    <w:rsid w:val="0071196A"/>
    <w:rsid w:val="007120F3"/>
    <w:rsid w:val="00712D36"/>
    <w:rsid w:val="0071312A"/>
    <w:rsid w:val="00713781"/>
    <w:rsid w:val="00713E44"/>
    <w:rsid w:val="00713F45"/>
    <w:rsid w:val="0071562E"/>
    <w:rsid w:val="00716779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5481"/>
    <w:rsid w:val="007257E2"/>
    <w:rsid w:val="0072592D"/>
    <w:rsid w:val="007263B2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623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04A0"/>
    <w:rsid w:val="00781445"/>
    <w:rsid w:val="00781F4D"/>
    <w:rsid w:val="0078225F"/>
    <w:rsid w:val="00783606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69B1"/>
    <w:rsid w:val="007B7BCB"/>
    <w:rsid w:val="007B7C59"/>
    <w:rsid w:val="007B7D2E"/>
    <w:rsid w:val="007B7D93"/>
    <w:rsid w:val="007C2569"/>
    <w:rsid w:val="007C2FB4"/>
    <w:rsid w:val="007C36E0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2E84"/>
    <w:rsid w:val="007D3B60"/>
    <w:rsid w:val="007D3EB7"/>
    <w:rsid w:val="007D3FAA"/>
    <w:rsid w:val="007D43B9"/>
    <w:rsid w:val="007D4976"/>
    <w:rsid w:val="007D499C"/>
    <w:rsid w:val="007D4B29"/>
    <w:rsid w:val="007D50C9"/>
    <w:rsid w:val="007D66C8"/>
    <w:rsid w:val="007D708F"/>
    <w:rsid w:val="007D732A"/>
    <w:rsid w:val="007D7C41"/>
    <w:rsid w:val="007E2325"/>
    <w:rsid w:val="007E2AE4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F84"/>
    <w:rsid w:val="007F1981"/>
    <w:rsid w:val="007F1DCF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DD2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1DD"/>
    <w:rsid w:val="008274EC"/>
    <w:rsid w:val="00827BA7"/>
    <w:rsid w:val="0083163B"/>
    <w:rsid w:val="00831ECB"/>
    <w:rsid w:val="008320E5"/>
    <w:rsid w:val="00832C78"/>
    <w:rsid w:val="00832E53"/>
    <w:rsid w:val="00833256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0DC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57D49"/>
    <w:rsid w:val="00860F17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D61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1F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A99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DF0"/>
    <w:rsid w:val="008D711E"/>
    <w:rsid w:val="008D77DC"/>
    <w:rsid w:val="008E0140"/>
    <w:rsid w:val="008E13C5"/>
    <w:rsid w:val="008E2072"/>
    <w:rsid w:val="008E23A1"/>
    <w:rsid w:val="008E26FC"/>
    <w:rsid w:val="008E2BE3"/>
    <w:rsid w:val="008E3074"/>
    <w:rsid w:val="008E36DE"/>
    <w:rsid w:val="008E37BF"/>
    <w:rsid w:val="008E38D6"/>
    <w:rsid w:val="008E4637"/>
    <w:rsid w:val="008E4C1E"/>
    <w:rsid w:val="008E52A1"/>
    <w:rsid w:val="008E554C"/>
    <w:rsid w:val="008E5D16"/>
    <w:rsid w:val="008E6062"/>
    <w:rsid w:val="008E66A2"/>
    <w:rsid w:val="008E6876"/>
    <w:rsid w:val="008E6C2E"/>
    <w:rsid w:val="008F102C"/>
    <w:rsid w:val="008F2997"/>
    <w:rsid w:val="008F2BB7"/>
    <w:rsid w:val="008F3327"/>
    <w:rsid w:val="008F39F5"/>
    <w:rsid w:val="008F40A3"/>
    <w:rsid w:val="008F494D"/>
    <w:rsid w:val="008F6316"/>
    <w:rsid w:val="008F634A"/>
    <w:rsid w:val="008F7241"/>
    <w:rsid w:val="008F7A36"/>
    <w:rsid w:val="009008ED"/>
    <w:rsid w:val="00900BE6"/>
    <w:rsid w:val="00901CC2"/>
    <w:rsid w:val="009022FB"/>
    <w:rsid w:val="0090235D"/>
    <w:rsid w:val="00904C2F"/>
    <w:rsid w:val="0090528E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7CE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49EC"/>
    <w:rsid w:val="00934E00"/>
    <w:rsid w:val="00934FFC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441"/>
    <w:rsid w:val="009705C5"/>
    <w:rsid w:val="00970972"/>
    <w:rsid w:val="00971898"/>
    <w:rsid w:val="0097192C"/>
    <w:rsid w:val="00971A82"/>
    <w:rsid w:val="0097211B"/>
    <w:rsid w:val="00972CB8"/>
    <w:rsid w:val="00972E44"/>
    <w:rsid w:val="00974792"/>
    <w:rsid w:val="00974F4D"/>
    <w:rsid w:val="009803E4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38F8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63C"/>
    <w:rsid w:val="009957D8"/>
    <w:rsid w:val="00996867"/>
    <w:rsid w:val="00996E7B"/>
    <w:rsid w:val="00996F68"/>
    <w:rsid w:val="009975A3"/>
    <w:rsid w:val="009976BE"/>
    <w:rsid w:val="00997BD4"/>
    <w:rsid w:val="00997E5F"/>
    <w:rsid w:val="009A01C1"/>
    <w:rsid w:val="009A1976"/>
    <w:rsid w:val="009A2132"/>
    <w:rsid w:val="009A25AE"/>
    <w:rsid w:val="009A44D6"/>
    <w:rsid w:val="009A48F0"/>
    <w:rsid w:val="009A5525"/>
    <w:rsid w:val="009A58C4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57B"/>
    <w:rsid w:val="009B47CF"/>
    <w:rsid w:val="009B4E8B"/>
    <w:rsid w:val="009B5DB1"/>
    <w:rsid w:val="009B5FA6"/>
    <w:rsid w:val="009B62C9"/>
    <w:rsid w:val="009B63C3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398"/>
    <w:rsid w:val="009C2449"/>
    <w:rsid w:val="009C24EA"/>
    <w:rsid w:val="009C28E3"/>
    <w:rsid w:val="009C3A1F"/>
    <w:rsid w:val="009C3CF5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666A"/>
    <w:rsid w:val="009E76F9"/>
    <w:rsid w:val="009F065A"/>
    <w:rsid w:val="009F0CFF"/>
    <w:rsid w:val="009F0F17"/>
    <w:rsid w:val="009F1C50"/>
    <w:rsid w:val="009F1EAF"/>
    <w:rsid w:val="009F22AC"/>
    <w:rsid w:val="009F2B22"/>
    <w:rsid w:val="009F358C"/>
    <w:rsid w:val="009F39DC"/>
    <w:rsid w:val="009F3F1E"/>
    <w:rsid w:val="009F49F6"/>
    <w:rsid w:val="009F6B4E"/>
    <w:rsid w:val="009F7183"/>
    <w:rsid w:val="00A005D6"/>
    <w:rsid w:val="00A016C1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69F7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45"/>
    <w:rsid w:val="00A4019C"/>
    <w:rsid w:val="00A40C04"/>
    <w:rsid w:val="00A40F7C"/>
    <w:rsid w:val="00A41671"/>
    <w:rsid w:val="00A41A1C"/>
    <w:rsid w:val="00A41C85"/>
    <w:rsid w:val="00A41CF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455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459C"/>
    <w:rsid w:val="00A65904"/>
    <w:rsid w:val="00A65E19"/>
    <w:rsid w:val="00A66C78"/>
    <w:rsid w:val="00A670CC"/>
    <w:rsid w:val="00A67344"/>
    <w:rsid w:val="00A67778"/>
    <w:rsid w:val="00A71037"/>
    <w:rsid w:val="00A711E5"/>
    <w:rsid w:val="00A717D1"/>
    <w:rsid w:val="00A720D2"/>
    <w:rsid w:val="00A72362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619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53A3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367"/>
    <w:rsid w:val="00AF15C3"/>
    <w:rsid w:val="00AF1A0D"/>
    <w:rsid w:val="00AF1D89"/>
    <w:rsid w:val="00AF303A"/>
    <w:rsid w:val="00AF3053"/>
    <w:rsid w:val="00AF34D4"/>
    <w:rsid w:val="00AF35AE"/>
    <w:rsid w:val="00AF46AC"/>
    <w:rsid w:val="00AF51F3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698"/>
    <w:rsid w:val="00B03875"/>
    <w:rsid w:val="00B05338"/>
    <w:rsid w:val="00B0588B"/>
    <w:rsid w:val="00B05C09"/>
    <w:rsid w:val="00B069F0"/>
    <w:rsid w:val="00B06BE6"/>
    <w:rsid w:val="00B06C5C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48D0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3CA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743"/>
    <w:rsid w:val="00B62A48"/>
    <w:rsid w:val="00B62E0B"/>
    <w:rsid w:val="00B6303C"/>
    <w:rsid w:val="00B64200"/>
    <w:rsid w:val="00B653C5"/>
    <w:rsid w:val="00B65D58"/>
    <w:rsid w:val="00B66183"/>
    <w:rsid w:val="00B670A3"/>
    <w:rsid w:val="00B70452"/>
    <w:rsid w:val="00B70993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090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3DAA"/>
    <w:rsid w:val="00B946A4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B07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04E5"/>
    <w:rsid w:val="00BD13C9"/>
    <w:rsid w:val="00BD155C"/>
    <w:rsid w:val="00BD38FF"/>
    <w:rsid w:val="00BD4157"/>
    <w:rsid w:val="00BD496F"/>
    <w:rsid w:val="00BD4C09"/>
    <w:rsid w:val="00BD56B8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5BF9"/>
    <w:rsid w:val="00BF6AA7"/>
    <w:rsid w:val="00BF7044"/>
    <w:rsid w:val="00BF7169"/>
    <w:rsid w:val="00BF795F"/>
    <w:rsid w:val="00C002C4"/>
    <w:rsid w:val="00C00380"/>
    <w:rsid w:val="00C00749"/>
    <w:rsid w:val="00C02407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2C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41B14"/>
    <w:rsid w:val="00C41DC6"/>
    <w:rsid w:val="00C42DB1"/>
    <w:rsid w:val="00C434CB"/>
    <w:rsid w:val="00C44881"/>
    <w:rsid w:val="00C459D8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4D"/>
    <w:rsid w:val="00C62DE5"/>
    <w:rsid w:val="00C635C4"/>
    <w:rsid w:val="00C63A3C"/>
    <w:rsid w:val="00C6407E"/>
    <w:rsid w:val="00C65417"/>
    <w:rsid w:val="00C6549C"/>
    <w:rsid w:val="00C65AF2"/>
    <w:rsid w:val="00C6633B"/>
    <w:rsid w:val="00C666A4"/>
    <w:rsid w:val="00C700E9"/>
    <w:rsid w:val="00C71AB1"/>
    <w:rsid w:val="00C7211C"/>
    <w:rsid w:val="00C724A2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5AF5"/>
    <w:rsid w:val="00C95B32"/>
    <w:rsid w:val="00C95E7E"/>
    <w:rsid w:val="00C960D0"/>
    <w:rsid w:val="00C960D7"/>
    <w:rsid w:val="00C96F0B"/>
    <w:rsid w:val="00CA0045"/>
    <w:rsid w:val="00CA0B46"/>
    <w:rsid w:val="00CA122D"/>
    <w:rsid w:val="00CA18CA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51B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2A2F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C0F"/>
    <w:rsid w:val="00CF4E04"/>
    <w:rsid w:val="00CF5707"/>
    <w:rsid w:val="00CF5983"/>
    <w:rsid w:val="00CF5D52"/>
    <w:rsid w:val="00CF6118"/>
    <w:rsid w:val="00CF62BE"/>
    <w:rsid w:val="00CF67E0"/>
    <w:rsid w:val="00CF6F3F"/>
    <w:rsid w:val="00CF701D"/>
    <w:rsid w:val="00CF71F1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2EDF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0AF6"/>
    <w:rsid w:val="00D3145C"/>
    <w:rsid w:val="00D3188D"/>
    <w:rsid w:val="00D32BA9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374FE"/>
    <w:rsid w:val="00D40BF7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96C"/>
    <w:rsid w:val="00D52C53"/>
    <w:rsid w:val="00D5310E"/>
    <w:rsid w:val="00D53202"/>
    <w:rsid w:val="00D536F5"/>
    <w:rsid w:val="00D53DC9"/>
    <w:rsid w:val="00D54074"/>
    <w:rsid w:val="00D55776"/>
    <w:rsid w:val="00D55A94"/>
    <w:rsid w:val="00D56AA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079B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3589"/>
    <w:rsid w:val="00D8457B"/>
    <w:rsid w:val="00D84F25"/>
    <w:rsid w:val="00D8571A"/>
    <w:rsid w:val="00D85A01"/>
    <w:rsid w:val="00D861F5"/>
    <w:rsid w:val="00D87341"/>
    <w:rsid w:val="00D87805"/>
    <w:rsid w:val="00D90F31"/>
    <w:rsid w:val="00D9100C"/>
    <w:rsid w:val="00D9286E"/>
    <w:rsid w:val="00D92AF3"/>
    <w:rsid w:val="00D93A7D"/>
    <w:rsid w:val="00D94102"/>
    <w:rsid w:val="00D9486A"/>
    <w:rsid w:val="00D953D2"/>
    <w:rsid w:val="00D95550"/>
    <w:rsid w:val="00D95B1F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66CF"/>
    <w:rsid w:val="00DA775F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6B4F"/>
    <w:rsid w:val="00DB7117"/>
    <w:rsid w:val="00DB7C9D"/>
    <w:rsid w:val="00DC1195"/>
    <w:rsid w:val="00DC13A2"/>
    <w:rsid w:val="00DC2227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6F0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16FD1"/>
    <w:rsid w:val="00E17306"/>
    <w:rsid w:val="00E20292"/>
    <w:rsid w:val="00E21165"/>
    <w:rsid w:val="00E21175"/>
    <w:rsid w:val="00E22083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0A8C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B2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5B3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97FCF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4B8F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C7A42"/>
    <w:rsid w:val="00ED0178"/>
    <w:rsid w:val="00ED0581"/>
    <w:rsid w:val="00ED08BD"/>
    <w:rsid w:val="00ED130A"/>
    <w:rsid w:val="00ED1339"/>
    <w:rsid w:val="00ED24DD"/>
    <w:rsid w:val="00ED26A4"/>
    <w:rsid w:val="00ED332F"/>
    <w:rsid w:val="00ED4E5E"/>
    <w:rsid w:val="00ED593E"/>
    <w:rsid w:val="00ED6E8F"/>
    <w:rsid w:val="00EE0BAF"/>
    <w:rsid w:val="00EE10F3"/>
    <w:rsid w:val="00EE12AA"/>
    <w:rsid w:val="00EE314D"/>
    <w:rsid w:val="00EE31D0"/>
    <w:rsid w:val="00EE36C5"/>
    <w:rsid w:val="00EE3724"/>
    <w:rsid w:val="00EE4F7E"/>
    <w:rsid w:val="00EE5B4B"/>
    <w:rsid w:val="00EE67A8"/>
    <w:rsid w:val="00EE757F"/>
    <w:rsid w:val="00EE795E"/>
    <w:rsid w:val="00EF0850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6888"/>
    <w:rsid w:val="00F070D5"/>
    <w:rsid w:val="00F1055A"/>
    <w:rsid w:val="00F10E70"/>
    <w:rsid w:val="00F11DD2"/>
    <w:rsid w:val="00F11FB7"/>
    <w:rsid w:val="00F121D7"/>
    <w:rsid w:val="00F125AF"/>
    <w:rsid w:val="00F13DE3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299E"/>
    <w:rsid w:val="00F33CC4"/>
    <w:rsid w:val="00F3469B"/>
    <w:rsid w:val="00F348B1"/>
    <w:rsid w:val="00F348B6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92D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54BA"/>
    <w:rsid w:val="00F55CB3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26DA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1EE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83"/>
    <w:rsid w:val="00F763CB"/>
    <w:rsid w:val="00F77839"/>
    <w:rsid w:val="00F77BA7"/>
    <w:rsid w:val="00F80B17"/>
    <w:rsid w:val="00F80C76"/>
    <w:rsid w:val="00F82EB5"/>
    <w:rsid w:val="00F832CA"/>
    <w:rsid w:val="00F833B2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971AB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99B"/>
    <w:rsid w:val="00FD3DB1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2842"/>
    <w:rsid w:val="00FE3019"/>
    <w:rsid w:val="00FE3124"/>
    <w:rsid w:val="00FE34FE"/>
    <w:rsid w:val="00FE39D0"/>
    <w:rsid w:val="00FE3CC4"/>
    <w:rsid w:val="00FE42D4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2F1C"/>
    <w:rsid w:val="00FF3611"/>
    <w:rsid w:val="00FF4D91"/>
    <w:rsid w:val="00FF5A88"/>
    <w:rsid w:val="00FF696F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441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7C4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B7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1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character" w:customStyle="1" w:styleId="20">
    <w:name w:val="Заголовок 2 Знак"/>
    <w:basedOn w:val="a0"/>
    <w:link w:val="2"/>
    <w:uiPriority w:val="9"/>
    <w:rsid w:val="00217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B7BCB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A30">
    <w:name w:val="A3"/>
    <w:uiPriority w:val="99"/>
    <w:rsid w:val="00A6459C"/>
    <w:rPr>
      <w:rFonts w:cs="Minion Pro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191362.108206/" TargetMode="External"/><Relationship Id="rId18" Type="http://schemas.openxmlformats.org/officeDocument/2006/relationships/hyperlink" Target="http://docs.cntd.ru/document/564920705" TargetMode="External"/><Relationship Id="rId26" Type="http://schemas.openxmlformats.org/officeDocument/2006/relationships/hyperlink" Target="https://koschelixa.edusite.ru/DswMedia/federal-nyiyzakonot29122012n273-fz-redot03082018.pdf" TargetMode="External"/><Relationship Id="rId39" Type="http://schemas.openxmlformats.org/officeDocument/2006/relationships/hyperlink" Target="https://elibrary.ru/query_results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1166760/" TargetMode="External"/><Relationship Id="rId34" Type="http://schemas.openxmlformats.org/officeDocument/2006/relationships/hyperlink" Target="https://e.lanbook.com/book/169402" TargetMode="External"/><Relationship Id="rId42" Type="http://schemas.openxmlformats.org/officeDocument/2006/relationships/hyperlink" Target="http://&#1085;&#1094;&#1087;&#1090;&#1080;.&#1088;&#1092;/" TargetMode="External"/><Relationship Id="rId47" Type="http://schemas.openxmlformats.org/officeDocument/2006/relationships/hyperlink" Target="http://www.ospu.ru/studentu/biblioteka/elektronnyy-katalog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190/" TargetMode="External"/><Relationship Id="rId17" Type="http://schemas.openxmlformats.org/officeDocument/2006/relationships/hyperlink" Target="https://www.consultant.ru/document/cons_doc_LAW_28399/" TargetMode="External"/><Relationship Id="rId25" Type="http://schemas.openxmlformats.org/officeDocument/2006/relationships/hyperlink" Target="https://base.garant.ru/12145028/" TargetMode="External"/><Relationship Id="rId33" Type="http://schemas.openxmlformats.org/officeDocument/2006/relationships/hyperlink" Target="https://base.garant.ru/12145408/" TargetMode="External"/><Relationship Id="rId38" Type="http://schemas.openxmlformats.org/officeDocument/2006/relationships/hyperlink" Target="https://urait.ru/bcode/477350" TargetMode="External"/><Relationship Id="rId46" Type="http://schemas.openxmlformats.org/officeDocument/2006/relationships/hyperlink" Target="http://www.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.detmobib.ru/pravo/docs/convention.pdf" TargetMode="External"/><Relationship Id="rId20" Type="http://schemas.openxmlformats.org/officeDocument/2006/relationships/hyperlink" Target="https://base.garant.ru/70535556/" TargetMode="External"/><Relationship Id="rId29" Type="http://schemas.openxmlformats.org/officeDocument/2006/relationships/hyperlink" Target="https://www.consultant.ru/document/cons_doc_LAW_19558/" TargetMode="External"/><Relationship Id="rId41" Type="http://schemas.openxmlformats.org/officeDocument/2006/relationships/hyperlink" Target="http://www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mou-nsosh.ru%2Fimages%2Fstories%2Ffails%2FFED_zakon_26.07.2006_149-fz.rtf" TargetMode="External"/><Relationship Id="rId24" Type="http://schemas.openxmlformats.org/officeDocument/2006/relationships/hyperlink" Target="http://government.ru/docs/18312/" TargetMode="External"/><Relationship Id="rId32" Type="http://schemas.openxmlformats.org/officeDocument/2006/relationships/hyperlink" Target="https://www.consultant.ru/document/cons_doc_LAW_108808/" TargetMode="External"/><Relationship Id="rId37" Type="http://schemas.openxmlformats.org/officeDocument/2006/relationships/hyperlink" Target="http://cppmsp.kalin.gov.spb.ru/0-Mediacia/appo_2022.docx.pdf" TargetMode="External"/><Relationship Id="rId40" Type="http://schemas.openxmlformats.org/officeDocument/2006/relationships/hyperlink" Target="http://nac.gov.ru/" TargetMode="External"/><Relationship Id="rId45" Type="http://schemas.openxmlformats.org/officeDocument/2006/relationships/hyperlink" Target="https://fcprc.ru/metodicheskie-razrabot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4661/" TargetMode="External"/><Relationship Id="rId23" Type="http://schemas.openxmlformats.org/officeDocument/2006/relationships/hyperlink" Target="https://www.garant.ru/hotlaw/federal/1377152/" TargetMode="External"/><Relationship Id="rId28" Type="http://schemas.openxmlformats.org/officeDocument/2006/relationships/hyperlink" Target="https://www.consultant.ru/document/cons_doc_LAW_140174/" TargetMode="External"/><Relationship Id="rId36" Type="http://schemas.openxmlformats.org/officeDocument/2006/relationships/hyperlink" Target="https://www.sev-iro.ru/files/30.09.2020-metodicheskie-rekomendatsii-organizatsiya-sluzhby-mediatsii-v-obrazovatelnom-uchrezhdenii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70340506.0/" TargetMode="External"/><Relationship Id="rId19" Type="http://schemas.openxmlformats.org/officeDocument/2006/relationships/hyperlink" Target="http://www.consultant.ru/document/cons_doc_LAW_103038/" TargetMode="External"/><Relationship Id="rId31" Type="http://schemas.openxmlformats.org/officeDocument/2006/relationships/hyperlink" Target="https://base.garant.ru/103544/" TargetMode="External"/><Relationship Id="rId44" Type="http://schemas.openxmlformats.org/officeDocument/2006/relationships/hyperlink" Target="https://edu.dobr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kazedu.com/referat/132053/1" TargetMode="External"/><Relationship Id="rId22" Type="http://schemas.openxmlformats.org/officeDocument/2006/relationships/hyperlink" Target="https://profstandart.rosmintrud.ru/obshchiy-informatsionnyy-blok/natsionalnyy-reestr-professionalnykh-standartov/reestr-professionalnykh-standartov/index.php?ELEMENT_ID=119778" TargetMode="External"/><Relationship Id="rId27" Type="http://schemas.openxmlformats.org/officeDocument/2006/relationships/hyperlink" Target="https://base.garant.ru/12181538/" TargetMode="External"/><Relationship Id="rId30" Type="http://schemas.openxmlformats.org/officeDocument/2006/relationships/hyperlink" Target="https://base.garant.ru/12127578/" TargetMode="External"/><Relationship Id="rId35" Type="http://schemas.openxmlformats.org/officeDocument/2006/relationships/hyperlink" Target="https://e.lanbook.com/book/165224" TargetMode="External"/><Relationship Id="rId43" Type="http://schemas.openxmlformats.org/officeDocument/2006/relationships/hyperlink" Target="http://psyjournals.ru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B4F1-330A-458E-8BCB-0943CFBE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20</Pages>
  <Words>6618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44253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Штильман</cp:lastModifiedBy>
  <cp:revision>42</cp:revision>
  <dcterms:created xsi:type="dcterms:W3CDTF">2023-01-16T05:13:00Z</dcterms:created>
  <dcterms:modified xsi:type="dcterms:W3CDTF">2024-03-31T12:02:00Z</dcterms:modified>
</cp:coreProperties>
</file>