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6F" w:rsidRDefault="006B569B" w:rsidP="00301472">
      <w:pPr>
        <w:ind w:left="-540" w:firstLine="540"/>
        <w:jc w:val="center"/>
        <w:rPr>
          <w:b/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-114300</wp:posOffset>
            </wp:positionV>
            <wp:extent cx="1296670" cy="103124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7DD8">
        <w:rPr>
          <w:b/>
          <w:szCs w:val="26"/>
        </w:rPr>
        <w:t xml:space="preserve"> </w:t>
      </w: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Pr="001D3343" w:rsidRDefault="00602120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>
        <w:rPr>
          <w:b/>
          <w:bCs/>
          <w:color w:val="000000"/>
          <w:spacing w:val="-13"/>
          <w:szCs w:val="26"/>
        </w:rPr>
        <w:t xml:space="preserve">ГОСУДАРСТВЕННОЕ </w:t>
      </w:r>
      <w:r w:rsidR="00EF7D6F" w:rsidRPr="001D3343">
        <w:rPr>
          <w:b/>
          <w:bCs/>
          <w:color w:val="000000"/>
          <w:spacing w:val="-13"/>
          <w:szCs w:val="26"/>
        </w:rPr>
        <w:t xml:space="preserve">АВТОНОМНОЕ УЧРЕЖДЕНИЕ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ДОПОЛНИТЕЛЬНОГО ПРОФЕССИОНАЛЬНОГО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ЧУКОТСКОГО АВТОНОМНОГО ОКРУГА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5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 xml:space="preserve">«ЧУКОТСКИЙ ИНСТИТУТ РАЗВИТИЯ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>И ПОВЫШЕНИЯ КВАЛИФИКАЦИИ»</w:t>
      </w:r>
    </w:p>
    <w:p w:rsidR="003873E5" w:rsidRPr="00E2511D" w:rsidRDefault="003873E5" w:rsidP="00301472">
      <w:pPr>
        <w:jc w:val="center"/>
        <w:rPr>
          <w:b/>
        </w:rPr>
      </w:pPr>
      <w:r w:rsidRPr="00E2511D">
        <w:rPr>
          <w:b/>
          <w:szCs w:val="26"/>
        </w:rPr>
        <w:t>(ГАУ ДПО ЧИРОиПК)</w:t>
      </w:r>
    </w:p>
    <w:p w:rsidR="00EF7D6F" w:rsidRPr="00FB28A0" w:rsidRDefault="00EF7D6F" w:rsidP="00301472">
      <w:pPr>
        <w:shd w:val="clear" w:color="auto" w:fill="FFFFFF"/>
        <w:ind w:firstLine="540"/>
        <w:jc w:val="center"/>
        <w:rPr>
          <w:szCs w:val="26"/>
        </w:rPr>
      </w:pPr>
    </w:p>
    <w:p w:rsidR="00EF7D6F" w:rsidRPr="00E11354" w:rsidRDefault="00EF7D6F" w:rsidP="00301472">
      <w:pPr>
        <w:ind w:left="-540" w:firstLine="540"/>
        <w:rPr>
          <w:szCs w:val="26"/>
        </w:rPr>
      </w:pPr>
    </w:p>
    <w:p w:rsidR="00EF7D6F" w:rsidRPr="00E11354" w:rsidRDefault="00EF7D6F" w:rsidP="00301472">
      <w:pPr>
        <w:rPr>
          <w:b/>
          <w:bCs/>
          <w:szCs w:val="26"/>
        </w:rPr>
      </w:pPr>
    </w:p>
    <w:p w:rsidR="00EF7D6F" w:rsidRDefault="00EF7D6F" w:rsidP="00301472">
      <w:pPr>
        <w:rPr>
          <w:b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BF3849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ДОПОЛНИТЕЛЬНАЯ ПРОФЕССИОНАЛЬНАЯ ПРОГРАММА</w:t>
      </w:r>
    </w:p>
    <w:p w:rsidR="00BF3849" w:rsidRPr="002E1B23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(</w:t>
      </w:r>
      <w:r w:rsidR="00736C63">
        <w:rPr>
          <w:b/>
          <w:szCs w:val="26"/>
        </w:rPr>
        <w:t xml:space="preserve">программа </w:t>
      </w:r>
      <w:r>
        <w:rPr>
          <w:b/>
          <w:szCs w:val="26"/>
        </w:rPr>
        <w:t>повышения квалификации)</w:t>
      </w:r>
    </w:p>
    <w:p w:rsidR="00BF3849" w:rsidRDefault="00BF3849" w:rsidP="00301472">
      <w:pPr>
        <w:ind w:left="-540" w:firstLine="540"/>
        <w:jc w:val="both"/>
        <w:rPr>
          <w:b/>
          <w:szCs w:val="26"/>
        </w:rPr>
      </w:pPr>
    </w:p>
    <w:p w:rsidR="00E678B0" w:rsidRDefault="00E678B0" w:rsidP="00301472">
      <w:pPr>
        <w:ind w:left="-540" w:firstLine="540"/>
        <w:jc w:val="both"/>
        <w:rPr>
          <w:b/>
          <w:szCs w:val="26"/>
        </w:rPr>
      </w:pPr>
    </w:p>
    <w:p w:rsidR="00E678B0" w:rsidRPr="00494DA2" w:rsidRDefault="006A6F93" w:rsidP="00301472">
      <w:pPr>
        <w:jc w:val="center"/>
        <w:rPr>
          <w:b/>
          <w:szCs w:val="26"/>
        </w:rPr>
      </w:pPr>
      <w:r>
        <w:rPr>
          <w:b/>
        </w:rPr>
        <w:t>«</w:t>
      </w:r>
      <w:r w:rsidR="00494DA2" w:rsidRPr="00494DA2">
        <w:rPr>
          <w:b/>
        </w:rPr>
        <w:t>Организация образовательного процесса в профильных предпрофессиональных классах (инженерные, педагогические и др.)</w:t>
      </w:r>
      <w:r>
        <w:rPr>
          <w:b/>
        </w:rPr>
        <w:t>»</w:t>
      </w:r>
    </w:p>
    <w:p w:rsidR="00E678B0" w:rsidRDefault="00E678B0" w:rsidP="00301472">
      <w:pPr>
        <w:ind w:left="-540" w:firstLine="540"/>
        <w:jc w:val="both"/>
        <w:rPr>
          <w:i/>
          <w:sz w:val="22"/>
          <w:szCs w:val="22"/>
        </w:rPr>
      </w:pPr>
    </w:p>
    <w:p w:rsidR="003244FB" w:rsidRDefault="003244FB" w:rsidP="00301472">
      <w:pPr>
        <w:ind w:left="-540" w:firstLine="540"/>
        <w:jc w:val="both"/>
        <w:rPr>
          <w:i/>
          <w:sz w:val="22"/>
          <w:szCs w:val="22"/>
        </w:rPr>
      </w:pPr>
    </w:p>
    <w:p w:rsidR="003244FB" w:rsidRDefault="003244FB" w:rsidP="00301472">
      <w:pPr>
        <w:ind w:left="-540" w:firstLine="540"/>
        <w:jc w:val="both"/>
        <w:rPr>
          <w:b/>
          <w:szCs w:val="26"/>
        </w:rPr>
      </w:pPr>
    </w:p>
    <w:p w:rsidR="00E678B0" w:rsidRDefault="008766A1" w:rsidP="00301472">
      <w:pPr>
        <w:jc w:val="center"/>
        <w:rPr>
          <w:b/>
          <w:szCs w:val="26"/>
        </w:rPr>
      </w:pPr>
      <w:r>
        <w:rPr>
          <w:b/>
          <w:szCs w:val="26"/>
        </w:rPr>
        <w:t>Составители программы:</w:t>
      </w:r>
    </w:p>
    <w:p w:rsidR="008766A1" w:rsidRPr="0090139A" w:rsidRDefault="0090139A" w:rsidP="00301472">
      <w:pPr>
        <w:jc w:val="center"/>
        <w:rPr>
          <w:szCs w:val="26"/>
        </w:rPr>
      </w:pPr>
      <w:r w:rsidRPr="0090139A">
        <w:rPr>
          <w:szCs w:val="26"/>
        </w:rPr>
        <w:t>А.И. Пивович, методист ГАУ ДПО ЧИРОиПК</w:t>
      </w: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290598" w:rsidRDefault="00290598" w:rsidP="00301472">
      <w:pPr>
        <w:jc w:val="center"/>
        <w:rPr>
          <w:bCs/>
          <w:szCs w:val="26"/>
        </w:rPr>
      </w:pPr>
    </w:p>
    <w:p w:rsidR="006A6F93" w:rsidRDefault="006A6F93" w:rsidP="00301472">
      <w:pPr>
        <w:jc w:val="center"/>
        <w:rPr>
          <w:bCs/>
          <w:szCs w:val="26"/>
        </w:rPr>
      </w:pPr>
    </w:p>
    <w:p w:rsidR="006A6F93" w:rsidRDefault="006A6F93" w:rsidP="00301472">
      <w:pPr>
        <w:jc w:val="center"/>
        <w:rPr>
          <w:bCs/>
          <w:szCs w:val="26"/>
        </w:rPr>
      </w:pPr>
    </w:p>
    <w:p w:rsidR="006A6F93" w:rsidRDefault="006A6F93" w:rsidP="00301472">
      <w:pPr>
        <w:jc w:val="center"/>
        <w:rPr>
          <w:bCs/>
          <w:szCs w:val="26"/>
        </w:rPr>
      </w:pPr>
    </w:p>
    <w:p w:rsidR="006A6F93" w:rsidRDefault="006A6F93" w:rsidP="00301472">
      <w:pPr>
        <w:jc w:val="center"/>
        <w:rPr>
          <w:bCs/>
          <w:szCs w:val="26"/>
        </w:rPr>
      </w:pPr>
    </w:p>
    <w:p w:rsidR="006A6F93" w:rsidRDefault="006A6F93" w:rsidP="00301472">
      <w:pPr>
        <w:jc w:val="center"/>
        <w:rPr>
          <w:bCs/>
          <w:szCs w:val="26"/>
        </w:rPr>
      </w:pPr>
    </w:p>
    <w:p w:rsidR="006A6F93" w:rsidRDefault="006A6F93" w:rsidP="00301472">
      <w:pPr>
        <w:jc w:val="center"/>
        <w:rPr>
          <w:bCs/>
          <w:szCs w:val="26"/>
        </w:rPr>
      </w:pPr>
    </w:p>
    <w:p w:rsidR="0090139A" w:rsidRDefault="0090139A" w:rsidP="00301472">
      <w:pPr>
        <w:jc w:val="center"/>
        <w:rPr>
          <w:bCs/>
          <w:szCs w:val="26"/>
        </w:rPr>
      </w:pPr>
    </w:p>
    <w:p w:rsidR="005172AB" w:rsidRDefault="005172AB" w:rsidP="00301472">
      <w:pPr>
        <w:jc w:val="center"/>
        <w:rPr>
          <w:bCs/>
          <w:szCs w:val="26"/>
        </w:rPr>
      </w:pPr>
    </w:p>
    <w:p w:rsidR="00365D58" w:rsidRPr="007658D3" w:rsidRDefault="00365D58" w:rsidP="00301472">
      <w:pPr>
        <w:jc w:val="center"/>
        <w:rPr>
          <w:bCs/>
          <w:szCs w:val="26"/>
        </w:rPr>
      </w:pPr>
      <w:r w:rsidRPr="00365D58">
        <w:rPr>
          <w:bCs/>
          <w:szCs w:val="26"/>
        </w:rPr>
        <w:t>Анадырь, 20</w:t>
      </w:r>
      <w:r w:rsidR="00642D6A">
        <w:rPr>
          <w:bCs/>
          <w:szCs w:val="26"/>
        </w:rPr>
        <w:t>25</w:t>
      </w:r>
    </w:p>
    <w:p w:rsidR="00E8484E" w:rsidRDefault="00E8484E" w:rsidP="00301472">
      <w:pPr>
        <w:jc w:val="center"/>
        <w:rPr>
          <w:b/>
          <w:bCs/>
          <w:sz w:val="24"/>
        </w:rPr>
        <w:sectPr w:rsidR="00E8484E" w:rsidSect="00184CFF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258E" w:rsidRPr="003B4139" w:rsidRDefault="00FC258E" w:rsidP="00301472">
      <w:pPr>
        <w:jc w:val="both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center"/>
        <w:rPr>
          <w:b/>
          <w:bCs/>
          <w:szCs w:val="26"/>
        </w:rPr>
      </w:pPr>
      <w:r w:rsidRPr="007F7424">
        <w:rPr>
          <w:b/>
          <w:bCs/>
          <w:szCs w:val="26"/>
        </w:rPr>
        <w:t>СОДЕРЖАНИЕ</w:t>
      </w:r>
    </w:p>
    <w:p w:rsidR="00E075FD" w:rsidRPr="007F7424" w:rsidRDefault="00E075FD" w:rsidP="00301472">
      <w:pPr>
        <w:keepNext/>
        <w:keepLines/>
        <w:jc w:val="center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both"/>
        <w:rPr>
          <w:b/>
          <w:bCs/>
          <w:color w:val="0000CC"/>
          <w:szCs w:val="26"/>
        </w:rPr>
      </w:pPr>
    </w:p>
    <w:p w:rsidR="00E075FD" w:rsidRPr="007B653D" w:rsidRDefault="00E075FD" w:rsidP="00301472">
      <w:pPr>
        <w:keepNext/>
        <w:keepLines/>
        <w:jc w:val="both"/>
        <w:rPr>
          <w:bCs/>
          <w:szCs w:val="26"/>
        </w:rPr>
      </w:pPr>
      <w:r w:rsidRPr="00DE19BF">
        <w:rPr>
          <w:bCs/>
          <w:szCs w:val="26"/>
        </w:rPr>
        <w:t xml:space="preserve">Раздел </w:t>
      </w:r>
      <w:r w:rsidR="00DE19BF" w:rsidRPr="00DE19BF">
        <w:rPr>
          <w:bCs/>
          <w:szCs w:val="26"/>
        </w:rPr>
        <w:t xml:space="preserve">1. </w:t>
      </w:r>
      <w:r w:rsidRPr="00DE19BF">
        <w:rPr>
          <w:bCs/>
          <w:szCs w:val="26"/>
        </w:rPr>
        <w:t>«Характеристика программы</w:t>
      </w:r>
      <w:r w:rsidRPr="007B653D">
        <w:rPr>
          <w:bCs/>
          <w:szCs w:val="26"/>
        </w:rPr>
        <w:t>»</w:t>
      </w:r>
      <w:r w:rsidR="007B653D" w:rsidRPr="007B653D">
        <w:rPr>
          <w:bCs/>
          <w:szCs w:val="26"/>
        </w:rPr>
        <w:t>…………………………………………….</w:t>
      </w:r>
      <w:r w:rsidR="005A6E23">
        <w:rPr>
          <w:bCs/>
          <w:szCs w:val="26"/>
        </w:rPr>
        <w:t>.</w:t>
      </w:r>
      <w:r w:rsidR="007B653D" w:rsidRPr="007B653D">
        <w:rPr>
          <w:bCs/>
          <w:szCs w:val="26"/>
        </w:rPr>
        <w:t>.</w:t>
      </w:r>
      <w:r w:rsidR="00926AC0" w:rsidRPr="007B653D">
        <w:rPr>
          <w:bCs/>
          <w:szCs w:val="26"/>
        </w:rPr>
        <w:t>.....Стр.</w:t>
      </w:r>
      <w:r w:rsidR="007B653D" w:rsidRPr="007B653D">
        <w:rPr>
          <w:bCs/>
          <w:szCs w:val="26"/>
        </w:rPr>
        <w:t xml:space="preserve"> 3</w:t>
      </w:r>
    </w:p>
    <w:p w:rsidR="00E075FD" w:rsidRPr="007B653D" w:rsidRDefault="00E075FD" w:rsidP="00301472">
      <w:pPr>
        <w:keepNext/>
        <w:keepLines/>
        <w:jc w:val="both"/>
        <w:rPr>
          <w:bCs/>
          <w:szCs w:val="26"/>
        </w:rPr>
      </w:pPr>
      <w:r w:rsidRPr="007B653D">
        <w:rPr>
          <w:bCs/>
          <w:szCs w:val="26"/>
        </w:rPr>
        <w:t xml:space="preserve"> </w:t>
      </w:r>
    </w:p>
    <w:p w:rsidR="00E075FD" w:rsidRPr="007B653D" w:rsidRDefault="00926AC0" w:rsidP="00301472">
      <w:pPr>
        <w:keepNext/>
        <w:keepLines/>
        <w:jc w:val="both"/>
        <w:rPr>
          <w:bCs/>
          <w:szCs w:val="26"/>
        </w:rPr>
      </w:pPr>
      <w:r w:rsidRPr="007B653D">
        <w:rPr>
          <w:bCs/>
          <w:szCs w:val="26"/>
        </w:rPr>
        <w:t>Раздел 2. «Содержание прогр</w:t>
      </w:r>
      <w:r w:rsidR="00623525" w:rsidRPr="007B653D">
        <w:rPr>
          <w:bCs/>
          <w:szCs w:val="26"/>
        </w:rPr>
        <w:t>а</w:t>
      </w:r>
      <w:r w:rsidR="00E075FD" w:rsidRPr="007B653D">
        <w:rPr>
          <w:bCs/>
          <w:szCs w:val="26"/>
        </w:rPr>
        <w:t xml:space="preserve">ммы» </w:t>
      </w:r>
      <w:r w:rsidR="007B653D" w:rsidRPr="007B653D">
        <w:rPr>
          <w:bCs/>
          <w:szCs w:val="26"/>
        </w:rPr>
        <w:t>……………………………………</w:t>
      </w:r>
      <w:r w:rsidR="00E075FD" w:rsidRPr="007B653D">
        <w:rPr>
          <w:bCs/>
          <w:szCs w:val="26"/>
        </w:rPr>
        <w:t>…………</w:t>
      </w:r>
      <w:r w:rsidR="00623525" w:rsidRPr="007B653D">
        <w:rPr>
          <w:bCs/>
          <w:szCs w:val="26"/>
        </w:rPr>
        <w:t>…</w:t>
      </w:r>
      <w:r w:rsidR="007B653D" w:rsidRPr="007B653D">
        <w:rPr>
          <w:bCs/>
          <w:szCs w:val="26"/>
        </w:rPr>
        <w:t>.</w:t>
      </w:r>
      <w:r w:rsidR="005A6E23">
        <w:rPr>
          <w:bCs/>
          <w:szCs w:val="26"/>
        </w:rPr>
        <w:t>.</w:t>
      </w:r>
      <w:r w:rsidR="007B653D" w:rsidRPr="007B653D">
        <w:rPr>
          <w:bCs/>
          <w:szCs w:val="26"/>
        </w:rPr>
        <w:t>.</w:t>
      </w:r>
      <w:r w:rsidR="00623525" w:rsidRPr="007B653D">
        <w:rPr>
          <w:bCs/>
          <w:szCs w:val="26"/>
        </w:rPr>
        <w:t>..</w:t>
      </w:r>
      <w:r w:rsidRPr="007B653D">
        <w:rPr>
          <w:bCs/>
          <w:szCs w:val="26"/>
        </w:rPr>
        <w:t>Стр.</w:t>
      </w:r>
      <w:r w:rsidR="004534B2">
        <w:rPr>
          <w:bCs/>
          <w:szCs w:val="26"/>
        </w:rPr>
        <w:t xml:space="preserve"> 5</w:t>
      </w:r>
    </w:p>
    <w:p w:rsidR="00E075FD" w:rsidRPr="007B653D" w:rsidRDefault="00E075FD" w:rsidP="00301472">
      <w:pPr>
        <w:keepNext/>
        <w:keepLines/>
        <w:jc w:val="both"/>
        <w:rPr>
          <w:bCs/>
          <w:szCs w:val="26"/>
        </w:rPr>
      </w:pPr>
      <w:r w:rsidRPr="007B653D">
        <w:rPr>
          <w:bCs/>
          <w:szCs w:val="26"/>
        </w:rPr>
        <w:t xml:space="preserve"> </w:t>
      </w:r>
    </w:p>
    <w:p w:rsidR="00E075FD" w:rsidRPr="007B653D" w:rsidRDefault="00E075FD" w:rsidP="00301472">
      <w:pPr>
        <w:keepNext/>
        <w:keepLines/>
        <w:jc w:val="both"/>
        <w:rPr>
          <w:bCs/>
          <w:szCs w:val="26"/>
        </w:rPr>
      </w:pPr>
      <w:r w:rsidRPr="007B653D">
        <w:rPr>
          <w:bCs/>
          <w:szCs w:val="26"/>
        </w:rPr>
        <w:t xml:space="preserve">Раздел 3. </w:t>
      </w:r>
      <w:r w:rsidR="00DE4450" w:rsidRPr="007B653D">
        <w:rPr>
          <w:bCs/>
          <w:szCs w:val="26"/>
        </w:rPr>
        <w:t>«Формы аттестации и оценочные материалы»</w:t>
      </w:r>
      <w:r w:rsidRPr="007B653D">
        <w:rPr>
          <w:bCs/>
          <w:szCs w:val="26"/>
        </w:rPr>
        <w:t>…</w:t>
      </w:r>
      <w:r w:rsidR="007B653D" w:rsidRPr="007B653D">
        <w:rPr>
          <w:bCs/>
          <w:szCs w:val="26"/>
        </w:rPr>
        <w:t>………………</w:t>
      </w:r>
      <w:r w:rsidR="00DE4450" w:rsidRPr="007B653D">
        <w:rPr>
          <w:bCs/>
          <w:szCs w:val="26"/>
        </w:rPr>
        <w:t>……</w:t>
      </w:r>
      <w:r w:rsidRPr="007B653D">
        <w:rPr>
          <w:bCs/>
          <w:szCs w:val="26"/>
        </w:rPr>
        <w:t>…</w:t>
      </w:r>
      <w:r w:rsidR="007B653D" w:rsidRPr="007B653D">
        <w:rPr>
          <w:bCs/>
          <w:szCs w:val="26"/>
        </w:rPr>
        <w:t>…</w:t>
      </w:r>
      <w:r w:rsidR="005A6E23">
        <w:rPr>
          <w:bCs/>
          <w:szCs w:val="26"/>
        </w:rPr>
        <w:t>.</w:t>
      </w:r>
      <w:r w:rsidR="007B653D" w:rsidRPr="007B653D">
        <w:rPr>
          <w:bCs/>
          <w:szCs w:val="26"/>
        </w:rPr>
        <w:t>.</w:t>
      </w:r>
      <w:r w:rsidR="00926AC0" w:rsidRPr="007B653D">
        <w:rPr>
          <w:bCs/>
          <w:szCs w:val="26"/>
        </w:rPr>
        <w:t>...</w:t>
      </w:r>
      <w:r w:rsidRPr="007B653D">
        <w:rPr>
          <w:bCs/>
          <w:szCs w:val="26"/>
        </w:rPr>
        <w:t>С</w:t>
      </w:r>
      <w:r w:rsidR="00926AC0" w:rsidRPr="007B653D">
        <w:rPr>
          <w:bCs/>
          <w:szCs w:val="26"/>
        </w:rPr>
        <w:t>тр.</w:t>
      </w:r>
      <w:r w:rsidR="004534B2">
        <w:rPr>
          <w:bCs/>
          <w:szCs w:val="26"/>
        </w:rPr>
        <w:t xml:space="preserve"> 6</w:t>
      </w:r>
    </w:p>
    <w:p w:rsidR="00E075FD" w:rsidRPr="007B653D" w:rsidRDefault="00E075FD" w:rsidP="00301472">
      <w:pPr>
        <w:keepNext/>
        <w:keepLines/>
        <w:jc w:val="both"/>
        <w:rPr>
          <w:bCs/>
          <w:szCs w:val="26"/>
        </w:rPr>
      </w:pPr>
    </w:p>
    <w:p w:rsidR="00E075FD" w:rsidRPr="007F7424" w:rsidRDefault="00E075FD" w:rsidP="00301472">
      <w:pPr>
        <w:pStyle w:val="ConsNormal"/>
        <w:keepNext/>
        <w:keepLines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653D">
        <w:rPr>
          <w:rFonts w:ascii="Times New Roman" w:hAnsi="Times New Roman"/>
          <w:bCs/>
          <w:sz w:val="26"/>
          <w:szCs w:val="26"/>
        </w:rPr>
        <w:t xml:space="preserve">Раздел 4. </w:t>
      </w:r>
      <w:r w:rsidR="00DE4450" w:rsidRPr="007B653D">
        <w:rPr>
          <w:rFonts w:ascii="Times New Roman" w:hAnsi="Times New Roman"/>
          <w:bCs/>
          <w:sz w:val="26"/>
          <w:szCs w:val="26"/>
        </w:rPr>
        <w:t>«Организационно-педагогические условия реализации программы»</w:t>
      </w:r>
      <w:r w:rsidRPr="007B653D">
        <w:rPr>
          <w:rFonts w:ascii="Times New Roman" w:hAnsi="Times New Roman" w:cs="Times New Roman"/>
          <w:bCs/>
          <w:sz w:val="26"/>
          <w:szCs w:val="26"/>
        </w:rPr>
        <w:t>…</w:t>
      </w:r>
      <w:r w:rsidR="00DE4450" w:rsidRPr="007B653D">
        <w:rPr>
          <w:rFonts w:ascii="Times New Roman" w:hAnsi="Times New Roman" w:cs="Times New Roman"/>
          <w:bCs/>
          <w:sz w:val="26"/>
          <w:szCs w:val="26"/>
        </w:rPr>
        <w:t>..</w:t>
      </w:r>
      <w:r w:rsidR="00926AC0" w:rsidRPr="007B653D">
        <w:rPr>
          <w:rFonts w:ascii="Times New Roman" w:hAnsi="Times New Roman" w:cs="Times New Roman"/>
          <w:bCs/>
          <w:sz w:val="26"/>
          <w:szCs w:val="26"/>
        </w:rPr>
        <w:t>.</w:t>
      </w:r>
      <w:r w:rsidR="005A6E23">
        <w:rPr>
          <w:rFonts w:ascii="Times New Roman" w:hAnsi="Times New Roman" w:cs="Times New Roman"/>
          <w:bCs/>
          <w:sz w:val="26"/>
          <w:szCs w:val="26"/>
        </w:rPr>
        <w:t>..</w:t>
      </w:r>
      <w:r w:rsidR="00926AC0" w:rsidRPr="007B653D">
        <w:rPr>
          <w:rFonts w:ascii="Times New Roman" w:hAnsi="Times New Roman" w:cs="Times New Roman"/>
          <w:bCs/>
          <w:sz w:val="26"/>
          <w:szCs w:val="26"/>
        </w:rPr>
        <w:t>..Стр.</w:t>
      </w:r>
      <w:r w:rsidR="0066284F">
        <w:rPr>
          <w:rFonts w:ascii="Times New Roman" w:hAnsi="Times New Roman" w:cs="Times New Roman"/>
          <w:bCs/>
          <w:sz w:val="26"/>
          <w:szCs w:val="26"/>
        </w:rPr>
        <w:t xml:space="preserve"> 6</w:t>
      </w:r>
    </w:p>
    <w:p w:rsidR="00E075FD" w:rsidRPr="007F7424" w:rsidRDefault="00E075FD" w:rsidP="00301472">
      <w:pPr>
        <w:keepNext/>
        <w:keepLines/>
        <w:tabs>
          <w:tab w:val="left" w:pos="708"/>
          <w:tab w:val="left" w:pos="6308"/>
        </w:tabs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6D3941" w:rsidRDefault="006D3941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DE19BF" w:rsidRDefault="00DE19BF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jc w:val="center"/>
        <w:rPr>
          <w:b/>
          <w:bCs/>
          <w:szCs w:val="26"/>
        </w:rPr>
      </w:pPr>
      <w:r w:rsidRPr="0043589D">
        <w:rPr>
          <w:b/>
          <w:bCs/>
          <w:szCs w:val="26"/>
        </w:rPr>
        <w:lastRenderedPageBreak/>
        <w:t>Раздел 1. «Характеристика программы»</w:t>
      </w:r>
    </w:p>
    <w:p w:rsidR="0043589D" w:rsidRDefault="0043589D" w:rsidP="00301472">
      <w:pPr>
        <w:ind w:left="-540" w:firstLine="540"/>
        <w:jc w:val="center"/>
        <w:rPr>
          <w:b/>
          <w:bCs/>
          <w:szCs w:val="26"/>
        </w:rPr>
      </w:pPr>
    </w:p>
    <w:p w:rsidR="00FD65D2" w:rsidRPr="008B64F2" w:rsidRDefault="008F7241" w:rsidP="00301472">
      <w:pPr>
        <w:ind w:left="-540" w:firstLine="1248"/>
        <w:jc w:val="both"/>
        <w:rPr>
          <w:b/>
          <w:bCs/>
          <w:szCs w:val="26"/>
        </w:rPr>
      </w:pPr>
      <w:r>
        <w:rPr>
          <w:b/>
          <w:bCs/>
          <w:szCs w:val="26"/>
        </w:rPr>
        <w:t>1.1</w:t>
      </w:r>
      <w:r w:rsidR="000057E3">
        <w:rPr>
          <w:b/>
          <w:bCs/>
          <w:szCs w:val="26"/>
        </w:rPr>
        <w:t>.</w:t>
      </w:r>
      <w:r w:rsidR="0043589D" w:rsidRPr="008B64F2">
        <w:rPr>
          <w:b/>
          <w:bCs/>
          <w:szCs w:val="26"/>
        </w:rPr>
        <w:t xml:space="preserve"> </w:t>
      </w:r>
      <w:r w:rsidR="0043589D" w:rsidRPr="008B64F2">
        <w:rPr>
          <w:b/>
          <w:szCs w:val="26"/>
        </w:rPr>
        <w:t>Актуальность программы</w:t>
      </w:r>
    </w:p>
    <w:p w:rsidR="00F6510E" w:rsidRPr="009D7D97" w:rsidRDefault="008F7241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>1.1.1</w:t>
      </w:r>
      <w:r w:rsidR="000057E3" w:rsidRPr="009D7D97">
        <w:rPr>
          <w:rFonts w:ascii="Times New Roman" w:hAnsi="Times New Roman"/>
          <w:b w:val="0"/>
          <w:color w:val="000000"/>
          <w:sz w:val="26"/>
          <w:szCs w:val="26"/>
        </w:rPr>
        <w:t>.</w:t>
      </w:r>
      <w:r w:rsidR="00F6510E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Нормативную правовую основу разработки программы составляют: </w:t>
      </w:r>
    </w:p>
    <w:p w:rsidR="00F6510E" w:rsidRPr="009D7D97" w:rsidRDefault="00F6510E" w:rsidP="006A6862">
      <w:pPr>
        <w:ind w:firstLine="709"/>
        <w:jc w:val="both"/>
        <w:rPr>
          <w:color w:val="000000"/>
          <w:szCs w:val="26"/>
        </w:rPr>
      </w:pPr>
      <w:r w:rsidRPr="009D7D97">
        <w:rPr>
          <w:color w:val="000000"/>
          <w:szCs w:val="26"/>
        </w:rPr>
        <w:t xml:space="preserve">- </w:t>
      </w:r>
      <w:hyperlink r:id="rId10" w:history="1">
        <w:r w:rsidRPr="009D7D97">
          <w:rPr>
            <w:rStyle w:val="a4"/>
            <w:color w:val="000000"/>
            <w:szCs w:val="26"/>
            <w:u w:val="none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9D7D97">
        <w:rPr>
          <w:color w:val="000000"/>
          <w:szCs w:val="26"/>
        </w:rPr>
        <w:t>,</w:t>
      </w:r>
    </w:p>
    <w:p w:rsidR="00F6510E" w:rsidRPr="009D7D97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1" w:history="1">
        <w:r w:rsidRPr="009D7D97">
          <w:rPr>
            <w:rStyle w:val="ae"/>
            <w:rFonts w:ascii="Times New Roman" w:hAnsi="Times New Roman"/>
            <w:color w:val="000000"/>
          </w:rPr>
          <w:t>часть 11 статьи 13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hyperlink r:id="rId12" w:history="1">
        <w:r w:rsidRPr="009D7D97">
          <w:rPr>
            <w:rStyle w:val="ae"/>
            <w:rFonts w:ascii="Times New Roman" w:hAnsi="Times New Roman"/>
            <w:color w:val="000000"/>
          </w:rPr>
          <w:t>часть 2 статьи 16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D7D97">
          <w:rPr>
            <w:rFonts w:ascii="Times New Roman" w:hAnsi="Times New Roman"/>
            <w:b w:val="0"/>
            <w:color w:val="000000"/>
            <w:sz w:val="26"/>
            <w:szCs w:val="26"/>
          </w:rPr>
          <w:t>2012 г</w:t>
        </w:r>
      </w:smartTag>
      <w:r w:rsidRPr="009D7D97">
        <w:rPr>
          <w:rFonts w:ascii="Times New Roman" w:hAnsi="Times New Roman"/>
          <w:b w:val="0"/>
          <w:color w:val="000000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4765),</w:t>
      </w:r>
    </w:p>
    <w:p w:rsidR="00F6510E" w:rsidRPr="009D7D97" w:rsidRDefault="00F6510E" w:rsidP="00301472">
      <w:pPr>
        <w:ind w:firstLine="709"/>
        <w:jc w:val="both"/>
        <w:rPr>
          <w:color w:val="FF0000"/>
          <w:szCs w:val="26"/>
        </w:rPr>
      </w:pPr>
      <w:r w:rsidRPr="009D7D97">
        <w:rPr>
          <w:color w:val="000000"/>
          <w:szCs w:val="26"/>
        </w:rPr>
        <w:t>- Федеральный государственный образовательный ст</w:t>
      </w:r>
      <w:r w:rsidR="007C5D03" w:rsidRPr="009D7D97">
        <w:rPr>
          <w:color w:val="000000"/>
          <w:szCs w:val="26"/>
        </w:rPr>
        <w:t xml:space="preserve">андарт высшего </w:t>
      </w:r>
      <w:r w:rsidRPr="009D7D97">
        <w:rPr>
          <w:color w:val="000000"/>
          <w:szCs w:val="26"/>
        </w:rPr>
        <w:t>образования</w:t>
      </w:r>
      <w:r w:rsidR="00D50420" w:rsidRPr="009D7D97">
        <w:rPr>
          <w:color w:val="000000"/>
          <w:szCs w:val="26"/>
        </w:rPr>
        <w:t xml:space="preserve"> </w:t>
      </w:r>
      <w:r w:rsidRPr="009D7D97">
        <w:rPr>
          <w:color w:val="000000"/>
          <w:szCs w:val="26"/>
        </w:rPr>
        <w:t xml:space="preserve">по направлению подготовки </w:t>
      </w:r>
      <w:r w:rsidR="00D50420" w:rsidRPr="009D7D97">
        <w:rPr>
          <w:color w:val="000000"/>
          <w:szCs w:val="26"/>
        </w:rPr>
        <w:t xml:space="preserve">44.03.01 </w:t>
      </w:r>
      <w:r w:rsidRPr="009D7D97">
        <w:rPr>
          <w:color w:val="000000"/>
          <w:szCs w:val="26"/>
        </w:rPr>
        <w:t xml:space="preserve">Педагогическое образование </w:t>
      </w:r>
      <w:r w:rsidR="00D50420" w:rsidRPr="009D7D97">
        <w:rPr>
          <w:color w:val="000000"/>
          <w:szCs w:val="26"/>
        </w:rPr>
        <w:t xml:space="preserve">(уровень бакалавриата), </w:t>
      </w:r>
      <w:r w:rsidRPr="009D7D97">
        <w:rPr>
          <w:color w:val="000000"/>
          <w:szCs w:val="26"/>
        </w:rPr>
        <w:t xml:space="preserve">(утверждён приказом Министерства образования и науки Российской Федерации от </w:t>
      </w:r>
      <w:r w:rsidR="00991583" w:rsidRPr="009D7D97">
        <w:rPr>
          <w:color w:val="000000"/>
          <w:szCs w:val="26"/>
        </w:rPr>
        <w:t>04 декабря 2015 г. № 1426</w:t>
      </w:r>
      <w:r w:rsidRPr="009D7D97">
        <w:rPr>
          <w:color w:val="000000"/>
          <w:szCs w:val="26"/>
        </w:rPr>
        <w:t>),</w:t>
      </w:r>
    </w:p>
    <w:p w:rsidR="00F6510E" w:rsidRPr="009D7D97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3" w:history="1">
        <w:r w:rsidRPr="009D7D97">
          <w:rPr>
            <w:rStyle w:val="ae"/>
            <w:rFonts w:ascii="Times New Roman" w:hAnsi="Times New Roman"/>
            <w:color w:val="000000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>»</w:t>
      </w:r>
      <w:r w:rsidR="00BB026B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15 ноября 2013 г.)</w:t>
      </w:r>
      <w:r w:rsidRPr="009D7D97">
        <w:rPr>
          <w:rFonts w:ascii="Times New Roman" w:hAnsi="Times New Roman"/>
          <w:b w:val="0"/>
          <w:color w:val="000000"/>
          <w:sz w:val="26"/>
          <w:szCs w:val="26"/>
        </w:rPr>
        <w:t>,</w:t>
      </w:r>
    </w:p>
    <w:p w:rsidR="001000A4" w:rsidRPr="009D7D97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 </w:t>
      </w:r>
      <w:r w:rsidRPr="00F07C4E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- </w:t>
      </w:r>
      <w:r w:rsidRPr="00F07C4E">
        <w:rPr>
          <w:rFonts w:ascii="Times New Roman" w:hAnsi="Times New Roman"/>
          <w:b w:val="0"/>
          <w:color w:val="000000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F07C4E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F07C4E">
        <w:rPr>
          <w:rFonts w:ascii="Times New Roman" w:hAnsi="Times New Roman"/>
          <w:b w:val="0"/>
          <w:color w:val="000000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F07C4E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F07C4E">
        <w:rPr>
          <w:rFonts w:ascii="Times New Roman" w:hAnsi="Times New Roman"/>
          <w:b w:val="0"/>
          <w:color w:val="000000"/>
          <w:sz w:val="26"/>
          <w:szCs w:val="26"/>
        </w:rPr>
        <w:t>. N 499»</w:t>
      </w:r>
      <w:r w:rsidR="00BF174B" w:rsidRPr="00F07C4E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14 января 2014 г.),</w:t>
      </w:r>
      <w:r w:rsidR="00BF174B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</w:p>
    <w:p w:rsidR="003D3E91" w:rsidRPr="009D7D97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r w:rsidR="001000A4" w:rsidRPr="009D7D97">
        <w:rPr>
          <w:rFonts w:ascii="Times New Roman" w:hAnsi="Times New Roman"/>
          <w:b w:val="0"/>
          <w:bCs w:val="0"/>
          <w:color w:val="auto"/>
          <w:sz w:val="26"/>
          <w:szCs w:val="26"/>
        </w:rPr>
        <w:t>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1000A4" w:rsidRPr="009D7D97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3D3E91" w:rsidRPr="0090139A" w:rsidRDefault="008F7241" w:rsidP="00301472">
      <w:pPr>
        <w:ind w:firstLine="709"/>
        <w:jc w:val="both"/>
        <w:rPr>
          <w:szCs w:val="26"/>
        </w:rPr>
      </w:pPr>
      <w:r w:rsidRPr="009D7D97">
        <w:rPr>
          <w:szCs w:val="26"/>
        </w:rPr>
        <w:t>1.1.2</w:t>
      </w:r>
      <w:r w:rsidR="000057E3" w:rsidRPr="009D7D97">
        <w:rPr>
          <w:szCs w:val="26"/>
        </w:rPr>
        <w:t>.</w:t>
      </w:r>
      <w:r w:rsidR="003D3E91" w:rsidRPr="009D7D97">
        <w:rPr>
          <w:szCs w:val="26"/>
        </w:rPr>
        <w:t xml:space="preserve"> Дополнительная профессиональная программа (программа повышения квалификации</w:t>
      </w:r>
      <w:r w:rsidR="003D3E91" w:rsidRPr="0090139A">
        <w:rPr>
          <w:szCs w:val="26"/>
        </w:rPr>
        <w:t xml:space="preserve">) </w:t>
      </w:r>
      <w:r w:rsidR="003D3E91" w:rsidRPr="0090139A">
        <w:rPr>
          <w:i/>
          <w:szCs w:val="26"/>
        </w:rPr>
        <w:t>«</w:t>
      </w:r>
      <w:r w:rsidR="008E6B00">
        <w:rPr>
          <w:szCs w:val="26"/>
        </w:rPr>
        <w:t>Организация образовательного процесса в профильных предпрофессиональных классах (инженерные, педагогические и др.)</w:t>
      </w:r>
      <w:r w:rsidR="003D3E91" w:rsidRPr="0090139A">
        <w:rPr>
          <w:i/>
          <w:szCs w:val="26"/>
        </w:rPr>
        <w:t>»</w:t>
      </w:r>
      <w:r w:rsidR="003D3E91" w:rsidRPr="0090139A">
        <w:rPr>
          <w:color w:val="0000CC"/>
          <w:szCs w:val="26"/>
        </w:rPr>
        <w:t xml:space="preserve"> </w:t>
      </w:r>
      <w:r w:rsidR="003D3E91" w:rsidRPr="0090139A">
        <w:rPr>
          <w:szCs w:val="26"/>
        </w:rPr>
        <w:t>разработана на основе профессиональных стандартов (квалификационных требований):</w:t>
      </w:r>
    </w:p>
    <w:p w:rsidR="003D3E91" w:rsidRPr="0090139A" w:rsidRDefault="003D3E91" w:rsidP="00301472">
      <w:pPr>
        <w:ind w:firstLine="709"/>
        <w:jc w:val="both"/>
        <w:rPr>
          <w:szCs w:val="26"/>
        </w:rPr>
      </w:pPr>
      <w:r w:rsidRPr="0090139A">
        <w:rPr>
          <w:szCs w:val="26"/>
        </w:rPr>
        <w:t xml:space="preserve">- Федеральный государственный образовательный стандарт высшего образования (Приказ </w:t>
      </w:r>
      <w:r w:rsidR="00DE072A" w:rsidRPr="0090139A">
        <w:rPr>
          <w:color w:val="000000"/>
          <w:szCs w:val="26"/>
        </w:rPr>
        <w:t>Министерства образования и науки Российской Федерации от 04 декабря 2015 г. № 1426</w:t>
      </w:r>
      <w:r w:rsidRPr="0090139A">
        <w:rPr>
          <w:szCs w:val="26"/>
        </w:rPr>
        <w:t>);</w:t>
      </w:r>
    </w:p>
    <w:p w:rsidR="003D3E91" w:rsidRPr="0090139A" w:rsidRDefault="003D3E91" w:rsidP="00301472">
      <w:pPr>
        <w:ind w:firstLine="709"/>
        <w:jc w:val="both"/>
        <w:rPr>
          <w:i/>
          <w:color w:val="FF0000"/>
          <w:szCs w:val="26"/>
        </w:rPr>
      </w:pPr>
      <w:r w:rsidRPr="0090139A">
        <w:rPr>
          <w:szCs w:val="26"/>
        </w:rPr>
        <w:t>- Профессиональный стандарт педагога (приказ Минт</w:t>
      </w:r>
      <w:r w:rsidR="008D1BB9" w:rsidRPr="0090139A">
        <w:rPr>
          <w:szCs w:val="26"/>
        </w:rPr>
        <w:t>руда РФ от 18.10.2013 г. N 544н «</w:t>
      </w:r>
      <w:r w:rsidRPr="0090139A">
        <w:rPr>
          <w:szCs w:val="26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6.12.2013 г. Регистрационный N 30550)</w:t>
      </w:r>
      <w:r w:rsidR="00615DB8" w:rsidRPr="0090139A">
        <w:rPr>
          <w:szCs w:val="26"/>
        </w:rPr>
        <w:t xml:space="preserve"> (</w:t>
      </w:r>
      <w:r w:rsidR="00615DB8" w:rsidRPr="0090139A">
        <w:rPr>
          <w:bCs/>
          <w:szCs w:val="26"/>
          <w:shd w:val="clear" w:color="auto" w:fill="FFFFFF"/>
        </w:rPr>
        <w:t xml:space="preserve">с изменениями и дополнениями </w:t>
      </w:r>
      <w:r w:rsidR="00615DB8" w:rsidRPr="0090139A">
        <w:rPr>
          <w:szCs w:val="26"/>
        </w:rPr>
        <w:t xml:space="preserve">от </w:t>
      </w:r>
      <w:r w:rsidR="00615DB8" w:rsidRPr="0090139A">
        <w:rPr>
          <w:szCs w:val="26"/>
          <w:shd w:val="clear" w:color="auto" w:fill="FFFFFF"/>
        </w:rPr>
        <w:t>5 августа 2016 г.</w:t>
      </w:r>
      <w:r w:rsidR="00FD6BCB" w:rsidRPr="0090139A">
        <w:rPr>
          <w:szCs w:val="26"/>
        </w:rPr>
        <w:t xml:space="preserve"> </w:t>
      </w:r>
    </w:p>
    <w:p w:rsidR="00841AF6" w:rsidRPr="0090139A" w:rsidRDefault="00841AF6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FA3C2C" w:rsidRPr="0090139A" w:rsidRDefault="008F7241" w:rsidP="00301472">
      <w:pPr>
        <w:pStyle w:val="11"/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 w:rsidRPr="0090139A">
        <w:rPr>
          <w:rFonts w:ascii="Times New Roman" w:hAnsi="Times New Roman"/>
          <w:b/>
          <w:sz w:val="26"/>
          <w:szCs w:val="26"/>
        </w:rPr>
        <w:t>1.2</w:t>
      </w:r>
      <w:r w:rsidR="000057E3" w:rsidRPr="0090139A">
        <w:rPr>
          <w:rFonts w:ascii="Times New Roman" w:hAnsi="Times New Roman"/>
          <w:b/>
          <w:sz w:val="26"/>
          <w:szCs w:val="26"/>
        </w:rPr>
        <w:t>.</w:t>
      </w:r>
      <w:r w:rsidR="00FA3C2C" w:rsidRPr="0090139A">
        <w:rPr>
          <w:rFonts w:ascii="Times New Roman" w:hAnsi="Times New Roman"/>
          <w:b/>
          <w:sz w:val="26"/>
          <w:szCs w:val="26"/>
        </w:rPr>
        <w:t xml:space="preserve"> Цель программы</w:t>
      </w:r>
    </w:p>
    <w:p w:rsidR="00FA3C2C" w:rsidRPr="0090139A" w:rsidRDefault="00FA3C2C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0139A">
        <w:rPr>
          <w:rFonts w:ascii="Times New Roman" w:hAnsi="Times New Roman"/>
          <w:sz w:val="26"/>
          <w:szCs w:val="26"/>
        </w:rPr>
        <w:t xml:space="preserve">Цель программы - </w:t>
      </w:r>
      <w:r w:rsidR="0090139A" w:rsidRPr="0090139A">
        <w:rPr>
          <w:rFonts w:ascii="Times New Roman" w:hAnsi="Times New Roman"/>
          <w:sz w:val="26"/>
          <w:szCs w:val="26"/>
        </w:rPr>
        <w:t xml:space="preserve">совершенствование профессиональных компетенций педагогических работников </w:t>
      </w:r>
      <w:r w:rsidR="008E6B00">
        <w:rPr>
          <w:rFonts w:ascii="Times New Roman" w:hAnsi="Times New Roman"/>
          <w:sz w:val="26"/>
          <w:szCs w:val="26"/>
        </w:rPr>
        <w:t>обще</w:t>
      </w:r>
      <w:r w:rsidR="0090139A" w:rsidRPr="0090139A">
        <w:rPr>
          <w:rFonts w:ascii="Times New Roman" w:hAnsi="Times New Roman"/>
          <w:sz w:val="26"/>
          <w:szCs w:val="26"/>
        </w:rPr>
        <w:t xml:space="preserve">образовательных организаций в области </w:t>
      </w:r>
      <w:r w:rsidR="008E6B00">
        <w:rPr>
          <w:rFonts w:ascii="Times New Roman" w:hAnsi="Times New Roman"/>
          <w:sz w:val="26"/>
          <w:szCs w:val="26"/>
        </w:rPr>
        <w:t>организации</w:t>
      </w:r>
      <w:r w:rsidR="0090139A" w:rsidRPr="0090139A">
        <w:rPr>
          <w:rFonts w:ascii="Times New Roman" w:hAnsi="Times New Roman"/>
          <w:sz w:val="26"/>
          <w:szCs w:val="26"/>
        </w:rPr>
        <w:t xml:space="preserve"> </w:t>
      </w:r>
      <w:r w:rsidR="008E6B00">
        <w:rPr>
          <w:rFonts w:ascii="Times New Roman" w:hAnsi="Times New Roman"/>
          <w:sz w:val="26"/>
          <w:szCs w:val="26"/>
        </w:rPr>
        <w:lastRenderedPageBreak/>
        <w:t>образовательного</w:t>
      </w:r>
      <w:r w:rsidR="0090139A">
        <w:rPr>
          <w:rFonts w:ascii="Times New Roman" w:hAnsi="Times New Roman"/>
          <w:sz w:val="26"/>
          <w:szCs w:val="26"/>
        </w:rPr>
        <w:t xml:space="preserve"> </w:t>
      </w:r>
      <w:r w:rsidR="004534B2">
        <w:rPr>
          <w:rFonts w:ascii="Times New Roman" w:hAnsi="Times New Roman"/>
          <w:sz w:val="26"/>
          <w:szCs w:val="26"/>
        </w:rPr>
        <w:t xml:space="preserve">процесса в профильных предпрофессиональных классах </w:t>
      </w:r>
      <w:r w:rsidR="0090139A">
        <w:rPr>
          <w:rFonts w:ascii="Times New Roman" w:hAnsi="Times New Roman"/>
          <w:sz w:val="26"/>
          <w:szCs w:val="26"/>
        </w:rPr>
        <w:t>в соответствии с профессиональным стандартом педагога</w:t>
      </w:r>
      <w:r w:rsidR="0090139A" w:rsidRPr="0090139A">
        <w:rPr>
          <w:rFonts w:ascii="Times New Roman" w:hAnsi="Times New Roman"/>
          <w:sz w:val="26"/>
          <w:szCs w:val="26"/>
        </w:rPr>
        <w:t>.</w:t>
      </w:r>
    </w:p>
    <w:p w:rsidR="00A1707B" w:rsidRPr="005C3708" w:rsidRDefault="00A1707B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color w:val="0000CC"/>
          <w:sz w:val="26"/>
          <w:szCs w:val="26"/>
        </w:rPr>
      </w:pPr>
    </w:p>
    <w:p w:rsidR="00166D75" w:rsidRPr="00B730CD" w:rsidRDefault="008F7241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1.3</w:t>
      </w:r>
      <w:r w:rsidR="000057E3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AD2679" w:rsidRPr="00B730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166D75" w:rsidRPr="00B730CD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166D75" w:rsidRPr="00B730CD" w:rsidRDefault="00166D75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B730CD">
        <w:rPr>
          <w:rFonts w:ascii="Times New Roman" w:hAnsi="Times New Roman"/>
          <w:sz w:val="26"/>
          <w:szCs w:val="26"/>
        </w:rPr>
        <w:t xml:space="preserve">В результате освоения программы </w:t>
      </w:r>
      <w:r w:rsidR="006F578A" w:rsidRPr="00B730CD">
        <w:rPr>
          <w:rFonts w:ascii="Times New Roman" w:hAnsi="Times New Roman"/>
          <w:sz w:val="26"/>
          <w:szCs w:val="26"/>
        </w:rPr>
        <w:t>обучающийся</w:t>
      </w:r>
      <w:r w:rsidR="00630E79" w:rsidRPr="00B730CD">
        <w:rPr>
          <w:rFonts w:ascii="Times New Roman" w:hAnsi="Times New Roman"/>
          <w:sz w:val="26"/>
          <w:szCs w:val="26"/>
        </w:rPr>
        <w:t xml:space="preserve"> должен </w:t>
      </w:r>
      <w:r w:rsidRPr="00B730CD">
        <w:rPr>
          <w:rFonts w:ascii="Times New Roman" w:hAnsi="Times New Roman"/>
          <w:sz w:val="26"/>
          <w:szCs w:val="26"/>
        </w:rPr>
        <w:t xml:space="preserve">усовершенствовать и/или </w:t>
      </w:r>
      <w:r w:rsidR="00630E79" w:rsidRPr="00B730CD">
        <w:rPr>
          <w:rFonts w:ascii="Times New Roman" w:hAnsi="Times New Roman"/>
          <w:sz w:val="26"/>
          <w:szCs w:val="26"/>
        </w:rPr>
        <w:t>приобрести новые знания и умения для цели развития определенных трудовых функций, трудовых действий (по профстандарту) / должностных обязанностей (по ЕКС)</w:t>
      </w:r>
      <w:r w:rsidRPr="00B730CD">
        <w:rPr>
          <w:rFonts w:ascii="Times New Roman" w:hAnsi="Times New Roman"/>
          <w:sz w:val="26"/>
          <w:szCs w:val="26"/>
        </w:rPr>
        <w:t>.</w:t>
      </w:r>
      <w:r w:rsidRPr="00B730CD">
        <w:rPr>
          <w:rStyle w:val="a8"/>
          <w:rFonts w:ascii="Times New Roman" w:hAnsi="Times New Roman"/>
          <w:sz w:val="26"/>
          <w:szCs w:val="26"/>
        </w:rPr>
        <w:footnoteReference w:id="1"/>
      </w:r>
      <w:r w:rsidRPr="00B730CD">
        <w:rPr>
          <w:rFonts w:ascii="Times New Roman" w:hAnsi="Times New Roman"/>
          <w:sz w:val="26"/>
          <w:szCs w:val="26"/>
        </w:rPr>
        <w:t xml:space="preserve"> </w:t>
      </w:r>
      <w:r w:rsidRPr="00B730CD">
        <w:rPr>
          <w:rFonts w:ascii="Times New Roman" w:hAnsi="Times New Roman"/>
          <w:b/>
          <w:sz w:val="26"/>
          <w:szCs w:val="26"/>
        </w:rPr>
        <w:t xml:space="preserve"> </w:t>
      </w:r>
    </w:p>
    <w:p w:rsidR="006F578A" w:rsidRPr="00B730CD" w:rsidRDefault="006F578A" w:rsidP="00301472">
      <w:pPr>
        <w:ind w:left="-540" w:firstLine="540"/>
        <w:jc w:val="both"/>
        <w:rPr>
          <w:b/>
          <w:szCs w:val="26"/>
        </w:rPr>
      </w:pPr>
    </w:p>
    <w:tbl>
      <w:tblPr>
        <w:tblW w:w="4960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3399"/>
        <w:gridCol w:w="2299"/>
        <w:gridCol w:w="2621"/>
        <w:gridCol w:w="2042"/>
      </w:tblGrid>
      <w:tr w:rsidR="008B64F2" w:rsidRPr="007E414B" w:rsidTr="004025EF">
        <w:trPr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7E414B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7E414B">
              <w:rPr>
                <w:b/>
              </w:rPr>
              <w:t>Трудовая</w:t>
            </w:r>
          </w:p>
          <w:p w:rsidR="008B64F2" w:rsidRPr="007E414B" w:rsidRDefault="004B4923" w:rsidP="004025E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414B">
              <w:rPr>
                <w:b/>
                <w:sz w:val="24"/>
              </w:rPr>
              <w:t>Ф</w:t>
            </w:r>
            <w:r w:rsidR="008B64F2" w:rsidRPr="007E414B">
              <w:rPr>
                <w:b/>
                <w:sz w:val="24"/>
              </w:rPr>
              <w:t>ункция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7E414B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7E414B">
              <w:rPr>
                <w:b/>
              </w:rPr>
              <w:t>Трудовое</w:t>
            </w:r>
          </w:p>
          <w:p w:rsidR="008B64F2" w:rsidRPr="007E414B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7E414B">
              <w:rPr>
                <w:b/>
              </w:rPr>
              <w:t>действие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7E414B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7E414B">
              <w:rPr>
                <w:b/>
              </w:rPr>
              <w:t>Знать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7E414B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7E414B">
              <w:rPr>
                <w:b/>
              </w:rPr>
              <w:t>Уметь</w:t>
            </w:r>
          </w:p>
        </w:tc>
      </w:tr>
      <w:tr w:rsidR="004025EF" w:rsidRPr="007E414B" w:rsidTr="004025EF">
        <w:trPr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025EF" w:rsidRPr="007F64F1" w:rsidRDefault="004025EF" w:rsidP="00EB2612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shd w:val="clear" w:color="auto" w:fill="FFFFFF"/>
              </w:rPr>
            </w:pPr>
            <w:r w:rsidRPr="007F64F1">
              <w:rPr>
                <w:shd w:val="clear" w:color="auto" w:fill="FFFFFF"/>
              </w:rPr>
              <w:t>Педагог (педагогическая деятельность в сфере дошкольного,</w:t>
            </w:r>
            <w:r w:rsidRPr="007F64F1">
              <w:br/>
            </w:r>
            <w:r w:rsidRPr="007F64F1">
              <w:rPr>
                <w:shd w:val="clear" w:color="auto" w:fill="FFFFFF"/>
              </w:rPr>
              <w:t>начального общего, основного общего, среднего общего образования) (воспитатель, учитель).</w:t>
            </w:r>
          </w:p>
          <w:p w:rsidR="004025EF" w:rsidRPr="007F64F1" w:rsidRDefault="004025EF" w:rsidP="00EB2612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iCs/>
              </w:rPr>
            </w:pPr>
            <w:r w:rsidRPr="007F64F1">
              <w:rPr>
                <w:shd w:val="clear" w:color="auto" w:fill="FFFFFF"/>
              </w:rPr>
              <w:t>Общепедагогическая функция. Обучение.</w:t>
            </w:r>
            <w:r w:rsidRPr="007F64F1">
              <w:rPr>
                <w:iCs/>
              </w:rPr>
              <w:t xml:space="preserve"> </w:t>
            </w:r>
          </w:p>
          <w:p w:rsidR="004025EF" w:rsidRPr="008E6B00" w:rsidRDefault="004025EF" w:rsidP="00EB2612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0000CC"/>
                <w:highlight w:val="yellow"/>
              </w:rPr>
            </w:pPr>
            <w:r w:rsidRPr="007F64F1">
              <w:rPr>
                <w:iCs/>
              </w:rPr>
              <w:t>(</w:t>
            </w:r>
            <w:r w:rsidRPr="007F64F1">
              <w:rPr>
                <w:i/>
              </w:rPr>
              <w:t>Профессиональный стандарт педагога (приказ Минтруда РФ от 18.10.2013 г.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учитель)»)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025EF" w:rsidRPr="008E6B00" w:rsidRDefault="004025EF" w:rsidP="00EB2612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highlight w:val="yellow"/>
              </w:rPr>
            </w:pPr>
            <w:r w:rsidRPr="00DD5C9A">
              <w:t>Осуществление профессиональной деятельности в со</w:t>
            </w:r>
            <w:r w:rsidR="00DD5C9A" w:rsidRPr="00DD5C9A">
              <w:t>ответствии с требованиями ФГОС СО</w:t>
            </w:r>
            <w:r w:rsidRPr="00DD5C9A">
              <w:t>О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025EF" w:rsidRPr="00DD5C9A" w:rsidRDefault="004025EF" w:rsidP="00EB2612">
            <w:pPr>
              <w:pStyle w:val="normacttext"/>
              <w:spacing w:before="0" w:beforeAutospacing="0" w:after="0" w:afterAutospacing="0"/>
              <w:ind w:left="-53" w:right="-67"/>
              <w:jc w:val="both"/>
              <w:textAlignment w:val="baseline"/>
            </w:pPr>
            <w:r w:rsidRPr="00DD5C9A">
              <w:t xml:space="preserve">- </w:t>
            </w:r>
            <w:r w:rsidR="00DD5C9A" w:rsidRPr="00DD5C9A">
              <w:t>Нормативно-правовые о</w:t>
            </w:r>
            <w:r w:rsidRPr="00DD5C9A">
              <w:t xml:space="preserve">сновы </w:t>
            </w:r>
            <w:r w:rsidR="00DD5C9A" w:rsidRPr="00DD5C9A">
              <w:t>профильного обучения</w:t>
            </w:r>
            <w:r w:rsidRPr="00DD5C9A">
              <w:t>;</w:t>
            </w:r>
          </w:p>
          <w:p w:rsidR="004025EF" w:rsidRPr="00DD5C9A" w:rsidRDefault="004025EF" w:rsidP="00EB2612">
            <w:pPr>
              <w:pStyle w:val="normacttext"/>
              <w:spacing w:before="0" w:beforeAutospacing="0" w:after="0" w:afterAutospacing="0"/>
              <w:ind w:left="-53" w:right="-67"/>
              <w:jc w:val="both"/>
              <w:textAlignment w:val="baseline"/>
            </w:pPr>
            <w:r w:rsidRPr="00DD5C9A">
              <w:t xml:space="preserve">- </w:t>
            </w:r>
            <w:r w:rsidR="00DD5C9A" w:rsidRPr="00DD5C9A">
              <w:t>Основные аспекты предпрофессионального образования</w:t>
            </w:r>
            <w:r w:rsidRPr="00DD5C9A">
              <w:t>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025EF" w:rsidRPr="00DD5C9A" w:rsidRDefault="00DD5C9A" w:rsidP="00EB2612">
            <w:pPr>
              <w:pStyle w:val="normacttext"/>
              <w:spacing w:before="0" w:beforeAutospacing="0" w:after="0" w:afterAutospacing="0"/>
              <w:ind w:left="-59" w:firstLine="27"/>
              <w:jc w:val="both"/>
              <w:textAlignment w:val="baseline"/>
              <w:rPr>
                <w:color w:val="000000"/>
              </w:rPr>
            </w:pPr>
            <w:r w:rsidRPr="00DD5C9A">
              <w:rPr>
                <w:color w:val="000000"/>
              </w:rPr>
              <w:t xml:space="preserve">Реализовывать </w:t>
            </w:r>
            <w:r w:rsidRPr="00DD5C9A">
              <w:t>профильное обучение технологической (инженерной) направленности на уровне СОО</w:t>
            </w:r>
            <w:r w:rsidRPr="00DD5C9A">
              <w:rPr>
                <w:color w:val="000000"/>
              </w:rPr>
              <w:t>;</w:t>
            </w:r>
          </w:p>
          <w:p w:rsidR="00DD5C9A" w:rsidRPr="008E6B00" w:rsidRDefault="00DD5C9A" w:rsidP="00EB2612">
            <w:pPr>
              <w:pStyle w:val="normacttext"/>
              <w:spacing w:before="0" w:beforeAutospacing="0" w:after="0" w:afterAutospacing="0"/>
              <w:ind w:left="-59" w:firstLine="27"/>
              <w:jc w:val="both"/>
              <w:textAlignment w:val="baseline"/>
              <w:rPr>
                <w:highlight w:val="yellow"/>
              </w:rPr>
            </w:pPr>
            <w:r w:rsidRPr="00DD5C9A">
              <w:rPr>
                <w:color w:val="000000"/>
              </w:rPr>
              <w:t xml:space="preserve">Реализовывать </w:t>
            </w:r>
            <w:r w:rsidRPr="00DD5C9A">
              <w:t>профильное обучение в психолого-педагогических классах (группах) на уровне СОО.</w:t>
            </w:r>
          </w:p>
        </w:tc>
      </w:tr>
    </w:tbl>
    <w:p w:rsidR="00630E79" w:rsidRDefault="00630E79" w:rsidP="00301472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823519" w:rsidRPr="00950105" w:rsidRDefault="008F7241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color w:val="FF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DD298D" w:rsidRPr="00DD298D">
        <w:rPr>
          <w:rFonts w:ascii="Times New Roman" w:hAnsi="Times New Roman"/>
          <w:b/>
          <w:sz w:val="26"/>
          <w:szCs w:val="26"/>
        </w:rPr>
        <w:t xml:space="preserve"> </w:t>
      </w:r>
      <w:r w:rsidR="00823519" w:rsidRPr="00DD298D">
        <w:rPr>
          <w:rFonts w:ascii="Times New Roman" w:hAnsi="Times New Roman"/>
          <w:b/>
          <w:sz w:val="26"/>
          <w:szCs w:val="26"/>
        </w:rPr>
        <w:t xml:space="preserve">Категория </w:t>
      </w:r>
      <w:r w:rsidR="00823519" w:rsidRPr="00A72362">
        <w:rPr>
          <w:rFonts w:ascii="Times New Roman" w:hAnsi="Times New Roman"/>
          <w:b/>
          <w:sz w:val="26"/>
          <w:szCs w:val="26"/>
        </w:rPr>
        <w:t>обучающихся</w:t>
      </w:r>
      <w:r w:rsidR="004C55AC" w:rsidRPr="00A72362">
        <w:rPr>
          <w:rFonts w:ascii="Times New Roman" w:hAnsi="Times New Roman"/>
          <w:b/>
          <w:sz w:val="26"/>
          <w:szCs w:val="26"/>
        </w:rPr>
        <w:t xml:space="preserve"> </w:t>
      </w:r>
    </w:p>
    <w:p w:rsidR="00823519" w:rsidRDefault="00BC6145" w:rsidP="008F4DD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CE6EB4">
        <w:rPr>
          <w:rFonts w:ascii="Times New Roman" w:hAnsi="Times New Roman"/>
          <w:sz w:val="26"/>
          <w:szCs w:val="26"/>
        </w:rPr>
        <w:t xml:space="preserve">Руководители (заместители руководителей, руководители структурных подразделений) </w:t>
      </w:r>
      <w:r w:rsidRPr="00CE6EB4">
        <w:rPr>
          <w:rFonts w:ascii="Times New Roman" w:hAnsi="Times New Roman"/>
          <w:iCs/>
          <w:sz w:val="26"/>
          <w:szCs w:val="26"/>
        </w:rPr>
        <w:t>образовательных организаций начального, основного и среднего уровней общего образования.</w:t>
      </w:r>
    </w:p>
    <w:p w:rsidR="008F4DDB" w:rsidRPr="005655C5" w:rsidRDefault="008F4DDB" w:rsidP="008F4DD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2. </w:t>
      </w:r>
      <w:r w:rsidRPr="00CE6EB4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Pr="00CE6EB4">
        <w:rPr>
          <w:rFonts w:ascii="Times New Roman" w:hAnsi="Times New Roman"/>
          <w:iCs/>
          <w:sz w:val="26"/>
          <w:szCs w:val="26"/>
        </w:rPr>
        <w:t>образовательных организаций начального, основного и среднего уровней общего образования.</w:t>
      </w:r>
    </w:p>
    <w:p w:rsidR="00A1707B" w:rsidRDefault="00A1707B" w:rsidP="0030147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23519" w:rsidRPr="00756A4F" w:rsidRDefault="008F7241" w:rsidP="0030147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1.5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4C41FF" w:rsidRPr="004C41F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4C41FF">
        <w:rPr>
          <w:rFonts w:ascii="Times New Roman" w:hAnsi="Times New Roman"/>
          <w:b/>
          <w:bCs/>
          <w:sz w:val="26"/>
          <w:szCs w:val="26"/>
        </w:rPr>
        <w:t>Форма обучения</w:t>
      </w:r>
      <w:r w:rsidR="005C3708">
        <w:rPr>
          <w:rFonts w:ascii="Times New Roman" w:hAnsi="Times New Roman"/>
          <w:b/>
          <w:bCs/>
          <w:sz w:val="26"/>
          <w:szCs w:val="26"/>
        </w:rPr>
        <w:t>:</w:t>
      </w:r>
      <w:r w:rsidR="004C41FF" w:rsidRPr="005C3708">
        <w:rPr>
          <w:rFonts w:ascii="Times New Roman" w:hAnsi="Times New Roman"/>
          <w:b/>
          <w:color w:val="0000CC"/>
          <w:sz w:val="26"/>
          <w:szCs w:val="26"/>
        </w:rPr>
        <w:t xml:space="preserve"> </w:t>
      </w:r>
    </w:p>
    <w:p w:rsidR="00823519" w:rsidRPr="0002720F" w:rsidRDefault="00F7302C" w:rsidP="00301472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F4DDB" w:rsidRPr="0002720F">
        <w:rPr>
          <w:rFonts w:ascii="Times New Roman" w:hAnsi="Times New Roman"/>
          <w:sz w:val="26"/>
          <w:szCs w:val="26"/>
        </w:rPr>
        <w:t>очно-заочная с применением дистанционных образовательных технологий</w:t>
      </w:r>
      <w:r w:rsidR="000B7392">
        <w:rPr>
          <w:rFonts w:ascii="Times New Roman" w:hAnsi="Times New Roman"/>
          <w:sz w:val="26"/>
          <w:szCs w:val="26"/>
        </w:rPr>
        <w:t>.</w:t>
      </w:r>
    </w:p>
    <w:p w:rsidR="00A1707B" w:rsidRDefault="00A1707B" w:rsidP="00301472">
      <w:pPr>
        <w:pStyle w:val="11"/>
        <w:spacing w:after="0" w:line="240" w:lineRule="auto"/>
        <w:ind w:left="-540" w:firstLine="1248"/>
        <w:rPr>
          <w:rFonts w:ascii="Times New Roman" w:hAnsi="Times New Roman"/>
          <w:b/>
          <w:bCs/>
          <w:sz w:val="26"/>
          <w:szCs w:val="26"/>
        </w:rPr>
      </w:pPr>
    </w:p>
    <w:p w:rsidR="00823519" w:rsidRPr="00DA0002" w:rsidRDefault="008F7241" w:rsidP="00301472">
      <w:pPr>
        <w:pStyle w:val="11"/>
        <w:spacing w:after="0" w:line="240" w:lineRule="auto"/>
        <w:ind w:left="-540" w:firstLine="1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1.6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BA5DD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DA0002">
        <w:rPr>
          <w:rFonts w:ascii="Times New Roman" w:hAnsi="Times New Roman"/>
          <w:b/>
          <w:bCs/>
          <w:sz w:val="26"/>
          <w:szCs w:val="26"/>
        </w:rPr>
        <w:t>Режим занятий, срок освоения программы</w:t>
      </w:r>
    </w:p>
    <w:p w:rsidR="00823519" w:rsidRPr="0002720F" w:rsidRDefault="00492E58" w:rsidP="00301472">
      <w:pPr>
        <w:ind w:firstLine="708"/>
        <w:jc w:val="both"/>
        <w:rPr>
          <w:szCs w:val="26"/>
        </w:rPr>
      </w:pPr>
      <w:r>
        <w:rPr>
          <w:iCs/>
          <w:szCs w:val="26"/>
        </w:rPr>
        <w:t xml:space="preserve">- Режим занятий – 4 </w:t>
      </w:r>
      <w:r>
        <w:rPr>
          <w:szCs w:val="26"/>
        </w:rPr>
        <w:t>часа</w:t>
      </w:r>
      <w:r w:rsidR="00823519" w:rsidRPr="0002720F">
        <w:rPr>
          <w:szCs w:val="26"/>
        </w:rPr>
        <w:t xml:space="preserve"> в день.</w:t>
      </w:r>
    </w:p>
    <w:p w:rsidR="00823519" w:rsidRPr="0002720F" w:rsidRDefault="00823519" w:rsidP="00301472">
      <w:pPr>
        <w:ind w:left="-540" w:firstLine="1248"/>
        <w:rPr>
          <w:szCs w:val="26"/>
        </w:rPr>
      </w:pPr>
      <w:r w:rsidRPr="0002720F">
        <w:rPr>
          <w:iCs/>
          <w:szCs w:val="26"/>
        </w:rPr>
        <w:t>- Срок освоения программы –</w:t>
      </w:r>
      <w:r w:rsidR="008F4DDB">
        <w:rPr>
          <w:szCs w:val="26"/>
        </w:rPr>
        <w:t xml:space="preserve"> 16</w:t>
      </w:r>
      <w:r w:rsidR="000B7392">
        <w:rPr>
          <w:szCs w:val="26"/>
        </w:rPr>
        <w:t xml:space="preserve"> час</w:t>
      </w:r>
      <w:r w:rsidR="008F4DDB">
        <w:rPr>
          <w:szCs w:val="26"/>
        </w:rPr>
        <w:t>ов</w:t>
      </w:r>
      <w:r w:rsidRPr="0002720F">
        <w:rPr>
          <w:szCs w:val="26"/>
        </w:rPr>
        <w:t>.</w:t>
      </w:r>
    </w:p>
    <w:p w:rsidR="00DA0002" w:rsidRDefault="00DA0002" w:rsidP="00301472">
      <w:pPr>
        <w:ind w:left="-540" w:firstLine="540"/>
        <w:jc w:val="center"/>
        <w:rPr>
          <w:b/>
          <w:bCs/>
          <w:color w:val="0000CC"/>
          <w:szCs w:val="26"/>
        </w:rPr>
      </w:pPr>
    </w:p>
    <w:p w:rsidR="004534B2" w:rsidRDefault="004534B2" w:rsidP="00301472">
      <w:pPr>
        <w:ind w:left="-540" w:firstLine="540"/>
        <w:jc w:val="center"/>
        <w:rPr>
          <w:b/>
          <w:bCs/>
          <w:color w:val="0000CC"/>
          <w:szCs w:val="26"/>
        </w:rPr>
      </w:pPr>
    </w:p>
    <w:p w:rsidR="00823519" w:rsidRDefault="00DA0002" w:rsidP="00301472">
      <w:pPr>
        <w:ind w:left="-540" w:firstLine="540"/>
        <w:jc w:val="center"/>
        <w:rPr>
          <w:b/>
          <w:bCs/>
          <w:szCs w:val="26"/>
        </w:rPr>
      </w:pPr>
      <w:r w:rsidRPr="00DA0002">
        <w:rPr>
          <w:b/>
          <w:bCs/>
          <w:szCs w:val="26"/>
        </w:rPr>
        <w:lastRenderedPageBreak/>
        <w:t>Раздел 2. «Содержание программы»</w:t>
      </w:r>
    </w:p>
    <w:p w:rsidR="00EA6CA4" w:rsidRPr="00DA0002" w:rsidRDefault="00EA6CA4" w:rsidP="00301472">
      <w:pPr>
        <w:ind w:left="-540" w:firstLine="540"/>
        <w:jc w:val="center"/>
        <w:rPr>
          <w:b/>
          <w:szCs w:val="26"/>
        </w:rPr>
      </w:pPr>
    </w:p>
    <w:p w:rsidR="00BF3849" w:rsidRDefault="00E73B05" w:rsidP="0062033A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2.1</w:t>
      </w:r>
      <w:r w:rsidR="000057E3">
        <w:rPr>
          <w:b/>
          <w:szCs w:val="26"/>
        </w:rPr>
        <w:t>.</w:t>
      </w:r>
      <w:r w:rsidR="00376C05">
        <w:rPr>
          <w:b/>
          <w:szCs w:val="26"/>
        </w:rPr>
        <w:t xml:space="preserve"> </w:t>
      </w:r>
      <w:r>
        <w:rPr>
          <w:b/>
          <w:szCs w:val="26"/>
        </w:rPr>
        <w:t>Учебный (тематический) план</w:t>
      </w:r>
    </w:p>
    <w:p w:rsidR="00EA6CA4" w:rsidRPr="009A48F0" w:rsidRDefault="00EA6CA4" w:rsidP="00301472">
      <w:pPr>
        <w:ind w:left="-540" w:firstLine="540"/>
        <w:jc w:val="both"/>
        <w:rPr>
          <w:b/>
          <w:szCs w:val="26"/>
        </w:rPr>
      </w:pPr>
    </w:p>
    <w:tbl>
      <w:tblPr>
        <w:tblW w:w="48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1"/>
        <w:gridCol w:w="3384"/>
        <w:gridCol w:w="1054"/>
        <w:gridCol w:w="1020"/>
        <w:gridCol w:w="1024"/>
        <w:gridCol w:w="1284"/>
        <w:gridCol w:w="1350"/>
      </w:tblGrid>
      <w:tr w:rsidR="00B5670A" w:rsidRPr="00B33074" w:rsidTr="00B33074">
        <w:trPr>
          <w:trHeight w:val="20"/>
          <w:jc w:val="center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B33074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B33074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B33074" w:rsidRDefault="000648C8" w:rsidP="000B7392">
            <w:pPr>
              <w:pStyle w:val="12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B33074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0648C8" w:rsidRPr="00B33074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B33074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0648C8" w:rsidRPr="00B33074" w:rsidRDefault="000648C8" w:rsidP="00301472">
            <w:pPr>
              <w:pStyle w:val="12"/>
              <w:ind w:left="-42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C8" w:rsidRPr="00B33074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для ППС</w:t>
            </w:r>
          </w:p>
          <w:p w:rsidR="000648C8" w:rsidRPr="00B33074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074" w:rsidRPr="00B33074" w:rsidTr="00B33074">
        <w:trPr>
          <w:trHeight w:val="539"/>
          <w:jc w:val="center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B33074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B33074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B33074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B33074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  <w:p w:rsidR="00C535E6" w:rsidRPr="00B33074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B33074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B33074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E6" w:rsidRPr="00B33074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074" w:rsidRPr="00B33074" w:rsidTr="00B33074">
        <w:trPr>
          <w:trHeight w:val="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B33074" w:rsidRDefault="006E457D" w:rsidP="00301472">
            <w:pPr>
              <w:pStyle w:val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B33074" w:rsidRDefault="006E457D" w:rsidP="006E457D">
            <w:pPr>
              <w:jc w:val="both"/>
              <w:rPr>
                <w:sz w:val="24"/>
              </w:rPr>
            </w:pPr>
            <w:r w:rsidRPr="00B33074">
              <w:rPr>
                <w:bCs/>
                <w:sz w:val="24"/>
              </w:rPr>
              <w:t>Нормативно-правовые основы профильного обучения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B33074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B33074" w:rsidRDefault="00DC422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B33074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B33074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B33074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74" w:rsidRPr="00B33074" w:rsidTr="00B33074">
        <w:trPr>
          <w:trHeight w:val="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0B7392" w:rsidP="006E457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6E457D" w:rsidP="006E457D">
            <w:pPr>
              <w:pStyle w:val="Default"/>
              <w:ind w:left="-13" w:right="-56" w:firstLine="13"/>
              <w:jc w:val="both"/>
              <w:rPr>
                <w:rFonts w:ascii="Times New Roman" w:hAnsi="Times New Roman" w:cs="Times New Roman"/>
              </w:rPr>
            </w:pPr>
            <w:r w:rsidRPr="00B33074">
              <w:rPr>
                <w:rFonts w:ascii="Times New Roman" w:hAnsi="Times New Roman" w:cs="Times New Roman"/>
              </w:rPr>
              <w:t>Предпрофессиональное образование: основные аспекты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6E457D" w:rsidP="000B739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DC422D" w:rsidP="000B739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DC422D" w:rsidP="000B739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74" w:rsidRPr="00B33074" w:rsidTr="00B33074">
        <w:trPr>
          <w:trHeight w:val="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6E457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6E457D" w:rsidP="00ED74A4">
            <w:pPr>
              <w:pStyle w:val="Default"/>
              <w:ind w:right="125"/>
              <w:jc w:val="both"/>
              <w:rPr>
                <w:rFonts w:ascii="Times New Roman" w:hAnsi="Times New Roman" w:cs="Times New Roman"/>
              </w:rPr>
            </w:pPr>
            <w:r w:rsidRPr="00B33074">
              <w:rPr>
                <w:rFonts w:ascii="Times New Roman" w:hAnsi="Times New Roman" w:cs="Times New Roman"/>
              </w:rPr>
              <w:t>Итоги мониторингового исследования организации профильного и предпрофильного обучения в образовательных организациях ЧАО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6E457D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DC422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74" w:rsidRPr="00B33074" w:rsidTr="00B33074">
        <w:trPr>
          <w:trHeight w:val="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6E457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6E457D" w:rsidP="00ED74A4">
            <w:pPr>
              <w:pStyle w:val="Default"/>
              <w:ind w:right="125"/>
              <w:jc w:val="both"/>
              <w:rPr>
                <w:rFonts w:ascii="Times New Roman" w:hAnsi="Times New Roman" w:cs="Times New Roman"/>
              </w:rPr>
            </w:pPr>
            <w:r w:rsidRPr="00B33074">
              <w:rPr>
                <w:rFonts w:ascii="Times New Roman" w:hAnsi="Times New Roman" w:cs="Times New Roman"/>
              </w:rPr>
              <w:t>Р</w:t>
            </w:r>
            <w:r w:rsidR="00DC422D" w:rsidRPr="00B33074">
              <w:rPr>
                <w:rFonts w:ascii="Times New Roman" w:hAnsi="Times New Roman" w:cs="Times New Roman"/>
              </w:rPr>
              <w:t>еализация профильного обу</w:t>
            </w:r>
            <w:r w:rsidRPr="00B33074">
              <w:rPr>
                <w:rFonts w:ascii="Times New Roman" w:hAnsi="Times New Roman" w:cs="Times New Roman"/>
              </w:rPr>
              <w:t>ч</w:t>
            </w:r>
            <w:r w:rsidR="00DC422D" w:rsidRPr="00B33074">
              <w:rPr>
                <w:rFonts w:ascii="Times New Roman" w:hAnsi="Times New Roman" w:cs="Times New Roman"/>
              </w:rPr>
              <w:t>ен</w:t>
            </w:r>
            <w:r w:rsidRPr="00B33074">
              <w:rPr>
                <w:rFonts w:ascii="Times New Roman" w:hAnsi="Times New Roman" w:cs="Times New Roman"/>
              </w:rPr>
              <w:t>ия технологической (инженерной) направленности на уровне СОО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6E457D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DC422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DC422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74" w:rsidRPr="00B33074" w:rsidTr="00B33074">
        <w:trPr>
          <w:trHeight w:val="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B33074" w:rsidRDefault="006E457D" w:rsidP="00301472">
            <w:pPr>
              <w:pStyle w:val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B33074" w:rsidRDefault="006E457D" w:rsidP="00301472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C422D" w:rsidRPr="00B33074">
              <w:rPr>
                <w:rFonts w:ascii="Times New Roman" w:hAnsi="Times New Roman" w:cs="Times New Roman"/>
                <w:sz w:val="24"/>
                <w:szCs w:val="24"/>
              </w:rPr>
              <w:t>еализация профильного обу</w:t>
            </w:r>
            <w:r w:rsidRPr="00B3307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C422D" w:rsidRPr="00B33074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B33074">
              <w:rPr>
                <w:rFonts w:ascii="Times New Roman" w:hAnsi="Times New Roman" w:cs="Times New Roman"/>
                <w:sz w:val="24"/>
                <w:szCs w:val="24"/>
              </w:rPr>
              <w:t>ия в психолого-педагогических классах (группах) на уровне СОО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B33074" w:rsidRDefault="00F4320C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B33074" w:rsidRDefault="00DC422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422D" w:rsidRPr="00B33074" w:rsidRDefault="00DC422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B33074" w:rsidRDefault="00F4320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B33074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B33074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74" w:rsidRPr="00B33074" w:rsidTr="00B33074">
        <w:trPr>
          <w:trHeight w:val="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6E457D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4A48FB" w:rsidP="00ED74A4">
            <w:pPr>
              <w:pStyle w:val="12"/>
              <w:ind w:righ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4A48FB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B33074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96" w:rsidRPr="00B33074" w:rsidTr="00B33074">
        <w:trPr>
          <w:trHeight w:val="20"/>
          <w:jc w:val="center"/>
        </w:trPr>
        <w:tc>
          <w:tcPr>
            <w:tcW w:w="2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B33074" w:rsidRDefault="007C1A96" w:rsidP="00301472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B33074" w:rsidRDefault="006E457D" w:rsidP="006E457D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B33074" w:rsidRDefault="00DC422D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B33074" w:rsidRDefault="00DC422D" w:rsidP="007E3A3F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7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B33074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B33074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9C" w:rsidRDefault="007D499C" w:rsidP="00301472">
      <w:pPr>
        <w:pStyle w:val="11"/>
        <w:spacing w:after="0" w:line="240" w:lineRule="auto"/>
        <w:ind w:left="-540" w:firstLine="540"/>
        <w:rPr>
          <w:rFonts w:ascii="Times New Roman" w:hAnsi="Times New Roman"/>
          <w:b/>
          <w:bCs/>
          <w:sz w:val="26"/>
          <w:szCs w:val="26"/>
        </w:rPr>
      </w:pPr>
    </w:p>
    <w:p w:rsidR="00FA3942" w:rsidRPr="00E075FD" w:rsidRDefault="000648C8" w:rsidP="0062033A">
      <w:pPr>
        <w:pStyle w:val="12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75F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</w:t>
      </w:r>
      <w:r w:rsidR="000057E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="00FA3942" w:rsidRPr="00E075F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Календарный учебный график</w:t>
      </w:r>
    </w:p>
    <w:p w:rsidR="00B5670A" w:rsidRDefault="000678A5" w:rsidP="0062033A">
      <w:pPr>
        <w:ind w:firstLine="709"/>
        <w:jc w:val="both"/>
        <w:rPr>
          <w:szCs w:val="26"/>
          <w:shd w:val="clear" w:color="auto" w:fill="FFFFFF"/>
        </w:rPr>
      </w:pPr>
      <w:r w:rsidRPr="00E075FD">
        <w:rPr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</w:t>
      </w:r>
      <w:r w:rsidR="005279E0" w:rsidRPr="00E075FD">
        <w:rPr>
          <w:szCs w:val="26"/>
          <w:shd w:val="clear" w:color="auto" w:fill="FFFFFF"/>
        </w:rPr>
        <w:t>.</w:t>
      </w:r>
    </w:p>
    <w:p w:rsidR="005279E0" w:rsidRDefault="005279E0" w:rsidP="0062033A">
      <w:pPr>
        <w:ind w:firstLine="709"/>
        <w:jc w:val="both"/>
        <w:rPr>
          <w:b/>
          <w:szCs w:val="26"/>
        </w:rPr>
      </w:pPr>
    </w:p>
    <w:p w:rsidR="00D1458F" w:rsidRPr="00575A6E" w:rsidRDefault="000648C8" w:rsidP="00575A6E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2.3</w:t>
      </w:r>
      <w:r w:rsidR="000057E3">
        <w:rPr>
          <w:b/>
          <w:szCs w:val="26"/>
        </w:rPr>
        <w:t>.</w:t>
      </w:r>
      <w:r w:rsidR="00392286" w:rsidRPr="00392286">
        <w:rPr>
          <w:b/>
          <w:szCs w:val="26"/>
        </w:rPr>
        <w:t xml:space="preserve"> </w:t>
      </w:r>
      <w:r w:rsidR="00392286" w:rsidRPr="00392286">
        <w:rPr>
          <w:b/>
          <w:bCs/>
          <w:szCs w:val="26"/>
        </w:rPr>
        <w:t>Рабочая программа (содержание)</w:t>
      </w:r>
    </w:p>
    <w:p w:rsidR="006A4C79" w:rsidRPr="006A4C79" w:rsidRDefault="006A4C79" w:rsidP="006A4C79">
      <w:pPr>
        <w:ind w:right="126" w:firstLine="360"/>
        <w:jc w:val="center"/>
        <w:rPr>
          <w:b/>
          <w:szCs w:val="26"/>
        </w:rPr>
      </w:pPr>
      <w:r w:rsidRPr="006A4C79">
        <w:rPr>
          <w:b/>
          <w:szCs w:val="26"/>
        </w:rPr>
        <w:t xml:space="preserve">Рабочая программа учебного </w:t>
      </w:r>
      <w:r w:rsidR="00DE0334">
        <w:rPr>
          <w:b/>
          <w:szCs w:val="26"/>
        </w:rPr>
        <w:t xml:space="preserve">семинара </w:t>
      </w:r>
      <w:r w:rsidRPr="006A4C79">
        <w:rPr>
          <w:b/>
          <w:szCs w:val="26"/>
        </w:rPr>
        <w:t>«</w:t>
      </w:r>
      <w:r w:rsidR="00DE0334" w:rsidRPr="00494DA2">
        <w:rPr>
          <w:b/>
        </w:rPr>
        <w:t>Организация образовательного процесса в профильных предпрофессиональных классах (инженерные, педагогические и др.)</w:t>
      </w:r>
      <w:r w:rsidRPr="006A4C79">
        <w:rPr>
          <w:b/>
          <w:szCs w:val="26"/>
        </w:rPr>
        <w:t>»</w:t>
      </w:r>
    </w:p>
    <w:p w:rsidR="006A4C79" w:rsidRPr="006A4C79" w:rsidRDefault="006A4C79" w:rsidP="006A4C79">
      <w:pPr>
        <w:ind w:right="126" w:firstLine="709"/>
        <w:jc w:val="both"/>
        <w:rPr>
          <w:i/>
          <w:szCs w:val="26"/>
        </w:rPr>
      </w:pPr>
      <w:r w:rsidRPr="006A4C79">
        <w:rPr>
          <w:b/>
          <w:szCs w:val="26"/>
        </w:rPr>
        <w:t>Тема 1</w:t>
      </w:r>
      <w:r w:rsidR="00452C3A">
        <w:rPr>
          <w:b/>
          <w:szCs w:val="26"/>
        </w:rPr>
        <w:t>.</w:t>
      </w:r>
      <w:r w:rsidRPr="006A4C79">
        <w:rPr>
          <w:szCs w:val="26"/>
        </w:rPr>
        <w:t xml:space="preserve"> </w:t>
      </w:r>
      <w:r w:rsidR="00DC422D" w:rsidRPr="00DC422D">
        <w:rPr>
          <w:b/>
          <w:bCs/>
          <w:szCs w:val="26"/>
        </w:rPr>
        <w:t>Нормативно-правовые основы профильного обучения</w:t>
      </w:r>
      <w:r w:rsidRPr="006A4C79">
        <w:rPr>
          <w:szCs w:val="26"/>
        </w:rPr>
        <w:t xml:space="preserve"> </w:t>
      </w:r>
      <w:r w:rsidR="00DC422D">
        <w:rPr>
          <w:b/>
          <w:szCs w:val="26"/>
        </w:rPr>
        <w:t>(лекция - 1</w:t>
      </w:r>
      <w:r w:rsidRPr="006A4C79">
        <w:rPr>
          <w:b/>
          <w:szCs w:val="26"/>
        </w:rPr>
        <w:t xml:space="preserve"> час)</w:t>
      </w:r>
      <w:r w:rsidR="00F655D5">
        <w:rPr>
          <w:b/>
          <w:szCs w:val="26"/>
        </w:rPr>
        <w:t>.</w:t>
      </w:r>
    </w:p>
    <w:p w:rsidR="006A4C79" w:rsidRPr="006A4C79" w:rsidRDefault="00F655D5" w:rsidP="006A4C79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DC422D">
        <w:rPr>
          <w:rFonts w:ascii="Times New Roman" w:hAnsi="Times New Roman" w:cs="Times New Roman"/>
          <w:sz w:val="26"/>
          <w:szCs w:val="26"/>
        </w:rPr>
        <w:t>Законодательно-нормативная база российской системы образования. Нормативно-правовые документы, регламентирующие организацию и реализацию профильного обучения.</w:t>
      </w:r>
      <w:r w:rsidR="006A4C79" w:rsidRPr="006A4C7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A4C79" w:rsidRPr="006A4C79" w:rsidRDefault="006A4C79" w:rsidP="006A4C79">
      <w:pPr>
        <w:ind w:right="126" w:firstLine="709"/>
        <w:jc w:val="both"/>
        <w:rPr>
          <w:b/>
          <w:szCs w:val="26"/>
        </w:rPr>
      </w:pPr>
      <w:r w:rsidRPr="006A4C79">
        <w:rPr>
          <w:b/>
          <w:szCs w:val="26"/>
        </w:rPr>
        <w:t>Тема 2</w:t>
      </w:r>
      <w:r w:rsidR="00452C3A">
        <w:rPr>
          <w:b/>
          <w:szCs w:val="26"/>
        </w:rPr>
        <w:t>.</w:t>
      </w:r>
      <w:r w:rsidRPr="006A4C79">
        <w:rPr>
          <w:szCs w:val="26"/>
        </w:rPr>
        <w:t xml:space="preserve"> </w:t>
      </w:r>
      <w:r w:rsidR="00DC422D" w:rsidRPr="00DC422D">
        <w:rPr>
          <w:b/>
        </w:rPr>
        <w:t>Предпрофессиональное образование: основные аспекты</w:t>
      </w:r>
      <w:r w:rsidRPr="006A4C79">
        <w:rPr>
          <w:szCs w:val="26"/>
        </w:rPr>
        <w:t xml:space="preserve"> </w:t>
      </w:r>
      <w:r w:rsidR="00DC422D">
        <w:rPr>
          <w:b/>
          <w:szCs w:val="26"/>
        </w:rPr>
        <w:t>(лекция - 1 час, самостоятельная работа - 1 час</w:t>
      </w:r>
      <w:r w:rsidRPr="006A4C79">
        <w:rPr>
          <w:b/>
          <w:szCs w:val="26"/>
        </w:rPr>
        <w:t>)</w:t>
      </w:r>
      <w:r w:rsidR="00F655D5">
        <w:rPr>
          <w:b/>
          <w:szCs w:val="26"/>
        </w:rPr>
        <w:t>.</w:t>
      </w:r>
    </w:p>
    <w:p w:rsidR="006A4C79" w:rsidRDefault="00F655D5" w:rsidP="006A4C79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Лекция. </w:t>
      </w:r>
      <w:r w:rsidR="00DE0334">
        <w:rPr>
          <w:szCs w:val="26"/>
        </w:rPr>
        <w:t>Понятие «предпрофессиональное образование»</w:t>
      </w:r>
      <w:r w:rsidR="006A4C79" w:rsidRPr="006A4C79">
        <w:rPr>
          <w:szCs w:val="26"/>
        </w:rPr>
        <w:t>.</w:t>
      </w:r>
      <w:r w:rsidR="00DE0334">
        <w:rPr>
          <w:szCs w:val="26"/>
        </w:rPr>
        <w:t xml:space="preserve"> Принципы предпрофессионального образования. Модели реализации предпрофессионального образования. Основные направления предпрофессионального образования в старших классах.</w:t>
      </w:r>
      <w:r w:rsidR="006A4C79" w:rsidRPr="006A4C79">
        <w:rPr>
          <w:szCs w:val="26"/>
        </w:rPr>
        <w:t xml:space="preserve"> </w:t>
      </w:r>
    </w:p>
    <w:p w:rsidR="00F655D5" w:rsidRPr="006A4C79" w:rsidRDefault="00F655D5" w:rsidP="006A4C79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Самостоятельная работа. Анализ состояния предпрофессионального образования в образовательных организациях Чукотского АО.</w:t>
      </w:r>
    </w:p>
    <w:p w:rsidR="006A4C79" w:rsidRPr="006A4C79" w:rsidRDefault="006A4C79" w:rsidP="006A4C79">
      <w:pPr>
        <w:ind w:right="126" w:firstLine="709"/>
        <w:jc w:val="both"/>
        <w:rPr>
          <w:szCs w:val="26"/>
        </w:rPr>
      </w:pPr>
      <w:r w:rsidRPr="006A4C79">
        <w:rPr>
          <w:b/>
          <w:szCs w:val="26"/>
        </w:rPr>
        <w:t>Тема 3</w:t>
      </w:r>
      <w:r w:rsidR="00452C3A">
        <w:rPr>
          <w:b/>
          <w:szCs w:val="26"/>
        </w:rPr>
        <w:t>.</w:t>
      </w:r>
      <w:r w:rsidRPr="006A4C79">
        <w:rPr>
          <w:szCs w:val="26"/>
        </w:rPr>
        <w:t xml:space="preserve"> </w:t>
      </w:r>
      <w:r w:rsidR="00DE0334" w:rsidRPr="00DE0334">
        <w:rPr>
          <w:b/>
        </w:rPr>
        <w:t>Итоги мониторингового исследования организации профильного и предпрофильного обучения в образовательных организациях ЧАО</w:t>
      </w:r>
      <w:r w:rsidRPr="006A4C79">
        <w:rPr>
          <w:szCs w:val="26"/>
        </w:rPr>
        <w:t xml:space="preserve"> </w:t>
      </w:r>
      <w:r w:rsidR="00DE0334">
        <w:rPr>
          <w:b/>
          <w:szCs w:val="26"/>
        </w:rPr>
        <w:t>(лекция - 1 час</w:t>
      </w:r>
      <w:r w:rsidRPr="006A4C79">
        <w:rPr>
          <w:b/>
          <w:szCs w:val="26"/>
        </w:rPr>
        <w:t>)</w:t>
      </w:r>
      <w:r w:rsidR="00F655D5">
        <w:rPr>
          <w:b/>
          <w:szCs w:val="26"/>
        </w:rPr>
        <w:t>.</w:t>
      </w:r>
    </w:p>
    <w:p w:rsidR="006A4C79" w:rsidRPr="006A4C79" w:rsidRDefault="00F655D5" w:rsidP="006A4C79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rFonts w:eastAsia="TimesNewRomanPSMT"/>
          <w:szCs w:val="26"/>
        </w:rPr>
        <w:t xml:space="preserve">Лекция. </w:t>
      </w:r>
      <w:r w:rsidR="00DE0334">
        <w:rPr>
          <w:rFonts w:eastAsia="TimesNewRomanPSMT"/>
          <w:szCs w:val="26"/>
        </w:rPr>
        <w:t>Характеристика участников мониторинга организации предпрофильного и профильного обучения в образовательных организациях ЧАО. Анализ информации об организации предпрофильной подготовки и профильного обучения в образовательных организациях ЧАО. Рекомендации на основе результатов проведенного мониторинга состояния профильного обучения в ЧАО</w:t>
      </w:r>
      <w:r w:rsidR="006A4C79" w:rsidRPr="006A4C79">
        <w:rPr>
          <w:rFonts w:eastAsia="TimesNewRomanPSMT"/>
          <w:szCs w:val="26"/>
        </w:rPr>
        <w:t xml:space="preserve">. </w:t>
      </w:r>
    </w:p>
    <w:p w:rsidR="006A4C79" w:rsidRPr="00FA72B9" w:rsidRDefault="006A4C79" w:rsidP="006A4C79">
      <w:pPr>
        <w:ind w:right="126" w:firstLine="709"/>
        <w:jc w:val="both"/>
        <w:rPr>
          <w:b/>
          <w:szCs w:val="26"/>
        </w:rPr>
      </w:pPr>
      <w:r w:rsidRPr="00FA72B9">
        <w:rPr>
          <w:b/>
          <w:szCs w:val="26"/>
        </w:rPr>
        <w:t>Тема 4</w:t>
      </w:r>
      <w:r w:rsidR="00452C3A">
        <w:rPr>
          <w:b/>
          <w:szCs w:val="26"/>
        </w:rPr>
        <w:t>.</w:t>
      </w:r>
      <w:r w:rsidRPr="00FA72B9">
        <w:rPr>
          <w:szCs w:val="26"/>
        </w:rPr>
        <w:t xml:space="preserve"> </w:t>
      </w:r>
      <w:r w:rsidR="00826DE9" w:rsidRPr="00FA72B9">
        <w:rPr>
          <w:b/>
        </w:rPr>
        <w:t>Реализация профильного обучения технологической (инженерной) направленности на уровне СОО</w:t>
      </w:r>
      <w:r w:rsidRPr="00FA72B9">
        <w:rPr>
          <w:szCs w:val="26"/>
        </w:rPr>
        <w:t xml:space="preserve"> </w:t>
      </w:r>
      <w:r w:rsidR="00826DE9" w:rsidRPr="00FA72B9">
        <w:rPr>
          <w:b/>
          <w:szCs w:val="26"/>
        </w:rPr>
        <w:t xml:space="preserve">(лекция - </w:t>
      </w:r>
      <w:r w:rsidR="00FA72B9" w:rsidRPr="00FA72B9">
        <w:rPr>
          <w:b/>
          <w:szCs w:val="26"/>
        </w:rPr>
        <w:t>1  час, самостоятельная работа - 5</w:t>
      </w:r>
      <w:r w:rsidRPr="00FA72B9">
        <w:rPr>
          <w:b/>
          <w:szCs w:val="26"/>
        </w:rPr>
        <w:t xml:space="preserve"> часов)</w:t>
      </w:r>
      <w:r w:rsidR="00F655D5">
        <w:rPr>
          <w:b/>
          <w:szCs w:val="26"/>
        </w:rPr>
        <w:t>.</w:t>
      </w:r>
    </w:p>
    <w:p w:rsidR="006A4C79" w:rsidRDefault="00F655D5" w:rsidP="006A4C79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Лекция. </w:t>
      </w:r>
      <w:r w:rsidR="00FA72B9" w:rsidRPr="00FA72B9">
        <w:rPr>
          <w:bCs/>
          <w:szCs w:val="26"/>
        </w:rPr>
        <w:t xml:space="preserve">Характеристика профиля </w:t>
      </w:r>
      <w:r w:rsidR="00FA72B9">
        <w:rPr>
          <w:bCs/>
          <w:szCs w:val="26"/>
        </w:rPr>
        <w:t>обучения технологической (инженерной) направленности</w:t>
      </w:r>
      <w:r w:rsidR="006A4C79" w:rsidRPr="00FA72B9">
        <w:rPr>
          <w:bCs/>
          <w:szCs w:val="26"/>
        </w:rPr>
        <w:t>.</w:t>
      </w:r>
      <w:r w:rsidR="00FA72B9">
        <w:rPr>
          <w:bCs/>
          <w:szCs w:val="26"/>
        </w:rPr>
        <w:t xml:space="preserve"> </w:t>
      </w:r>
      <w:r>
        <w:rPr>
          <w:bCs/>
          <w:szCs w:val="26"/>
        </w:rPr>
        <w:t>Моде</w:t>
      </w:r>
      <w:r w:rsidR="00FA72B9">
        <w:rPr>
          <w:bCs/>
          <w:szCs w:val="26"/>
        </w:rPr>
        <w:t>ли учебных планов технологического профиля обучения. Алгоритм организации профильного обучения технологической (инженерной) направленности в общеобразовательных организациях.</w:t>
      </w:r>
    </w:p>
    <w:p w:rsidR="00342A31" w:rsidRPr="00E846D0" w:rsidRDefault="00F655D5" w:rsidP="006A4C79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E846D0">
        <w:rPr>
          <w:bCs/>
          <w:szCs w:val="26"/>
        </w:rPr>
        <w:t xml:space="preserve">Самостоятельная работа. </w:t>
      </w:r>
      <w:r w:rsidR="00342A31" w:rsidRPr="00E846D0">
        <w:rPr>
          <w:bCs/>
          <w:szCs w:val="26"/>
        </w:rPr>
        <w:t>Система сетевого взаимодействия при организации профильного обучения в классах технологической (инженерной) направленности.</w:t>
      </w:r>
    </w:p>
    <w:p w:rsidR="00342A31" w:rsidRDefault="00F655D5" w:rsidP="006A4C79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E846D0">
        <w:rPr>
          <w:bCs/>
          <w:szCs w:val="26"/>
        </w:rPr>
        <w:t xml:space="preserve">Самостоятельная работа. </w:t>
      </w:r>
      <w:r w:rsidR="00342A31" w:rsidRPr="00E846D0">
        <w:rPr>
          <w:bCs/>
          <w:szCs w:val="26"/>
        </w:rPr>
        <w:t>Проведение научных и образовательных мероприятий в рамках организации профильного обучения в классах технологической (инженерной) направленности.</w:t>
      </w:r>
    </w:p>
    <w:p w:rsidR="00FA72B9" w:rsidRPr="00FA72B9" w:rsidRDefault="00FA72B9" w:rsidP="00FA72B9">
      <w:pPr>
        <w:ind w:right="126" w:firstLine="709"/>
        <w:jc w:val="both"/>
        <w:rPr>
          <w:b/>
          <w:szCs w:val="26"/>
        </w:rPr>
      </w:pPr>
      <w:r w:rsidRPr="00FA72B9">
        <w:rPr>
          <w:b/>
          <w:szCs w:val="26"/>
        </w:rPr>
        <w:t xml:space="preserve">Тема </w:t>
      </w:r>
      <w:r>
        <w:rPr>
          <w:b/>
          <w:szCs w:val="26"/>
        </w:rPr>
        <w:t>5</w:t>
      </w:r>
      <w:r w:rsidR="00452C3A">
        <w:rPr>
          <w:b/>
          <w:szCs w:val="26"/>
        </w:rPr>
        <w:t>.</w:t>
      </w:r>
      <w:r w:rsidRPr="00FA72B9">
        <w:rPr>
          <w:szCs w:val="26"/>
        </w:rPr>
        <w:t xml:space="preserve"> </w:t>
      </w:r>
      <w:r w:rsidRPr="00FA72B9">
        <w:rPr>
          <w:b/>
        </w:rPr>
        <w:t xml:space="preserve">Реализация профильного обучения </w:t>
      </w:r>
      <w:r w:rsidR="00342A31">
        <w:rPr>
          <w:b/>
        </w:rPr>
        <w:t>в психолого-педагогических классах (группах)</w:t>
      </w:r>
      <w:r w:rsidRPr="00FA72B9">
        <w:rPr>
          <w:b/>
        </w:rPr>
        <w:t xml:space="preserve"> на уровне СОО</w:t>
      </w:r>
      <w:r w:rsidRPr="00FA72B9">
        <w:rPr>
          <w:szCs w:val="26"/>
        </w:rPr>
        <w:t xml:space="preserve"> </w:t>
      </w:r>
      <w:r w:rsidRPr="00FA72B9">
        <w:rPr>
          <w:b/>
          <w:szCs w:val="26"/>
        </w:rPr>
        <w:t xml:space="preserve">(лекция - 1  час, самостоятельная работа - </w:t>
      </w:r>
      <w:r w:rsidRPr="00F4320C">
        <w:rPr>
          <w:b/>
          <w:szCs w:val="26"/>
        </w:rPr>
        <w:t>5</w:t>
      </w:r>
      <w:r w:rsidRPr="00260B08">
        <w:rPr>
          <w:b/>
          <w:color w:val="FF0000"/>
          <w:szCs w:val="26"/>
        </w:rPr>
        <w:t xml:space="preserve"> </w:t>
      </w:r>
      <w:r w:rsidRPr="00FA72B9">
        <w:rPr>
          <w:b/>
          <w:szCs w:val="26"/>
        </w:rPr>
        <w:t>часов)</w:t>
      </w:r>
      <w:r w:rsidR="00F655D5">
        <w:rPr>
          <w:b/>
          <w:szCs w:val="26"/>
        </w:rPr>
        <w:t>.</w:t>
      </w:r>
    </w:p>
    <w:p w:rsidR="00FA72B9" w:rsidRDefault="00F655D5" w:rsidP="00FA72B9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Лекция. </w:t>
      </w:r>
      <w:r w:rsidR="00342A31">
        <w:rPr>
          <w:bCs/>
          <w:szCs w:val="26"/>
        </w:rPr>
        <w:t>Профильные психолого-педагогические классы (группы) в Чукотском АО: статистические данные. Методические рекомендации по развитию сети профильных психолого-педагогических классов (групп) в субъектах РФ. Проекты нормативно-правовых актов, определяющих статус, содержание и организацию образовательной деятельности в профильных психолого-педагогических классах (группах).</w:t>
      </w:r>
    </w:p>
    <w:p w:rsidR="00342A31" w:rsidRPr="00A66BE9" w:rsidRDefault="00F655D5" w:rsidP="00FA72B9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Самостоятельная </w:t>
      </w:r>
      <w:r w:rsidRPr="0091340C">
        <w:rPr>
          <w:bCs/>
          <w:szCs w:val="26"/>
        </w:rPr>
        <w:t xml:space="preserve">работа. </w:t>
      </w:r>
      <w:r w:rsidR="00342A31" w:rsidRPr="0091340C">
        <w:rPr>
          <w:bCs/>
          <w:szCs w:val="26"/>
        </w:rPr>
        <w:t>Подходы к конструированию учебных планов профильных психолого-педагогических классов (групп).</w:t>
      </w:r>
    </w:p>
    <w:p w:rsidR="005E5A8D" w:rsidRPr="005E5A8D" w:rsidRDefault="005E5A8D" w:rsidP="005E5A8D">
      <w:pPr>
        <w:spacing w:line="0" w:lineRule="atLeast"/>
        <w:ind w:firstLine="708"/>
        <w:jc w:val="both"/>
        <w:rPr>
          <w:b/>
          <w:bCs/>
          <w:szCs w:val="26"/>
        </w:rPr>
      </w:pPr>
    </w:p>
    <w:p w:rsidR="00A72362" w:rsidRPr="00C22A19" w:rsidRDefault="00A72362" w:rsidP="00C22A19">
      <w:pPr>
        <w:spacing w:line="0" w:lineRule="atLeast"/>
        <w:ind w:firstLine="708"/>
        <w:jc w:val="center"/>
        <w:rPr>
          <w:szCs w:val="26"/>
        </w:rPr>
      </w:pPr>
      <w:r w:rsidRPr="00BA5B44">
        <w:rPr>
          <w:b/>
          <w:bCs/>
          <w:szCs w:val="26"/>
        </w:rPr>
        <w:t xml:space="preserve">Раздел </w:t>
      </w:r>
      <w:r>
        <w:rPr>
          <w:b/>
          <w:bCs/>
          <w:szCs w:val="26"/>
        </w:rPr>
        <w:t xml:space="preserve">3. </w:t>
      </w:r>
      <w:r w:rsidRPr="00BA5B44">
        <w:rPr>
          <w:b/>
          <w:bCs/>
          <w:szCs w:val="26"/>
        </w:rPr>
        <w:t>«Формы аттестации и оценочные материалы»</w:t>
      </w:r>
    </w:p>
    <w:p w:rsidR="006A4C79" w:rsidRPr="0014550A" w:rsidRDefault="006A4C79" w:rsidP="00FD5217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4C79" w:rsidRPr="004A48FB" w:rsidRDefault="00F94A23" w:rsidP="00C03E12">
      <w:pPr>
        <w:pStyle w:val="Con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4A48FB">
        <w:rPr>
          <w:rFonts w:ascii="Times New Roman" w:hAnsi="Times New Roman" w:cs="Times New Roman"/>
          <w:b/>
          <w:bCs/>
          <w:sz w:val="26"/>
          <w:szCs w:val="26"/>
        </w:rPr>
        <w:t>3.1.</w:t>
      </w:r>
      <w:r w:rsidR="006A4C79" w:rsidRPr="004A48FB">
        <w:rPr>
          <w:rFonts w:ascii="Times New Roman" w:hAnsi="Times New Roman" w:cs="Times New Roman"/>
          <w:b/>
          <w:bCs/>
          <w:sz w:val="26"/>
          <w:szCs w:val="26"/>
        </w:rPr>
        <w:t xml:space="preserve"> Итоговая аттестация</w:t>
      </w:r>
      <w:r w:rsidR="00C03E12" w:rsidRPr="004A48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03E12" w:rsidRPr="004A48FB">
        <w:rPr>
          <w:rFonts w:ascii="Times New Roman" w:hAnsi="Times New Roman" w:cs="Times New Roman"/>
          <w:bCs/>
          <w:sz w:val="26"/>
          <w:szCs w:val="26"/>
        </w:rPr>
        <w:t>п</w:t>
      </w:r>
      <w:r w:rsidR="006A4C79" w:rsidRPr="004A48FB">
        <w:rPr>
          <w:rFonts w:ascii="Times New Roman" w:hAnsi="Times New Roman" w:cs="Times New Roman"/>
          <w:sz w:val="26"/>
          <w:szCs w:val="26"/>
        </w:rPr>
        <w:t xml:space="preserve">редставляет собой </w:t>
      </w:r>
      <w:r w:rsidR="00C03E12" w:rsidRPr="004A48FB">
        <w:rPr>
          <w:rFonts w:ascii="Times New Roman" w:hAnsi="Times New Roman" w:cs="Times New Roman"/>
          <w:sz w:val="26"/>
          <w:szCs w:val="26"/>
        </w:rPr>
        <w:t>круглый стол</w:t>
      </w:r>
      <w:r w:rsidR="006A4C79" w:rsidRPr="004A48FB">
        <w:rPr>
          <w:rFonts w:ascii="Times New Roman" w:hAnsi="Times New Roman" w:cs="Times New Roman"/>
          <w:sz w:val="26"/>
          <w:szCs w:val="26"/>
        </w:rPr>
        <w:t xml:space="preserve"> по </w:t>
      </w:r>
      <w:r w:rsidR="00C03E12" w:rsidRPr="004A48FB">
        <w:rPr>
          <w:rFonts w:ascii="Times New Roman" w:hAnsi="Times New Roman" w:cs="Times New Roman"/>
          <w:sz w:val="26"/>
          <w:szCs w:val="26"/>
        </w:rPr>
        <w:t xml:space="preserve">теме семинара с обсуждением актуальных вопросов, касающихся реализации </w:t>
      </w:r>
      <w:r w:rsidR="004A48FB" w:rsidRPr="004A48FB">
        <w:rPr>
          <w:rFonts w:ascii="Times New Roman" w:hAnsi="Times New Roman" w:cs="Times New Roman"/>
          <w:sz w:val="26"/>
          <w:szCs w:val="26"/>
        </w:rPr>
        <w:t>профильного обучения в инженерных и психолого-педагогических классах.</w:t>
      </w:r>
    </w:p>
    <w:p w:rsidR="00C03E12" w:rsidRPr="00FF56FD" w:rsidRDefault="00C03E12" w:rsidP="00C03E12">
      <w:pPr>
        <w:autoSpaceDE w:val="0"/>
        <w:autoSpaceDN w:val="0"/>
        <w:adjustRightInd w:val="0"/>
        <w:ind w:firstLine="682"/>
        <w:jc w:val="both"/>
        <w:rPr>
          <w:bCs/>
          <w:szCs w:val="26"/>
        </w:rPr>
      </w:pPr>
      <w:r w:rsidRPr="0014550A">
        <w:rPr>
          <w:b/>
          <w:bCs/>
          <w:szCs w:val="26"/>
        </w:rPr>
        <w:t>Критерии оценивания:</w:t>
      </w:r>
      <w:r>
        <w:rPr>
          <w:b/>
          <w:bCs/>
          <w:szCs w:val="26"/>
        </w:rPr>
        <w:t xml:space="preserve"> </w:t>
      </w:r>
      <w:r w:rsidRPr="00FF56FD">
        <w:rPr>
          <w:bCs/>
          <w:szCs w:val="26"/>
        </w:rPr>
        <w:t>зачёт/незачёт</w:t>
      </w:r>
      <w:r>
        <w:rPr>
          <w:bCs/>
          <w:szCs w:val="26"/>
        </w:rPr>
        <w:t>.</w:t>
      </w:r>
    </w:p>
    <w:p w:rsidR="00F94A23" w:rsidRDefault="00F94A23" w:rsidP="0099195A">
      <w:pPr>
        <w:ind w:firstLine="709"/>
        <w:jc w:val="center"/>
        <w:rPr>
          <w:szCs w:val="26"/>
        </w:rPr>
      </w:pPr>
    </w:p>
    <w:p w:rsidR="004534B2" w:rsidRDefault="004534B2" w:rsidP="0099195A">
      <w:pPr>
        <w:ind w:firstLine="709"/>
        <w:jc w:val="center"/>
        <w:rPr>
          <w:szCs w:val="26"/>
        </w:rPr>
      </w:pPr>
    </w:p>
    <w:p w:rsidR="009C28E3" w:rsidRPr="002B4C9C" w:rsidRDefault="00EE314D" w:rsidP="0099195A">
      <w:pPr>
        <w:ind w:firstLine="709"/>
        <w:jc w:val="center"/>
        <w:rPr>
          <w:b/>
          <w:szCs w:val="26"/>
        </w:rPr>
      </w:pPr>
      <w:r w:rsidRPr="002B4C9C">
        <w:rPr>
          <w:b/>
          <w:bCs/>
          <w:szCs w:val="26"/>
        </w:rPr>
        <w:t xml:space="preserve">Раздел </w:t>
      </w:r>
      <w:r w:rsidR="00A72362" w:rsidRPr="002B4C9C">
        <w:rPr>
          <w:b/>
          <w:bCs/>
          <w:szCs w:val="26"/>
        </w:rPr>
        <w:t>4</w:t>
      </w:r>
      <w:r w:rsidRPr="002B4C9C">
        <w:rPr>
          <w:b/>
          <w:bCs/>
          <w:szCs w:val="26"/>
        </w:rPr>
        <w:t>. «Организационно-педагогические условия реализации программы»</w:t>
      </w:r>
    </w:p>
    <w:p w:rsidR="00A72362" w:rsidRPr="002B4C9C" w:rsidRDefault="00A72362" w:rsidP="0099195A">
      <w:pPr>
        <w:ind w:firstLine="709"/>
        <w:jc w:val="both"/>
        <w:rPr>
          <w:b/>
          <w:bCs/>
          <w:szCs w:val="26"/>
        </w:rPr>
      </w:pPr>
    </w:p>
    <w:p w:rsidR="009C28E3" w:rsidRPr="002B4C9C" w:rsidRDefault="00A72362" w:rsidP="0099195A">
      <w:pPr>
        <w:ind w:firstLine="709"/>
        <w:jc w:val="both"/>
        <w:rPr>
          <w:b/>
          <w:bCs/>
          <w:szCs w:val="26"/>
        </w:rPr>
      </w:pPr>
      <w:r w:rsidRPr="002B4C9C">
        <w:rPr>
          <w:b/>
          <w:bCs/>
          <w:szCs w:val="26"/>
        </w:rPr>
        <w:t>4</w:t>
      </w:r>
      <w:r w:rsidR="008F7241" w:rsidRPr="002B4C9C">
        <w:rPr>
          <w:b/>
          <w:bCs/>
          <w:szCs w:val="26"/>
        </w:rPr>
        <w:t>.1</w:t>
      </w:r>
      <w:r w:rsidR="000057E3" w:rsidRPr="002B4C9C">
        <w:rPr>
          <w:b/>
          <w:bCs/>
          <w:szCs w:val="26"/>
        </w:rPr>
        <w:t>.</w:t>
      </w:r>
      <w:r w:rsidR="000E55A6" w:rsidRPr="002B4C9C">
        <w:rPr>
          <w:b/>
          <w:bCs/>
          <w:szCs w:val="26"/>
        </w:rPr>
        <w:t xml:space="preserve"> </w:t>
      </w:r>
      <w:r w:rsidR="00CF6F3F" w:rsidRPr="002B4C9C">
        <w:rPr>
          <w:b/>
          <w:bCs/>
          <w:szCs w:val="26"/>
        </w:rPr>
        <w:t>Учебно-методическое обеспечение и информационное обеспечение программы</w:t>
      </w:r>
    </w:p>
    <w:p w:rsidR="00A51C54" w:rsidRPr="002B4C9C" w:rsidRDefault="00A51C54" w:rsidP="00A51C54">
      <w:pPr>
        <w:ind w:firstLine="709"/>
        <w:jc w:val="both"/>
        <w:rPr>
          <w:b/>
          <w:iCs/>
          <w:szCs w:val="26"/>
        </w:rPr>
      </w:pPr>
      <w:r w:rsidRPr="002B4C9C">
        <w:rPr>
          <w:b/>
          <w:bCs/>
          <w:szCs w:val="26"/>
        </w:rPr>
        <w:lastRenderedPageBreak/>
        <w:t xml:space="preserve">4.1.1. </w:t>
      </w:r>
      <w:r w:rsidRPr="002B4C9C">
        <w:rPr>
          <w:b/>
          <w:iCs/>
          <w:szCs w:val="26"/>
        </w:rPr>
        <w:t>Нормативные, распорядительные и иные документы обеспечивающие программы:</w:t>
      </w:r>
    </w:p>
    <w:p w:rsidR="00997C94" w:rsidRPr="002B4C9C" w:rsidRDefault="00A51C54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2B4C9C">
        <w:rPr>
          <w:bCs/>
          <w:szCs w:val="26"/>
        </w:rPr>
        <w:t>1. Конституция РФ</w:t>
      </w:r>
      <w:r w:rsidRPr="002B4C9C">
        <w:rPr>
          <w:szCs w:val="26"/>
        </w:rPr>
        <w:t>.</w:t>
      </w:r>
      <w:r w:rsidR="001913C1" w:rsidRPr="002B4C9C">
        <w:rPr>
          <w:rFonts w:eastAsia="TimesNewRomanPSMT"/>
          <w:szCs w:val="26"/>
        </w:rPr>
        <w:t xml:space="preserve"> //</w:t>
      </w:r>
      <w:r w:rsidR="001913C1" w:rsidRPr="002B4C9C">
        <w:rPr>
          <w:szCs w:val="26"/>
        </w:rPr>
        <w:t xml:space="preserve"> Консультант Плюс: сайт. </w:t>
      </w:r>
      <w:r w:rsidR="001913C1" w:rsidRPr="002B4C9C">
        <w:rPr>
          <w:szCs w:val="26"/>
          <w:lang w:val="en-US"/>
        </w:rPr>
        <w:t>URL</w:t>
      </w:r>
      <w:r w:rsidR="001913C1" w:rsidRPr="002B4C9C">
        <w:rPr>
          <w:szCs w:val="26"/>
        </w:rPr>
        <w:t xml:space="preserve">: </w:t>
      </w:r>
      <w:hyperlink r:id="rId14" w:history="1">
        <w:r w:rsidR="001913C1" w:rsidRPr="002B4C9C">
          <w:rPr>
            <w:rStyle w:val="a4"/>
            <w:szCs w:val="26"/>
            <w:lang w:val="en-US"/>
          </w:rPr>
          <w:t>https</w:t>
        </w:r>
        <w:r w:rsidR="001913C1" w:rsidRPr="002B4C9C">
          <w:rPr>
            <w:rStyle w:val="a4"/>
            <w:szCs w:val="26"/>
          </w:rPr>
          <w:t>://</w:t>
        </w:r>
        <w:r w:rsidR="001913C1" w:rsidRPr="002B4C9C">
          <w:rPr>
            <w:rStyle w:val="a4"/>
            <w:szCs w:val="26"/>
            <w:lang w:val="en-US"/>
          </w:rPr>
          <w:t>www</w:t>
        </w:r>
        <w:r w:rsidR="001913C1" w:rsidRPr="002B4C9C">
          <w:rPr>
            <w:rStyle w:val="a4"/>
            <w:szCs w:val="26"/>
          </w:rPr>
          <w:t>.</w:t>
        </w:r>
        <w:r w:rsidR="001913C1" w:rsidRPr="002B4C9C">
          <w:rPr>
            <w:rStyle w:val="a4"/>
            <w:szCs w:val="26"/>
            <w:lang w:val="en-US"/>
          </w:rPr>
          <w:t>consultant</w:t>
        </w:r>
        <w:r w:rsidR="001913C1" w:rsidRPr="002B4C9C">
          <w:rPr>
            <w:rStyle w:val="a4"/>
            <w:szCs w:val="26"/>
          </w:rPr>
          <w:t>.</w:t>
        </w:r>
        <w:r w:rsidR="001913C1" w:rsidRPr="002B4C9C">
          <w:rPr>
            <w:rStyle w:val="a4"/>
            <w:szCs w:val="26"/>
            <w:lang w:val="en-US"/>
          </w:rPr>
          <w:t>ru</w:t>
        </w:r>
        <w:r w:rsidR="001913C1" w:rsidRPr="002B4C9C">
          <w:rPr>
            <w:rStyle w:val="a4"/>
            <w:szCs w:val="26"/>
          </w:rPr>
          <w:t>/</w:t>
        </w:r>
        <w:r w:rsidR="001913C1" w:rsidRPr="002B4C9C">
          <w:rPr>
            <w:rStyle w:val="a4"/>
            <w:szCs w:val="26"/>
            <w:lang w:val="en-US"/>
          </w:rPr>
          <w:t>document</w:t>
        </w:r>
        <w:r w:rsidR="001913C1" w:rsidRPr="002B4C9C">
          <w:rPr>
            <w:rStyle w:val="a4"/>
            <w:szCs w:val="26"/>
          </w:rPr>
          <w:t>/</w:t>
        </w:r>
        <w:r w:rsidR="001913C1" w:rsidRPr="002B4C9C">
          <w:rPr>
            <w:rStyle w:val="a4"/>
            <w:szCs w:val="26"/>
            <w:lang w:val="en-US"/>
          </w:rPr>
          <w:t>cons</w:t>
        </w:r>
        <w:r w:rsidR="001913C1" w:rsidRPr="002B4C9C">
          <w:rPr>
            <w:rStyle w:val="a4"/>
            <w:szCs w:val="26"/>
          </w:rPr>
          <w:t>_</w:t>
        </w:r>
        <w:r w:rsidR="001913C1" w:rsidRPr="002B4C9C">
          <w:rPr>
            <w:rStyle w:val="a4"/>
            <w:szCs w:val="26"/>
            <w:lang w:val="en-US"/>
          </w:rPr>
          <w:t>doc</w:t>
        </w:r>
        <w:r w:rsidR="001913C1" w:rsidRPr="002B4C9C">
          <w:rPr>
            <w:rStyle w:val="a4"/>
            <w:szCs w:val="26"/>
          </w:rPr>
          <w:t>_</w:t>
        </w:r>
        <w:r w:rsidR="001913C1" w:rsidRPr="002B4C9C">
          <w:rPr>
            <w:rStyle w:val="a4"/>
            <w:szCs w:val="26"/>
            <w:lang w:val="en-US"/>
          </w:rPr>
          <w:t>LAW</w:t>
        </w:r>
        <w:r w:rsidR="001913C1" w:rsidRPr="002B4C9C">
          <w:rPr>
            <w:rStyle w:val="a4"/>
            <w:szCs w:val="26"/>
          </w:rPr>
          <w:t>_28399/</w:t>
        </w:r>
      </w:hyperlink>
      <w:r w:rsidR="001913C1" w:rsidRPr="002B4C9C">
        <w:rPr>
          <w:szCs w:val="26"/>
        </w:rPr>
        <w:t xml:space="preserve"> (дата обращения: </w:t>
      </w:r>
      <w:r w:rsidR="0051577A" w:rsidRPr="002B4C9C">
        <w:rPr>
          <w:szCs w:val="26"/>
        </w:rPr>
        <w:t>10</w:t>
      </w:r>
      <w:r w:rsidR="001913C1" w:rsidRPr="002B4C9C">
        <w:rPr>
          <w:szCs w:val="26"/>
        </w:rPr>
        <w:t>.01.202</w:t>
      </w:r>
      <w:r w:rsidR="0051577A" w:rsidRPr="002B4C9C">
        <w:rPr>
          <w:szCs w:val="26"/>
        </w:rPr>
        <w:t>5</w:t>
      </w:r>
      <w:r w:rsidR="001913C1" w:rsidRPr="002B4C9C">
        <w:rPr>
          <w:szCs w:val="26"/>
        </w:rPr>
        <w:t xml:space="preserve">). </w:t>
      </w:r>
      <w:r w:rsidR="00997C94" w:rsidRPr="002B4C9C">
        <w:rPr>
          <w:szCs w:val="26"/>
        </w:rPr>
        <w:t>Р</w:t>
      </w:r>
      <w:r w:rsidR="002B4C9C" w:rsidRPr="002B4C9C">
        <w:rPr>
          <w:szCs w:val="26"/>
        </w:rPr>
        <w:t>ежим доступа: для зарегистрир. п</w:t>
      </w:r>
      <w:r w:rsidR="00997C94" w:rsidRPr="002B4C9C">
        <w:rPr>
          <w:szCs w:val="26"/>
        </w:rPr>
        <w:t>ользователей.</w:t>
      </w:r>
    </w:p>
    <w:p w:rsidR="00CA7EC8" w:rsidRPr="002B4C9C" w:rsidRDefault="00A51C54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2B4C9C">
        <w:rPr>
          <w:szCs w:val="26"/>
        </w:rPr>
        <w:t xml:space="preserve">2. </w:t>
      </w:r>
      <w:r w:rsidRPr="002B4C9C">
        <w:rPr>
          <w:rFonts w:eastAsia="TimesNewRomanPSMT"/>
          <w:szCs w:val="26"/>
        </w:rPr>
        <w:t>Федеральный закон «Об образовании в Российской Федерации» № 273 от 21.12.2012 г.</w:t>
      </w:r>
      <w:r w:rsidR="001913C1" w:rsidRPr="002B4C9C">
        <w:rPr>
          <w:rFonts w:eastAsia="TimesNewRomanPSMT"/>
          <w:szCs w:val="26"/>
        </w:rPr>
        <w:t xml:space="preserve"> //</w:t>
      </w:r>
      <w:r w:rsidR="001913C1" w:rsidRPr="002B4C9C">
        <w:rPr>
          <w:szCs w:val="26"/>
        </w:rPr>
        <w:t xml:space="preserve"> Консультант Плюс: сайт. </w:t>
      </w:r>
      <w:r w:rsidR="001913C1" w:rsidRPr="002B4C9C">
        <w:rPr>
          <w:szCs w:val="26"/>
          <w:lang w:val="en-US"/>
        </w:rPr>
        <w:t>URL</w:t>
      </w:r>
      <w:r w:rsidR="001913C1" w:rsidRPr="002B4C9C">
        <w:rPr>
          <w:szCs w:val="26"/>
        </w:rPr>
        <w:t xml:space="preserve">: </w:t>
      </w:r>
      <w:hyperlink r:id="rId15" w:history="1">
        <w:r w:rsidR="001913C1" w:rsidRPr="002B4C9C">
          <w:rPr>
            <w:rStyle w:val="a4"/>
            <w:szCs w:val="26"/>
          </w:rPr>
          <w:t>https://www.consultant.ru/document/cons_doc_LAW_140174/</w:t>
        </w:r>
      </w:hyperlink>
      <w:r w:rsidR="001913C1" w:rsidRPr="002B4C9C">
        <w:rPr>
          <w:szCs w:val="26"/>
        </w:rPr>
        <w:t xml:space="preserve"> (дата обращения: </w:t>
      </w:r>
      <w:r w:rsidR="00672EFF" w:rsidRPr="002B4C9C">
        <w:rPr>
          <w:szCs w:val="26"/>
        </w:rPr>
        <w:t>10</w:t>
      </w:r>
      <w:r w:rsidR="001913C1" w:rsidRPr="002B4C9C">
        <w:rPr>
          <w:szCs w:val="26"/>
        </w:rPr>
        <w:t>.01.202</w:t>
      </w:r>
      <w:r w:rsidR="00672EFF" w:rsidRPr="002B4C9C">
        <w:rPr>
          <w:szCs w:val="26"/>
        </w:rPr>
        <w:t>5</w:t>
      </w:r>
      <w:r w:rsidR="001913C1" w:rsidRPr="002B4C9C">
        <w:rPr>
          <w:szCs w:val="26"/>
        </w:rPr>
        <w:t>). Режим доступа: для зарегистрир. пользователей.</w:t>
      </w:r>
    </w:p>
    <w:p w:rsidR="008D6DE5" w:rsidRPr="002B4C9C" w:rsidRDefault="00E846D0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2B4C9C">
        <w:rPr>
          <w:szCs w:val="26"/>
        </w:rPr>
        <w:t>3</w:t>
      </w:r>
      <w:r w:rsidR="00CA7EC8" w:rsidRPr="002B4C9C">
        <w:rPr>
          <w:szCs w:val="26"/>
        </w:rPr>
        <w:t xml:space="preserve">. </w:t>
      </w:r>
      <w:r w:rsidR="00CA7EC8" w:rsidRPr="002B4C9C">
        <w:rPr>
          <w:bCs/>
          <w:szCs w:val="26"/>
        </w:rPr>
        <w:t>Указ Президента Российской Федерации от 2</w:t>
      </w:r>
      <w:r w:rsidR="004A48FB" w:rsidRPr="002B4C9C">
        <w:rPr>
          <w:bCs/>
          <w:szCs w:val="26"/>
        </w:rPr>
        <w:t>1</w:t>
      </w:r>
      <w:r w:rsidR="00CA7EC8" w:rsidRPr="002B4C9C">
        <w:rPr>
          <w:bCs/>
          <w:szCs w:val="26"/>
        </w:rPr>
        <w:t xml:space="preserve"> </w:t>
      </w:r>
      <w:r w:rsidR="004A48FB" w:rsidRPr="002B4C9C">
        <w:rPr>
          <w:bCs/>
          <w:szCs w:val="26"/>
        </w:rPr>
        <w:t>июля 2020</w:t>
      </w:r>
      <w:r w:rsidR="00C601CD" w:rsidRPr="002B4C9C">
        <w:rPr>
          <w:bCs/>
          <w:szCs w:val="26"/>
        </w:rPr>
        <w:t xml:space="preserve"> г. №</w:t>
      </w:r>
      <w:r w:rsidR="00CA7EC8" w:rsidRPr="002B4C9C">
        <w:rPr>
          <w:bCs/>
          <w:szCs w:val="26"/>
        </w:rPr>
        <w:t xml:space="preserve"> </w:t>
      </w:r>
      <w:r w:rsidR="004A48FB" w:rsidRPr="002B4C9C">
        <w:rPr>
          <w:bCs/>
          <w:szCs w:val="26"/>
        </w:rPr>
        <w:t>474 «О</w:t>
      </w:r>
      <w:r w:rsidR="00CA7EC8" w:rsidRPr="002B4C9C">
        <w:rPr>
          <w:bCs/>
          <w:szCs w:val="26"/>
        </w:rPr>
        <w:t xml:space="preserve"> </w:t>
      </w:r>
      <w:r w:rsidR="004A48FB" w:rsidRPr="002B4C9C">
        <w:rPr>
          <w:bCs/>
          <w:szCs w:val="26"/>
        </w:rPr>
        <w:t xml:space="preserve">национальных целях развития </w:t>
      </w:r>
      <w:r w:rsidR="00CA7EC8" w:rsidRPr="002B4C9C">
        <w:rPr>
          <w:bCs/>
          <w:szCs w:val="26"/>
        </w:rPr>
        <w:t>Российской Федерации</w:t>
      </w:r>
      <w:r w:rsidR="004A48FB" w:rsidRPr="002B4C9C">
        <w:rPr>
          <w:bCs/>
          <w:szCs w:val="26"/>
        </w:rPr>
        <w:t xml:space="preserve"> на период до 2030 года»</w:t>
      </w:r>
      <w:r w:rsidR="00C601CD" w:rsidRPr="002B4C9C">
        <w:rPr>
          <w:bCs/>
          <w:szCs w:val="26"/>
        </w:rPr>
        <w:t>.</w:t>
      </w:r>
      <w:r w:rsidR="00CA7EC8" w:rsidRPr="002B4C9C">
        <w:rPr>
          <w:szCs w:val="26"/>
        </w:rPr>
        <w:t xml:space="preserve"> </w:t>
      </w:r>
      <w:r w:rsidR="00C601CD" w:rsidRPr="002B4C9C">
        <w:rPr>
          <w:color w:val="000000"/>
          <w:szCs w:val="26"/>
        </w:rPr>
        <w:t xml:space="preserve">// </w:t>
      </w:r>
      <w:r w:rsidR="00CA7EC8" w:rsidRPr="002B4C9C">
        <w:rPr>
          <w:szCs w:val="26"/>
        </w:rPr>
        <w:t xml:space="preserve">Гарант.ру: информационно-правовой портал. </w:t>
      </w:r>
      <w:r w:rsidR="00CA7EC8" w:rsidRPr="002B4C9C">
        <w:rPr>
          <w:szCs w:val="26"/>
          <w:lang w:val="en-US"/>
        </w:rPr>
        <w:t>URL</w:t>
      </w:r>
      <w:r w:rsidR="00CA7EC8" w:rsidRPr="002B4C9C">
        <w:rPr>
          <w:szCs w:val="26"/>
        </w:rPr>
        <w:t>:</w:t>
      </w:r>
      <w:r w:rsidR="00E36662" w:rsidRPr="002B4C9C">
        <w:rPr>
          <w:szCs w:val="26"/>
        </w:rPr>
        <w:t xml:space="preserve"> </w:t>
      </w:r>
      <w:hyperlink r:id="rId16" w:history="1">
        <w:r w:rsidR="00184856" w:rsidRPr="002B4C9C">
          <w:rPr>
            <w:rStyle w:val="a4"/>
            <w:szCs w:val="26"/>
          </w:rPr>
          <w:t>https://www.garant.ru/hotlaw/federal/1401794/</w:t>
        </w:r>
      </w:hyperlink>
      <w:r w:rsidR="00184856" w:rsidRPr="002B4C9C">
        <w:rPr>
          <w:szCs w:val="26"/>
        </w:rPr>
        <w:t xml:space="preserve"> (дата обращения 21</w:t>
      </w:r>
      <w:r w:rsidR="00CA7EC8" w:rsidRPr="002B4C9C">
        <w:rPr>
          <w:szCs w:val="26"/>
        </w:rPr>
        <w:t>.01.2025)</w:t>
      </w:r>
      <w:r w:rsidR="00A64472" w:rsidRPr="002B4C9C">
        <w:rPr>
          <w:szCs w:val="26"/>
        </w:rPr>
        <w:t>. Режим доступа: для зарегистрир. пользователей.</w:t>
      </w:r>
    </w:p>
    <w:p w:rsidR="00C601CD" w:rsidRPr="002B4C9C" w:rsidRDefault="00C601CD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2B4C9C">
        <w:rPr>
          <w:szCs w:val="26"/>
        </w:rPr>
        <w:t xml:space="preserve">4. </w:t>
      </w:r>
      <w:r w:rsidRPr="002B4C9C">
        <w:rPr>
          <w:bCs/>
          <w:szCs w:val="26"/>
        </w:rPr>
        <w:t>Указ Президента Российской Федерации от 25</w:t>
      </w:r>
      <w:r w:rsidR="009B18E9" w:rsidRPr="002B4C9C">
        <w:rPr>
          <w:bCs/>
          <w:szCs w:val="26"/>
        </w:rPr>
        <w:t xml:space="preserve"> апреля </w:t>
      </w:r>
      <w:r w:rsidRPr="002B4C9C">
        <w:rPr>
          <w:bCs/>
          <w:szCs w:val="26"/>
        </w:rPr>
        <w:t xml:space="preserve">2022 г. № 231 «Об объявлении </w:t>
      </w:r>
      <w:r w:rsidRPr="002B4C9C">
        <w:rPr>
          <w:szCs w:val="26"/>
        </w:rPr>
        <w:t xml:space="preserve">в Российской Федерации Десятилетия науки и технологий». // Гарант.ру: информационно-правовой портал. </w:t>
      </w:r>
      <w:r w:rsidRPr="002B4C9C">
        <w:rPr>
          <w:szCs w:val="26"/>
          <w:lang w:val="en-US"/>
        </w:rPr>
        <w:t>URL</w:t>
      </w:r>
      <w:r w:rsidRPr="002B4C9C">
        <w:rPr>
          <w:szCs w:val="26"/>
        </w:rPr>
        <w:t xml:space="preserve">: </w:t>
      </w:r>
      <w:hyperlink r:id="rId17" w:history="1">
        <w:r w:rsidRPr="002B4C9C">
          <w:rPr>
            <w:rStyle w:val="a4"/>
            <w:szCs w:val="26"/>
          </w:rPr>
          <w:t>https://www.garant.ru/products/ipo/prime/doc/404436068/</w:t>
        </w:r>
      </w:hyperlink>
      <w:r w:rsidRPr="002B4C9C">
        <w:rPr>
          <w:szCs w:val="26"/>
        </w:rPr>
        <w:t xml:space="preserve"> (дата обращения 06.03.2025). Режим доступа: для зарегистрир. пользователей.</w:t>
      </w:r>
    </w:p>
    <w:p w:rsidR="009B18E9" w:rsidRPr="002B4C9C" w:rsidRDefault="009B18E9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2B4C9C">
        <w:rPr>
          <w:szCs w:val="26"/>
        </w:rPr>
        <w:t xml:space="preserve">5. </w:t>
      </w:r>
      <w:r w:rsidRPr="002B4C9C">
        <w:rPr>
          <w:bCs/>
          <w:szCs w:val="26"/>
        </w:rPr>
        <w:t xml:space="preserve">Указ Президента Российской Федерации от 28 февраля 2024 г. № 145 «О стратегии научно-технологического развития Российской Федерации». // </w:t>
      </w:r>
      <w:r w:rsidRPr="002B4C9C">
        <w:rPr>
          <w:szCs w:val="26"/>
        </w:rPr>
        <w:t xml:space="preserve">Гарант.ру: информационно-правовой портал. </w:t>
      </w:r>
      <w:r w:rsidRPr="002B4C9C">
        <w:rPr>
          <w:szCs w:val="26"/>
          <w:lang w:val="en-US"/>
        </w:rPr>
        <w:t>URL</w:t>
      </w:r>
      <w:r w:rsidRPr="002B4C9C">
        <w:rPr>
          <w:szCs w:val="26"/>
        </w:rPr>
        <w:t xml:space="preserve">: </w:t>
      </w:r>
      <w:hyperlink r:id="rId18" w:anchor="/document/408618353/paragraph/1:0" w:history="1">
        <w:r w:rsidRPr="002B4C9C">
          <w:rPr>
            <w:rStyle w:val="a4"/>
            <w:szCs w:val="26"/>
          </w:rPr>
          <w:t>https://ivo.garant.ru/#/document/408618353/paragraph/1:0</w:t>
        </w:r>
      </w:hyperlink>
      <w:r w:rsidRPr="002B4C9C">
        <w:rPr>
          <w:szCs w:val="26"/>
        </w:rPr>
        <w:t xml:space="preserve"> (дата обращения 06.03.2025). Режим доступа: для зарегистрир. пользователей.</w:t>
      </w:r>
    </w:p>
    <w:p w:rsidR="008D6DE5" w:rsidRPr="002B4C9C" w:rsidRDefault="009B18E9" w:rsidP="00023185">
      <w:pPr>
        <w:tabs>
          <w:tab w:val="left" w:pos="0"/>
          <w:tab w:val="left" w:pos="426"/>
        </w:tabs>
        <w:ind w:firstLine="709"/>
        <w:jc w:val="both"/>
        <w:rPr>
          <w:szCs w:val="26"/>
          <w:highlight w:val="yellow"/>
        </w:rPr>
      </w:pPr>
      <w:r w:rsidRPr="002B4C9C">
        <w:rPr>
          <w:color w:val="000000"/>
          <w:szCs w:val="26"/>
        </w:rPr>
        <w:t>6</w:t>
      </w:r>
      <w:r w:rsidR="006E749E" w:rsidRPr="002B4C9C">
        <w:rPr>
          <w:color w:val="000000"/>
          <w:szCs w:val="26"/>
        </w:rPr>
        <w:t xml:space="preserve">. </w:t>
      </w:r>
      <w:r w:rsidR="006A1A3B" w:rsidRPr="002B4C9C">
        <w:rPr>
          <w:color w:val="000000"/>
          <w:szCs w:val="26"/>
        </w:rPr>
        <w:t xml:space="preserve">Концепция подготовки педагогических кадров для системы образования на период до 2030 года </w:t>
      </w:r>
      <w:r w:rsidR="00E3072A" w:rsidRPr="002B4C9C">
        <w:rPr>
          <w:color w:val="000000"/>
          <w:szCs w:val="26"/>
        </w:rPr>
        <w:t xml:space="preserve">(утверждена </w:t>
      </w:r>
      <w:r w:rsidR="00D32A77" w:rsidRPr="002B4C9C">
        <w:rPr>
          <w:color w:val="000000"/>
          <w:szCs w:val="26"/>
        </w:rPr>
        <w:t>р</w:t>
      </w:r>
      <w:r w:rsidR="00E3072A" w:rsidRPr="002B4C9C">
        <w:rPr>
          <w:color w:val="000000"/>
          <w:szCs w:val="26"/>
        </w:rPr>
        <w:t>аспоряжением Правительства</w:t>
      </w:r>
      <w:r w:rsidR="00D32A77" w:rsidRPr="002B4C9C">
        <w:rPr>
          <w:color w:val="000000"/>
          <w:szCs w:val="26"/>
        </w:rPr>
        <w:t xml:space="preserve"> Российской Федерации от 24</w:t>
      </w:r>
      <w:r w:rsidR="00E3072A" w:rsidRPr="002B4C9C">
        <w:rPr>
          <w:color w:val="000000"/>
          <w:szCs w:val="26"/>
        </w:rPr>
        <w:t xml:space="preserve"> июня 20</w:t>
      </w:r>
      <w:r w:rsidR="00D32A77" w:rsidRPr="002B4C9C">
        <w:rPr>
          <w:color w:val="000000"/>
          <w:szCs w:val="26"/>
        </w:rPr>
        <w:t>22</w:t>
      </w:r>
      <w:r w:rsidR="00E3072A" w:rsidRPr="002B4C9C">
        <w:rPr>
          <w:color w:val="000000"/>
          <w:szCs w:val="26"/>
        </w:rPr>
        <w:t xml:space="preserve"> года</w:t>
      </w:r>
      <w:r w:rsidR="00D32A77" w:rsidRPr="002B4C9C">
        <w:rPr>
          <w:color w:val="000000"/>
          <w:szCs w:val="26"/>
        </w:rPr>
        <w:t xml:space="preserve"> № 1688-р</w:t>
      </w:r>
      <w:r w:rsidR="00E3072A" w:rsidRPr="002B4C9C">
        <w:rPr>
          <w:color w:val="000000"/>
          <w:szCs w:val="26"/>
        </w:rPr>
        <w:t xml:space="preserve">); // </w:t>
      </w:r>
      <w:r w:rsidR="006A1A3B" w:rsidRPr="002B4C9C">
        <w:rPr>
          <w:szCs w:val="26"/>
        </w:rPr>
        <w:t>Консультант Плюс</w:t>
      </w:r>
      <w:r w:rsidR="006A1A3B" w:rsidRPr="002B4C9C">
        <w:rPr>
          <w:color w:val="000000"/>
          <w:szCs w:val="26"/>
        </w:rPr>
        <w:t xml:space="preserve">: сайт. URL: </w:t>
      </w:r>
      <w:hyperlink r:id="rId19" w:history="1">
        <w:r w:rsidR="006A1A3B" w:rsidRPr="002B4C9C">
          <w:rPr>
            <w:rStyle w:val="a4"/>
            <w:szCs w:val="26"/>
          </w:rPr>
          <w:t>https://www.consultant.ru/law/hotdocs/76083.html</w:t>
        </w:r>
      </w:hyperlink>
      <w:r w:rsidR="006A1A3B" w:rsidRPr="002B4C9C">
        <w:rPr>
          <w:color w:val="000000"/>
          <w:szCs w:val="26"/>
        </w:rPr>
        <w:t xml:space="preserve"> (дата обращения: 21.01.2025). Режим доступа: для зарегистрир. пользователей.</w:t>
      </w:r>
    </w:p>
    <w:p w:rsidR="005420D8" w:rsidRPr="002B4C9C" w:rsidRDefault="009B18E9" w:rsidP="00C601CD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2B4C9C">
        <w:rPr>
          <w:szCs w:val="26"/>
        </w:rPr>
        <w:t>7</w:t>
      </w:r>
      <w:r w:rsidR="005420D8" w:rsidRPr="002B4C9C">
        <w:rPr>
          <w:szCs w:val="26"/>
        </w:rPr>
        <w:t xml:space="preserve">. </w:t>
      </w:r>
      <w:r w:rsidR="00E3072A" w:rsidRPr="002B4C9C">
        <w:rPr>
          <w:rStyle w:val="markedcontent"/>
          <w:szCs w:val="26"/>
        </w:rPr>
        <w:t>План мероприятий по реализации Концепции подготовки педагогических кадров для системы образования на период до 2030 года (на 2022 – 2024 годы)</w:t>
      </w:r>
      <w:r w:rsidR="005420D8" w:rsidRPr="002B4C9C">
        <w:rPr>
          <w:rStyle w:val="markedcontent"/>
          <w:szCs w:val="26"/>
        </w:rPr>
        <w:t xml:space="preserve"> </w:t>
      </w:r>
      <w:r w:rsidR="00D32A77" w:rsidRPr="002B4C9C">
        <w:rPr>
          <w:color w:val="000000"/>
          <w:szCs w:val="26"/>
        </w:rPr>
        <w:t xml:space="preserve">(утвержден Заместителем Председателя Правительства Российской Федерации Т. Голиковой от 28 декабря 2022 года № 16029п-П8); // </w:t>
      </w:r>
      <w:r w:rsidR="00E846D0" w:rsidRPr="002B4C9C">
        <w:rPr>
          <w:szCs w:val="26"/>
        </w:rPr>
        <w:t xml:space="preserve">Юридическая информационная система «Легалакт - законы, кодексы и нормативно-правовые акты Российской Федерации»: сайт. </w:t>
      </w:r>
      <w:r w:rsidR="00E846D0" w:rsidRPr="002B4C9C">
        <w:rPr>
          <w:szCs w:val="26"/>
          <w:lang w:val="en-US"/>
        </w:rPr>
        <w:t>URL</w:t>
      </w:r>
      <w:r w:rsidR="00E846D0" w:rsidRPr="002B4C9C">
        <w:rPr>
          <w:szCs w:val="26"/>
        </w:rPr>
        <w:t xml:space="preserve">: </w:t>
      </w:r>
      <w:hyperlink r:id="rId20" w:history="1">
        <w:r w:rsidR="00E846D0" w:rsidRPr="002B4C9C">
          <w:rPr>
            <w:rStyle w:val="a4"/>
            <w:szCs w:val="26"/>
          </w:rPr>
          <w:t>https://legalacts.ru/doc/plan-meroprijatii-po-realizatsii-kontseptsii-podgotovki-pedagogicheskikh-kadrov-dlja/</w:t>
        </w:r>
      </w:hyperlink>
      <w:r w:rsidR="00E846D0" w:rsidRPr="002B4C9C">
        <w:rPr>
          <w:szCs w:val="26"/>
        </w:rPr>
        <w:t xml:space="preserve"> (дата обращения: 05.03</w:t>
      </w:r>
      <w:r w:rsidR="005420D8" w:rsidRPr="002B4C9C">
        <w:rPr>
          <w:szCs w:val="26"/>
        </w:rPr>
        <w:t>.2025)</w:t>
      </w:r>
      <w:r w:rsidR="005420D8" w:rsidRPr="002B4C9C">
        <w:rPr>
          <w:color w:val="000000"/>
          <w:szCs w:val="26"/>
        </w:rPr>
        <w:t>.</w:t>
      </w:r>
      <w:r w:rsidR="005420D8" w:rsidRPr="002B4C9C">
        <w:rPr>
          <w:szCs w:val="26"/>
        </w:rPr>
        <w:t xml:space="preserve"> Режим доступа: для зарегистрир. пользователей.</w:t>
      </w:r>
    </w:p>
    <w:p w:rsidR="00C601CD" w:rsidRPr="002B4C9C" w:rsidRDefault="009B18E9" w:rsidP="00C601CD">
      <w:pPr>
        <w:ind w:firstLine="709"/>
        <w:jc w:val="both"/>
        <w:outlineLvl w:val="0"/>
        <w:rPr>
          <w:bCs/>
          <w:kern w:val="36"/>
          <w:szCs w:val="26"/>
        </w:rPr>
      </w:pPr>
      <w:r w:rsidRPr="002B4C9C">
        <w:rPr>
          <w:szCs w:val="26"/>
        </w:rPr>
        <w:t>8</w:t>
      </w:r>
      <w:r w:rsidR="00C601CD" w:rsidRPr="002B4C9C">
        <w:rPr>
          <w:szCs w:val="26"/>
        </w:rPr>
        <w:t xml:space="preserve">. Приказ </w:t>
      </w:r>
      <w:r w:rsidR="00C601CD" w:rsidRPr="002B4C9C">
        <w:rPr>
          <w:bCs/>
          <w:kern w:val="36"/>
          <w:szCs w:val="26"/>
        </w:rPr>
        <w:t xml:space="preserve">Росстата от 12.08.2024 N 358 «Об утверждении формы федерального статистического наблюдения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 и указаний по ее заполнению»; </w:t>
      </w:r>
      <w:r w:rsidR="00C601CD" w:rsidRPr="002B4C9C">
        <w:rPr>
          <w:color w:val="000000"/>
          <w:szCs w:val="26"/>
        </w:rPr>
        <w:t xml:space="preserve">// </w:t>
      </w:r>
      <w:r w:rsidR="00C601CD" w:rsidRPr="002B4C9C">
        <w:rPr>
          <w:szCs w:val="26"/>
        </w:rPr>
        <w:t>Консультант Плюс</w:t>
      </w:r>
      <w:r w:rsidR="00C601CD" w:rsidRPr="002B4C9C">
        <w:rPr>
          <w:color w:val="000000"/>
          <w:szCs w:val="26"/>
        </w:rPr>
        <w:t xml:space="preserve">: сайт. URL: </w:t>
      </w:r>
      <w:hyperlink r:id="rId21" w:history="1">
        <w:r w:rsidR="00C601CD" w:rsidRPr="002B4C9C">
          <w:rPr>
            <w:rStyle w:val="a4"/>
            <w:szCs w:val="26"/>
          </w:rPr>
          <w:t>https://www.consultant.ru/document/cons_doc_LAW_483168/</w:t>
        </w:r>
      </w:hyperlink>
      <w:r w:rsidR="00C601CD" w:rsidRPr="002B4C9C">
        <w:rPr>
          <w:szCs w:val="26"/>
        </w:rPr>
        <w:t xml:space="preserve"> </w:t>
      </w:r>
      <w:r w:rsidR="00C601CD" w:rsidRPr="002B4C9C">
        <w:rPr>
          <w:color w:val="000000"/>
          <w:szCs w:val="26"/>
        </w:rPr>
        <w:t>(дата обращения: 06.03.2025). Режим доступа: для зарегистрир. пользователей.</w:t>
      </w:r>
    </w:p>
    <w:p w:rsidR="00C601CD" w:rsidRPr="002B4C9C" w:rsidRDefault="00C601CD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</w:p>
    <w:p w:rsidR="00A51C54" w:rsidRPr="002B4C9C" w:rsidRDefault="00A51C54" w:rsidP="004F01CB">
      <w:pPr>
        <w:pStyle w:val="a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6"/>
          <w:szCs w:val="26"/>
          <w:highlight w:val="yellow"/>
        </w:rPr>
      </w:pPr>
    </w:p>
    <w:p w:rsidR="00A51C54" w:rsidRPr="002B4C9C" w:rsidRDefault="00A51C54" w:rsidP="0099195A">
      <w:pPr>
        <w:ind w:firstLine="709"/>
        <w:jc w:val="both"/>
        <w:rPr>
          <w:b/>
          <w:bCs/>
          <w:szCs w:val="26"/>
        </w:rPr>
      </w:pPr>
      <w:r w:rsidRPr="002B4C9C">
        <w:rPr>
          <w:b/>
          <w:bCs/>
          <w:szCs w:val="26"/>
        </w:rPr>
        <w:t xml:space="preserve">4.1.2. </w:t>
      </w:r>
      <w:r w:rsidR="007025C6" w:rsidRPr="002B4C9C">
        <w:rPr>
          <w:b/>
          <w:bCs/>
          <w:szCs w:val="26"/>
        </w:rPr>
        <w:t>Основная литерат</w:t>
      </w:r>
      <w:r w:rsidRPr="002B4C9C">
        <w:rPr>
          <w:b/>
          <w:bCs/>
          <w:szCs w:val="26"/>
        </w:rPr>
        <w:t>ура</w:t>
      </w:r>
    </w:p>
    <w:p w:rsidR="007025C6" w:rsidRPr="002B4C9C" w:rsidRDefault="007025C6" w:rsidP="0099195A">
      <w:pPr>
        <w:ind w:firstLine="709"/>
        <w:jc w:val="both"/>
        <w:rPr>
          <w:b/>
          <w:bCs/>
          <w:szCs w:val="26"/>
        </w:rPr>
      </w:pPr>
    </w:p>
    <w:p w:rsidR="00ED74A4" w:rsidRPr="002B4C9C" w:rsidRDefault="00EB61D9" w:rsidP="00922D67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B4C9C">
        <w:rPr>
          <w:bCs/>
          <w:szCs w:val="26"/>
        </w:rPr>
        <w:t xml:space="preserve">Методические рекомендации по </w:t>
      </w:r>
      <w:r w:rsidR="00E846D0" w:rsidRPr="002B4C9C">
        <w:rPr>
          <w:bCs/>
          <w:szCs w:val="26"/>
        </w:rPr>
        <w:t>развитию сети профильных психолого-педагогических классов (групп) в субъектах Российской</w:t>
      </w:r>
      <w:r w:rsidR="00E846D0" w:rsidRPr="002B4C9C">
        <w:rPr>
          <w:bCs/>
          <w:szCs w:val="26"/>
        </w:rPr>
        <w:tab/>
        <w:t xml:space="preserve"> Федерации</w:t>
      </w:r>
      <w:r w:rsidRPr="002B4C9C">
        <w:rPr>
          <w:bCs/>
          <w:szCs w:val="26"/>
        </w:rPr>
        <w:t xml:space="preserve"> / </w:t>
      </w:r>
      <w:r w:rsidR="00E846D0" w:rsidRPr="002B4C9C">
        <w:rPr>
          <w:bCs/>
          <w:szCs w:val="26"/>
        </w:rPr>
        <w:t>А</w:t>
      </w:r>
      <w:r w:rsidRPr="002B4C9C">
        <w:rPr>
          <w:rFonts w:eastAsia="TimesNewRomanPSMT"/>
          <w:szCs w:val="26"/>
        </w:rPr>
        <w:t>.</w:t>
      </w:r>
      <w:r w:rsidR="00E846D0" w:rsidRPr="002B4C9C">
        <w:rPr>
          <w:rFonts w:eastAsia="TimesNewRomanPSMT"/>
          <w:szCs w:val="26"/>
        </w:rPr>
        <w:t>А</w:t>
      </w:r>
      <w:r w:rsidRPr="002B4C9C">
        <w:rPr>
          <w:rFonts w:eastAsia="TimesNewRomanPSMT"/>
          <w:szCs w:val="26"/>
        </w:rPr>
        <w:t xml:space="preserve">. </w:t>
      </w:r>
      <w:r w:rsidR="00E846D0" w:rsidRPr="002B4C9C">
        <w:rPr>
          <w:rFonts w:eastAsia="TimesNewRomanPSMT"/>
          <w:szCs w:val="26"/>
        </w:rPr>
        <w:t>Бучек</w:t>
      </w:r>
      <w:r w:rsidRPr="002B4C9C">
        <w:rPr>
          <w:rFonts w:eastAsia="TimesNewRomanPSMT"/>
          <w:szCs w:val="26"/>
        </w:rPr>
        <w:t>,</w:t>
      </w:r>
      <w:r w:rsidRPr="002B4C9C">
        <w:rPr>
          <w:bCs/>
          <w:szCs w:val="26"/>
        </w:rPr>
        <w:t xml:space="preserve"> </w:t>
      </w:r>
      <w:r w:rsidR="00E846D0" w:rsidRPr="002B4C9C">
        <w:rPr>
          <w:bCs/>
          <w:szCs w:val="26"/>
        </w:rPr>
        <w:t>И</w:t>
      </w:r>
      <w:r w:rsidRPr="002B4C9C">
        <w:rPr>
          <w:rFonts w:eastAsia="TimesNewRomanPSMT"/>
          <w:szCs w:val="26"/>
        </w:rPr>
        <w:t>.</w:t>
      </w:r>
      <w:r w:rsidR="00E846D0" w:rsidRPr="002B4C9C">
        <w:rPr>
          <w:rFonts w:eastAsia="TimesNewRomanPSMT"/>
          <w:szCs w:val="26"/>
        </w:rPr>
        <w:t>И</w:t>
      </w:r>
      <w:r w:rsidRPr="002B4C9C">
        <w:rPr>
          <w:rFonts w:eastAsia="TimesNewRomanPSMT"/>
          <w:szCs w:val="26"/>
        </w:rPr>
        <w:t xml:space="preserve">. </w:t>
      </w:r>
      <w:r w:rsidR="00E846D0" w:rsidRPr="002B4C9C">
        <w:rPr>
          <w:rFonts w:eastAsia="TimesNewRomanPSMT"/>
          <w:szCs w:val="26"/>
        </w:rPr>
        <w:lastRenderedPageBreak/>
        <w:t>Тараданова,</w:t>
      </w:r>
      <w:r w:rsidRPr="002B4C9C">
        <w:rPr>
          <w:rFonts w:eastAsia="TimesNewRomanPSMT"/>
          <w:szCs w:val="26"/>
        </w:rPr>
        <w:t xml:space="preserve"> </w:t>
      </w:r>
      <w:r w:rsidR="00E846D0" w:rsidRPr="002B4C9C">
        <w:rPr>
          <w:rFonts w:eastAsia="TimesNewRomanPSMT"/>
          <w:szCs w:val="26"/>
        </w:rPr>
        <w:t>И.П</w:t>
      </w:r>
      <w:r w:rsidRPr="002B4C9C">
        <w:rPr>
          <w:rFonts w:eastAsia="TimesNewRomanPSMT"/>
          <w:szCs w:val="26"/>
        </w:rPr>
        <w:t xml:space="preserve">. </w:t>
      </w:r>
      <w:r w:rsidR="00E846D0" w:rsidRPr="002B4C9C">
        <w:rPr>
          <w:rFonts w:eastAsia="TimesNewRomanPSMT"/>
          <w:szCs w:val="26"/>
        </w:rPr>
        <w:t>Ярцева. – М.: ФГАОУ ДП</w:t>
      </w:r>
      <w:r w:rsidR="002C4DCF" w:rsidRPr="002B4C9C">
        <w:rPr>
          <w:rFonts w:eastAsia="TimesNewRomanPSMT"/>
          <w:szCs w:val="26"/>
        </w:rPr>
        <w:t xml:space="preserve">О </w:t>
      </w:r>
      <w:r w:rsidR="00E846D0" w:rsidRPr="002B4C9C">
        <w:rPr>
          <w:rFonts w:eastAsia="TimesNewRomanPSMT"/>
          <w:szCs w:val="26"/>
        </w:rPr>
        <w:t>«Академия Минпросвещения России»</w:t>
      </w:r>
      <w:r w:rsidR="002C4DCF" w:rsidRPr="002B4C9C">
        <w:rPr>
          <w:rFonts w:eastAsia="TimesNewRomanPSMT"/>
          <w:szCs w:val="26"/>
        </w:rPr>
        <w:t xml:space="preserve">, 2023. </w:t>
      </w:r>
      <w:r w:rsidR="00E846D0" w:rsidRPr="002B4C9C">
        <w:rPr>
          <w:rFonts w:eastAsia="TimesNewRomanPSMT"/>
          <w:szCs w:val="26"/>
        </w:rPr>
        <w:t>20</w:t>
      </w:r>
      <w:r w:rsidRPr="002B4C9C">
        <w:rPr>
          <w:rFonts w:eastAsia="TimesNewRomanPSMT"/>
          <w:szCs w:val="26"/>
        </w:rPr>
        <w:t xml:space="preserve"> с</w:t>
      </w:r>
      <w:r w:rsidR="00ED74A4" w:rsidRPr="002B4C9C">
        <w:rPr>
          <w:rFonts w:eastAsia="TimesNewRomanPSMT"/>
          <w:szCs w:val="26"/>
        </w:rPr>
        <w:t>.</w:t>
      </w:r>
    </w:p>
    <w:p w:rsidR="00DB5325" w:rsidRPr="002B4C9C" w:rsidRDefault="00ED74A4" w:rsidP="00922D67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B4C9C">
        <w:rPr>
          <w:rFonts w:eastAsia="FreeSerif"/>
          <w:szCs w:val="26"/>
        </w:rPr>
        <w:t xml:space="preserve">Савина Е.А. </w:t>
      </w:r>
      <w:r w:rsidR="003D00BE" w:rsidRPr="002B4C9C">
        <w:rPr>
          <w:rFonts w:eastAsia="FreeSerif"/>
          <w:szCs w:val="26"/>
        </w:rPr>
        <w:t>Проекты нормативно-правовых актов, определяющих статус, содержание и организацию образовательной деятельности в профильных психолого-педагогических классах</w:t>
      </w:r>
      <w:r w:rsidR="00431356" w:rsidRPr="002B4C9C">
        <w:rPr>
          <w:rStyle w:val="af9"/>
          <w:color w:val="auto"/>
          <w:sz w:val="26"/>
          <w:szCs w:val="26"/>
        </w:rPr>
        <w:t xml:space="preserve">. </w:t>
      </w:r>
      <w:r w:rsidRPr="002B4C9C">
        <w:rPr>
          <w:rFonts w:eastAsia="FreeSerif"/>
          <w:szCs w:val="26"/>
        </w:rPr>
        <w:t xml:space="preserve">– </w:t>
      </w:r>
      <w:r w:rsidR="003D00BE" w:rsidRPr="002B4C9C">
        <w:rPr>
          <w:rFonts w:eastAsia="FreeSerif"/>
          <w:szCs w:val="26"/>
        </w:rPr>
        <w:t>М</w:t>
      </w:r>
      <w:r w:rsidRPr="002B4C9C">
        <w:rPr>
          <w:rFonts w:eastAsia="FreeSerif"/>
          <w:szCs w:val="26"/>
        </w:rPr>
        <w:t xml:space="preserve">: </w:t>
      </w:r>
      <w:r w:rsidR="003D00BE" w:rsidRPr="002B4C9C">
        <w:rPr>
          <w:rFonts w:eastAsia="FreeSerif"/>
          <w:szCs w:val="26"/>
        </w:rPr>
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2021. </w:t>
      </w:r>
      <w:r w:rsidR="002B4C9C" w:rsidRPr="002B4C9C">
        <w:rPr>
          <w:rFonts w:eastAsia="FreeSerif"/>
          <w:szCs w:val="26"/>
        </w:rPr>
        <w:t xml:space="preserve">– </w:t>
      </w:r>
      <w:r w:rsidR="003D00BE" w:rsidRPr="002B4C9C">
        <w:rPr>
          <w:rFonts w:eastAsia="FreeSerif"/>
          <w:szCs w:val="26"/>
        </w:rPr>
        <w:t>37</w:t>
      </w:r>
      <w:r w:rsidRPr="002B4C9C">
        <w:rPr>
          <w:rFonts w:eastAsia="FreeSerif"/>
          <w:szCs w:val="26"/>
        </w:rPr>
        <w:t xml:space="preserve"> с</w:t>
      </w:r>
      <w:r w:rsidRPr="002B4C9C">
        <w:rPr>
          <w:szCs w:val="26"/>
        </w:rPr>
        <w:t>.</w:t>
      </w:r>
    </w:p>
    <w:p w:rsidR="00BB3D4D" w:rsidRPr="002B4C9C" w:rsidRDefault="00BB3D4D" w:rsidP="00BB3D4D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B4C9C">
        <w:rPr>
          <w:rStyle w:val="af9"/>
          <w:color w:val="auto"/>
          <w:sz w:val="26"/>
          <w:szCs w:val="26"/>
        </w:rPr>
        <w:t>Организация деятельности профильных психолого-педагогических классов (групп): опыт субъектов Российской Федерации</w:t>
      </w:r>
      <w:r w:rsidR="00ED74A4" w:rsidRPr="002B4C9C">
        <w:rPr>
          <w:rStyle w:val="af9"/>
          <w:color w:val="auto"/>
          <w:sz w:val="26"/>
          <w:szCs w:val="26"/>
        </w:rPr>
        <w:t xml:space="preserve">. </w:t>
      </w:r>
      <w:r w:rsidRPr="002B4C9C">
        <w:rPr>
          <w:rStyle w:val="af9"/>
          <w:color w:val="auto"/>
          <w:sz w:val="26"/>
          <w:szCs w:val="26"/>
        </w:rPr>
        <w:t xml:space="preserve">Учебно-методические материалы. </w:t>
      </w:r>
      <w:r w:rsidR="00ED74A4" w:rsidRPr="002B4C9C">
        <w:rPr>
          <w:rStyle w:val="af9"/>
          <w:color w:val="auto"/>
          <w:sz w:val="26"/>
          <w:szCs w:val="26"/>
        </w:rPr>
        <w:t>–</w:t>
      </w:r>
      <w:r w:rsidRPr="002B4C9C">
        <w:rPr>
          <w:rFonts w:eastAsia="FreeSerif"/>
          <w:szCs w:val="26"/>
        </w:rPr>
        <w:t xml:space="preserve"> Министерство просвещения Российской Федерации. – М: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2023. </w:t>
      </w:r>
      <w:r w:rsidR="002B4C9C" w:rsidRPr="002B4C9C">
        <w:rPr>
          <w:rFonts w:eastAsia="FreeSerif"/>
          <w:szCs w:val="26"/>
        </w:rPr>
        <w:t xml:space="preserve">– </w:t>
      </w:r>
      <w:r w:rsidRPr="002B4C9C">
        <w:rPr>
          <w:rFonts w:eastAsia="FreeSerif"/>
          <w:szCs w:val="26"/>
        </w:rPr>
        <w:t>144 с</w:t>
      </w:r>
      <w:r w:rsidRPr="002B4C9C">
        <w:rPr>
          <w:szCs w:val="26"/>
        </w:rPr>
        <w:t>.</w:t>
      </w:r>
    </w:p>
    <w:p w:rsidR="00E36662" w:rsidRPr="002B4C9C" w:rsidRDefault="00BB3D4D" w:rsidP="00E36662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B4C9C">
        <w:rPr>
          <w:rStyle w:val="af9"/>
          <w:color w:val="auto"/>
          <w:sz w:val="26"/>
          <w:szCs w:val="26"/>
        </w:rPr>
        <w:t>Учебно-методические материалы для реализации образовательной деятельности в классах «психолого-педагогической направленности».</w:t>
      </w:r>
      <w:r w:rsidR="00431356" w:rsidRPr="002B4C9C">
        <w:rPr>
          <w:rStyle w:val="af9"/>
          <w:color w:val="auto"/>
          <w:sz w:val="26"/>
          <w:szCs w:val="26"/>
        </w:rPr>
        <w:t xml:space="preserve"> </w:t>
      </w:r>
      <w:r w:rsidRPr="002B4C9C">
        <w:rPr>
          <w:rFonts w:eastAsia="FreeSerif"/>
          <w:szCs w:val="26"/>
        </w:rPr>
        <w:t>– М: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2021. - 285 с</w:t>
      </w:r>
      <w:r w:rsidRPr="002B4C9C">
        <w:rPr>
          <w:szCs w:val="26"/>
        </w:rPr>
        <w:t>.</w:t>
      </w:r>
    </w:p>
    <w:p w:rsidR="00E36662" w:rsidRPr="002B4C9C" w:rsidRDefault="00431356" w:rsidP="00E36662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B4C9C">
        <w:rPr>
          <w:bCs/>
          <w:szCs w:val="26"/>
        </w:rPr>
        <w:t>Методические рекомендации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="00ED74A4" w:rsidRPr="002B4C9C">
        <w:rPr>
          <w:rFonts w:eastAsia="FreeSerif"/>
          <w:szCs w:val="26"/>
        </w:rPr>
        <w:t>.</w:t>
      </w:r>
      <w:r w:rsidRPr="002B4C9C">
        <w:rPr>
          <w:rFonts w:eastAsia="FreeSerif"/>
          <w:szCs w:val="26"/>
        </w:rPr>
        <w:t xml:space="preserve"> – М: </w:t>
      </w:r>
      <w:r w:rsidR="00ED74A4" w:rsidRPr="002B4C9C">
        <w:rPr>
          <w:rFonts w:eastAsia="FreeSerif"/>
          <w:szCs w:val="26"/>
        </w:rPr>
        <w:t xml:space="preserve"> </w:t>
      </w:r>
      <w:r w:rsidRPr="002B4C9C">
        <w:rPr>
          <w:rFonts w:eastAsia="FreeSerif"/>
          <w:szCs w:val="26"/>
        </w:rPr>
        <w:t>Министерство просвещения Российской Федерации, 2024. – 146 с.</w:t>
      </w:r>
    </w:p>
    <w:p w:rsidR="00E36662" w:rsidRPr="002B4C9C" w:rsidRDefault="00622270" w:rsidP="00E36662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B4C9C">
        <w:rPr>
          <w:rFonts w:eastAsia="FreeSerif"/>
          <w:szCs w:val="26"/>
        </w:rPr>
        <w:t>Стандарт предпрофессионального класса. – Мытищи: ГБОУ ВО МО «АСОУ», 2023. – 22 с.</w:t>
      </w:r>
    </w:p>
    <w:p w:rsidR="00E36662" w:rsidRPr="002B4C9C" w:rsidRDefault="00E36662" w:rsidP="00E36662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B4C9C">
        <w:rPr>
          <w:bCs/>
          <w:color w:val="000000"/>
          <w:szCs w:val="26"/>
        </w:rPr>
        <w:t>Организация образовательного процесса в профильных психолого-педагогических классах, ориентированного на развитие личностного потенциала и педагогической одаренности учащихся, в общеобразовательных учреждениях Российской Федерации</w:t>
      </w:r>
      <w:r w:rsidRPr="002B4C9C">
        <w:rPr>
          <w:color w:val="000000"/>
          <w:szCs w:val="26"/>
        </w:rPr>
        <w:t>: методические рекомендации для учителей общеобразовательных школ / С.А. Маскалянова, В.К. Елисеев, М.В. Коробова [и др.]. – Липецк: ЛГПУ имени П.П. Семенова-Тян-Шанского, 2024. – 50 с.</w:t>
      </w:r>
    </w:p>
    <w:p w:rsidR="006745EB" w:rsidRPr="002B4C9C" w:rsidRDefault="006745EB" w:rsidP="006F2F63">
      <w:pPr>
        <w:autoSpaceDE w:val="0"/>
        <w:autoSpaceDN w:val="0"/>
        <w:adjustRightInd w:val="0"/>
        <w:jc w:val="both"/>
        <w:rPr>
          <w:rFonts w:eastAsia="MinionPro-Regular"/>
          <w:szCs w:val="26"/>
          <w:highlight w:val="yellow"/>
        </w:rPr>
      </w:pPr>
    </w:p>
    <w:p w:rsidR="00A51C54" w:rsidRPr="002B4C9C" w:rsidRDefault="003E6E19" w:rsidP="0099195A">
      <w:pPr>
        <w:ind w:firstLine="709"/>
        <w:jc w:val="both"/>
        <w:rPr>
          <w:b/>
          <w:bCs/>
          <w:szCs w:val="26"/>
        </w:rPr>
      </w:pPr>
      <w:r w:rsidRPr="002B4C9C">
        <w:rPr>
          <w:b/>
          <w:bCs/>
          <w:szCs w:val="26"/>
        </w:rPr>
        <w:t>4.1.3</w:t>
      </w:r>
      <w:r w:rsidR="00452C3A" w:rsidRPr="002B4C9C">
        <w:rPr>
          <w:b/>
          <w:bCs/>
          <w:szCs w:val="26"/>
        </w:rPr>
        <w:t>.</w:t>
      </w:r>
      <w:r w:rsidRPr="002B4C9C">
        <w:rPr>
          <w:b/>
          <w:bCs/>
          <w:szCs w:val="26"/>
        </w:rPr>
        <w:t xml:space="preserve"> Дополнительная литература</w:t>
      </w:r>
    </w:p>
    <w:p w:rsidR="00ED74A4" w:rsidRPr="002B4C9C" w:rsidRDefault="003E6E19" w:rsidP="003E6E19">
      <w:pPr>
        <w:ind w:firstLine="709"/>
        <w:jc w:val="both"/>
        <w:rPr>
          <w:szCs w:val="26"/>
        </w:rPr>
      </w:pPr>
      <w:r w:rsidRPr="002B4C9C">
        <w:rPr>
          <w:bCs/>
          <w:szCs w:val="26"/>
        </w:rPr>
        <w:t>1.</w:t>
      </w:r>
      <w:r w:rsidRPr="002B4C9C">
        <w:rPr>
          <w:b/>
          <w:bCs/>
          <w:szCs w:val="26"/>
        </w:rPr>
        <w:t xml:space="preserve"> </w:t>
      </w:r>
      <w:r w:rsidR="008E0D54" w:rsidRPr="002B4C9C">
        <w:rPr>
          <w:rFonts w:eastAsia="MinionPro-Regular"/>
          <w:szCs w:val="26"/>
        </w:rPr>
        <w:t>Информационная справка</w:t>
      </w:r>
      <w:r w:rsidR="00ED74A4" w:rsidRPr="002B4C9C">
        <w:rPr>
          <w:rFonts w:eastAsia="MinionPro-Regular"/>
          <w:szCs w:val="26"/>
        </w:rPr>
        <w:t xml:space="preserve"> </w:t>
      </w:r>
      <w:r w:rsidR="008E0D54" w:rsidRPr="002B4C9C">
        <w:rPr>
          <w:rFonts w:eastAsia="MinionPro-Regular"/>
          <w:szCs w:val="26"/>
        </w:rPr>
        <w:t>об итогах мониторингового исследования организации предпрофильного и профильного обучения предпрофессиональной направленности в образовательных организациях Чукотского автономного округа в 2024-2025 учебном году. – Анадырь: ГАУ ДПО ЧИРОиПК</w:t>
      </w:r>
      <w:r w:rsidR="00ED74A4" w:rsidRPr="002B4C9C">
        <w:rPr>
          <w:rFonts w:eastAsia="MinionPro-Regular"/>
          <w:szCs w:val="26"/>
        </w:rPr>
        <w:t>, 202</w:t>
      </w:r>
      <w:r w:rsidR="008E0D54" w:rsidRPr="002B4C9C">
        <w:rPr>
          <w:rFonts w:eastAsia="MinionPro-Regular"/>
          <w:szCs w:val="26"/>
        </w:rPr>
        <w:t>4</w:t>
      </w:r>
      <w:r w:rsidR="00ED74A4" w:rsidRPr="002B4C9C">
        <w:rPr>
          <w:rFonts w:eastAsia="MinionPro-Regular"/>
          <w:szCs w:val="26"/>
        </w:rPr>
        <w:t xml:space="preserve">. </w:t>
      </w:r>
      <w:r w:rsidR="00ED74A4" w:rsidRPr="002B4C9C">
        <w:rPr>
          <w:rFonts w:eastAsia="FreeSerif"/>
          <w:szCs w:val="26"/>
        </w:rPr>
        <w:t xml:space="preserve">– </w:t>
      </w:r>
      <w:r w:rsidR="008E0D54" w:rsidRPr="002B4C9C">
        <w:rPr>
          <w:rFonts w:eastAsia="MinionPro-Regular"/>
          <w:szCs w:val="26"/>
        </w:rPr>
        <w:t>22</w:t>
      </w:r>
      <w:r w:rsidR="00ED74A4" w:rsidRPr="002B4C9C">
        <w:rPr>
          <w:rFonts w:eastAsia="MinionPro-Regular"/>
          <w:szCs w:val="26"/>
        </w:rPr>
        <w:t xml:space="preserve"> с.</w:t>
      </w:r>
      <w:r w:rsidR="00ED74A4" w:rsidRPr="002B4C9C">
        <w:rPr>
          <w:rFonts w:hint="eastAsia"/>
          <w:szCs w:val="26"/>
        </w:rPr>
        <w:t xml:space="preserve"> </w:t>
      </w:r>
    </w:p>
    <w:p w:rsidR="00E36662" w:rsidRPr="002B4C9C" w:rsidRDefault="00E36662" w:rsidP="003E6E19">
      <w:pPr>
        <w:ind w:firstLine="709"/>
        <w:jc w:val="both"/>
        <w:rPr>
          <w:color w:val="000000"/>
          <w:szCs w:val="26"/>
        </w:rPr>
      </w:pPr>
      <w:r w:rsidRPr="002B4C9C">
        <w:rPr>
          <w:szCs w:val="26"/>
        </w:rPr>
        <w:t xml:space="preserve">2. </w:t>
      </w:r>
      <w:r w:rsidRPr="002B4C9C">
        <w:rPr>
          <w:color w:val="000000"/>
          <w:szCs w:val="26"/>
        </w:rPr>
        <w:t>Лучшие практики (программы) по развитию личностного потенциала и педагогической одаренности в психолого-педагогических классах общеобразовательных учреждений Российской Федерации: Материалы Всероссийского конкурса. Липецк, 15 апреля – 25 мая 2024 года. – Липецк: ЛГПУ имени П.П. Семенова-Тян-Шанского, 2024. – 188 с.</w:t>
      </w:r>
    </w:p>
    <w:p w:rsidR="00E36662" w:rsidRPr="002B4C9C" w:rsidRDefault="00E36662" w:rsidP="003E6E19">
      <w:pPr>
        <w:ind w:firstLine="709"/>
        <w:jc w:val="both"/>
        <w:rPr>
          <w:szCs w:val="26"/>
        </w:rPr>
      </w:pPr>
      <w:r w:rsidRPr="002B4C9C">
        <w:rPr>
          <w:color w:val="000000"/>
          <w:szCs w:val="26"/>
        </w:rPr>
        <w:t xml:space="preserve">3. </w:t>
      </w:r>
      <w:r w:rsidRPr="002B4C9C">
        <w:rPr>
          <w:bCs/>
          <w:color w:val="000000"/>
          <w:szCs w:val="26"/>
        </w:rPr>
        <w:t>Образование XXI века: профильные психолого-педагогические классы как</w:t>
      </w:r>
      <w:r w:rsidRPr="002B4C9C">
        <w:rPr>
          <w:color w:val="000000"/>
          <w:szCs w:val="26"/>
        </w:rPr>
        <w:br/>
      </w:r>
      <w:r w:rsidRPr="002B4C9C">
        <w:rPr>
          <w:bCs/>
          <w:color w:val="000000"/>
          <w:szCs w:val="26"/>
        </w:rPr>
        <w:t>условие развития личностного потенциала и педагогической одаренности школьников:</w:t>
      </w:r>
      <w:r w:rsidRPr="002B4C9C">
        <w:rPr>
          <w:color w:val="000000"/>
          <w:szCs w:val="26"/>
        </w:rPr>
        <w:br/>
        <w:t>Материалы Всероссийской научно-практической конференции. Липецк, 17 октября 2024 года. – Липецк: ЛГПУ имени П.П. Семенова-Тян-Шанского, 2024. – 257 с.</w:t>
      </w:r>
    </w:p>
    <w:p w:rsidR="00622270" w:rsidRPr="008E0D54" w:rsidRDefault="00622270" w:rsidP="003E6E19">
      <w:pPr>
        <w:ind w:firstLine="709"/>
        <w:jc w:val="both"/>
        <w:rPr>
          <w:szCs w:val="26"/>
        </w:rPr>
      </w:pPr>
    </w:p>
    <w:p w:rsidR="003E6E19" w:rsidRPr="00E36662" w:rsidRDefault="003E6E19" w:rsidP="00BF1F11">
      <w:pPr>
        <w:pStyle w:val="Default"/>
        <w:ind w:firstLine="709"/>
        <w:rPr>
          <w:rFonts w:ascii="Times New Roman" w:hAnsi="Times New Roman" w:cs="Times New Roman"/>
          <w:sz w:val="26"/>
          <w:szCs w:val="26"/>
        </w:rPr>
      </w:pPr>
      <w:r w:rsidRPr="00E36662">
        <w:rPr>
          <w:rFonts w:ascii="Times New Roman" w:hAnsi="Times New Roman" w:cs="Times New Roman"/>
          <w:b/>
          <w:bCs/>
          <w:sz w:val="26"/>
          <w:szCs w:val="26"/>
        </w:rPr>
        <w:t>4.1.4</w:t>
      </w:r>
      <w:r w:rsidR="00452C3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F1F11" w:rsidRPr="00E366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36662">
        <w:rPr>
          <w:rFonts w:ascii="Times New Roman" w:hAnsi="Times New Roman" w:cs="Times New Roman"/>
          <w:b/>
          <w:bCs/>
          <w:sz w:val="26"/>
          <w:szCs w:val="26"/>
        </w:rPr>
        <w:t>Электронные обучающие материалы</w:t>
      </w:r>
      <w:r w:rsidRPr="00E366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6E19" w:rsidRPr="00E36662" w:rsidRDefault="003E6E19" w:rsidP="006437D9">
      <w:pPr>
        <w:ind w:firstLine="709"/>
        <w:jc w:val="both"/>
        <w:rPr>
          <w:b/>
          <w:bCs/>
          <w:szCs w:val="26"/>
        </w:rPr>
      </w:pPr>
      <w:r w:rsidRPr="00E36662">
        <w:rPr>
          <w:b/>
          <w:bCs/>
          <w:szCs w:val="26"/>
        </w:rPr>
        <w:t>Интернет-ресурсы</w:t>
      </w:r>
    </w:p>
    <w:p w:rsidR="00E36662" w:rsidRPr="00E36662" w:rsidRDefault="00E36662" w:rsidP="0067251D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36662">
        <w:rPr>
          <w:rFonts w:ascii="TimesNewRomanPS-BoldMT" w:hAnsi="TimesNewRomanPS-BoldMT"/>
          <w:bCs/>
          <w:sz w:val="26"/>
          <w:szCs w:val="26"/>
        </w:rPr>
        <w:lastRenderedPageBreak/>
        <w:t>Лучшие практики (программы) по развитию личностного потенциала и педагогической одаренности в психолого-педагогических классах общеобразовательных учреждений Российской Федерации</w:t>
      </w:r>
      <w:r w:rsidRPr="00E36662">
        <w:rPr>
          <w:rStyle w:val="c3"/>
          <w:rFonts w:ascii="Times New Roman" w:hAnsi="Times New Roman" w:cs="Times New Roman"/>
          <w:sz w:val="26"/>
          <w:szCs w:val="26"/>
        </w:rPr>
        <w:t xml:space="preserve">. </w:t>
      </w:r>
      <w:r w:rsidRPr="00E36662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E36662">
        <w:rPr>
          <w:rFonts w:ascii="Times New Roman" w:hAnsi="Times New Roman" w:cs="Times New Roman"/>
          <w:sz w:val="26"/>
          <w:szCs w:val="26"/>
        </w:rPr>
        <w:t xml:space="preserve">: </w:t>
      </w:r>
      <w:hyperlink r:id="rId22" w:history="1">
        <w:r w:rsidRPr="00E36662">
          <w:rPr>
            <w:rStyle w:val="a4"/>
            <w:rFonts w:ascii="TimesNewRomanPS-BoldMT" w:hAnsi="TimesNewRomanPS-BoldMT"/>
            <w:bCs/>
            <w:sz w:val="26"/>
            <w:szCs w:val="26"/>
          </w:rPr>
          <w:t>http://prakt.lgpu.pro/</w:t>
        </w:r>
      </w:hyperlink>
      <w:r w:rsidRPr="00E36662">
        <w:rPr>
          <w:rFonts w:ascii="TimesNewRomanPS-BoldMT" w:hAnsi="TimesNewRomanPS-BoldMT"/>
          <w:bCs/>
          <w:sz w:val="26"/>
          <w:szCs w:val="26"/>
        </w:rPr>
        <w:t xml:space="preserve"> </w:t>
      </w:r>
      <w:r w:rsidRPr="00E36662">
        <w:rPr>
          <w:rFonts w:ascii="Times New Roman" w:eastAsia="DejaVuSans" w:hAnsi="Times New Roman" w:cs="Times New Roman"/>
          <w:sz w:val="26"/>
          <w:szCs w:val="26"/>
        </w:rPr>
        <w:t>(дата обращения: 10.03.2025).</w:t>
      </w:r>
    </w:p>
    <w:p w:rsidR="00B056EF" w:rsidRDefault="00B056EF" w:rsidP="000A00B2">
      <w:pPr>
        <w:pStyle w:val="af3"/>
        <w:ind w:firstLine="0"/>
        <w:rPr>
          <w:b/>
          <w:bCs/>
        </w:rPr>
      </w:pPr>
    </w:p>
    <w:p w:rsidR="00280BD1" w:rsidRPr="007F23BE" w:rsidRDefault="00280BD1" w:rsidP="0099195A">
      <w:pPr>
        <w:ind w:firstLine="709"/>
        <w:jc w:val="both"/>
        <w:rPr>
          <w:szCs w:val="26"/>
        </w:rPr>
      </w:pPr>
      <w:r>
        <w:rPr>
          <w:b/>
          <w:bCs/>
          <w:szCs w:val="26"/>
        </w:rPr>
        <w:t>4</w:t>
      </w:r>
      <w:r w:rsidRPr="007F23BE">
        <w:rPr>
          <w:b/>
          <w:bCs/>
          <w:szCs w:val="26"/>
        </w:rPr>
        <w:t>.2</w:t>
      </w:r>
      <w:r w:rsidR="000057E3">
        <w:rPr>
          <w:b/>
          <w:bCs/>
          <w:szCs w:val="26"/>
        </w:rPr>
        <w:t>.</w:t>
      </w:r>
      <w:r>
        <w:rPr>
          <w:szCs w:val="26"/>
        </w:rPr>
        <w:t xml:space="preserve"> </w:t>
      </w:r>
      <w:r w:rsidRPr="007F23BE">
        <w:rPr>
          <w:b/>
          <w:bCs/>
          <w:szCs w:val="26"/>
        </w:rPr>
        <w:t>Материально-технические условия реализации программы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rPr>
          <w:b/>
          <w:bCs/>
          <w:szCs w:val="26"/>
        </w:rPr>
      </w:pPr>
      <w:r w:rsidRPr="00280BD1">
        <w:rPr>
          <w:b/>
          <w:bCs/>
          <w:szCs w:val="26"/>
        </w:rPr>
        <w:t>Технические средства обучения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Техническое оборудование: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Персональный компьютер; видео- и аудиовизуальные средства обучения.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Материально-технические условия: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- наличие доступа педагогических работников и слушателей к информационно-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телекоммуникационной сети «Интернет»,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- оснащение веб-камерой, микрофоном, аудиоколонками и (или) наушниками;</w:t>
      </w:r>
    </w:p>
    <w:p w:rsidR="00DE6A1B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- функционирующий интернет-портал с разработанным специализированным разделом, на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базе которого реализуется обучение с использованием дистанционных образовательных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технологий. В специализированном разделе интернет-портала размещаются лекционные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материалы, материалы практических и самостоятельных работ, оценочные материалы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согласно разработанной программе повышения квалификации.</w:t>
      </w:r>
    </w:p>
    <w:p w:rsidR="00280BD1" w:rsidRDefault="00280BD1" w:rsidP="00301472">
      <w:pPr>
        <w:ind w:firstLine="682"/>
        <w:jc w:val="both"/>
        <w:rPr>
          <w:b/>
          <w:bCs/>
          <w:szCs w:val="26"/>
        </w:rPr>
      </w:pPr>
    </w:p>
    <w:p w:rsidR="002609CA" w:rsidRPr="00E075FD" w:rsidRDefault="00DE19BF" w:rsidP="0099195A">
      <w:pPr>
        <w:ind w:firstLine="709"/>
        <w:jc w:val="both"/>
        <w:rPr>
          <w:szCs w:val="26"/>
        </w:rPr>
      </w:pPr>
      <w:r>
        <w:rPr>
          <w:b/>
          <w:bCs/>
          <w:szCs w:val="26"/>
        </w:rPr>
        <w:t>4</w:t>
      </w:r>
      <w:r w:rsidR="008F7241">
        <w:rPr>
          <w:b/>
          <w:bCs/>
          <w:szCs w:val="26"/>
        </w:rPr>
        <w:t>.3</w:t>
      </w:r>
      <w:r w:rsidR="000057E3">
        <w:rPr>
          <w:b/>
          <w:bCs/>
          <w:szCs w:val="26"/>
        </w:rPr>
        <w:t>.</w:t>
      </w:r>
      <w:r w:rsidR="002609CA" w:rsidRPr="00E075FD">
        <w:rPr>
          <w:b/>
          <w:bCs/>
          <w:szCs w:val="26"/>
        </w:rPr>
        <w:t xml:space="preserve"> Кадровое обеспечение программы</w:t>
      </w:r>
    </w:p>
    <w:p w:rsidR="008A5A0E" w:rsidRPr="00E075FD" w:rsidRDefault="002609CA" w:rsidP="0099195A">
      <w:pPr>
        <w:ind w:firstLine="709"/>
        <w:jc w:val="both"/>
        <w:rPr>
          <w:szCs w:val="26"/>
        </w:rPr>
      </w:pPr>
      <w:r w:rsidRPr="00E075FD">
        <w:rPr>
          <w:szCs w:val="26"/>
        </w:rPr>
        <w:t xml:space="preserve">Программа реализуется </w:t>
      </w:r>
      <w:r w:rsidR="00BA5B44" w:rsidRPr="00E075FD">
        <w:rPr>
          <w:szCs w:val="26"/>
        </w:rPr>
        <w:t xml:space="preserve">педагогическими работниками </w:t>
      </w:r>
      <w:r w:rsidRPr="00E075FD">
        <w:rPr>
          <w:szCs w:val="26"/>
        </w:rPr>
        <w:t>ГАУ ДПО ЧИРОиПК. К реализации отдельных тем могут быть привлечены ведущие специалисты по проблематике программы.</w:t>
      </w:r>
    </w:p>
    <w:p w:rsidR="008A5A0E" w:rsidRPr="00E075FD" w:rsidRDefault="008A5A0E" w:rsidP="0099195A">
      <w:pPr>
        <w:ind w:firstLine="709"/>
        <w:jc w:val="both"/>
        <w:rPr>
          <w:b/>
          <w:szCs w:val="26"/>
        </w:rPr>
      </w:pPr>
      <w:r w:rsidRPr="00E075FD">
        <w:rPr>
          <w:b/>
          <w:szCs w:val="26"/>
        </w:rPr>
        <w:t>Основные требования к педагогическим кадрам, обеспечивающим реализацию программы:</w:t>
      </w:r>
    </w:p>
    <w:p w:rsidR="008A5A0E" w:rsidRPr="00E075FD" w:rsidRDefault="008A5A0E" w:rsidP="0099195A">
      <w:pPr>
        <w:ind w:firstLine="709"/>
        <w:jc w:val="both"/>
        <w:rPr>
          <w:szCs w:val="26"/>
        </w:rPr>
      </w:pPr>
      <w:r w:rsidRPr="00E075FD">
        <w:rPr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343F0E" w:rsidRDefault="008A5A0E" w:rsidP="007E414B">
      <w:pPr>
        <w:ind w:firstLine="709"/>
        <w:jc w:val="both"/>
        <w:rPr>
          <w:szCs w:val="26"/>
        </w:rPr>
      </w:pPr>
      <w:r w:rsidRPr="00E075FD">
        <w:rPr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sectPr w:rsidR="00343F0E" w:rsidSect="00184CFF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17B" w:rsidRDefault="006A717B">
      <w:r>
        <w:separator/>
      </w:r>
    </w:p>
  </w:endnote>
  <w:endnote w:type="continuationSeparator" w:id="0">
    <w:p w:rsidR="006A717B" w:rsidRDefault="006A7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17B" w:rsidRDefault="006A717B">
      <w:r>
        <w:separator/>
      </w:r>
    </w:p>
  </w:footnote>
  <w:footnote w:type="continuationSeparator" w:id="0">
    <w:p w:rsidR="006A717B" w:rsidRDefault="006A717B">
      <w:r>
        <w:continuationSeparator/>
      </w:r>
    </w:p>
  </w:footnote>
  <w:footnote w:id="1">
    <w:p w:rsidR="008F4DDB" w:rsidRPr="00FF730A" w:rsidRDefault="008F4DDB" w:rsidP="00FF730A">
      <w:pPr>
        <w:pStyle w:val="a6"/>
        <w:jc w:val="both"/>
      </w:pPr>
      <w:r w:rsidRPr="00FF730A">
        <w:rPr>
          <w:rStyle w:val="a8"/>
          <w:rFonts w:ascii="Times New Roman" w:hAnsi="Times New Roman"/>
        </w:rPr>
        <w:footnoteRef/>
      </w:r>
      <w:r w:rsidRPr="00FF730A">
        <w:rPr>
          <w:rFonts w:ascii="Times New Roman" w:hAnsi="Times New Roman"/>
        </w:rPr>
        <w:t xml:space="preserve"> В соответствии со ст.76, ч.4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F730A">
          <w:rPr>
            <w:rFonts w:ascii="Times New Roman" w:hAnsi="Times New Roman"/>
          </w:rPr>
          <w:t>2012 г</w:t>
        </w:r>
      </w:smartTag>
      <w:r w:rsidRPr="00FF730A">
        <w:rPr>
          <w:rFonts w:ascii="Times New Roman" w:hAnsi="Times New Roman"/>
        </w:rPr>
        <w:t>. №273-ФЗ «Об образовании в Российской Федерации».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DB" w:rsidRDefault="00D25DB6" w:rsidP="0074458A">
    <w:pPr>
      <w:pStyle w:val="aa"/>
      <w:jc w:val="center"/>
    </w:pPr>
    <w:fldSimple w:instr=" PAGE   \* MERGEFORMAT ">
      <w:r w:rsidR="00EB2612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1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0CC9"/>
    <w:multiLevelType w:val="multilevel"/>
    <w:tmpl w:val="49A83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02A28"/>
    <w:multiLevelType w:val="multilevel"/>
    <w:tmpl w:val="FB3CD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8E01C8D"/>
    <w:multiLevelType w:val="hybridMultilevel"/>
    <w:tmpl w:val="AF5E4DF4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BFABC56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14112"/>
    <w:multiLevelType w:val="hybridMultilevel"/>
    <w:tmpl w:val="0F2AFEB8"/>
    <w:lvl w:ilvl="0" w:tplc="C3481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019F2"/>
    <w:multiLevelType w:val="hybridMultilevel"/>
    <w:tmpl w:val="D8FCBE60"/>
    <w:lvl w:ilvl="0" w:tplc="A9DCD6C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387EA8"/>
    <w:multiLevelType w:val="hybridMultilevel"/>
    <w:tmpl w:val="A54C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C40BC"/>
    <w:multiLevelType w:val="hybridMultilevel"/>
    <w:tmpl w:val="21C24FD4"/>
    <w:lvl w:ilvl="0" w:tplc="E64C71FC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7614C"/>
    <w:multiLevelType w:val="hybridMultilevel"/>
    <w:tmpl w:val="DC7C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14">
    <w:nsid w:val="328315AC"/>
    <w:multiLevelType w:val="hybridMultilevel"/>
    <w:tmpl w:val="640CA030"/>
    <w:lvl w:ilvl="0" w:tplc="203AC83C">
      <w:start w:val="1"/>
      <w:numFmt w:val="lowerLetter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5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6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4B5BC5"/>
    <w:multiLevelType w:val="hybridMultilevel"/>
    <w:tmpl w:val="D890A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43961"/>
    <w:multiLevelType w:val="hybridMultilevel"/>
    <w:tmpl w:val="EF261ACC"/>
    <w:lvl w:ilvl="0" w:tplc="4FFA7DF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0">
    <w:nsid w:val="4D8405D8"/>
    <w:multiLevelType w:val="multilevel"/>
    <w:tmpl w:val="A4F6F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2">
    <w:nsid w:val="638A0213"/>
    <w:multiLevelType w:val="hybridMultilevel"/>
    <w:tmpl w:val="6C56ADE2"/>
    <w:lvl w:ilvl="0" w:tplc="4FFA7DF8">
      <w:start w:val="1"/>
      <w:numFmt w:val="russianLower"/>
      <w:lvlText w:val="%1.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5AD7921"/>
    <w:multiLevelType w:val="hybridMultilevel"/>
    <w:tmpl w:val="6EB8FE40"/>
    <w:lvl w:ilvl="0" w:tplc="1876D822"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95E0169"/>
    <w:multiLevelType w:val="hybridMultilevel"/>
    <w:tmpl w:val="16807364"/>
    <w:lvl w:ilvl="0" w:tplc="1876D822">
      <w:numFmt w:val="bullet"/>
      <w:lvlText w:val="•"/>
      <w:lvlJc w:val="left"/>
      <w:pPr>
        <w:ind w:left="10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6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0391D3B"/>
    <w:multiLevelType w:val="hybridMultilevel"/>
    <w:tmpl w:val="1FAEC8A0"/>
    <w:lvl w:ilvl="0" w:tplc="1876D822"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734166D4"/>
    <w:multiLevelType w:val="hybridMultilevel"/>
    <w:tmpl w:val="27B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1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5"/>
  </w:num>
  <w:num w:numId="2">
    <w:abstractNumId w:val="19"/>
  </w:num>
  <w:num w:numId="3">
    <w:abstractNumId w:val="5"/>
  </w:num>
  <w:num w:numId="4">
    <w:abstractNumId w:val="21"/>
  </w:num>
  <w:num w:numId="5">
    <w:abstractNumId w:val="31"/>
  </w:num>
  <w:num w:numId="6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30"/>
  </w:num>
  <w:num w:numId="9">
    <w:abstractNumId w:val="13"/>
  </w:num>
  <w:num w:numId="10">
    <w:abstractNumId w:val="16"/>
  </w:num>
  <w:num w:numId="11">
    <w:abstractNumId w:val="25"/>
  </w:num>
  <w:num w:numId="12">
    <w:abstractNumId w:val="23"/>
  </w:num>
  <w:num w:numId="13">
    <w:abstractNumId w:val="3"/>
  </w:num>
  <w:num w:numId="14">
    <w:abstractNumId w:val="2"/>
  </w:num>
  <w:num w:numId="15">
    <w:abstractNumId w:val="20"/>
  </w:num>
  <w:num w:numId="16">
    <w:abstractNumId w:val="26"/>
  </w:num>
  <w:num w:numId="17">
    <w:abstractNumId w:val="6"/>
  </w:num>
  <w:num w:numId="18">
    <w:abstractNumId w:val="10"/>
  </w:num>
  <w:num w:numId="19">
    <w:abstractNumId w:val="27"/>
  </w:num>
  <w:num w:numId="20">
    <w:abstractNumId w:val="24"/>
  </w:num>
  <w:num w:numId="21">
    <w:abstractNumId w:val="4"/>
  </w:num>
  <w:num w:numId="22">
    <w:abstractNumId w:val="28"/>
  </w:num>
  <w:num w:numId="23">
    <w:abstractNumId w:val="12"/>
  </w:num>
  <w:num w:numId="24">
    <w:abstractNumId w:val="14"/>
  </w:num>
  <w:num w:numId="25">
    <w:abstractNumId w:val="22"/>
  </w:num>
  <w:num w:numId="26">
    <w:abstractNumId w:val="18"/>
  </w:num>
  <w:num w:numId="27">
    <w:abstractNumId w:val="29"/>
  </w:num>
  <w:num w:numId="28">
    <w:abstractNumId w:val="9"/>
  </w:num>
  <w:num w:numId="29">
    <w:abstractNumId w:val="17"/>
  </w:num>
  <w:num w:numId="30">
    <w:abstractNumId w:val="7"/>
  </w:num>
  <w:num w:numId="31">
    <w:abstractNumId w:val="8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849"/>
    <w:rsid w:val="00000359"/>
    <w:rsid w:val="000009E2"/>
    <w:rsid w:val="00000D47"/>
    <w:rsid w:val="00000D97"/>
    <w:rsid w:val="00001608"/>
    <w:rsid w:val="0000294E"/>
    <w:rsid w:val="00002D03"/>
    <w:rsid w:val="000038FB"/>
    <w:rsid w:val="000049E8"/>
    <w:rsid w:val="000057E3"/>
    <w:rsid w:val="00006611"/>
    <w:rsid w:val="0000797A"/>
    <w:rsid w:val="00007B60"/>
    <w:rsid w:val="00007D75"/>
    <w:rsid w:val="00010091"/>
    <w:rsid w:val="00010391"/>
    <w:rsid w:val="0001097B"/>
    <w:rsid w:val="000120D7"/>
    <w:rsid w:val="0001386C"/>
    <w:rsid w:val="00013A90"/>
    <w:rsid w:val="00013F09"/>
    <w:rsid w:val="0001646E"/>
    <w:rsid w:val="00016A67"/>
    <w:rsid w:val="00016D0A"/>
    <w:rsid w:val="000205C3"/>
    <w:rsid w:val="00022047"/>
    <w:rsid w:val="00022175"/>
    <w:rsid w:val="00023185"/>
    <w:rsid w:val="00023AC6"/>
    <w:rsid w:val="00023C55"/>
    <w:rsid w:val="00023E27"/>
    <w:rsid w:val="00024C5F"/>
    <w:rsid w:val="00026528"/>
    <w:rsid w:val="0002720F"/>
    <w:rsid w:val="000300C2"/>
    <w:rsid w:val="000305FF"/>
    <w:rsid w:val="00031CCF"/>
    <w:rsid w:val="00032621"/>
    <w:rsid w:val="00032E70"/>
    <w:rsid w:val="00033FEF"/>
    <w:rsid w:val="00034D6B"/>
    <w:rsid w:val="00034DE5"/>
    <w:rsid w:val="00035321"/>
    <w:rsid w:val="0003643A"/>
    <w:rsid w:val="0003741F"/>
    <w:rsid w:val="0003784D"/>
    <w:rsid w:val="000402BC"/>
    <w:rsid w:val="00042FD3"/>
    <w:rsid w:val="000431BA"/>
    <w:rsid w:val="00043C33"/>
    <w:rsid w:val="00043D88"/>
    <w:rsid w:val="00045777"/>
    <w:rsid w:val="0004654D"/>
    <w:rsid w:val="00046850"/>
    <w:rsid w:val="000528B5"/>
    <w:rsid w:val="00053015"/>
    <w:rsid w:val="00053DDA"/>
    <w:rsid w:val="00053F31"/>
    <w:rsid w:val="000544FF"/>
    <w:rsid w:val="00054F3A"/>
    <w:rsid w:val="0005551B"/>
    <w:rsid w:val="00056E0B"/>
    <w:rsid w:val="00057DF3"/>
    <w:rsid w:val="000600B8"/>
    <w:rsid w:val="0006037F"/>
    <w:rsid w:val="00061B50"/>
    <w:rsid w:val="00061ED1"/>
    <w:rsid w:val="00063A23"/>
    <w:rsid w:val="00063FA1"/>
    <w:rsid w:val="000648C8"/>
    <w:rsid w:val="0006501F"/>
    <w:rsid w:val="00065092"/>
    <w:rsid w:val="0006529B"/>
    <w:rsid w:val="000670D9"/>
    <w:rsid w:val="00067633"/>
    <w:rsid w:val="000678A5"/>
    <w:rsid w:val="00067DE6"/>
    <w:rsid w:val="000703B1"/>
    <w:rsid w:val="00071FC5"/>
    <w:rsid w:val="00073167"/>
    <w:rsid w:val="00073D1A"/>
    <w:rsid w:val="00075397"/>
    <w:rsid w:val="000756BC"/>
    <w:rsid w:val="000769B3"/>
    <w:rsid w:val="00080FEA"/>
    <w:rsid w:val="00081694"/>
    <w:rsid w:val="000817B6"/>
    <w:rsid w:val="00081FE8"/>
    <w:rsid w:val="00082860"/>
    <w:rsid w:val="00082E83"/>
    <w:rsid w:val="00082E8C"/>
    <w:rsid w:val="00083022"/>
    <w:rsid w:val="0008400E"/>
    <w:rsid w:val="000845B2"/>
    <w:rsid w:val="00084B81"/>
    <w:rsid w:val="00085E4E"/>
    <w:rsid w:val="00086A29"/>
    <w:rsid w:val="00087F6F"/>
    <w:rsid w:val="00087FD7"/>
    <w:rsid w:val="000900DE"/>
    <w:rsid w:val="00090291"/>
    <w:rsid w:val="00091D7F"/>
    <w:rsid w:val="00092515"/>
    <w:rsid w:val="00092E4A"/>
    <w:rsid w:val="000931B6"/>
    <w:rsid w:val="0009469A"/>
    <w:rsid w:val="00094D8C"/>
    <w:rsid w:val="000961B7"/>
    <w:rsid w:val="00096F7B"/>
    <w:rsid w:val="0009751A"/>
    <w:rsid w:val="00097A15"/>
    <w:rsid w:val="00097B7D"/>
    <w:rsid w:val="000A00B2"/>
    <w:rsid w:val="000A122C"/>
    <w:rsid w:val="000A1AED"/>
    <w:rsid w:val="000A52E3"/>
    <w:rsid w:val="000A5CD5"/>
    <w:rsid w:val="000A5DBA"/>
    <w:rsid w:val="000A5DD5"/>
    <w:rsid w:val="000A6453"/>
    <w:rsid w:val="000A74E1"/>
    <w:rsid w:val="000A75FB"/>
    <w:rsid w:val="000B1279"/>
    <w:rsid w:val="000B1BA2"/>
    <w:rsid w:val="000B2FD0"/>
    <w:rsid w:val="000B3A9E"/>
    <w:rsid w:val="000B49D3"/>
    <w:rsid w:val="000B5D0A"/>
    <w:rsid w:val="000B668B"/>
    <w:rsid w:val="000B6DD0"/>
    <w:rsid w:val="000B7392"/>
    <w:rsid w:val="000C1629"/>
    <w:rsid w:val="000C1EF3"/>
    <w:rsid w:val="000C2268"/>
    <w:rsid w:val="000C29F6"/>
    <w:rsid w:val="000C3477"/>
    <w:rsid w:val="000C3DE5"/>
    <w:rsid w:val="000C5B4E"/>
    <w:rsid w:val="000C67CE"/>
    <w:rsid w:val="000C7EF0"/>
    <w:rsid w:val="000D0A3F"/>
    <w:rsid w:val="000D0BEA"/>
    <w:rsid w:val="000D133B"/>
    <w:rsid w:val="000D3A30"/>
    <w:rsid w:val="000D3A9B"/>
    <w:rsid w:val="000D4DA1"/>
    <w:rsid w:val="000D4E32"/>
    <w:rsid w:val="000D5803"/>
    <w:rsid w:val="000D5842"/>
    <w:rsid w:val="000D5B96"/>
    <w:rsid w:val="000D5E8E"/>
    <w:rsid w:val="000D62B0"/>
    <w:rsid w:val="000D669C"/>
    <w:rsid w:val="000D67E3"/>
    <w:rsid w:val="000D6F26"/>
    <w:rsid w:val="000E00DD"/>
    <w:rsid w:val="000E0C1C"/>
    <w:rsid w:val="000E1FAB"/>
    <w:rsid w:val="000E278D"/>
    <w:rsid w:val="000E289D"/>
    <w:rsid w:val="000E32FA"/>
    <w:rsid w:val="000E3AEB"/>
    <w:rsid w:val="000E48E7"/>
    <w:rsid w:val="000E4F7E"/>
    <w:rsid w:val="000E4FCC"/>
    <w:rsid w:val="000E55A6"/>
    <w:rsid w:val="000E5E6D"/>
    <w:rsid w:val="000E6BE6"/>
    <w:rsid w:val="000E6D97"/>
    <w:rsid w:val="000E72DE"/>
    <w:rsid w:val="000E72FF"/>
    <w:rsid w:val="000E7781"/>
    <w:rsid w:val="000E7D67"/>
    <w:rsid w:val="000F08C5"/>
    <w:rsid w:val="000F104D"/>
    <w:rsid w:val="000F1A79"/>
    <w:rsid w:val="000F2D5D"/>
    <w:rsid w:val="000F32EB"/>
    <w:rsid w:val="000F3322"/>
    <w:rsid w:val="000F3FE5"/>
    <w:rsid w:val="000F4668"/>
    <w:rsid w:val="000F4BF1"/>
    <w:rsid w:val="000F4DB0"/>
    <w:rsid w:val="000F5004"/>
    <w:rsid w:val="000F597E"/>
    <w:rsid w:val="000F7162"/>
    <w:rsid w:val="000F7308"/>
    <w:rsid w:val="000F76BE"/>
    <w:rsid w:val="000F7999"/>
    <w:rsid w:val="001000A4"/>
    <w:rsid w:val="00100660"/>
    <w:rsid w:val="0010147B"/>
    <w:rsid w:val="001018AF"/>
    <w:rsid w:val="001020BD"/>
    <w:rsid w:val="00102B4F"/>
    <w:rsid w:val="00103D4D"/>
    <w:rsid w:val="00104328"/>
    <w:rsid w:val="00104392"/>
    <w:rsid w:val="0010481C"/>
    <w:rsid w:val="00105724"/>
    <w:rsid w:val="0010589C"/>
    <w:rsid w:val="00110E30"/>
    <w:rsid w:val="00111BE2"/>
    <w:rsid w:val="001124E0"/>
    <w:rsid w:val="001126DF"/>
    <w:rsid w:val="00112764"/>
    <w:rsid w:val="00112BCF"/>
    <w:rsid w:val="001148A2"/>
    <w:rsid w:val="00114980"/>
    <w:rsid w:val="00114A6F"/>
    <w:rsid w:val="00114EF6"/>
    <w:rsid w:val="00115749"/>
    <w:rsid w:val="00115AD9"/>
    <w:rsid w:val="00115D84"/>
    <w:rsid w:val="00116BB8"/>
    <w:rsid w:val="00116CDE"/>
    <w:rsid w:val="00116FAB"/>
    <w:rsid w:val="00117FD9"/>
    <w:rsid w:val="0012093D"/>
    <w:rsid w:val="001214EB"/>
    <w:rsid w:val="001217BD"/>
    <w:rsid w:val="00121D31"/>
    <w:rsid w:val="00122E2B"/>
    <w:rsid w:val="001237F7"/>
    <w:rsid w:val="00123A2A"/>
    <w:rsid w:val="00123A6C"/>
    <w:rsid w:val="00123D11"/>
    <w:rsid w:val="00126632"/>
    <w:rsid w:val="00126650"/>
    <w:rsid w:val="001269A8"/>
    <w:rsid w:val="00127288"/>
    <w:rsid w:val="00127537"/>
    <w:rsid w:val="0012764B"/>
    <w:rsid w:val="00127874"/>
    <w:rsid w:val="00130722"/>
    <w:rsid w:val="00133C18"/>
    <w:rsid w:val="00134C97"/>
    <w:rsid w:val="0013578C"/>
    <w:rsid w:val="001365F4"/>
    <w:rsid w:val="00140221"/>
    <w:rsid w:val="001403BF"/>
    <w:rsid w:val="001411FC"/>
    <w:rsid w:val="0014291C"/>
    <w:rsid w:val="00142B68"/>
    <w:rsid w:val="00142EF2"/>
    <w:rsid w:val="00143C99"/>
    <w:rsid w:val="00145249"/>
    <w:rsid w:val="00145CA2"/>
    <w:rsid w:val="00145F93"/>
    <w:rsid w:val="001463C5"/>
    <w:rsid w:val="001464A7"/>
    <w:rsid w:val="00146582"/>
    <w:rsid w:val="00147300"/>
    <w:rsid w:val="0014732A"/>
    <w:rsid w:val="00147426"/>
    <w:rsid w:val="0015040C"/>
    <w:rsid w:val="00150963"/>
    <w:rsid w:val="001511A2"/>
    <w:rsid w:val="001513D4"/>
    <w:rsid w:val="00151FAF"/>
    <w:rsid w:val="00154253"/>
    <w:rsid w:val="00154AE1"/>
    <w:rsid w:val="001554D9"/>
    <w:rsid w:val="00157DA0"/>
    <w:rsid w:val="001602E7"/>
    <w:rsid w:val="00162376"/>
    <w:rsid w:val="00163F69"/>
    <w:rsid w:val="00165F76"/>
    <w:rsid w:val="00166D75"/>
    <w:rsid w:val="00167009"/>
    <w:rsid w:val="00170452"/>
    <w:rsid w:val="00170623"/>
    <w:rsid w:val="0017104E"/>
    <w:rsid w:val="00171EC9"/>
    <w:rsid w:val="001720DC"/>
    <w:rsid w:val="00172298"/>
    <w:rsid w:val="001724E4"/>
    <w:rsid w:val="001733B0"/>
    <w:rsid w:val="00173472"/>
    <w:rsid w:val="00173577"/>
    <w:rsid w:val="00174E8C"/>
    <w:rsid w:val="00175070"/>
    <w:rsid w:val="00175CCC"/>
    <w:rsid w:val="001769FE"/>
    <w:rsid w:val="00176EE0"/>
    <w:rsid w:val="0017736F"/>
    <w:rsid w:val="0018017A"/>
    <w:rsid w:val="00180C5D"/>
    <w:rsid w:val="0018115F"/>
    <w:rsid w:val="00181EB3"/>
    <w:rsid w:val="00183685"/>
    <w:rsid w:val="00183701"/>
    <w:rsid w:val="00183DFD"/>
    <w:rsid w:val="00184462"/>
    <w:rsid w:val="00184856"/>
    <w:rsid w:val="00184BF8"/>
    <w:rsid w:val="00184CFF"/>
    <w:rsid w:val="001851A7"/>
    <w:rsid w:val="00185791"/>
    <w:rsid w:val="001858C5"/>
    <w:rsid w:val="0018672B"/>
    <w:rsid w:val="00186B62"/>
    <w:rsid w:val="0018786C"/>
    <w:rsid w:val="001900A2"/>
    <w:rsid w:val="00190739"/>
    <w:rsid w:val="001913C1"/>
    <w:rsid w:val="00191E0F"/>
    <w:rsid w:val="00191EBC"/>
    <w:rsid w:val="001930B6"/>
    <w:rsid w:val="001934FD"/>
    <w:rsid w:val="001950B2"/>
    <w:rsid w:val="001954E6"/>
    <w:rsid w:val="001957B6"/>
    <w:rsid w:val="00195A81"/>
    <w:rsid w:val="001969F3"/>
    <w:rsid w:val="00196DE5"/>
    <w:rsid w:val="00197400"/>
    <w:rsid w:val="00197B14"/>
    <w:rsid w:val="001A0219"/>
    <w:rsid w:val="001A1206"/>
    <w:rsid w:val="001A2637"/>
    <w:rsid w:val="001A3515"/>
    <w:rsid w:val="001A3C5D"/>
    <w:rsid w:val="001A4627"/>
    <w:rsid w:val="001A4EBD"/>
    <w:rsid w:val="001A5851"/>
    <w:rsid w:val="001A5AB7"/>
    <w:rsid w:val="001A65CB"/>
    <w:rsid w:val="001A7279"/>
    <w:rsid w:val="001A780D"/>
    <w:rsid w:val="001B0420"/>
    <w:rsid w:val="001B1533"/>
    <w:rsid w:val="001B1D58"/>
    <w:rsid w:val="001B1EDC"/>
    <w:rsid w:val="001B2234"/>
    <w:rsid w:val="001B2399"/>
    <w:rsid w:val="001B2881"/>
    <w:rsid w:val="001B291D"/>
    <w:rsid w:val="001B4252"/>
    <w:rsid w:val="001B62D1"/>
    <w:rsid w:val="001C1A53"/>
    <w:rsid w:val="001C1FCF"/>
    <w:rsid w:val="001C28BF"/>
    <w:rsid w:val="001C2DF0"/>
    <w:rsid w:val="001C30A7"/>
    <w:rsid w:val="001C3829"/>
    <w:rsid w:val="001C3AD3"/>
    <w:rsid w:val="001C3BCA"/>
    <w:rsid w:val="001C4436"/>
    <w:rsid w:val="001C475F"/>
    <w:rsid w:val="001C57F2"/>
    <w:rsid w:val="001C58C6"/>
    <w:rsid w:val="001C5D37"/>
    <w:rsid w:val="001C6A67"/>
    <w:rsid w:val="001D00E6"/>
    <w:rsid w:val="001D1BF1"/>
    <w:rsid w:val="001D225F"/>
    <w:rsid w:val="001D237B"/>
    <w:rsid w:val="001D26E3"/>
    <w:rsid w:val="001D4A03"/>
    <w:rsid w:val="001D4C05"/>
    <w:rsid w:val="001D4E7E"/>
    <w:rsid w:val="001D6A3E"/>
    <w:rsid w:val="001D6A79"/>
    <w:rsid w:val="001D72AF"/>
    <w:rsid w:val="001D73B7"/>
    <w:rsid w:val="001E0AC5"/>
    <w:rsid w:val="001E1A7A"/>
    <w:rsid w:val="001E28CA"/>
    <w:rsid w:val="001E345C"/>
    <w:rsid w:val="001E381D"/>
    <w:rsid w:val="001E3894"/>
    <w:rsid w:val="001E4808"/>
    <w:rsid w:val="001E55BC"/>
    <w:rsid w:val="001E5D67"/>
    <w:rsid w:val="001E6467"/>
    <w:rsid w:val="001E663F"/>
    <w:rsid w:val="001E78D9"/>
    <w:rsid w:val="001F02AC"/>
    <w:rsid w:val="001F0672"/>
    <w:rsid w:val="001F0816"/>
    <w:rsid w:val="001F0BB2"/>
    <w:rsid w:val="001F0C6B"/>
    <w:rsid w:val="001F18F7"/>
    <w:rsid w:val="001F20B2"/>
    <w:rsid w:val="001F20E0"/>
    <w:rsid w:val="001F2753"/>
    <w:rsid w:val="001F3210"/>
    <w:rsid w:val="001F3A36"/>
    <w:rsid w:val="001F3F4C"/>
    <w:rsid w:val="001F4CD5"/>
    <w:rsid w:val="001F5125"/>
    <w:rsid w:val="001F5592"/>
    <w:rsid w:val="001F64DE"/>
    <w:rsid w:val="001F6E0E"/>
    <w:rsid w:val="001F6E38"/>
    <w:rsid w:val="001F7179"/>
    <w:rsid w:val="001F73CD"/>
    <w:rsid w:val="00201C39"/>
    <w:rsid w:val="002030A4"/>
    <w:rsid w:val="00203ADC"/>
    <w:rsid w:val="00204DF7"/>
    <w:rsid w:val="00205078"/>
    <w:rsid w:val="00205498"/>
    <w:rsid w:val="00205DD4"/>
    <w:rsid w:val="002071E5"/>
    <w:rsid w:val="00210862"/>
    <w:rsid w:val="00212A72"/>
    <w:rsid w:val="00213117"/>
    <w:rsid w:val="0021316A"/>
    <w:rsid w:val="0021464E"/>
    <w:rsid w:val="00214C60"/>
    <w:rsid w:val="00215BA9"/>
    <w:rsid w:val="00215EB4"/>
    <w:rsid w:val="00215FA8"/>
    <w:rsid w:val="002173CC"/>
    <w:rsid w:val="002173D9"/>
    <w:rsid w:val="002177A8"/>
    <w:rsid w:val="002201AC"/>
    <w:rsid w:val="002206F8"/>
    <w:rsid w:val="00220B99"/>
    <w:rsid w:val="00223A6F"/>
    <w:rsid w:val="00223B74"/>
    <w:rsid w:val="00223DED"/>
    <w:rsid w:val="0022403E"/>
    <w:rsid w:val="002246A9"/>
    <w:rsid w:val="00224829"/>
    <w:rsid w:val="00224BC0"/>
    <w:rsid w:val="00224C40"/>
    <w:rsid w:val="002254CC"/>
    <w:rsid w:val="0022590B"/>
    <w:rsid w:val="00225A9E"/>
    <w:rsid w:val="00226381"/>
    <w:rsid w:val="00227A70"/>
    <w:rsid w:val="00227A98"/>
    <w:rsid w:val="00227FAF"/>
    <w:rsid w:val="002308B9"/>
    <w:rsid w:val="00230928"/>
    <w:rsid w:val="002310AC"/>
    <w:rsid w:val="00231192"/>
    <w:rsid w:val="00231A15"/>
    <w:rsid w:val="00231CDE"/>
    <w:rsid w:val="002335A5"/>
    <w:rsid w:val="00234129"/>
    <w:rsid w:val="00234166"/>
    <w:rsid w:val="00234212"/>
    <w:rsid w:val="00234668"/>
    <w:rsid w:val="00234796"/>
    <w:rsid w:val="002349AF"/>
    <w:rsid w:val="00234BEF"/>
    <w:rsid w:val="00235301"/>
    <w:rsid w:val="002355DF"/>
    <w:rsid w:val="00235BA9"/>
    <w:rsid w:val="00236857"/>
    <w:rsid w:val="00236873"/>
    <w:rsid w:val="002370DA"/>
    <w:rsid w:val="002376B2"/>
    <w:rsid w:val="002401AE"/>
    <w:rsid w:val="00241259"/>
    <w:rsid w:val="00242621"/>
    <w:rsid w:val="0024433A"/>
    <w:rsid w:val="00244B5D"/>
    <w:rsid w:val="00245013"/>
    <w:rsid w:val="002457E5"/>
    <w:rsid w:val="00246B2E"/>
    <w:rsid w:val="0024762C"/>
    <w:rsid w:val="00250845"/>
    <w:rsid w:val="00250D84"/>
    <w:rsid w:val="00250F59"/>
    <w:rsid w:val="002528A0"/>
    <w:rsid w:val="00253934"/>
    <w:rsid w:val="00254B6F"/>
    <w:rsid w:val="00254D67"/>
    <w:rsid w:val="0025506D"/>
    <w:rsid w:val="002554BD"/>
    <w:rsid w:val="00256222"/>
    <w:rsid w:val="00256F81"/>
    <w:rsid w:val="00257917"/>
    <w:rsid w:val="002609CA"/>
    <w:rsid w:val="00260B08"/>
    <w:rsid w:val="00261F05"/>
    <w:rsid w:val="002623C5"/>
    <w:rsid w:val="00263153"/>
    <w:rsid w:val="002646CB"/>
    <w:rsid w:val="00264A65"/>
    <w:rsid w:val="00264CF9"/>
    <w:rsid w:val="00265504"/>
    <w:rsid w:val="0026589F"/>
    <w:rsid w:val="00266B4B"/>
    <w:rsid w:val="00266C04"/>
    <w:rsid w:val="002670B5"/>
    <w:rsid w:val="0026752D"/>
    <w:rsid w:val="00270595"/>
    <w:rsid w:val="00270B2D"/>
    <w:rsid w:val="002715B4"/>
    <w:rsid w:val="002717D2"/>
    <w:rsid w:val="0027205A"/>
    <w:rsid w:val="00272E10"/>
    <w:rsid w:val="002735F4"/>
    <w:rsid w:val="00273852"/>
    <w:rsid w:val="00276179"/>
    <w:rsid w:val="002763D4"/>
    <w:rsid w:val="002773C3"/>
    <w:rsid w:val="002778B5"/>
    <w:rsid w:val="002778F5"/>
    <w:rsid w:val="00277A3C"/>
    <w:rsid w:val="00277F33"/>
    <w:rsid w:val="00280380"/>
    <w:rsid w:val="002804D3"/>
    <w:rsid w:val="00280AB9"/>
    <w:rsid w:val="00280BD1"/>
    <w:rsid w:val="00282945"/>
    <w:rsid w:val="00283990"/>
    <w:rsid w:val="002842CE"/>
    <w:rsid w:val="00284648"/>
    <w:rsid w:val="00284F7C"/>
    <w:rsid w:val="0028666E"/>
    <w:rsid w:val="00286A1A"/>
    <w:rsid w:val="00287055"/>
    <w:rsid w:val="00287D88"/>
    <w:rsid w:val="00290598"/>
    <w:rsid w:val="00290D84"/>
    <w:rsid w:val="0029105C"/>
    <w:rsid w:val="00291410"/>
    <w:rsid w:val="002916AF"/>
    <w:rsid w:val="0029172A"/>
    <w:rsid w:val="002917B5"/>
    <w:rsid w:val="00291A42"/>
    <w:rsid w:val="00292A0E"/>
    <w:rsid w:val="00292D7E"/>
    <w:rsid w:val="00292F23"/>
    <w:rsid w:val="002937A8"/>
    <w:rsid w:val="00293853"/>
    <w:rsid w:val="00294917"/>
    <w:rsid w:val="00294E02"/>
    <w:rsid w:val="002962D8"/>
    <w:rsid w:val="00297776"/>
    <w:rsid w:val="002978EC"/>
    <w:rsid w:val="00297948"/>
    <w:rsid w:val="002A0299"/>
    <w:rsid w:val="002A1429"/>
    <w:rsid w:val="002A15E7"/>
    <w:rsid w:val="002A2940"/>
    <w:rsid w:val="002A36A6"/>
    <w:rsid w:val="002A39D4"/>
    <w:rsid w:val="002A41FC"/>
    <w:rsid w:val="002A59F3"/>
    <w:rsid w:val="002A708A"/>
    <w:rsid w:val="002A7502"/>
    <w:rsid w:val="002A7BDE"/>
    <w:rsid w:val="002B02D1"/>
    <w:rsid w:val="002B0661"/>
    <w:rsid w:val="002B0702"/>
    <w:rsid w:val="002B179D"/>
    <w:rsid w:val="002B1A58"/>
    <w:rsid w:val="002B1B46"/>
    <w:rsid w:val="002B1CB7"/>
    <w:rsid w:val="002B229A"/>
    <w:rsid w:val="002B2BD2"/>
    <w:rsid w:val="002B2C56"/>
    <w:rsid w:val="002B3AA9"/>
    <w:rsid w:val="002B4645"/>
    <w:rsid w:val="002B4C9C"/>
    <w:rsid w:val="002B5202"/>
    <w:rsid w:val="002B653E"/>
    <w:rsid w:val="002B6D5E"/>
    <w:rsid w:val="002B6F94"/>
    <w:rsid w:val="002B70B7"/>
    <w:rsid w:val="002B7597"/>
    <w:rsid w:val="002B766D"/>
    <w:rsid w:val="002B7F17"/>
    <w:rsid w:val="002C0658"/>
    <w:rsid w:val="002C0EFE"/>
    <w:rsid w:val="002C2789"/>
    <w:rsid w:val="002C2FE2"/>
    <w:rsid w:val="002C3004"/>
    <w:rsid w:val="002C3279"/>
    <w:rsid w:val="002C4B74"/>
    <w:rsid w:val="002C4DCF"/>
    <w:rsid w:val="002C4FC6"/>
    <w:rsid w:val="002C5689"/>
    <w:rsid w:val="002C757D"/>
    <w:rsid w:val="002C7591"/>
    <w:rsid w:val="002D12B3"/>
    <w:rsid w:val="002D1681"/>
    <w:rsid w:val="002D1BAD"/>
    <w:rsid w:val="002D2284"/>
    <w:rsid w:val="002D256A"/>
    <w:rsid w:val="002D36AB"/>
    <w:rsid w:val="002D56AD"/>
    <w:rsid w:val="002D5797"/>
    <w:rsid w:val="002D6206"/>
    <w:rsid w:val="002D646B"/>
    <w:rsid w:val="002D6560"/>
    <w:rsid w:val="002D7206"/>
    <w:rsid w:val="002D7C34"/>
    <w:rsid w:val="002D7D5E"/>
    <w:rsid w:val="002E002F"/>
    <w:rsid w:val="002E0311"/>
    <w:rsid w:val="002E038F"/>
    <w:rsid w:val="002E18A3"/>
    <w:rsid w:val="002E2FBC"/>
    <w:rsid w:val="002E2FD0"/>
    <w:rsid w:val="002E3AB9"/>
    <w:rsid w:val="002E3B55"/>
    <w:rsid w:val="002E4742"/>
    <w:rsid w:val="002E50EB"/>
    <w:rsid w:val="002E565A"/>
    <w:rsid w:val="002E5804"/>
    <w:rsid w:val="002E5EE2"/>
    <w:rsid w:val="002E7A9A"/>
    <w:rsid w:val="002E7F9A"/>
    <w:rsid w:val="002F022F"/>
    <w:rsid w:val="002F06B4"/>
    <w:rsid w:val="002F1CC5"/>
    <w:rsid w:val="002F372E"/>
    <w:rsid w:val="002F3742"/>
    <w:rsid w:val="002F41FA"/>
    <w:rsid w:val="002F42E9"/>
    <w:rsid w:val="002F46BB"/>
    <w:rsid w:val="002F49F0"/>
    <w:rsid w:val="002F6B64"/>
    <w:rsid w:val="00300B42"/>
    <w:rsid w:val="00300EC2"/>
    <w:rsid w:val="00301352"/>
    <w:rsid w:val="00301472"/>
    <w:rsid w:val="003039DF"/>
    <w:rsid w:val="00303B13"/>
    <w:rsid w:val="00303E8A"/>
    <w:rsid w:val="0030439B"/>
    <w:rsid w:val="00304CB7"/>
    <w:rsid w:val="00305251"/>
    <w:rsid w:val="003061DA"/>
    <w:rsid w:val="0030630F"/>
    <w:rsid w:val="00306659"/>
    <w:rsid w:val="0030686C"/>
    <w:rsid w:val="00306F18"/>
    <w:rsid w:val="00307208"/>
    <w:rsid w:val="0030768B"/>
    <w:rsid w:val="00307BB3"/>
    <w:rsid w:val="0031073B"/>
    <w:rsid w:val="00310F7A"/>
    <w:rsid w:val="00311476"/>
    <w:rsid w:val="0031178B"/>
    <w:rsid w:val="00311C12"/>
    <w:rsid w:val="00312543"/>
    <w:rsid w:val="00312666"/>
    <w:rsid w:val="003138F9"/>
    <w:rsid w:val="00313B64"/>
    <w:rsid w:val="0031625E"/>
    <w:rsid w:val="00317B56"/>
    <w:rsid w:val="00320162"/>
    <w:rsid w:val="003208A9"/>
    <w:rsid w:val="00321BB0"/>
    <w:rsid w:val="003224FC"/>
    <w:rsid w:val="003228C3"/>
    <w:rsid w:val="00323068"/>
    <w:rsid w:val="00323769"/>
    <w:rsid w:val="003244FB"/>
    <w:rsid w:val="00325909"/>
    <w:rsid w:val="00325C63"/>
    <w:rsid w:val="00326902"/>
    <w:rsid w:val="00326BAF"/>
    <w:rsid w:val="00327AB0"/>
    <w:rsid w:val="003301B5"/>
    <w:rsid w:val="00330E19"/>
    <w:rsid w:val="00330EAC"/>
    <w:rsid w:val="003314DF"/>
    <w:rsid w:val="00331B23"/>
    <w:rsid w:val="003349A0"/>
    <w:rsid w:val="00334DE4"/>
    <w:rsid w:val="00335494"/>
    <w:rsid w:val="003376FB"/>
    <w:rsid w:val="0033786C"/>
    <w:rsid w:val="0033795F"/>
    <w:rsid w:val="003408DF"/>
    <w:rsid w:val="00341F2E"/>
    <w:rsid w:val="00342772"/>
    <w:rsid w:val="00342A31"/>
    <w:rsid w:val="00342C93"/>
    <w:rsid w:val="00343995"/>
    <w:rsid w:val="00343C7F"/>
    <w:rsid w:val="00343F0E"/>
    <w:rsid w:val="0034489B"/>
    <w:rsid w:val="0034599B"/>
    <w:rsid w:val="0034681C"/>
    <w:rsid w:val="00346E61"/>
    <w:rsid w:val="00347263"/>
    <w:rsid w:val="00347BA6"/>
    <w:rsid w:val="003536B9"/>
    <w:rsid w:val="00353BEB"/>
    <w:rsid w:val="00354716"/>
    <w:rsid w:val="00354777"/>
    <w:rsid w:val="003549C6"/>
    <w:rsid w:val="00354EB4"/>
    <w:rsid w:val="00354FA2"/>
    <w:rsid w:val="00354FDB"/>
    <w:rsid w:val="0035556E"/>
    <w:rsid w:val="003568D4"/>
    <w:rsid w:val="00356B42"/>
    <w:rsid w:val="0035701A"/>
    <w:rsid w:val="003578BE"/>
    <w:rsid w:val="00361AA2"/>
    <w:rsid w:val="0036284A"/>
    <w:rsid w:val="00362AAD"/>
    <w:rsid w:val="00362B15"/>
    <w:rsid w:val="003631AA"/>
    <w:rsid w:val="00363885"/>
    <w:rsid w:val="003639E6"/>
    <w:rsid w:val="00363F9F"/>
    <w:rsid w:val="00364DAD"/>
    <w:rsid w:val="00364E50"/>
    <w:rsid w:val="00365034"/>
    <w:rsid w:val="0036553A"/>
    <w:rsid w:val="00365D58"/>
    <w:rsid w:val="0037125A"/>
    <w:rsid w:val="00372600"/>
    <w:rsid w:val="0037317F"/>
    <w:rsid w:val="00373458"/>
    <w:rsid w:val="00373BCE"/>
    <w:rsid w:val="00373C44"/>
    <w:rsid w:val="0037452E"/>
    <w:rsid w:val="00374B4D"/>
    <w:rsid w:val="00374D68"/>
    <w:rsid w:val="00374DBA"/>
    <w:rsid w:val="00374F6D"/>
    <w:rsid w:val="00376152"/>
    <w:rsid w:val="00376C05"/>
    <w:rsid w:val="0037771B"/>
    <w:rsid w:val="003803F6"/>
    <w:rsid w:val="00380930"/>
    <w:rsid w:val="003809B9"/>
    <w:rsid w:val="003817C2"/>
    <w:rsid w:val="003818D0"/>
    <w:rsid w:val="00381FFC"/>
    <w:rsid w:val="00382682"/>
    <w:rsid w:val="003832E5"/>
    <w:rsid w:val="00385515"/>
    <w:rsid w:val="003859FE"/>
    <w:rsid w:val="00385DC5"/>
    <w:rsid w:val="0038630A"/>
    <w:rsid w:val="0038659B"/>
    <w:rsid w:val="0038722C"/>
    <w:rsid w:val="003873E5"/>
    <w:rsid w:val="0038760F"/>
    <w:rsid w:val="0038770C"/>
    <w:rsid w:val="0039223D"/>
    <w:rsid w:val="00392286"/>
    <w:rsid w:val="0039244C"/>
    <w:rsid w:val="00392533"/>
    <w:rsid w:val="00392A4E"/>
    <w:rsid w:val="00393067"/>
    <w:rsid w:val="0039365C"/>
    <w:rsid w:val="0039365F"/>
    <w:rsid w:val="00393839"/>
    <w:rsid w:val="00393FA9"/>
    <w:rsid w:val="00394AF0"/>
    <w:rsid w:val="003969E1"/>
    <w:rsid w:val="003970C6"/>
    <w:rsid w:val="003975A1"/>
    <w:rsid w:val="003A0030"/>
    <w:rsid w:val="003A0B84"/>
    <w:rsid w:val="003A142B"/>
    <w:rsid w:val="003A1812"/>
    <w:rsid w:val="003A3762"/>
    <w:rsid w:val="003A3F91"/>
    <w:rsid w:val="003A4608"/>
    <w:rsid w:val="003A480D"/>
    <w:rsid w:val="003A4BA1"/>
    <w:rsid w:val="003A5322"/>
    <w:rsid w:val="003A552D"/>
    <w:rsid w:val="003A6BAE"/>
    <w:rsid w:val="003A6EAE"/>
    <w:rsid w:val="003B08CE"/>
    <w:rsid w:val="003B0AF9"/>
    <w:rsid w:val="003B0C17"/>
    <w:rsid w:val="003B29A7"/>
    <w:rsid w:val="003B3565"/>
    <w:rsid w:val="003B4139"/>
    <w:rsid w:val="003B4403"/>
    <w:rsid w:val="003B503C"/>
    <w:rsid w:val="003B5973"/>
    <w:rsid w:val="003B5B85"/>
    <w:rsid w:val="003B6900"/>
    <w:rsid w:val="003B6DE8"/>
    <w:rsid w:val="003B71E6"/>
    <w:rsid w:val="003B77FB"/>
    <w:rsid w:val="003B79B6"/>
    <w:rsid w:val="003B79D0"/>
    <w:rsid w:val="003B7ABD"/>
    <w:rsid w:val="003C02FC"/>
    <w:rsid w:val="003C20E4"/>
    <w:rsid w:val="003C23AD"/>
    <w:rsid w:val="003C29A2"/>
    <w:rsid w:val="003C38B3"/>
    <w:rsid w:val="003C3F03"/>
    <w:rsid w:val="003C3F35"/>
    <w:rsid w:val="003C4585"/>
    <w:rsid w:val="003C5049"/>
    <w:rsid w:val="003C5D29"/>
    <w:rsid w:val="003C5ED7"/>
    <w:rsid w:val="003C7897"/>
    <w:rsid w:val="003D0051"/>
    <w:rsid w:val="003D00BE"/>
    <w:rsid w:val="003D09BB"/>
    <w:rsid w:val="003D1825"/>
    <w:rsid w:val="003D2366"/>
    <w:rsid w:val="003D3815"/>
    <w:rsid w:val="003D3B8C"/>
    <w:rsid w:val="003D3E91"/>
    <w:rsid w:val="003D41C3"/>
    <w:rsid w:val="003D5921"/>
    <w:rsid w:val="003D70A7"/>
    <w:rsid w:val="003E015C"/>
    <w:rsid w:val="003E1211"/>
    <w:rsid w:val="003E12A7"/>
    <w:rsid w:val="003E1997"/>
    <w:rsid w:val="003E1A9A"/>
    <w:rsid w:val="003E4656"/>
    <w:rsid w:val="003E4BF0"/>
    <w:rsid w:val="003E5783"/>
    <w:rsid w:val="003E60A0"/>
    <w:rsid w:val="003E6213"/>
    <w:rsid w:val="003E630C"/>
    <w:rsid w:val="003E684C"/>
    <w:rsid w:val="003E6E19"/>
    <w:rsid w:val="003E7829"/>
    <w:rsid w:val="003F013D"/>
    <w:rsid w:val="003F06EA"/>
    <w:rsid w:val="003F0851"/>
    <w:rsid w:val="003F1142"/>
    <w:rsid w:val="003F13BE"/>
    <w:rsid w:val="003F3124"/>
    <w:rsid w:val="003F5EAE"/>
    <w:rsid w:val="003F70F5"/>
    <w:rsid w:val="003F7315"/>
    <w:rsid w:val="003F77B2"/>
    <w:rsid w:val="003F79EF"/>
    <w:rsid w:val="003F7B71"/>
    <w:rsid w:val="003F7E96"/>
    <w:rsid w:val="0040115A"/>
    <w:rsid w:val="004013E4"/>
    <w:rsid w:val="004025EF"/>
    <w:rsid w:val="00402920"/>
    <w:rsid w:val="004035FB"/>
    <w:rsid w:val="004039F7"/>
    <w:rsid w:val="004041A2"/>
    <w:rsid w:val="004041E4"/>
    <w:rsid w:val="004041E9"/>
    <w:rsid w:val="00404B56"/>
    <w:rsid w:val="0040524B"/>
    <w:rsid w:val="00405E35"/>
    <w:rsid w:val="00407227"/>
    <w:rsid w:val="004075BA"/>
    <w:rsid w:val="00407A8B"/>
    <w:rsid w:val="004137E5"/>
    <w:rsid w:val="0041394C"/>
    <w:rsid w:val="00413B67"/>
    <w:rsid w:val="0041455A"/>
    <w:rsid w:val="004155CE"/>
    <w:rsid w:val="00415A03"/>
    <w:rsid w:val="00415B88"/>
    <w:rsid w:val="00416B76"/>
    <w:rsid w:val="0041729B"/>
    <w:rsid w:val="0041773C"/>
    <w:rsid w:val="00420B6E"/>
    <w:rsid w:val="00420E8F"/>
    <w:rsid w:val="004214AC"/>
    <w:rsid w:val="00422EAD"/>
    <w:rsid w:val="00423FFF"/>
    <w:rsid w:val="004247C7"/>
    <w:rsid w:val="00424B01"/>
    <w:rsid w:val="00425C78"/>
    <w:rsid w:val="004266DE"/>
    <w:rsid w:val="0042704D"/>
    <w:rsid w:val="004278FC"/>
    <w:rsid w:val="00427E44"/>
    <w:rsid w:val="00430EC4"/>
    <w:rsid w:val="00431356"/>
    <w:rsid w:val="00431989"/>
    <w:rsid w:val="0043290B"/>
    <w:rsid w:val="00432C74"/>
    <w:rsid w:val="00433D6D"/>
    <w:rsid w:val="00434A0A"/>
    <w:rsid w:val="0043502C"/>
    <w:rsid w:val="0043589D"/>
    <w:rsid w:val="00435C99"/>
    <w:rsid w:val="0043637F"/>
    <w:rsid w:val="004369B4"/>
    <w:rsid w:val="00436ED3"/>
    <w:rsid w:val="00436F83"/>
    <w:rsid w:val="0043759F"/>
    <w:rsid w:val="004377F4"/>
    <w:rsid w:val="0043790A"/>
    <w:rsid w:val="00440983"/>
    <w:rsid w:val="00440D76"/>
    <w:rsid w:val="00441388"/>
    <w:rsid w:val="00441D94"/>
    <w:rsid w:val="00443060"/>
    <w:rsid w:val="00444070"/>
    <w:rsid w:val="004445CA"/>
    <w:rsid w:val="00444D88"/>
    <w:rsid w:val="00445714"/>
    <w:rsid w:val="004461C6"/>
    <w:rsid w:val="004503FA"/>
    <w:rsid w:val="0045050D"/>
    <w:rsid w:val="00450914"/>
    <w:rsid w:val="0045121C"/>
    <w:rsid w:val="0045170C"/>
    <w:rsid w:val="004517AC"/>
    <w:rsid w:val="00451FFA"/>
    <w:rsid w:val="00452C3A"/>
    <w:rsid w:val="004532BA"/>
    <w:rsid w:val="004534B2"/>
    <w:rsid w:val="00453809"/>
    <w:rsid w:val="00454028"/>
    <w:rsid w:val="0045452D"/>
    <w:rsid w:val="004551C3"/>
    <w:rsid w:val="004575F1"/>
    <w:rsid w:val="00457807"/>
    <w:rsid w:val="00457E2C"/>
    <w:rsid w:val="00460D52"/>
    <w:rsid w:val="00460E3E"/>
    <w:rsid w:val="004618F8"/>
    <w:rsid w:val="0046431A"/>
    <w:rsid w:val="004664C6"/>
    <w:rsid w:val="00466D7C"/>
    <w:rsid w:val="00467B99"/>
    <w:rsid w:val="00470395"/>
    <w:rsid w:val="004712DC"/>
    <w:rsid w:val="00471CD3"/>
    <w:rsid w:val="00471E45"/>
    <w:rsid w:val="00472495"/>
    <w:rsid w:val="0047258C"/>
    <w:rsid w:val="004736BA"/>
    <w:rsid w:val="00473970"/>
    <w:rsid w:val="00473DA4"/>
    <w:rsid w:val="00474CDF"/>
    <w:rsid w:val="004756F5"/>
    <w:rsid w:val="00475DC6"/>
    <w:rsid w:val="00475E07"/>
    <w:rsid w:val="00475F27"/>
    <w:rsid w:val="004763D8"/>
    <w:rsid w:val="004766B2"/>
    <w:rsid w:val="004771AC"/>
    <w:rsid w:val="00480459"/>
    <w:rsid w:val="0048158E"/>
    <w:rsid w:val="00483151"/>
    <w:rsid w:val="00483B0F"/>
    <w:rsid w:val="00483BD7"/>
    <w:rsid w:val="00483D4C"/>
    <w:rsid w:val="00484B92"/>
    <w:rsid w:val="00486468"/>
    <w:rsid w:val="004868E1"/>
    <w:rsid w:val="00491100"/>
    <w:rsid w:val="004916A8"/>
    <w:rsid w:val="00492E58"/>
    <w:rsid w:val="00493076"/>
    <w:rsid w:val="00493DE6"/>
    <w:rsid w:val="00493F17"/>
    <w:rsid w:val="0049431E"/>
    <w:rsid w:val="004944B7"/>
    <w:rsid w:val="00494DA2"/>
    <w:rsid w:val="00496669"/>
    <w:rsid w:val="00497FF5"/>
    <w:rsid w:val="004A1FFA"/>
    <w:rsid w:val="004A29A0"/>
    <w:rsid w:val="004A2DA7"/>
    <w:rsid w:val="004A3394"/>
    <w:rsid w:val="004A48FB"/>
    <w:rsid w:val="004A556B"/>
    <w:rsid w:val="004A5B05"/>
    <w:rsid w:val="004A6165"/>
    <w:rsid w:val="004A7325"/>
    <w:rsid w:val="004B1AA1"/>
    <w:rsid w:val="004B1AF9"/>
    <w:rsid w:val="004B1FE8"/>
    <w:rsid w:val="004B2B3E"/>
    <w:rsid w:val="004B35D4"/>
    <w:rsid w:val="004B3CE8"/>
    <w:rsid w:val="004B4923"/>
    <w:rsid w:val="004B55D1"/>
    <w:rsid w:val="004B6862"/>
    <w:rsid w:val="004B68D6"/>
    <w:rsid w:val="004C036B"/>
    <w:rsid w:val="004C0CED"/>
    <w:rsid w:val="004C0DDF"/>
    <w:rsid w:val="004C0F53"/>
    <w:rsid w:val="004C15BC"/>
    <w:rsid w:val="004C2031"/>
    <w:rsid w:val="004C2CFB"/>
    <w:rsid w:val="004C41FF"/>
    <w:rsid w:val="004C4C54"/>
    <w:rsid w:val="004C55AC"/>
    <w:rsid w:val="004C5CD2"/>
    <w:rsid w:val="004C6AAB"/>
    <w:rsid w:val="004C7306"/>
    <w:rsid w:val="004D003E"/>
    <w:rsid w:val="004D0746"/>
    <w:rsid w:val="004D18BD"/>
    <w:rsid w:val="004D3886"/>
    <w:rsid w:val="004D399F"/>
    <w:rsid w:val="004D3A3A"/>
    <w:rsid w:val="004D4191"/>
    <w:rsid w:val="004D4386"/>
    <w:rsid w:val="004D45D0"/>
    <w:rsid w:val="004D48D3"/>
    <w:rsid w:val="004D4BFD"/>
    <w:rsid w:val="004D588F"/>
    <w:rsid w:val="004D5E19"/>
    <w:rsid w:val="004D63D2"/>
    <w:rsid w:val="004D646F"/>
    <w:rsid w:val="004D6868"/>
    <w:rsid w:val="004D68E3"/>
    <w:rsid w:val="004D6DDF"/>
    <w:rsid w:val="004E0D62"/>
    <w:rsid w:val="004E1067"/>
    <w:rsid w:val="004E18C2"/>
    <w:rsid w:val="004E1DA0"/>
    <w:rsid w:val="004E2298"/>
    <w:rsid w:val="004E2475"/>
    <w:rsid w:val="004E3D7E"/>
    <w:rsid w:val="004E5362"/>
    <w:rsid w:val="004E56D3"/>
    <w:rsid w:val="004E6573"/>
    <w:rsid w:val="004E7DD3"/>
    <w:rsid w:val="004F01A8"/>
    <w:rsid w:val="004F01CB"/>
    <w:rsid w:val="004F07AF"/>
    <w:rsid w:val="004F1C9B"/>
    <w:rsid w:val="004F2164"/>
    <w:rsid w:val="004F2828"/>
    <w:rsid w:val="004F2A79"/>
    <w:rsid w:val="004F2F32"/>
    <w:rsid w:val="004F2F62"/>
    <w:rsid w:val="004F3D2B"/>
    <w:rsid w:val="004F4043"/>
    <w:rsid w:val="004F464E"/>
    <w:rsid w:val="004F4DDA"/>
    <w:rsid w:val="004F55CB"/>
    <w:rsid w:val="004F5711"/>
    <w:rsid w:val="004F5761"/>
    <w:rsid w:val="004F58AA"/>
    <w:rsid w:val="004F64BC"/>
    <w:rsid w:val="004F7143"/>
    <w:rsid w:val="00500B70"/>
    <w:rsid w:val="00501A1C"/>
    <w:rsid w:val="00502AD4"/>
    <w:rsid w:val="00502E4E"/>
    <w:rsid w:val="00504DFC"/>
    <w:rsid w:val="0050595C"/>
    <w:rsid w:val="005062C7"/>
    <w:rsid w:val="005068A0"/>
    <w:rsid w:val="005075D1"/>
    <w:rsid w:val="00510053"/>
    <w:rsid w:val="0051122E"/>
    <w:rsid w:val="00512336"/>
    <w:rsid w:val="00513A70"/>
    <w:rsid w:val="005145AA"/>
    <w:rsid w:val="005146A1"/>
    <w:rsid w:val="0051577A"/>
    <w:rsid w:val="00515A4E"/>
    <w:rsid w:val="00517194"/>
    <w:rsid w:val="005172AB"/>
    <w:rsid w:val="005173F1"/>
    <w:rsid w:val="005203E6"/>
    <w:rsid w:val="0052048F"/>
    <w:rsid w:val="005205CC"/>
    <w:rsid w:val="005209DD"/>
    <w:rsid w:val="00520C38"/>
    <w:rsid w:val="00522323"/>
    <w:rsid w:val="00522AF0"/>
    <w:rsid w:val="005241DF"/>
    <w:rsid w:val="00524377"/>
    <w:rsid w:val="00524D13"/>
    <w:rsid w:val="0052512B"/>
    <w:rsid w:val="0052719F"/>
    <w:rsid w:val="0052755D"/>
    <w:rsid w:val="005279E0"/>
    <w:rsid w:val="00527B11"/>
    <w:rsid w:val="00527B20"/>
    <w:rsid w:val="00527BB1"/>
    <w:rsid w:val="00527C9F"/>
    <w:rsid w:val="005301E8"/>
    <w:rsid w:val="00530F6C"/>
    <w:rsid w:val="00531B70"/>
    <w:rsid w:val="00531DCF"/>
    <w:rsid w:val="0053312A"/>
    <w:rsid w:val="005363F5"/>
    <w:rsid w:val="005366A8"/>
    <w:rsid w:val="00536CB5"/>
    <w:rsid w:val="00537908"/>
    <w:rsid w:val="0053792B"/>
    <w:rsid w:val="00537963"/>
    <w:rsid w:val="005409AF"/>
    <w:rsid w:val="005413E7"/>
    <w:rsid w:val="00541D41"/>
    <w:rsid w:val="005420D8"/>
    <w:rsid w:val="00543414"/>
    <w:rsid w:val="005448B8"/>
    <w:rsid w:val="0054597A"/>
    <w:rsid w:val="00546545"/>
    <w:rsid w:val="0054690E"/>
    <w:rsid w:val="00546AA4"/>
    <w:rsid w:val="0055011D"/>
    <w:rsid w:val="00550532"/>
    <w:rsid w:val="00550D43"/>
    <w:rsid w:val="00550F04"/>
    <w:rsid w:val="005513EC"/>
    <w:rsid w:val="00551409"/>
    <w:rsid w:val="00551DE1"/>
    <w:rsid w:val="005520BD"/>
    <w:rsid w:val="00552AE6"/>
    <w:rsid w:val="00552B6F"/>
    <w:rsid w:val="005535F0"/>
    <w:rsid w:val="005537EF"/>
    <w:rsid w:val="00554954"/>
    <w:rsid w:val="00555057"/>
    <w:rsid w:val="00556C41"/>
    <w:rsid w:val="00562767"/>
    <w:rsid w:val="005627D3"/>
    <w:rsid w:val="00562B3D"/>
    <w:rsid w:val="005635A4"/>
    <w:rsid w:val="005636CF"/>
    <w:rsid w:val="005645AC"/>
    <w:rsid w:val="005655C5"/>
    <w:rsid w:val="00565C0C"/>
    <w:rsid w:val="00566B81"/>
    <w:rsid w:val="0056747E"/>
    <w:rsid w:val="00567ACB"/>
    <w:rsid w:val="00567EC5"/>
    <w:rsid w:val="00570ED1"/>
    <w:rsid w:val="005716A3"/>
    <w:rsid w:val="005716C4"/>
    <w:rsid w:val="00572EA1"/>
    <w:rsid w:val="005735BD"/>
    <w:rsid w:val="0057361A"/>
    <w:rsid w:val="00573E86"/>
    <w:rsid w:val="00573EB2"/>
    <w:rsid w:val="00574140"/>
    <w:rsid w:val="005746DD"/>
    <w:rsid w:val="00574D43"/>
    <w:rsid w:val="00574F98"/>
    <w:rsid w:val="005757BC"/>
    <w:rsid w:val="00575A11"/>
    <w:rsid w:val="00575A6E"/>
    <w:rsid w:val="00575D19"/>
    <w:rsid w:val="005763CC"/>
    <w:rsid w:val="00577165"/>
    <w:rsid w:val="005773E7"/>
    <w:rsid w:val="00577446"/>
    <w:rsid w:val="00577C0C"/>
    <w:rsid w:val="00577DB7"/>
    <w:rsid w:val="00580F7B"/>
    <w:rsid w:val="005812EB"/>
    <w:rsid w:val="005817D1"/>
    <w:rsid w:val="00581D54"/>
    <w:rsid w:val="005841AA"/>
    <w:rsid w:val="00584468"/>
    <w:rsid w:val="00584CA4"/>
    <w:rsid w:val="00586835"/>
    <w:rsid w:val="00586A78"/>
    <w:rsid w:val="00586E3E"/>
    <w:rsid w:val="00590CFE"/>
    <w:rsid w:val="00593AE2"/>
    <w:rsid w:val="005946A3"/>
    <w:rsid w:val="00594D6C"/>
    <w:rsid w:val="00596419"/>
    <w:rsid w:val="00596A86"/>
    <w:rsid w:val="005978EF"/>
    <w:rsid w:val="00597BB6"/>
    <w:rsid w:val="005A0DBC"/>
    <w:rsid w:val="005A1348"/>
    <w:rsid w:val="005A2190"/>
    <w:rsid w:val="005A24BB"/>
    <w:rsid w:val="005A28F6"/>
    <w:rsid w:val="005A3E16"/>
    <w:rsid w:val="005A4148"/>
    <w:rsid w:val="005A4E3B"/>
    <w:rsid w:val="005A5367"/>
    <w:rsid w:val="005A5D3C"/>
    <w:rsid w:val="005A645F"/>
    <w:rsid w:val="005A6954"/>
    <w:rsid w:val="005A6DE1"/>
    <w:rsid w:val="005A6E23"/>
    <w:rsid w:val="005A7003"/>
    <w:rsid w:val="005A74AF"/>
    <w:rsid w:val="005A7D95"/>
    <w:rsid w:val="005B0322"/>
    <w:rsid w:val="005B093B"/>
    <w:rsid w:val="005B1D5B"/>
    <w:rsid w:val="005B1F03"/>
    <w:rsid w:val="005B1FBD"/>
    <w:rsid w:val="005B2A25"/>
    <w:rsid w:val="005B2D4D"/>
    <w:rsid w:val="005B5340"/>
    <w:rsid w:val="005B5BE3"/>
    <w:rsid w:val="005B68B9"/>
    <w:rsid w:val="005B7B50"/>
    <w:rsid w:val="005C00FB"/>
    <w:rsid w:val="005C19A7"/>
    <w:rsid w:val="005C29B1"/>
    <w:rsid w:val="005C367D"/>
    <w:rsid w:val="005C3708"/>
    <w:rsid w:val="005C4025"/>
    <w:rsid w:val="005C402C"/>
    <w:rsid w:val="005C40EB"/>
    <w:rsid w:val="005C642F"/>
    <w:rsid w:val="005C6472"/>
    <w:rsid w:val="005C6569"/>
    <w:rsid w:val="005C7EDD"/>
    <w:rsid w:val="005D0847"/>
    <w:rsid w:val="005D28E5"/>
    <w:rsid w:val="005D3556"/>
    <w:rsid w:val="005D356B"/>
    <w:rsid w:val="005D3C50"/>
    <w:rsid w:val="005D4C4F"/>
    <w:rsid w:val="005D562E"/>
    <w:rsid w:val="005D5929"/>
    <w:rsid w:val="005D6016"/>
    <w:rsid w:val="005D6643"/>
    <w:rsid w:val="005D70D2"/>
    <w:rsid w:val="005D7EA9"/>
    <w:rsid w:val="005E173B"/>
    <w:rsid w:val="005E48AA"/>
    <w:rsid w:val="005E54ED"/>
    <w:rsid w:val="005E5A8D"/>
    <w:rsid w:val="005E6189"/>
    <w:rsid w:val="005E79AE"/>
    <w:rsid w:val="005F02D0"/>
    <w:rsid w:val="005F03FB"/>
    <w:rsid w:val="005F1CFD"/>
    <w:rsid w:val="005F2EF6"/>
    <w:rsid w:val="005F42B1"/>
    <w:rsid w:val="005F4CF8"/>
    <w:rsid w:val="005F5D01"/>
    <w:rsid w:val="005F6709"/>
    <w:rsid w:val="005F6E76"/>
    <w:rsid w:val="005F755C"/>
    <w:rsid w:val="005F77F4"/>
    <w:rsid w:val="0060072E"/>
    <w:rsid w:val="0060075D"/>
    <w:rsid w:val="0060118C"/>
    <w:rsid w:val="00601204"/>
    <w:rsid w:val="00602120"/>
    <w:rsid w:val="00602D4B"/>
    <w:rsid w:val="00603038"/>
    <w:rsid w:val="00603E90"/>
    <w:rsid w:val="00604AA3"/>
    <w:rsid w:val="00604BA2"/>
    <w:rsid w:val="00607148"/>
    <w:rsid w:val="00610775"/>
    <w:rsid w:val="00610E4F"/>
    <w:rsid w:val="00611B60"/>
    <w:rsid w:val="00611C75"/>
    <w:rsid w:val="0061221F"/>
    <w:rsid w:val="00612521"/>
    <w:rsid w:val="00612CD3"/>
    <w:rsid w:val="00613359"/>
    <w:rsid w:val="00613826"/>
    <w:rsid w:val="00613D2A"/>
    <w:rsid w:val="006141BE"/>
    <w:rsid w:val="00614D6B"/>
    <w:rsid w:val="00615310"/>
    <w:rsid w:val="00615DB8"/>
    <w:rsid w:val="00615DCE"/>
    <w:rsid w:val="00616192"/>
    <w:rsid w:val="0062033A"/>
    <w:rsid w:val="0062046C"/>
    <w:rsid w:val="006207FB"/>
    <w:rsid w:val="00620D08"/>
    <w:rsid w:val="006211B4"/>
    <w:rsid w:val="0062181C"/>
    <w:rsid w:val="00622270"/>
    <w:rsid w:val="0062340E"/>
    <w:rsid w:val="00623525"/>
    <w:rsid w:val="00623B86"/>
    <w:rsid w:val="00623E53"/>
    <w:rsid w:val="0062461D"/>
    <w:rsid w:val="0062477F"/>
    <w:rsid w:val="00625865"/>
    <w:rsid w:val="00625B38"/>
    <w:rsid w:val="006301C0"/>
    <w:rsid w:val="00630291"/>
    <w:rsid w:val="00630D57"/>
    <w:rsid w:val="00630E79"/>
    <w:rsid w:val="00630FAB"/>
    <w:rsid w:val="006316A4"/>
    <w:rsid w:val="006322A2"/>
    <w:rsid w:val="006323F6"/>
    <w:rsid w:val="00632703"/>
    <w:rsid w:val="00632827"/>
    <w:rsid w:val="00633B9E"/>
    <w:rsid w:val="00634B96"/>
    <w:rsid w:val="00634BD0"/>
    <w:rsid w:val="00635C4A"/>
    <w:rsid w:val="006365AA"/>
    <w:rsid w:val="00636B80"/>
    <w:rsid w:val="00636E26"/>
    <w:rsid w:val="00636E7D"/>
    <w:rsid w:val="00637EE0"/>
    <w:rsid w:val="0064051A"/>
    <w:rsid w:val="00640B73"/>
    <w:rsid w:val="00640DD1"/>
    <w:rsid w:val="006412C2"/>
    <w:rsid w:val="006420CE"/>
    <w:rsid w:val="00642D6A"/>
    <w:rsid w:val="0064339D"/>
    <w:rsid w:val="006437D9"/>
    <w:rsid w:val="00644529"/>
    <w:rsid w:val="006446F0"/>
    <w:rsid w:val="006455B4"/>
    <w:rsid w:val="00645D1F"/>
    <w:rsid w:val="006461CF"/>
    <w:rsid w:val="00646F4F"/>
    <w:rsid w:val="0065035D"/>
    <w:rsid w:val="00650C5B"/>
    <w:rsid w:val="0065139B"/>
    <w:rsid w:val="00651A89"/>
    <w:rsid w:val="00651E7C"/>
    <w:rsid w:val="006520CA"/>
    <w:rsid w:val="00652B7F"/>
    <w:rsid w:val="00654E02"/>
    <w:rsid w:val="00654E31"/>
    <w:rsid w:val="00654FB2"/>
    <w:rsid w:val="00654FE6"/>
    <w:rsid w:val="006557E1"/>
    <w:rsid w:val="006558A2"/>
    <w:rsid w:val="006558F9"/>
    <w:rsid w:val="00655C1E"/>
    <w:rsid w:val="00656043"/>
    <w:rsid w:val="00656109"/>
    <w:rsid w:val="006561F4"/>
    <w:rsid w:val="00656471"/>
    <w:rsid w:val="00656B6A"/>
    <w:rsid w:val="00660336"/>
    <w:rsid w:val="00660C01"/>
    <w:rsid w:val="00661092"/>
    <w:rsid w:val="006612D0"/>
    <w:rsid w:val="006613E7"/>
    <w:rsid w:val="0066144C"/>
    <w:rsid w:val="00661B8A"/>
    <w:rsid w:val="0066284F"/>
    <w:rsid w:val="006628C0"/>
    <w:rsid w:val="00663740"/>
    <w:rsid w:val="006647D2"/>
    <w:rsid w:val="00664C31"/>
    <w:rsid w:val="00664FD1"/>
    <w:rsid w:val="006651C0"/>
    <w:rsid w:val="006670C6"/>
    <w:rsid w:val="00667133"/>
    <w:rsid w:val="006709CD"/>
    <w:rsid w:val="00672116"/>
    <w:rsid w:val="0067251D"/>
    <w:rsid w:val="00672E87"/>
    <w:rsid w:val="00672EFF"/>
    <w:rsid w:val="00673646"/>
    <w:rsid w:val="006737D6"/>
    <w:rsid w:val="00673A65"/>
    <w:rsid w:val="006745EB"/>
    <w:rsid w:val="006749E5"/>
    <w:rsid w:val="00674C82"/>
    <w:rsid w:val="00674CCE"/>
    <w:rsid w:val="006762C7"/>
    <w:rsid w:val="006763AB"/>
    <w:rsid w:val="006765F4"/>
    <w:rsid w:val="00676B8C"/>
    <w:rsid w:val="00676DE4"/>
    <w:rsid w:val="00676F43"/>
    <w:rsid w:val="00677495"/>
    <w:rsid w:val="006800BC"/>
    <w:rsid w:val="00680872"/>
    <w:rsid w:val="006809A0"/>
    <w:rsid w:val="0068296B"/>
    <w:rsid w:val="00683063"/>
    <w:rsid w:val="00684C5B"/>
    <w:rsid w:val="00686053"/>
    <w:rsid w:val="00686B71"/>
    <w:rsid w:val="00686FD8"/>
    <w:rsid w:val="006875E9"/>
    <w:rsid w:val="00687E5A"/>
    <w:rsid w:val="00687FD6"/>
    <w:rsid w:val="006915FC"/>
    <w:rsid w:val="00691FE1"/>
    <w:rsid w:val="0069204D"/>
    <w:rsid w:val="0069231C"/>
    <w:rsid w:val="00694EFB"/>
    <w:rsid w:val="00696BEA"/>
    <w:rsid w:val="00696E1A"/>
    <w:rsid w:val="00697F5C"/>
    <w:rsid w:val="00697F73"/>
    <w:rsid w:val="006A0E9B"/>
    <w:rsid w:val="006A1A3B"/>
    <w:rsid w:val="006A1AC2"/>
    <w:rsid w:val="006A2870"/>
    <w:rsid w:val="006A2E8C"/>
    <w:rsid w:val="006A3071"/>
    <w:rsid w:val="006A38DA"/>
    <w:rsid w:val="006A48F7"/>
    <w:rsid w:val="006A4C79"/>
    <w:rsid w:val="006A61D7"/>
    <w:rsid w:val="006A642C"/>
    <w:rsid w:val="006A6862"/>
    <w:rsid w:val="006A6D5B"/>
    <w:rsid w:val="006A6F93"/>
    <w:rsid w:val="006A717B"/>
    <w:rsid w:val="006A71FA"/>
    <w:rsid w:val="006A7906"/>
    <w:rsid w:val="006A7A9D"/>
    <w:rsid w:val="006A7EB4"/>
    <w:rsid w:val="006B0A11"/>
    <w:rsid w:val="006B0B37"/>
    <w:rsid w:val="006B2550"/>
    <w:rsid w:val="006B2588"/>
    <w:rsid w:val="006B2BE4"/>
    <w:rsid w:val="006B3F96"/>
    <w:rsid w:val="006B478F"/>
    <w:rsid w:val="006B49F7"/>
    <w:rsid w:val="006B5345"/>
    <w:rsid w:val="006B559B"/>
    <w:rsid w:val="006B569B"/>
    <w:rsid w:val="006B61E9"/>
    <w:rsid w:val="006B6D93"/>
    <w:rsid w:val="006B75A8"/>
    <w:rsid w:val="006B7D31"/>
    <w:rsid w:val="006C07E6"/>
    <w:rsid w:val="006C09C5"/>
    <w:rsid w:val="006C0EA3"/>
    <w:rsid w:val="006C1514"/>
    <w:rsid w:val="006C20AC"/>
    <w:rsid w:val="006C239C"/>
    <w:rsid w:val="006C299E"/>
    <w:rsid w:val="006C2C1B"/>
    <w:rsid w:val="006C2F40"/>
    <w:rsid w:val="006C30B1"/>
    <w:rsid w:val="006C5280"/>
    <w:rsid w:val="006C5CF4"/>
    <w:rsid w:val="006C5D19"/>
    <w:rsid w:val="006C5FD0"/>
    <w:rsid w:val="006C750C"/>
    <w:rsid w:val="006D1528"/>
    <w:rsid w:val="006D159D"/>
    <w:rsid w:val="006D2543"/>
    <w:rsid w:val="006D2A9E"/>
    <w:rsid w:val="006D2C1F"/>
    <w:rsid w:val="006D3786"/>
    <w:rsid w:val="006D3941"/>
    <w:rsid w:val="006D65C5"/>
    <w:rsid w:val="006D6689"/>
    <w:rsid w:val="006D6829"/>
    <w:rsid w:val="006D7188"/>
    <w:rsid w:val="006D7A59"/>
    <w:rsid w:val="006E0046"/>
    <w:rsid w:val="006E0746"/>
    <w:rsid w:val="006E08C2"/>
    <w:rsid w:val="006E1570"/>
    <w:rsid w:val="006E17F0"/>
    <w:rsid w:val="006E1842"/>
    <w:rsid w:val="006E1F23"/>
    <w:rsid w:val="006E3400"/>
    <w:rsid w:val="006E3501"/>
    <w:rsid w:val="006E360C"/>
    <w:rsid w:val="006E3B5F"/>
    <w:rsid w:val="006E457D"/>
    <w:rsid w:val="006E49C7"/>
    <w:rsid w:val="006E58C0"/>
    <w:rsid w:val="006E6005"/>
    <w:rsid w:val="006E613F"/>
    <w:rsid w:val="006E711C"/>
    <w:rsid w:val="006E746F"/>
    <w:rsid w:val="006E749E"/>
    <w:rsid w:val="006F0563"/>
    <w:rsid w:val="006F11B2"/>
    <w:rsid w:val="006F1D96"/>
    <w:rsid w:val="006F1FA1"/>
    <w:rsid w:val="006F2762"/>
    <w:rsid w:val="006F2810"/>
    <w:rsid w:val="006F2A71"/>
    <w:rsid w:val="006F2F63"/>
    <w:rsid w:val="006F34E4"/>
    <w:rsid w:val="006F578A"/>
    <w:rsid w:val="006F5DD8"/>
    <w:rsid w:val="006F5E34"/>
    <w:rsid w:val="006F6B55"/>
    <w:rsid w:val="006F6C03"/>
    <w:rsid w:val="006F6F65"/>
    <w:rsid w:val="00700674"/>
    <w:rsid w:val="007025C6"/>
    <w:rsid w:val="00702EB2"/>
    <w:rsid w:val="00704F40"/>
    <w:rsid w:val="00704F8C"/>
    <w:rsid w:val="007052E8"/>
    <w:rsid w:val="00705614"/>
    <w:rsid w:val="00705631"/>
    <w:rsid w:val="00705B38"/>
    <w:rsid w:val="00706197"/>
    <w:rsid w:val="007065BC"/>
    <w:rsid w:val="007067EB"/>
    <w:rsid w:val="00706B77"/>
    <w:rsid w:val="00706EC0"/>
    <w:rsid w:val="007071E5"/>
    <w:rsid w:val="00707CB1"/>
    <w:rsid w:val="0071196A"/>
    <w:rsid w:val="007120F3"/>
    <w:rsid w:val="00712D36"/>
    <w:rsid w:val="0071312A"/>
    <w:rsid w:val="00713781"/>
    <w:rsid w:val="00713E44"/>
    <w:rsid w:val="00713F45"/>
    <w:rsid w:val="00716A93"/>
    <w:rsid w:val="00716ABA"/>
    <w:rsid w:val="00717C02"/>
    <w:rsid w:val="00717F48"/>
    <w:rsid w:val="00721498"/>
    <w:rsid w:val="007219E8"/>
    <w:rsid w:val="0072214A"/>
    <w:rsid w:val="007236F7"/>
    <w:rsid w:val="007238E8"/>
    <w:rsid w:val="00723953"/>
    <w:rsid w:val="00723B86"/>
    <w:rsid w:val="00723C61"/>
    <w:rsid w:val="00725481"/>
    <w:rsid w:val="007257E2"/>
    <w:rsid w:val="0072592D"/>
    <w:rsid w:val="00726F11"/>
    <w:rsid w:val="00730EF4"/>
    <w:rsid w:val="00730F48"/>
    <w:rsid w:val="007313B2"/>
    <w:rsid w:val="007327D1"/>
    <w:rsid w:val="00732C93"/>
    <w:rsid w:val="00732F8F"/>
    <w:rsid w:val="00733985"/>
    <w:rsid w:val="00733F57"/>
    <w:rsid w:val="00734A32"/>
    <w:rsid w:val="00734D9A"/>
    <w:rsid w:val="0073544F"/>
    <w:rsid w:val="007354E5"/>
    <w:rsid w:val="0073618F"/>
    <w:rsid w:val="0073695F"/>
    <w:rsid w:val="00736C63"/>
    <w:rsid w:val="00736FCA"/>
    <w:rsid w:val="007370CD"/>
    <w:rsid w:val="00740501"/>
    <w:rsid w:val="00740DDF"/>
    <w:rsid w:val="00740E96"/>
    <w:rsid w:val="0074180A"/>
    <w:rsid w:val="007423E7"/>
    <w:rsid w:val="00742443"/>
    <w:rsid w:val="00742726"/>
    <w:rsid w:val="00743003"/>
    <w:rsid w:val="00743111"/>
    <w:rsid w:val="0074323B"/>
    <w:rsid w:val="00743BA1"/>
    <w:rsid w:val="0074419B"/>
    <w:rsid w:val="0074458A"/>
    <w:rsid w:val="007445D1"/>
    <w:rsid w:val="00744658"/>
    <w:rsid w:val="00744716"/>
    <w:rsid w:val="0074655F"/>
    <w:rsid w:val="007475CF"/>
    <w:rsid w:val="00747D61"/>
    <w:rsid w:val="007501B0"/>
    <w:rsid w:val="00751494"/>
    <w:rsid w:val="00751E3C"/>
    <w:rsid w:val="00752673"/>
    <w:rsid w:val="0075273A"/>
    <w:rsid w:val="007533A5"/>
    <w:rsid w:val="007539A8"/>
    <w:rsid w:val="00754DE7"/>
    <w:rsid w:val="007557C9"/>
    <w:rsid w:val="00755EBD"/>
    <w:rsid w:val="00756A4F"/>
    <w:rsid w:val="00756C06"/>
    <w:rsid w:val="0075731B"/>
    <w:rsid w:val="00757E49"/>
    <w:rsid w:val="0076030B"/>
    <w:rsid w:val="0076049D"/>
    <w:rsid w:val="00761AF4"/>
    <w:rsid w:val="00764278"/>
    <w:rsid w:val="007651B1"/>
    <w:rsid w:val="00765329"/>
    <w:rsid w:val="007658D3"/>
    <w:rsid w:val="00766663"/>
    <w:rsid w:val="007674A3"/>
    <w:rsid w:val="00767943"/>
    <w:rsid w:val="00770393"/>
    <w:rsid w:val="007709C5"/>
    <w:rsid w:val="007711EF"/>
    <w:rsid w:val="007725DB"/>
    <w:rsid w:val="00772609"/>
    <w:rsid w:val="00772D80"/>
    <w:rsid w:val="0077360F"/>
    <w:rsid w:val="00775183"/>
    <w:rsid w:val="007768C8"/>
    <w:rsid w:val="00781445"/>
    <w:rsid w:val="00781F4D"/>
    <w:rsid w:val="0078225F"/>
    <w:rsid w:val="0078362A"/>
    <w:rsid w:val="007836F5"/>
    <w:rsid w:val="00784057"/>
    <w:rsid w:val="00784E0F"/>
    <w:rsid w:val="00785189"/>
    <w:rsid w:val="00785257"/>
    <w:rsid w:val="00785AED"/>
    <w:rsid w:val="00787126"/>
    <w:rsid w:val="00787299"/>
    <w:rsid w:val="00787A8D"/>
    <w:rsid w:val="00787BC5"/>
    <w:rsid w:val="007902F9"/>
    <w:rsid w:val="0079053E"/>
    <w:rsid w:val="0079056B"/>
    <w:rsid w:val="007919A3"/>
    <w:rsid w:val="00791FB5"/>
    <w:rsid w:val="007938EB"/>
    <w:rsid w:val="00795FD1"/>
    <w:rsid w:val="0079685E"/>
    <w:rsid w:val="007969D6"/>
    <w:rsid w:val="007972D7"/>
    <w:rsid w:val="0079742C"/>
    <w:rsid w:val="007A0EED"/>
    <w:rsid w:val="007A3642"/>
    <w:rsid w:val="007A3AAA"/>
    <w:rsid w:val="007A4966"/>
    <w:rsid w:val="007A7291"/>
    <w:rsid w:val="007A78E1"/>
    <w:rsid w:val="007A78FA"/>
    <w:rsid w:val="007B0167"/>
    <w:rsid w:val="007B0414"/>
    <w:rsid w:val="007B0556"/>
    <w:rsid w:val="007B2648"/>
    <w:rsid w:val="007B30BA"/>
    <w:rsid w:val="007B334C"/>
    <w:rsid w:val="007B46BF"/>
    <w:rsid w:val="007B4947"/>
    <w:rsid w:val="007B52A4"/>
    <w:rsid w:val="007B5935"/>
    <w:rsid w:val="007B653D"/>
    <w:rsid w:val="007B7C59"/>
    <w:rsid w:val="007B7D2E"/>
    <w:rsid w:val="007B7D93"/>
    <w:rsid w:val="007C1A96"/>
    <w:rsid w:val="007C2FB4"/>
    <w:rsid w:val="007C36E0"/>
    <w:rsid w:val="007C3BDA"/>
    <w:rsid w:val="007C4F0A"/>
    <w:rsid w:val="007C55E7"/>
    <w:rsid w:val="007C590B"/>
    <w:rsid w:val="007C5D03"/>
    <w:rsid w:val="007C77B2"/>
    <w:rsid w:val="007D0109"/>
    <w:rsid w:val="007D16AE"/>
    <w:rsid w:val="007D2149"/>
    <w:rsid w:val="007D22CD"/>
    <w:rsid w:val="007D2927"/>
    <w:rsid w:val="007D3B60"/>
    <w:rsid w:val="007D3EB7"/>
    <w:rsid w:val="007D3FAA"/>
    <w:rsid w:val="007D43B9"/>
    <w:rsid w:val="007D4976"/>
    <w:rsid w:val="007D499C"/>
    <w:rsid w:val="007D50C9"/>
    <w:rsid w:val="007D708F"/>
    <w:rsid w:val="007D732A"/>
    <w:rsid w:val="007D7C41"/>
    <w:rsid w:val="007E2325"/>
    <w:rsid w:val="007E2AE4"/>
    <w:rsid w:val="007E3A3F"/>
    <w:rsid w:val="007E3E78"/>
    <w:rsid w:val="007E414B"/>
    <w:rsid w:val="007E422A"/>
    <w:rsid w:val="007E4A8F"/>
    <w:rsid w:val="007E50EA"/>
    <w:rsid w:val="007E6538"/>
    <w:rsid w:val="007E6694"/>
    <w:rsid w:val="007E685C"/>
    <w:rsid w:val="007E6A69"/>
    <w:rsid w:val="007F075B"/>
    <w:rsid w:val="007F0A23"/>
    <w:rsid w:val="007F0E1D"/>
    <w:rsid w:val="007F0F84"/>
    <w:rsid w:val="007F1981"/>
    <w:rsid w:val="007F23BE"/>
    <w:rsid w:val="007F32DD"/>
    <w:rsid w:val="007F4023"/>
    <w:rsid w:val="007F58A3"/>
    <w:rsid w:val="007F5946"/>
    <w:rsid w:val="007F60B9"/>
    <w:rsid w:val="007F64F1"/>
    <w:rsid w:val="007F6B1C"/>
    <w:rsid w:val="007F7258"/>
    <w:rsid w:val="007F73BF"/>
    <w:rsid w:val="007F7568"/>
    <w:rsid w:val="008004B6"/>
    <w:rsid w:val="00800EF4"/>
    <w:rsid w:val="00800F23"/>
    <w:rsid w:val="00801334"/>
    <w:rsid w:val="00801CCD"/>
    <w:rsid w:val="00801CCF"/>
    <w:rsid w:val="00801DBE"/>
    <w:rsid w:val="00801F52"/>
    <w:rsid w:val="008027FE"/>
    <w:rsid w:val="00804065"/>
    <w:rsid w:val="008045A4"/>
    <w:rsid w:val="00804B6A"/>
    <w:rsid w:val="00805BFF"/>
    <w:rsid w:val="00806178"/>
    <w:rsid w:val="008078BB"/>
    <w:rsid w:val="00810728"/>
    <w:rsid w:val="00810A62"/>
    <w:rsid w:val="00810E2F"/>
    <w:rsid w:val="00811471"/>
    <w:rsid w:val="008115E9"/>
    <w:rsid w:val="0081170A"/>
    <w:rsid w:val="00812F5F"/>
    <w:rsid w:val="00813240"/>
    <w:rsid w:val="00814092"/>
    <w:rsid w:val="00814EE5"/>
    <w:rsid w:val="0081591E"/>
    <w:rsid w:val="00815CE4"/>
    <w:rsid w:val="00815E65"/>
    <w:rsid w:val="008167F5"/>
    <w:rsid w:val="0081721B"/>
    <w:rsid w:val="00820E0E"/>
    <w:rsid w:val="00822030"/>
    <w:rsid w:val="008224B9"/>
    <w:rsid w:val="0082277B"/>
    <w:rsid w:val="00822A2D"/>
    <w:rsid w:val="00822AEA"/>
    <w:rsid w:val="00823519"/>
    <w:rsid w:val="00823E93"/>
    <w:rsid w:val="00826DE9"/>
    <w:rsid w:val="008274EC"/>
    <w:rsid w:val="00827BA7"/>
    <w:rsid w:val="0083163B"/>
    <w:rsid w:val="0083171E"/>
    <w:rsid w:val="00831ECB"/>
    <w:rsid w:val="008320E5"/>
    <w:rsid w:val="00832C78"/>
    <w:rsid w:val="00832E53"/>
    <w:rsid w:val="00833E9C"/>
    <w:rsid w:val="00833F2B"/>
    <w:rsid w:val="00834012"/>
    <w:rsid w:val="00834AFE"/>
    <w:rsid w:val="00835EB2"/>
    <w:rsid w:val="00836991"/>
    <w:rsid w:val="00836D42"/>
    <w:rsid w:val="00836E8F"/>
    <w:rsid w:val="00836ED7"/>
    <w:rsid w:val="00840290"/>
    <w:rsid w:val="008404CE"/>
    <w:rsid w:val="008404E5"/>
    <w:rsid w:val="00840B62"/>
    <w:rsid w:val="00840B9F"/>
    <w:rsid w:val="00840F7E"/>
    <w:rsid w:val="00841498"/>
    <w:rsid w:val="00841AF6"/>
    <w:rsid w:val="00843595"/>
    <w:rsid w:val="00843F54"/>
    <w:rsid w:val="00843FC2"/>
    <w:rsid w:val="00844D3E"/>
    <w:rsid w:val="0084572D"/>
    <w:rsid w:val="00845B0B"/>
    <w:rsid w:val="00845CD2"/>
    <w:rsid w:val="008468C6"/>
    <w:rsid w:val="00846915"/>
    <w:rsid w:val="0085020D"/>
    <w:rsid w:val="00851054"/>
    <w:rsid w:val="00852C1D"/>
    <w:rsid w:val="00852DFC"/>
    <w:rsid w:val="00853C17"/>
    <w:rsid w:val="0085419D"/>
    <w:rsid w:val="0085589F"/>
    <w:rsid w:val="008567A4"/>
    <w:rsid w:val="008567CF"/>
    <w:rsid w:val="00857723"/>
    <w:rsid w:val="00857782"/>
    <w:rsid w:val="00857936"/>
    <w:rsid w:val="00857C06"/>
    <w:rsid w:val="008624E2"/>
    <w:rsid w:val="00862BCF"/>
    <w:rsid w:val="008632F4"/>
    <w:rsid w:val="008636A9"/>
    <w:rsid w:val="008637CE"/>
    <w:rsid w:val="0086393C"/>
    <w:rsid w:val="00863A76"/>
    <w:rsid w:val="00863C4A"/>
    <w:rsid w:val="00863EB2"/>
    <w:rsid w:val="00864DEE"/>
    <w:rsid w:val="00865F98"/>
    <w:rsid w:val="00866133"/>
    <w:rsid w:val="00866E3D"/>
    <w:rsid w:val="00867E5B"/>
    <w:rsid w:val="00870365"/>
    <w:rsid w:val="00870FFD"/>
    <w:rsid w:val="00871DAC"/>
    <w:rsid w:val="008730B1"/>
    <w:rsid w:val="00873164"/>
    <w:rsid w:val="00874470"/>
    <w:rsid w:val="00875486"/>
    <w:rsid w:val="00875792"/>
    <w:rsid w:val="00876029"/>
    <w:rsid w:val="008764A6"/>
    <w:rsid w:val="008766A1"/>
    <w:rsid w:val="0088045D"/>
    <w:rsid w:val="008808D8"/>
    <w:rsid w:val="00880BE0"/>
    <w:rsid w:val="00881DC2"/>
    <w:rsid w:val="00882753"/>
    <w:rsid w:val="00883014"/>
    <w:rsid w:val="008841B7"/>
    <w:rsid w:val="0088611D"/>
    <w:rsid w:val="008865D7"/>
    <w:rsid w:val="008866D7"/>
    <w:rsid w:val="00886AA4"/>
    <w:rsid w:val="00887317"/>
    <w:rsid w:val="0089051B"/>
    <w:rsid w:val="00890B29"/>
    <w:rsid w:val="00890DA5"/>
    <w:rsid w:val="00890FBA"/>
    <w:rsid w:val="008926CB"/>
    <w:rsid w:val="00892966"/>
    <w:rsid w:val="00892EDE"/>
    <w:rsid w:val="00893393"/>
    <w:rsid w:val="008936A6"/>
    <w:rsid w:val="00894773"/>
    <w:rsid w:val="00894DA1"/>
    <w:rsid w:val="00894DC8"/>
    <w:rsid w:val="0089623F"/>
    <w:rsid w:val="0089671C"/>
    <w:rsid w:val="00896785"/>
    <w:rsid w:val="008974B0"/>
    <w:rsid w:val="008A0690"/>
    <w:rsid w:val="008A13EA"/>
    <w:rsid w:val="008A1CF4"/>
    <w:rsid w:val="008A2775"/>
    <w:rsid w:val="008A2855"/>
    <w:rsid w:val="008A3927"/>
    <w:rsid w:val="008A4950"/>
    <w:rsid w:val="008A4A22"/>
    <w:rsid w:val="008A4A88"/>
    <w:rsid w:val="008A5A0E"/>
    <w:rsid w:val="008A658D"/>
    <w:rsid w:val="008A6A31"/>
    <w:rsid w:val="008A7689"/>
    <w:rsid w:val="008A7914"/>
    <w:rsid w:val="008A7AD8"/>
    <w:rsid w:val="008A7CB3"/>
    <w:rsid w:val="008A7F58"/>
    <w:rsid w:val="008B015A"/>
    <w:rsid w:val="008B13A5"/>
    <w:rsid w:val="008B19E8"/>
    <w:rsid w:val="008B1BCD"/>
    <w:rsid w:val="008B1E1A"/>
    <w:rsid w:val="008B242B"/>
    <w:rsid w:val="008B3E6A"/>
    <w:rsid w:val="008B507B"/>
    <w:rsid w:val="008B64F2"/>
    <w:rsid w:val="008B7159"/>
    <w:rsid w:val="008B7607"/>
    <w:rsid w:val="008B7F35"/>
    <w:rsid w:val="008C25DA"/>
    <w:rsid w:val="008C4130"/>
    <w:rsid w:val="008C5504"/>
    <w:rsid w:val="008C5C8F"/>
    <w:rsid w:val="008C7820"/>
    <w:rsid w:val="008C7DEE"/>
    <w:rsid w:val="008D07EF"/>
    <w:rsid w:val="008D18D9"/>
    <w:rsid w:val="008D1A86"/>
    <w:rsid w:val="008D1BB9"/>
    <w:rsid w:val="008D2400"/>
    <w:rsid w:val="008D26D5"/>
    <w:rsid w:val="008D36B1"/>
    <w:rsid w:val="008D3718"/>
    <w:rsid w:val="008D40C0"/>
    <w:rsid w:val="008D4B72"/>
    <w:rsid w:val="008D5DF0"/>
    <w:rsid w:val="008D6DE5"/>
    <w:rsid w:val="008D711E"/>
    <w:rsid w:val="008E0140"/>
    <w:rsid w:val="008E0D54"/>
    <w:rsid w:val="008E13C5"/>
    <w:rsid w:val="008E23A1"/>
    <w:rsid w:val="008E26FC"/>
    <w:rsid w:val="008E2BE3"/>
    <w:rsid w:val="008E3074"/>
    <w:rsid w:val="008E36DE"/>
    <w:rsid w:val="008E37BF"/>
    <w:rsid w:val="008E38D6"/>
    <w:rsid w:val="008E3D04"/>
    <w:rsid w:val="008E4637"/>
    <w:rsid w:val="008E52A1"/>
    <w:rsid w:val="008E554C"/>
    <w:rsid w:val="008E6062"/>
    <w:rsid w:val="008E63F3"/>
    <w:rsid w:val="008E66A2"/>
    <w:rsid w:val="008E6876"/>
    <w:rsid w:val="008E6B00"/>
    <w:rsid w:val="008E6C2E"/>
    <w:rsid w:val="008F0BC4"/>
    <w:rsid w:val="008F102C"/>
    <w:rsid w:val="008F2BB7"/>
    <w:rsid w:val="008F3327"/>
    <w:rsid w:val="008F39F5"/>
    <w:rsid w:val="008F40A3"/>
    <w:rsid w:val="008F494D"/>
    <w:rsid w:val="008F4DDB"/>
    <w:rsid w:val="008F6316"/>
    <w:rsid w:val="008F7241"/>
    <w:rsid w:val="008F7A36"/>
    <w:rsid w:val="009008ED"/>
    <w:rsid w:val="00900BE6"/>
    <w:rsid w:val="0090139A"/>
    <w:rsid w:val="009014D5"/>
    <w:rsid w:val="00901CC2"/>
    <w:rsid w:val="009022FB"/>
    <w:rsid w:val="0090235D"/>
    <w:rsid w:val="00904C2F"/>
    <w:rsid w:val="00905352"/>
    <w:rsid w:val="0090605A"/>
    <w:rsid w:val="0090728B"/>
    <w:rsid w:val="00907553"/>
    <w:rsid w:val="00910311"/>
    <w:rsid w:val="00910978"/>
    <w:rsid w:val="00910CB3"/>
    <w:rsid w:val="009117A5"/>
    <w:rsid w:val="009122BA"/>
    <w:rsid w:val="0091340C"/>
    <w:rsid w:val="00913D67"/>
    <w:rsid w:val="00914AE0"/>
    <w:rsid w:val="009150F3"/>
    <w:rsid w:val="00915C86"/>
    <w:rsid w:val="00916859"/>
    <w:rsid w:val="009169A8"/>
    <w:rsid w:val="0092037B"/>
    <w:rsid w:val="0092086C"/>
    <w:rsid w:val="00920A17"/>
    <w:rsid w:val="00920B54"/>
    <w:rsid w:val="00920B93"/>
    <w:rsid w:val="00920FA3"/>
    <w:rsid w:val="00921772"/>
    <w:rsid w:val="00921AE9"/>
    <w:rsid w:val="009224DE"/>
    <w:rsid w:val="00922B69"/>
    <w:rsid w:val="00922B99"/>
    <w:rsid w:val="00922C35"/>
    <w:rsid w:val="00922D67"/>
    <w:rsid w:val="00922E8B"/>
    <w:rsid w:val="0092395B"/>
    <w:rsid w:val="009246D6"/>
    <w:rsid w:val="00925409"/>
    <w:rsid w:val="009261D2"/>
    <w:rsid w:val="00926AC0"/>
    <w:rsid w:val="00926C74"/>
    <w:rsid w:val="00926D66"/>
    <w:rsid w:val="00927737"/>
    <w:rsid w:val="0093095F"/>
    <w:rsid w:val="00930FD6"/>
    <w:rsid w:val="0093163A"/>
    <w:rsid w:val="00931D13"/>
    <w:rsid w:val="009335B5"/>
    <w:rsid w:val="009350AD"/>
    <w:rsid w:val="00935189"/>
    <w:rsid w:val="00935696"/>
    <w:rsid w:val="00935DA3"/>
    <w:rsid w:val="00936E02"/>
    <w:rsid w:val="00936FE6"/>
    <w:rsid w:val="00937286"/>
    <w:rsid w:val="0094016B"/>
    <w:rsid w:val="00940772"/>
    <w:rsid w:val="00940AE2"/>
    <w:rsid w:val="00940C0C"/>
    <w:rsid w:val="00941EE9"/>
    <w:rsid w:val="0094228E"/>
    <w:rsid w:val="00943CDA"/>
    <w:rsid w:val="00944FF8"/>
    <w:rsid w:val="00945DF5"/>
    <w:rsid w:val="00946A9B"/>
    <w:rsid w:val="00946EF3"/>
    <w:rsid w:val="00947F95"/>
    <w:rsid w:val="00950057"/>
    <w:rsid w:val="00950105"/>
    <w:rsid w:val="009501ED"/>
    <w:rsid w:val="0095031D"/>
    <w:rsid w:val="00950B5E"/>
    <w:rsid w:val="00951D18"/>
    <w:rsid w:val="00951D40"/>
    <w:rsid w:val="00953AB0"/>
    <w:rsid w:val="00953AE2"/>
    <w:rsid w:val="00954C68"/>
    <w:rsid w:val="00955512"/>
    <w:rsid w:val="0095566E"/>
    <w:rsid w:val="00955C67"/>
    <w:rsid w:val="00956324"/>
    <w:rsid w:val="00956B7B"/>
    <w:rsid w:val="00957C7C"/>
    <w:rsid w:val="00960F52"/>
    <w:rsid w:val="0096182D"/>
    <w:rsid w:val="00961AD8"/>
    <w:rsid w:val="00961F18"/>
    <w:rsid w:val="00962483"/>
    <w:rsid w:val="00962B3E"/>
    <w:rsid w:val="00963AC2"/>
    <w:rsid w:val="0096448C"/>
    <w:rsid w:val="00964604"/>
    <w:rsid w:val="009656E2"/>
    <w:rsid w:val="00965CA0"/>
    <w:rsid w:val="00965CC6"/>
    <w:rsid w:val="009660E6"/>
    <w:rsid w:val="009705C5"/>
    <w:rsid w:val="0097192C"/>
    <w:rsid w:val="00971A82"/>
    <w:rsid w:val="0097211B"/>
    <w:rsid w:val="00972CB8"/>
    <w:rsid w:val="00972E44"/>
    <w:rsid w:val="0097477E"/>
    <w:rsid w:val="00974792"/>
    <w:rsid w:val="00974F4D"/>
    <w:rsid w:val="009804C3"/>
    <w:rsid w:val="00980815"/>
    <w:rsid w:val="00980A0C"/>
    <w:rsid w:val="009810C2"/>
    <w:rsid w:val="0098114A"/>
    <w:rsid w:val="00981646"/>
    <w:rsid w:val="009816D7"/>
    <w:rsid w:val="00981ED8"/>
    <w:rsid w:val="00983199"/>
    <w:rsid w:val="00983836"/>
    <w:rsid w:val="0098389A"/>
    <w:rsid w:val="0098413D"/>
    <w:rsid w:val="009851BF"/>
    <w:rsid w:val="009856DE"/>
    <w:rsid w:val="00985739"/>
    <w:rsid w:val="00985DB1"/>
    <w:rsid w:val="00986CCE"/>
    <w:rsid w:val="00990685"/>
    <w:rsid w:val="009906D0"/>
    <w:rsid w:val="00990C2F"/>
    <w:rsid w:val="00990C38"/>
    <w:rsid w:val="00991583"/>
    <w:rsid w:val="0099195A"/>
    <w:rsid w:val="00991961"/>
    <w:rsid w:val="009919F2"/>
    <w:rsid w:val="009932E4"/>
    <w:rsid w:val="00995259"/>
    <w:rsid w:val="009957D8"/>
    <w:rsid w:val="00996867"/>
    <w:rsid w:val="00996E7B"/>
    <w:rsid w:val="009975A3"/>
    <w:rsid w:val="009976BE"/>
    <w:rsid w:val="00997BD4"/>
    <w:rsid w:val="00997C94"/>
    <w:rsid w:val="00997E5F"/>
    <w:rsid w:val="009A01C1"/>
    <w:rsid w:val="009A1976"/>
    <w:rsid w:val="009A2132"/>
    <w:rsid w:val="009A25AE"/>
    <w:rsid w:val="009A44D6"/>
    <w:rsid w:val="009A48F0"/>
    <w:rsid w:val="009A5525"/>
    <w:rsid w:val="009A72F6"/>
    <w:rsid w:val="009B035B"/>
    <w:rsid w:val="009B1159"/>
    <w:rsid w:val="009B134E"/>
    <w:rsid w:val="009B18E9"/>
    <w:rsid w:val="009B25EE"/>
    <w:rsid w:val="009B2790"/>
    <w:rsid w:val="009B30A5"/>
    <w:rsid w:val="009B34CE"/>
    <w:rsid w:val="009B375B"/>
    <w:rsid w:val="009B42EA"/>
    <w:rsid w:val="009B4E8B"/>
    <w:rsid w:val="009B5DB1"/>
    <w:rsid w:val="009B5FA6"/>
    <w:rsid w:val="009B62C9"/>
    <w:rsid w:val="009B73CA"/>
    <w:rsid w:val="009B76A6"/>
    <w:rsid w:val="009B7707"/>
    <w:rsid w:val="009C0193"/>
    <w:rsid w:val="009C0B2E"/>
    <w:rsid w:val="009C0E1E"/>
    <w:rsid w:val="009C10ED"/>
    <w:rsid w:val="009C1301"/>
    <w:rsid w:val="009C1552"/>
    <w:rsid w:val="009C1742"/>
    <w:rsid w:val="009C2449"/>
    <w:rsid w:val="009C24EA"/>
    <w:rsid w:val="009C28E3"/>
    <w:rsid w:val="009C3A1F"/>
    <w:rsid w:val="009C511A"/>
    <w:rsid w:val="009C55CC"/>
    <w:rsid w:val="009C568B"/>
    <w:rsid w:val="009C6930"/>
    <w:rsid w:val="009C6F96"/>
    <w:rsid w:val="009C7078"/>
    <w:rsid w:val="009C7A70"/>
    <w:rsid w:val="009D004D"/>
    <w:rsid w:val="009D050F"/>
    <w:rsid w:val="009D065F"/>
    <w:rsid w:val="009D0C20"/>
    <w:rsid w:val="009D14BE"/>
    <w:rsid w:val="009D30DD"/>
    <w:rsid w:val="009D342F"/>
    <w:rsid w:val="009D3F75"/>
    <w:rsid w:val="009D43B6"/>
    <w:rsid w:val="009D4646"/>
    <w:rsid w:val="009D4B9D"/>
    <w:rsid w:val="009D70DD"/>
    <w:rsid w:val="009D7863"/>
    <w:rsid w:val="009D7D97"/>
    <w:rsid w:val="009E0198"/>
    <w:rsid w:val="009E0656"/>
    <w:rsid w:val="009E0741"/>
    <w:rsid w:val="009E1BA1"/>
    <w:rsid w:val="009E1E0F"/>
    <w:rsid w:val="009E2ACD"/>
    <w:rsid w:val="009E3575"/>
    <w:rsid w:val="009E3F9C"/>
    <w:rsid w:val="009E571F"/>
    <w:rsid w:val="009E5F9C"/>
    <w:rsid w:val="009E76F9"/>
    <w:rsid w:val="009F0CFF"/>
    <w:rsid w:val="009F0F17"/>
    <w:rsid w:val="009F1C50"/>
    <w:rsid w:val="009F1EAF"/>
    <w:rsid w:val="009F22AC"/>
    <w:rsid w:val="009F358C"/>
    <w:rsid w:val="009F39DC"/>
    <w:rsid w:val="009F3F1E"/>
    <w:rsid w:val="009F49F6"/>
    <w:rsid w:val="009F6B4E"/>
    <w:rsid w:val="009F7183"/>
    <w:rsid w:val="00A005D6"/>
    <w:rsid w:val="00A0178E"/>
    <w:rsid w:val="00A019C0"/>
    <w:rsid w:val="00A03741"/>
    <w:rsid w:val="00A03AC8"/>
    <w:rsid w:val="00A0485B"/>
    <w:rsid w:val="00A05BE3"/>
    <w:rsid w:val="00A05DE8"/>
    <w:rsid w:val="00A05EAD"/>
    <w:rsid w:val="00A06373"/>
    <w:rsid w:val="00A0693F"/>
    <w:rsid w:val="00A06960"/>
    <w:rsid w:val="00A07136"/>
    <w:rsid w:val="00A07267"/>
    <w:rsid w:val="00A07B64"/>
    <w:rsid w:val="00A07E3C"/>
    <w:rsid w:val="00A107B7"/>
    <w:rsid w:val="00A12799"/>
    <w:rsid w:val="00A146C3"/>
    <w:rsid w:val="00A14D3E"/>
    <w:rsid w:val="00A154DD"/>
    <w:rsid w:val="00A1586B"/>
    <w:rsid w:val="00A16148"/>
    <w:rsid w:val="00A1627A"/>
    <w:rsid w:val="00A16400"/>
    <w:rsid w:val="00A1707B"/>
    <w:rsid w:val="00A206CE"/>
    <w:rsid w:val="00A215C7"/>
    <w:rsid w:val="00A21D8B"/>
    <w:rsid w:val="00A21E5F"/>
    <w:rsid w:val="00A2387E"/>
    <w:rsid w:val="00A23942"/>
    <w:rsid w:val="00A23B19"/>
    <w:rsid w:val="00A24619"/>
    <w:rsid w:val="00A25018"/>
    <w:rsid w:val="00A2579A"/>
    <w:rsid w:val="00A2644A"/>
    <w:rsid w:val="00A2780A"/>
    <w:rsid w:val="00A30553"/>
    <w:rsid w:val="00A3066D"/>
    <w:rsid w:val="00A3189F"/>
    <w:rsid w:val="00A31F2A"/>
    <w:rsid w:val="00A3271A"/>
    <w:rsid w:val="00A32836"/>
    <w:rsid w:val="00A3348B"/>
    <w:rsid w:val="00A3455D"/>
    <w:rsid w:val="00A36A23"/>
    <w:rsid w:val="00A37B24"/>
    <w:rsid w:val="00A37F45"/>
    <w:rsid w:val="00A4019C"/>
    <w:rsid w:val="00A40C04"/>
    <w:rsid w:val="00A40F7C"/>
    <w:rsid w:val="00A41671"/>
    <w:rsid w:val="00A41A1C"/>
    <w:rsid w:val="00A42B41"/>
    <w:rsid w:val="00A44E39"/>
    <w:rsid w:val="00A44F03"/>
    <w:rsid w:val="00A45231"/>
    <w:rsid w:val="00A4593C"/>
    <w:rsid w:val="00A47B75"/>
    <w:rsid w:val="00A47C86"/>
    <w:rsid w:val="00A50A00"/>
    <w:rsid w:val="00A51325"/>
    <w:rsid w:val="00A513EB"/>
    <w:rsid w:val="00A51A83"/>
    <w:rsid w:val="00A51C54"/>
    <w:rsid w:val="00A52834"/>
    <w:rsid w:val="00A532CA"/>
    <w:rsid w:val="00A53952"/>
    <w:rsid w:val="00A5631D"/>
    <w:rsid w:val="00A565ED"/>
    <w:rsid w:val="00A56EF6"/>
    <w:rsid w:val="00A57215"/>
    <w:rsid w:val="00A60F82"/>
    <w:rsid w:val="00A61B3E"/>
    <w:rsid w:val="00A62309"/>
    <w:rsid w:val="00A62C0A"/>
    <w:rsid w:val="00A63332"/>
    <w:rsid w:val="00A6378E"/>
    <w:rsid w:val="00A63EE1"/>
    <w:rsid w:val="00A64472"/>
    <w:rsid w:val="00A65904"/>
    <w:rsid w:val="00A65E19"/>
    <w:rsid w:val="00A66C78"/>
    <w:rsid w:val="00A670CC"/>
    <w:rsid w:val="00A67344"/>
    <w:rsid w:val="00A67778"/>
    <w:rsid w:val="00A71037"/>
    <w:rsid w:val="00A711E5"/>
    <w:rsid w:val="00A720D2"/>
    <w:rsid w:val="00A72362"/>
    <w:rsid w:val="00A73A1A"/>
    <w:rsid w:val="00A73CFB"/>
    <w:rsid w:val="00A74A93"/>
    <w:rsid w:val="00A74F3B"/>
    <w:rsid w:val="00A7636B"/>
    <w:rsid w:val="00A764AB"/>
    <w:rsid w:val="00A7656B"/>
    <w:rsid w:val="00A76FCD"/>
    <w:rsid w:val="00A77AD8"/>
    <w:rsid w:val="00A77C48"/>
    <w:rsid w:val="00A827CA"/>
    <w:rsid w:val="00A82C85"/>
    <w:rsid w:val="00A82F46"/>
    <w:rsid w:val="00A834D2"/>
    <w:rsid w:val="00A837B2"/>
    <w:rsid w:val="00A837F3"/>
    <w:rsid w:val="00A83921"/>
    <w:rsid w:val="00A847A6"/>
    <w:rsid w:val="00A86335"/>
    <w:rsid w:val="00A86610"/>
    <w:rsid w:val="00A86790"/>
    <w:rsid w:val="00A870D5"/>
    <w:rsid w:val="00A87BCE"/>
    <w:rsid w:val="00A923F2"/>
    <w:rsid w:val="00A92B1F"/>
    <w:rsid w:val="00A93551"/>
    <w:rsid w:val="00A9394E"/>
    <w:rsid w:val="00A959FE"/>
    <w:rsid w:val="00A95F59"/>
    <w:rsid w:val="00A9636B"/>
    <w:rsid w:val="00A9682F"/>
    <w:rsid w:val="00A9778D"/>
    <w:rsid w:val="00A97C5C"/>
    <w:rsid w:val="00A97DEF"/>
    <w:rsid w:val="00A97F0F"/>
    <w:rsid w:val="00AA0E11"/>
    <w:rsid w:val="00AA1218"/>
    <w:rsid w:val="00AA16D3"/>
    <w:rsid w:val="00AA174E"/>
    <w:rsid w:val="00AA1DA9"/>
    <w:rsid w:val="00AA2AA3"/>
    <w:rsid w:val="00AA32F2"/>
    <w:rsid w:val="00AA38CD"/>
    <w:rsid w:val="00AA3D6C"/>
    <w:rsid w:val="00AA44E5"/>
    <w:rsid w:val="00AA473E"/>
    <w:rsid w:val="00AA5D75"/>
    <w:rsid w:val="00AA6555"/>
    <w:rsid w:val="00AA6CAB"/>
    <w:rsid w:val="00AA7436"/>
    <w:rsid w:val="00AA7587"/>
    <w:rsid w:val="00AB0615"/>
    <w:rsid w:val="00AB091C"/>
    <w:rsid w:val="00AB1154"/>
    <w:rsid w:val="00AB1291"/>
    <w:rsid w:val="00AB17CA"/>
    <w:rsid w:val="00AB1A43"/>
    <w:rsid w:val="00AB214A"/>
    <w:rsid w:val="00AB2773"/>
    <w:rsid w:val="00AB2CB6"/>
    <w:rsid w:val="00AB4001"/>
    <w:rsid w:val="00AB4184"/>
    <w:rsid w:val="00AB4EE4"/>
    <w:rsid w:val="00AB5120"/>
    <w:rsid w:val="00AB5C94"/>
    <w:rsid w:val="00AB6C20"/>
    <w:rsid w:val="00AB6C32"/>
    <w:rsid w:val="00AB6E7A"/>
    <w:rsid w:val="00AB7237"/>
    <w:rsid w:val="00AC0F10"/>
    <w:rsid w:val="00AC2FC9"/>
    <w:rsid w:val="00AC35EA"/>
    <w:rsid w:val="00AC3AF0"/>
    <w:rsid w:val="00AC3DFE"/>
    <w:rsid w:val="00AC5100"/>
    <w:rsid w:val="00AC5930"/>
    <w:rsid w:val="00AC6DA9"/>
    <w:rsid w:val="00AC7060"/>
    <w:rsid w:val="00AC7DA8"/>
    <w:rsid w:val="00AD0A25"/>
    <w:rsid w:val="00AD0E48"/>
    <w:rsid w:val="00AD1B88"/>
    <w:rsid w:val="00AD2679"/>
    <w:rsid w:val="00AD3480"/>
    <w:rsid w:val="00AD46B1"/>
    <w:rsid w:val="00AD50A2"/>
    <w:rsid w:val="00AD5157"/>
    <w:rsid w:val="00AD6209"/>
    <w:rsid w:val="00AD78A8"/>
    <w:rsid w:val="00AE04FC"/>
    <w:rsid w:val="00AE0BA6"/>
    <w:rsid w:val="00AE1661"/>
    <w:rsid w:val="00AE2499"/>
    <w:rsid w:val="00AE255B"/>
    <w:rsid w:val="00AE2607"/>
    <w:rsid w:val="00AE263B"/>
    <w:rsid w:val="00AE359F"/>
    <w:rsid w:val="00AE367E"/>
    <w:rsid w:val="00AE44EA"/>
    <w:rsid w:val="00AE4B86"/>
    <w:rsid w:val="00AE4C39"/>
    <w:rsid w:val="00AE7697"/>
    <w:rsid w:val="00AE7BF5"/>
    <w:rsid w:val="00AE7CB3"/>
    <w:rsid w:val="00AF066D"/>
    <w:rsid w:val="00AF0AA6"/>
    <w:rsid w:val="00AF0ADB"/>
    <w:rsid w:val="00AF15C3"/>
    <w:rsid w:val="00AF1A0D"/>
    <w:rsid w:val="00AF1D89"/>
    <w:rsid w:val="00AF303A"/>
    <w:rsid w:val="00AF3053"/>
    <w:rsid w:val="00AF34D4"/>
    <w:rsid w:val="00AF35AE"/>
    <w:rsid w:val="00AF46AC"/>
    <w:rsid w:val="00AF58A1"/>
    <w:rsid w:val="00AF5F4A"/>
    <w:rsid w:val="00AF6881"/>
    <w:rsid w:val="00AF7E75"/>
    <w:rsid w:val="00B004C5"/>
    <w:rsid w:val="00B01285"/>
    <w:rsid w:val="00B018AF"/>
    <w:rsid w:val="00B01F5C"/>
    <w:rsid w:val="00B02131"/>
    <w:rsid w:val="00B02564"/>
    <w:rsid w:val="00B0337C"/>
    <w:rsid w:val="00B03698"/>
    <w:rsid w:val="00B03875"/>
    <w:rsid w:val="00B05338"/>
    <w:rsid w:val="00B056EF"/>
    <w:rsid w:val="00B0588B"/>
    <w:rsid w:val="00B05C09"/>
    <w:rsid w:val="00B0638F"/>
    <w:rsid w:val="00B069F0"/>
    <w:rsid w:val="00B06BE6"/>
    <w:rsid w:val="00B06D52"/>
    <w:rsid w:val="00B07210"/>
    <w:rsid w:val="00B07529"/>
    <w:rsid w:val="00B07CB8"/>
    <w:rsid w:val="00B07EAB"/>
    <w:rsid w:val="00B12025"/>
    <w:rsid w:val="00B1265D"/>
    <w:rsid w:val="00B12D83"/>
    <w:rsid w:val="00B1312A"/>
    <w:rsid w:val="00B16AB7"/>
    <w:rsid w:val="00B16D97"/>
    <w:rsid w:val="00B21BC2"/>
    <w:rsid w:val="00B21E11"/>
    <w:rsid w:val="00B21FD1"/>
    <w:rsid w:val="00B23DEE"/>
    <w:rsid w:val="00B2471E"/>
    <w:rsid w:val="00B25324"/>
    <w:rsid w:val="00B25B87"/>
    <w:rsid w:val="00B26394"/>
    <w:rsid w:val="00B269B8"/>
    <w:rsid w:val="00B27087"/>
    <w:rsid w:val="00B31AF6"/>
    <w:rsid w:val="00B326C9"/>
    <w:rsid w:val="00B329F7"/>
    <w:rsid w:val="00B32C30"/>
    <w:rsid w:val="00B33074"/>
    <w:rsid w:val="00B3345A"/>
    <w:rsid w:val="00B33625"/>
    <w:rsid w:val="00B337AC"/>
    <w:rsid w:val="00B33AEF"/>
    <w:rsid w:val="00B33EAF"/>
    <w:rsid w:val="00B33EF4"/>
    <w:rsid w:val="00B358D8"/>
    <w:rsid w:val="00B36FE1"/>
    <w:rsid w:val="00B37749"/>
    <w:rsid w:val="00B40890"/>
    <w:rsid w:val="00B413BD"/>
    <w:rsid w:val="00B4230C"/>
    <w:rsid w:val="00B42E0D"/>
    <w:rsid w:val="00B432F5"/>
    <w:rsid w:val="00B4372E"/>
    <w:rsid w:val="00B43F84"/>
    <w:rsid w:val="00B442C7"/>
    <w:rsid w:val="00B444A2"/>
    <w:rsid w:val="00B46B1A"/>
    <w:rsid w:val="00B472D1"/>
    <w:rsid w:val="00B47392"/>
    <w:rsid w:val="00B47C88"/>
    <w:rsid w:val="00B47CC9"/>
    <w:rsid w:val="00B50335"/>
    <w:rsid w:val="00B5177A"/>
    <w:rsid w:val="00B522B6"/>
    <w:rsid w:val="00B522CC"/>
    <w:rsid w:val="00B52598"/>
    <w:rsid w:val="00B525D9"/>
    <w:rsid w:val="00B52630"/>
    <w:rsid w:val="00B52CC6"/>
    <w:rsid w:val="00B53960"/>
    <w:rsid w:val="00B541D4"/>
    <w:rsid w:val="00B54487"/>
    <w:rsid w:val="00B54E19"/>
    <w:rsid w:val="00B55258"/>
    <w:rsid w:val="00B55F01"/>
    <w:rsid w:val="00B5670A"/>
    <w:rsid w:val="00B5704A"/>
    <w:rsid w:val="00B57D70"/>
    <w:rsid w:val="00B60D39"/>
    <w:rsid w:val="00B61141"/>
    <w:rsid w:val="00B614F5"/>
    <w:rsid w:val="00B61E12"/>
    <w:rsid w:val="00B622F1"/>
    <w:rsid w:val="00B623DF"/>
    <w:rsid w:val="00B62607"/>
    <w:rsid w:val="00B62A48"/>
    <w:rsid w:val="00B62E0B"/>
    <w:rsid w:val="00B6303C"/>
    <w:rsid w:val="00B64200"/>
    <w:rsid w:val="00B653C5"/>
    <w:rsid w:val="00B65D58"/>
    <w:rsid w:val="00B66183"/>
    <w:rsid w:val="00B670A3"/>
    <w:rsid w:val="00B70993"/>
    <w:rsid w:val="00B717A7"/>
    <w:rsid w:val="00B72003"/>
    <w:rsid w:val="00B7224D"/>
    <w:rsid w:val="00B72C9E"/>
    <w:rsid w:val="00B730CD"/>
    <w:rsid w:val="00B734BC"/>
    <w:rsid w:val="00B7365A"/>
    <w:rsid w:val="00B745D1"/>
    <w:rsid w:val="00B74681"/>
    <w:rsid w:val="00B75533"/>
    <w:rsid w:val="00B75AC8"/>
    <w:rsid w:val="00B7613F"/>
    <w:rsid w:val="00B76990"/>
    <w:rsid w:val="00B76E07"/>
    <w:rsid w:val="00B76E2B"/>
    <w:rsid w:val="00B76EDD"/>
    <w:rsid w:val="00B779A9"/>
    <w:rsid w:val="00B779F1"/>
    <w:rsid w:val="00B8086B"/>
    <w:rsid w:val="00B81598"/>
    <w:rsid w:val="00B82F17"/>
    <w:rsid w:val="00B83631"/>
    <w:rsid w:val="00B83FDB"/>
    <w:rsid w:val="00B84233"/>
    <w:rsid w:val="00B844ED"/>
    <w:rsid w:val="00B853C8"/>
    <w:rsid w:val="00B85E33"/>
    <w:rsid w:val="00B85F0C"/>
    <w:rsid w:val="00B86D8E"/>
    <w:rsid w:val="00B87580"/>
    <w:rsid w:val="00B87D85"/>
    <w:rsid w:val="00B90254"/>
    <w:rsid w:val="00B902D5"/>
    <w:rsid w:val="00B905EB"/>
    <w:rsid w:val="00B9062D"/>
    <w:rsid w:val="00B918A3"/>
    <w:rsid w:val="00B926DA"/>
    <w:rsid w:val="00B92F73"/>
    <w:rsid w:val="00B9386E"/>
    <w:rsid w:val="00B938CA"/>
    <w:rsid w:val="00B94926"/>
    <w:rsid w:val="00B95E26"/>
    <w:rsid w:val="00B9603F"/>
    <w:rsid w:val="00B963A8"/>
    <w:rsid w:val="00B96574"/>
    <w:rsid w:val="00B9759C"/>
    <w:rsid w:val="00B97FA2"/>
    <w:rsid w:val="00BA0F64"/>
    <w:rsid w:val="00BA10E1"/>
    <w:rsid w:val="00BA1435"/>
    <w:rsid w:val="00BA1B71"/>
    <w:rsid w:val="00BA2911"/>
    <w:rsid w:val="00BA2BA0"/>
    <w:rsid w:val="00BA2C71"/>
    <w:rsid w:val="00BA494D"/>
    <w:rsid w:val="00BA5B44"/>
    <w:rsid w:val="00BA5DDF"/>
    <w:rsid w:val="00BA70A0"/>
    <w:rsid w:val="00BB026B"/>
    <w:rsid w:val="00BB0DB4"/>
    <w:rsid w:val="00BB16BA"/>
    <w:rsid w:val="00BB180B"/>
    <w:rsid w:val="00BB1980"/>
    <w:rsid w:val="00BB2199"/>
    <w:rsid w:val="00BB257A"/>
    <w:rsid w:val="00BB2759"/>
    <w:rsid w:val="00BB2E21"/>
    <w:rsid w:val="00BB3D4D"/>
    <w:rsid w:val="00BB415E"/>
    <w:rsid w:val="00BB4FF2"/>
    <w:rsid w:val="00BB5390"/>
    <w:rsid w:val="00BB5619"/>
    <w:rsid w:val="00BB7804"/>
    <w:rsid w:val="00BB7F11"/>
    <w:rsid w:val="00BC06EC"/>
    <w:rsid w:val="00BC197A"/>
    <w:rsid w:val="00BC1FCC"/>
    <w:rsid w:val="00BC2021"/>
    <w:rsid w:val="00BC23DE"/>
    <w:rsid w:val="00BC3400"/>
    <w:rsid w:val="00BC4132"/>
    <w:rsid w:val="00BC4170"/>
    <w:rsid w:val="00BC4294"/>
    <w:rsid w:val="00BC57F3"/>
    <w:rsid w:val="00BC6145"/>
    <w:rsid w:val="00BC66A0"/>
    <w:rsid w:val="00BC6C9E"/>
    <w:rsid w:val="00BC73A8"/>
    <w:rsid w:val="00BD041C"/>
    <w:rsid w:val="00BD13C9"/>
    <w:rsid w:val="00BD155C"/>
    <w:rsid w:val="00BD1B70"/>
    <w:rsid w:val="00BD38FF"/>
    <w:rsid w:val="00BD4157"/>
    <w:rsid w:val="00BD496F"/>
    <w:rsid w:val="00BD4C09"/>
    <w:rsid w:val="00BD56B8"/>
    <w:rsid w:val="00BD7171"/>
    <w:rsid w:val="00BD76D7"/>
    <w:rsid w:val="00BE04CE"/>
    <w:rsid w:val="00BE0545"/>
    <w:rsid w:val="00BE0DFF"/>
    <w:rsid w:val="00BE0E77"/>
    <w:rsid w:val="00BE2BF6"/>
    <w:rsid w:val="00BE34F1"/>
    <w:rsid w:val="00BE358A"/>
    <w:rsid w:val="00BE39DA"/>
    <w:rsid w:val="00BE444A"/>
    <w:rsid w:val="00BE4670"/>
    <w:rsid w:val="00BE4A1D"/>
    <w:rsid w:val="00BE4C7E"/>
    <w:rsid w:val="00BE5A76"/>
    <w:rsid w:val="00BE6C25"/>
    <w:rsid w:val="00BE7357"/>
    <w:rsid w:val="00BE7BAD"/>
    <w:rsid w:val="00BF08CA"/>
    <w:rsid w:val="00BF0B28"/>
    <w:rsid w:val="00BF11E6"/>
    <w:rsid w:val="00BF14F7"/>
    <w:rsid w:val="00BF174B"/>
    <w:rsid w:val="00BF1810"/>
    <w:rsid w:val="00BF1F11"/>
    <w:rsid w:val="00BF2648"/>
    <w:rsid w:val="00BF3849"/>
    <w:rsid w:val="00BF432B"/>
    <w:rsid w:val="00BF4435"/>
    <w:rsid w:val="00BF47E9"/>
    <w:rsid w:val="00BF4E32"/>
    <w:rsid w:val="00BF4ED3"/>
    <w:rsid w:val="00BF5055"/>
    <w:rsid w:val="00BF6AA7"/>
    <w:rsid w:val="00BF7044"/>
    <w:rsid w:val="00BF7169"/>
    <w:rsid w:val="00BF795F"/>
    <w:rsid w:val="00C00380"/>
    <w:rsid w:val="00C00749"/>
    <w:rsid w:val="00C02717"/>
    <w:rsid w:val="00C03E12"/>
    <w:rsid w:val="00C0447B"/>
    <w:rsid w:val="00C046C4"/>
    <w:rsid w:val="00C04E75"/>
    <w:rsid w:val="00C051B8"/>
    <w:rsid w:val="00C069F7"/>
    <w:rsid w:val="00C06B35"/>
    <w:rsid w:val="00C073AD"/>
    <w:rsid w:val="00C07FBE"/>
    <w:rsid w:val="00C10087"/>
    <w:rsid w:val="00C10175"/>
    <w:rsid w:val="00C102CF"/>
    <w:rsid w:val="00C10A1F"/>
    <w:rsid w:val="00C10BE7"/>
    <w:rsid w:val="00C1118B"/>
    <w:rsid w:val="00C1265A"/>
    <w:rsid w:val="00C135B5"/>
    <w:rsid w:val="00C13D63"/>
    <w:rsid w:val="00C14153"/>
    <w:rsid w:val="00C149F9"/>
    <w:rsid w:val="00C14E0B"/>
    <w:rsid w:val="00C1639B"/>
    <w:rsid w:val="00C165B6"/>
    <w:rsid w:val="00C169E0"/>
    <w:rsid w:val="00C1779C"/>
    <w:rsid w:val="00C20091"/>
    <w:rsid w:val="00C20A81"/>
    <w:rsid w:val="00C2148E"/>
    <w:rsid w:val="00C21704"/>
    <w:rsid w:val="00C21DC7"/>
    <w:rsid w:val="00C22A19"/>
    <w:rsid w:val="00C22B40"/>
    <w:rsid w:val="00C232C7"/>
    <w:rsid w:val="00C23629"/>
    <w:rsid w:val="00C2376E"/>
    <w:rsid w:val="00C23E31"/>
    <w:rsid w:val="00C243BB"/>
    <w:rsid w:val="00C24A5F"/>
    <w:rsid w:val="00C257B8"/>
    <w:rsid w:val="00C266FF"/>
    <w:rsid w:val="00C267C2"/>
    <w:rsid w:val="00C274AA"/>
    <w:rsid w:val="00C30018"/>
    <w:rsid w:val="00C30C22"/>
    <w:rsid w:val="00C31667"/>
    <w:rsid w:val="00C31927"/>
    <w:rsid w:val="00C3256B"/>
    <w:rsid w:val="00C32AA8"/>
    <w:rsid w:val="00C34026"/>
    <w:rsid w:val="00C3452E"/>
    <w:rsid w:val="00C3547F"/>
    <w:rsid w:val="00C35E35"/>
    <w:rsid w:val="00C35EB3"/>
    <w:rsid w:val="00C36166"/>
    <w:rsid w:val="00C36E16"/>
    <w:rsid w:val="00C36F0D"/>
    <w:rsid w:val="00C40A0A"/>
    <w:rsid w:val="00C41B14"/>
    <w:rsid w:val="00C41DC6"/>
    <w:rsid w:val="00C42DB1"/>
    <w:rsid w:val="00C434CB"/>
    <w:rsid w:val="00C44881"/>
    <w:rsid w:val="00C461B2"/>
    <w:rsid w:val="00C46C0E"/>
    <w:rsid w:val="00C47C5A"/>
    <w:rsid w:val="00C47EDA"/>
    <w:rsid w:val="00C50FE0"/>
    <w:rsid w:val="00C51210"/>
    <w:rsid w:val="00C52306"/>
    <w:rsid w:val="00C528B9"/>
    <w:rsid w:val="00C52A2C"/>
    <w:rsid w:val="00C52CF9"/>
    <w:rsid w:val="00C53483"/>
    <w:rsid w:val="00C535E6"/>
    <w:rsid w:val="00C53EB5"/>
    <w:rsid w:val="00C541C9"/>
    <w:rsid w:val="00C551FA"/>
    <w:rsid w:val="00C5633E"/>
    <w:rsid w:val="00C56426"/>
    <w:rsid w:val="00C56D4B"/>
    <w:rsid w:val="00C570C2"/>
    <w:rsid w:val="00C572DF"/>
    <w:rsid w:val="00C577A9"/>
    <w:rsid w:val="00C5783D"/>
    <w:rsid w:val="00C601CD"/>
    <w:rsid w:val="00C602EA"/>
    <w:rsid w:val="00C6134E"/>
    <w:rsid w:val="00C619AA"/>
    <w:rsid w:val="00C61AB7"/>
    <w:rsid w:val="00C62786"/>
    <w:rsid w:val="00C62DE5"/>
    <w:rsid w:val="00C635C4"/>
    <w:rsid w:val="00C63A3C"/>
    <w:rsid w:val="00C6407E"/>
    <w:rsid w:val="00C6549C"/>
    <w:rsid w:val="00C65AF2"/>
    <w:rsid w:val="00C6633B"/>
    <w:rsid w:val="00C666A4"/>
    <w:rsid w:val="00C700E9"/>
    <w:rsid w:val="00C71AB1"/>
    <w:rsid w:val="00C7211C"/>
    <w:rsid w:val="00C7250B"/>
    <w:rsid w:val="00C730EA"/>
    <w:rsid w:val="00C73EE0"/>
    <w:rsid w:val="00C74895"/>
    <w:rsid w:val="00C74C29"/>
    <w:rsid w:val="00C74C62"/>
    <w:rsid w:val="00C74D0C"/>
    <w:rsid w:val="00C75D66"/>
    <w:rsid w:val="00C771D7"/>
    <w:rsid w:val="00C777DD"/>
    <w:rsid w:val="00C7782D"/>
    <w:rsid w:val="00C77B92"/>
    <w:rsid w:val="00C81272"/>
    <w:rsid w:val="00C812F2"/>
    <w:rsid w:val="00C82024"/>
    <w:rsid w:val="00C82597"/>
    <w:rsid w:val="00C82727"/>
    <w:rsid w:val="00C82CB6"/>
    <w:rsid w:val="00C82CBB"/>
    <w:rsid w:val="00C83050"/>
    <w:rsid w:val="00C832BF"/>
    <w:rsid w:val="00C8339D"/>
    <w:rsid w:val="00C837B8"/>
    <w:rsid w:val="00C8411A"/>
    <w:rsid w:val="00C848DF"/>
    <w:rsid w:val="00C855BC"/>
    <w:rsid w:val="00C8606F"/>
    <w:rsid w:val="00C86697"/>
    <w:rsid w:val="00C87EA1"/>
    <w:rsid w:val="00C9002E"/>
    <w:rsid w:val="00C91AFD"/>
    <w:rsid w:val="00C91E18"/>
    <w:rsid w:val="00C9252D"/>
    <w:rsid w:val="00C927F9"/>
    <w:rsid w:val="00C92B8D"/>
    <w:rsid w:val="00C92EC7"/>
    <w:rsid w:val="00C930A8"/>
    <w:rsid w:val="00C939DF"/>
    <w:rsid w:val="00C95AF5"/>
    <w:rsid w:val="00C95B32"/>
    <w:rsid w:val="00C960D0"/>
    <w:rsid w:val="00C960D7"/>
    <w:rsid w:val="00C96F0B"/>
    <w:rsid w:val="00CA0045"/>
    <w:rsid w:val="00CA0B46"/>
    <w:rsid w:val="00CA122D"/>
    <w:rsid w:val="00CA1CB2"/>
    <w:rsid w:val="00CA1D42"/>
    <w:rsid w:val="00CA3804"/>
    <w:rsid w:val="00CA4A2B"/>
    <w:rsid w:val="00CA5C91"/>
    <w:rsid w:val="00CA5E54"/>
    <w:rsid w:val="00CA6416"/>
    <w:rsid w:val="00CA773E"/>
    <w:rsid w:val="00CA7EC6"/>
    <w:rsid w:val="00CA7EC8"/>
    <w:rsid w:val="00CB0F42"/>
    <w:rsid w:val="00CB13A0"/>
    <w:rsid w:val="00CB16EC"/>
    <w:rsid w:val="00CB1C2C"/>
    <w:rsid w:val="00CB1F92"/>
    <w:rsid w:val="00CB27CE"/>
    <w:rsid w:val="00CB2C6E"/>
    <w:rsid w:val="00CB46A8"/>
    <w:rsid w:val="00CB4F02"/>
    <w:rsid w:val="00CB4FAC"/>
    <w:rsid w:val="00CB5161"/>
    <w:rsid w:val="00CB59E5"/>
    <w:rsid w:val="00CB6F09"/>
    <w:rsid w:val="00CB759B"/>
    <w:rsid w:val="00CC0407"/>
    <w:rsid w:val="00CC04A4"/>
    <w:rsid w:val="00CC1A0A"/>
    <w:rsid w:val="00CC29D6"/>
    <w:rsid w:val="00CC51FF"/>
    <w:rsid w:val="00CC679F"/>
    <w:rsid w:val="00CC684C"/>
    <w:rsid w:val="00CC749B"/>
    <w:rsid w:val="00CD057A"/>
    <w:rsid w:val="00CD1360"/>
    <w:rsid w:val="00CD142C"/>
    <w:rsid w:val="00CD14BE"/>
    <w:rsid w:val="00CD19EA"/>
    <w:rsid w:val="00CD23BA"/>
    <w:rsid w:val="00CD4082"/>
    <w:rsid w:val="00CD4E18"/>
    <w:rsid w:val="00CD5503"/>
    <w:rsid w:val="00CD57DD"/>
    <w:rsid w:val="00CD5F08"/>
    <w:rsid w:val="00CD6CDA"/>
    <w:rsid w:val="00CD6E1A"/>
    <w:rsid w:val="00CD6E48"/>
    <w:rsid w:val="00CD6F91"/>
    <w:rsid w:val="00CE0A3E"/>
    <w:rsid w:val="00CE2417"/>
    <w:rsid w:val="00CE2686"/>
    <w:rsid w:val="00CE40CD"/>
    <w:rsid w:val="00CE4506"/>
    <w:rsid w:val="00CE45BC"/>
    <w:rsid w:val="00CE595B"/>
    <w:rsid w:val="00CE5A75"/>
    <w:rsid w:val="00CE6755"/>
    <w:rsid w:val="00CE6EB4"/>
    <w:rsid w:val="00CE6F4A"/>
    <w:rsid w:val="00CE7E6F"/>
    <w:rsid w:val="00CF134B"/>
    <w:rsid w:val="00CF2B78"/>
    <w:rsid w:val="00CF2BA1"/>
    <w:rsid w:val="00CF3328"/>
    <w:rsid w:val="00CF3C29"/>
    <w:rsid w:val="00CF444A"/>
    <w:rsid w:val="00CF4E04"/>
    <w:rsid w:val="00CF5707"/>
    <w:rsid w:val="00CF5983"/>
    <w:rsid w:val="00CF5D52"/>
    <w:rsid w:val="00CF6118"/>
    <w:rsid w:val="00CF62BE"/>
    <w:rsid w:val="00CF67E0"/>
    <w:rsid w:val="00CF6F3F"/>
    <w:rsid w:val="00CF71F1"/>
    <w:rsid w:val="00D004BD"/>
    <w:rsid w:val="00D01511"/>
    <w:rsid w:val="00D02CED"/>
    <w:rsid w:val="00D04758"/>
    <w:rsid w:val="00D04FBA"/>
    <w:rsid w:val="00D05245"/>
    <w:rsid w:val="00D05606"/>
    <w:rsid w:val="00D060AD"/>
    <w:rsid w:val="00D060B5"/>
    <w:rsid w:val="00D06385"/>
    <w:rsid w:val="00D06388"/>
    <w:rsid w:val="00D06815"/>
    <w:rsid w:val="00D06B0D"/>
    <w:rsid w:val="00D06C38"/>
    <w:rsid w:val="00D073C3"/>
    <w:rsid w:val="00D106BF"/>
    <w:rsid w:val="00D121D3"/>
    <w:rsid w:val="00D12C05"/>
    <w:rsid w:val="00D139E8"/>
    <w:rsid w:val="00D1439E"/>
    <w:rsid w:val="00D1458F"/>
    <w:rsid w:val="00D14E3E"/>
    <w:rsid w:val="00D15C52"/>
    <w:rsid w:val="00D164F8"/>
    <w:rsid w:val="00D165C8"/>
    <w:rsid w:val="00D17354"/>
    <w:rsid w:val="00D1795D"/>
    <w:rsid w:val="00D17FFB"/>
    <w:rsid w:val="00D20289"/>
    <w:rsid w:val="00D20BD7"/>
    <w:rsid w:val="00D2175A"/>
    <w:rsid w:val="00D222B7"/>
    <w:rsid w:val="00D22336"/>
    <w:rsid w:val="00D23BB2"/>
    <w:rsid w:val="00D24033"/>
    <w:rsid w:val="00D25B0B"/>
    <w:rsid w:val="00D25DB6"/>
    <w:rsid w:val="00D25F41"/>
    <w:rsid w:val="00D261D4"/>
    <w:rsid w:val="00D264E3"/>
    <w:rsid w:val="00D27814"/>
    <w:rsid w:val="00D30010"/>
    <w:rsid w:val="00D302A6"/>
    <w:rsid w:val="00D305FA"/>
    <w:rsid w:val="00D3145C"/>
    <w:rsid w:val="00D3188D"/>
    <w:rsid w:val="00D32A77"/>
    <w:rsid w:val="00D32BCA"/>
    <w:rsid w:val="00D32CBC"/>
    <w:rsid w:val="00D32FA8"/>
    <w:rsid w:val="00D3348E"/>
    <w:rsid w:val="00D34B1D"/>
    <w:rsid w:val="00D36408"/>
    <w:rsid w:val="00D364E2"/>
    <w:rsid w:val="00D3656C"/>
    <w:rsid w:val="00D36F03"/>
    <w:rsid w:val="00D40BF7"/>
    <w:rsid w:val="00D4101F"/>
    <w:rsid w:val="00D412F7"/>
    <w:rsid w:val="00D4180E"/>
    <w:rsid w:val="00D424F7"/>
    <w:rsid w:val="00D43AF9"/>
    <w:rsid w:val="00D44C38"/>
    <w:rsid w:val="00D45349"/>
    <w:rsid w:val="00D454D7"/>
    <w:rsid w:val="00D455CC"/>
    <w:rsid w:val="00D45B5F"/>
    <w:rsid w:val="00D50420"/>
    <w:rsid w:val="00D505BB"/>
    <w:rsid w:val="00D50790"/>
    <w:rsid w:val="00D515A9"/>
    <w:rsid w:val="00D51748"/>
    <w:rsid w:val="00D5192F"/>
    <w:rsid w:val="00D51E93"/>
    <w:rsid w:val="00D52C53"/>
    <w:rsid w:val="00D5310E"/>
    <w:rsid w:val="00D53202"/>
    <w:rsid w:val="00D536F5"/>
    <w:rsid w:val="00D53DC9"/>
    <w:rsid w:val="00D54074"/>
    <w:rsid w:val="00D55776"/>
    <w:rsid w:val="00D55A94"/>
    <w:rsid w:val="00D57019"/>
    <w:rsid w:val="00D57B7A"/>
    <w:rsid w:val="00D57EC4"/>
    <w:rsid w:val="00D60F6D"/>
    <w:rsid w:val="00D61662"/>
    <w:rsid w:val="00D61A8F"/>
    <w:rsid w:val="00D61B2F"/>
    <w:rsid w:val="00D62337"/>
    <w:rsid w:val="00D63CF4"/>
    <w:rsid w:val="00D6522F"/>
    <w:rsid w:val="00D65CE7"/>
    <w:rsid w:val="00D66FA1"/>
    <w:rsid w:val="00D7026F"/>
    <w:rsid w:val="00D706D8"/>
    <w:rsid w:val="00D71ADA"/>
    <w:rsid w:val="00D71D66"/>
    <w:rsid w:val="00D7539A"/>
    <w:rsid w:val="00D754CC"/>
    <w:rsid w:val="00D758E8"/>
    <w:rsid w:val="00D769C7"/>
    <w:rsid w:val="00D76BC4"/>
    <w:rsid w:val="00D77846"/>
    <w:rsid w:val="00D7799E"/>
    <w:rsid w:val="00D80C76"/>
    <w:rsid w:val="00D8247F"/>
    <w:rsid w:val="00D82641"/>
    <w:rsid w:val="00D831DC"/>
    <w:rsid w:val="00D8457B"/>
    <w:rsid w:val="00D84F25"/>
    <w:rsid w:val="00D8571A"/>
    <w:rsid w:val="00D85A01"/>
    <w:rsid w:val="00D861F5"/>
    <w:rsid w:val="00D87341"/>
    <w:rsid w:val="00D905C4"/>
    <w:rsid w:val="00D90F31"/>
    <w:rsid w:val="00D9286E"/>
    <w:rsid w:val="00D92AF3"/>
    <w:rsid w:val="00D93A7D"/>
    <w:rsid w:val="00D94102"/>
    <w:rsid w:val="00D9486A"/>
    <w:rsid w:val="00D953D2"/>
    <w:rsid w:val="00D95550"/>
    <w:rsid w:val="00D95E7A"/>
    <w:rsid w:val="00D9655B"/>
    <w:rsid w:val="00D96807"/>
    <w:rsid w:val="00D9709B"/>
    <w:rsid w:val="00D971B2"/>
    <w:rsid w:val="00DA0002"/>
    <w:rsid w:val="00DA0C83"/>
    <w:rsid w:val="00DA1FB1"/>
    <w:rsid w:val="00DA4389"/>
    <w:rsid w:val="00DA46CD"/>
    <w:rsid w:val="00DA55FD"/>
    <w:rsid w:val="00DA775F"/>
    <w:rsid w:val="00DB0E04"/>
    <w:rsid w:val="00DB0F5D"/>
    <w:rsid w:val="00DB1F75"/>
    <w:rsid w:val="00DB2CE5"/>
    <w:rsid w:val="00DB3526"/>
    <w:rsid w:val="00DB355C"/>
    <w:rsid w:val="00DB381C"/>
    <w:rsid w:val="00DB3FB7"/>
    <w:rsid w:val="00DB4463"/>
    <w:rsid w:val="00DB449E"/>
    <w:rsid w:val="00DB5325"/>
    <w:rsid w:val="00DB5668"/>
    <w:rsid w:val="00DB5E53"/>
    <w:rsid w:val="00DB7117"/>
    <w:rsid w:val="00DB7C9D"/>
    <w:rsid w:val="00DC1195"/>
    <w:rsid w:val="00DC13A2"/>
    <w:rsid w:val="00DC2CE0"/>
    <w:rsid w:val="00DC373B"/>
    <w:rsid w:val="00DC422D"/>
    <w:rsid w:val="00DC5123"/>
    <w:rsid w:val="00DC56AB"/>
    <w:rsid w:val="00DC6BDF"/>
    <w:rsid w:val="00DD0C83"/>
    <w:rsid w:val="00DD18B8"/>
    <w:rsid w:val="00DD2292"/>
    <w:rsid w:val="00DD2400"/>
    <w:rsid w:val="00DD255F"/>
    <w:rsid w:val="00DD298D"/>
    <w:rsid w:val="00DD31D3"/>
    <w:rsid w:val="00DD38A2"/>
    <w:rsid w:val="00DD3B83"/>
    <w:rsid w:val="00DD3C0B"/>
    <w:rsid w:val="00DD51FC"/>
    <w:rsid w:val="00DD54D0"/>
    <w:rsid w:val="00DD5BEE"/>
    <w:rsid w:val="00DD5C9A"/>
    <w:rsid w:val="00DD6CC4"/>
    <w:rsid w:val="00DD6E47"/>
    <w:rsid w:val="00DE0334"/>
    <w:rsid w:val="00DE05C3"/>
    <w:rsid w:val="00DE072A"/>
    <w:rsid w:val="00DE07D8"/>
    <w:rsid w:val="00DE19BF"/>
    <w:rsid w:val="00DE1DF8"/>
    <w:rsid w:val="00DE2D3D"/>
    <w:rsid w:val="00DE3350"/>
    <w:rsid w:val="00DE34AD"/>
    <w:rsid w:val="00DE3633"/>
    <w:rsid w:val="00DE3C3B"/>
    <w:rsid w:val="00DE3F76"/>
    <w:rsid w:val="00DE430C"/>
    <w:rsid w:val="00DE4450"/>
    <w:rsid w:val="00DE50F5"/>
    <w:rsid w:val="00DE5122"/>
    <w:rsid w:val="00DE5F73"/>
    <w:rsid w:val="00DE631B"/>
    <w:rsid w:val="00DE6A1B"/>
    <w:rsid w:val="00DF028F"/>
    <w:rsid w:val="00DF1097"/>
    <w:rsid w:val="00DF16D2"/>
    <w:rsid w:val="00DF243E"/>
    <w:rsid w:val="00DF2596"/>
    <w:rsid w:val="00DF4AA8"/>
    <w:rsid w:val="00DF4B96"/>
    <w:rsid w:val="00DF4C94"/>
    <w:rsid w:val="00DF5B37"/>
    <w:rsid w:val="00DF5D36"/>
    <w:rsid w:val="00DF7980"/>
    <w:rsid w:val="00DF7C30"/>
    <w:rsid w:val="00E002D8"/>
    <w:rsid w:val="00E00B62"/>
    <w:rsid w:val="00E01B77"/>
    <w:rsid w:val="00E02684"/>
    <w:rsid w:val="00E0269E"/>
    <w:rsid w:val="00E03071"/>
    <w:rsid w:val="00E03E1D"/>
    <w:rsid w:val="00E0443A"/>
    <w:rsid w:val="00E047E6"/>
    <w:rsid w:val="00E04BDE"/>
    <w:rsid w:val="00E04EDA"/>
    <w:rsid w:val="00E05621"/>
    <w:rsid w:val="00E058B6"/>
    <w:rsid w:val="00E06156"/>
    <w:rsid w:val="00E06A81"/>
    <w:rsid w:val="00E075FD"/>
    <w:rsid w:val="00E119E0"/>
    <w:rsid w:val="00E1247E"/>
    <w:rsid w:val="00E12B46"/>
    <w:rsid w:val="00E13C8B"/>
    <w:rsid w:val="00E14AF1"/>
    <w:rsid w:val="00E1607F"/>
    <w:rsid w:val="00E170F5"/>
    <w:rsid w:val="00E20292"/>
    <w:rsid w:val="00E21165"/>
    <w:rsid w:val="00E21175"/>
    <w:rsid w:val="00E226D0"/>
    <w:rsid w:val="00E22D6E"/>
    <w:rsid w:val="00E22E06"/>
    <w:rsid w:val="00E231CC"/>
    <w:rsid w:val="00E23723"/>
    <w:rsid w:val="00E23D66"/>
    <w:rsid w:val="00E24440"/>
    <w:rsid w:val="00E24C35"/>
    <w:rsid w:val="00E2502E"/>
    <w:rsid w:val="00E2510F"/>
    <w:rsid w:val="00E2518D"/>
    <w:rsid w:val="00E25374"/>
    <w:rsid w:val="00E25648"/>
    <w:rsid w:val="00E2713F"/>
    <w:rsid w:val="00E2753F"/>
    <w:rsid w:val="00E276C5"/>
    <w:rsid w:val="00E30482"/>
    <w:rsid w:val="00E3072A"/>
    <w:rsid w:val="00E31C11"/>
    <w:rsid w:val="00E31D74"/>
    <w:rsid w:val="00E331BA"/>
    <w:rsid w:val="00E33B9F"/>
    <w:rsid w:val="00E34078"/>
    <w:rsid w:val="00E3491B"/>
    <w:rsid w:val="00E34EE9"/>
    <w:rsid w:val="00E358B9"/>
    <w:rsid w:val="00E35D93"/>
    <w:rsid w:val="00E364CD"/>
    <w:rsid w:val="00E36662"/>
    <w:rsid w:val="00E36FCC"/>
    <w:rsid w:val="00E37241"/>
    <w:rsid w:val="00E373F8"/>
    <w:rsid w:val="00E37935"/>
    <w:rsid w:val="00E37E4E"/>
    <w:rsid w:val="00E40413"/>
    <w:rsid w:val="00E40CC1"/>
    <w:rsid w:val="00E40EC4"/>
    <w:rsid w:val="00E41507"/>
    <w:rsid w:val="00E4181A"/>
    <w:rsid w:val="00E4194A"/>
    <w:rsid w:val="00E41E59"/>
    <w:rsid w:val="00E423C2"/>
    <w:rsid w:val="00E42688"/>
    <w:rsid w:val="00E4317B"/>
    <w:rsid w:val="00E436AE"/>
    <w:rsid w:val="00E4569C"/>
    <w:rsid w:val="00E46329"/>
    <w:rsid w:val="00E466C2"/>
    <w:rsid w:val="00E46CA9"/>
    <w:rsid w:val="00E46DA0"/>
    <w:rsid w:val="00E46E28"/>
    <w:rsid w:val="00E47357"/>
    <w:rsid w:val="00E47A04"/>
    <w:rsid w:val="00E50462"/>
    <w:rsid w:val="00E50711"/>
    <w:rsid w:val="00E5143D"/>
    <w:rsid w:val="00E52261"/>
    <w:rsid w:val="00E528B8"/>
    <w:rsid w:val="00E52B29"/>
    <w:rsid w:val="00E52FE8"/>
    <w:rsid w:val="00E5384E"/>
    <w:rsid w:val="00E538C2"/>
    <w:rsid w:val="00E53C8A"/>
    <w:rsid w:val="00E54CA2"/>
    <w:rsid w:val="00E54E91"/>
    <w:rsid w:val="00E55178"/>
    <w:rsid w:val="00E55396"/>
    <w:rsid w:val="00E55722"/>
    <w:rsid w:val="00E55C2B"/>
    <w:rsid w:val="00E55DD2"/>
    <w:rsid w:val="00E55F10"/>
    <w:rsid w:val="00E56C7B"/>
    <w:rsid w:val="00E57912"/>
    <w:rsid w:val="00E602C1"/>
    <w:rsid w:val="00E603E1"/>
    <w:rsid w:val="00E6068A"/>
    <w:rsid w:val="00E61556"/>
    <w:rsid w:val="00E62230"/>
    <w:rsid w:val="00E6244F"/>
    <w:rsid w:val="00E63DEA"/>
    <w:rsid w:val="00E64491"/>
    <w:rsid w:val="00E647CF"/>
    <w:rsid w:val="00E65B21"/>
    <w:rsid w:val="00E66478"/>
    <w:rsid w:val="00E665A1"/>
    <w:rsid w:val="00E66693"/>
    <w:rsid w:val="00E66AB5"/>
    <w:rsid w:val="00E66B70"/>
    <w:rsid w:val="00E674AF"/>
    <w:rsid w:val="00E678B0"/>
    <w:rsid w:val="00E7006E"/>
    <w:rsid w:val="00E702F0"/>
    <w:rsid w:val="00E703A8"/>
    <w:rsid w:val="00E7073A"/>
    <w:rsid w:val="00E70D4B"/>
    <w:rsid w:val="00E70F45"/>
    <w:rsid w:val="00E70F9C"/>
    <w:rsid w:val="00E71304"/>
    <w:rsid w:val="00E717F3"/>
    <w:rsid w:val="00E71BF5"/>
    <w:rsid w:val="00E723B8"/>
    <w:rsid w:val="00E734EB"/>
    <w:rsid w:val="00E73B05"/>
    <w:rsid w:val="00E75C9C"/>
    <w:rsid w:val="00E76DCA"/>
    <w:rsid w:val="00E77B04"/>
    <w:rsid w:val="00E77FFD"/>
    <w:rsid w:val="00E80E49"/>
    <w:rsid w:val="00E820A4"/>
    <w:rsid w:val="00E83BFA"/>
    <w:rsid w:val="00E841C2"/>
    <w:rsid w:val="00E842FF"/>
    <w:rsid w:val="00E844B1"/>
    <w:rsid w:val="00E846D0"/>
    <w:rsid w:val="00E846D3"/>
    <w:rsid w:val="00E8484E"/>
    <w:rsid w:val="00E868C2"/>
    <w:rsid w:val="00E86F72"/>
    <w:rsid w:val="00E870E6"/>
    <w:rsid w:val="00E875FF"/>
    <w:rsid w:val="00E87870"/>
    <w:rsid w:val="00E878FB"/>
    <w:rsid w:val="00E9030F"/>
    <w:rsid w:val="00E90AC0"/>
    <w:rsid w:val="00E90D2E"/>
    <w:rsid w:val="00E91AA1"/>
    <w:rsid w:val="00E92B98"/>
    <w:rsid w:val="00E932E5"/>
    <w:rsid w:val="00E938E5"/>
    <w:rsid w:val="00E93F7F"/>
    <w:rsid w:val="00E940E4"/>
    <w:rsid w:val="00E948EC"/>
    <w:rsid w:val="00E94B85"/>
    <w:rsid w:val="00E94CCE"/>
    <w:rsid w:val="00E955DF"/>
    <w:rsid w:val="00E95C0E"/>
    <w:rsid w:val="00E9771E"/>
    <w:rsid w:val="00E979F2"/>
    <w:rsid w:val="00EA05E9"/>
    <w:rsid w:val="00EA0D36"/>
    <w:rsid w:val="00EA0EBF"/>
    <w:rsid w:val="00EA10D9"/>
    <w:rsid w:val="00EA15D1"/>
    <w:rsid w:val="00EA1747"/>
    <w:rsid w:val="00EA1DA6"/>
    <w:rsid w:val="00EA21F0"/>
    <w:rsid w:val="00EA3AF9"/>
    <w:rsid w:val="00EA4938"/>
    <w:rsid w:val="00EA53AB"/>
    <w:rsid w:val="00EA54DE"/>
    <w:rsid w:val="00EA5947"/>
    <w:rsid w:val="00EA59C5"/>
    <w:rsid w:val="00EA69AC"/>
    <w:rsid w:val="00EA6CA4"/>
    <w:rsid w:val="00EA7707"/>
    <w:rsid w:val="00EB066B"/>
    <w:rsid w:val="00EB07C0"/>
    <w:rsid w:val="00EB086C"/>
    <w:rsid w:val="00EB127A"/>
    <w:rsid w:val="00EB15D4"/>
    <w:rsid w:val="00EB2612"/>
    <w:rsid w:val="00EB2881"/>
    <w:rsid w:val="00EB3522"/>
    <w:rsid w:val="00EB39FF"/>
    <w:rsid w:val="00EB4B68"/>
    <w:rsid w:val="00EB4C62"/>
    <w:rsid w:val="00EB5420"/>
    <w:rsid w:val="00EB5979"/>
    <w:rsid w:val="00EB5D14"/>
    <w:rsid w:val="00EB61D9"/>
    <w:rsid w:val="00EB6206"/>
    <w:rsid w:val="00EB73F8"/>
    <w:rsid w:val="00EC025E"/>
    <w:rsid w:val="00EC113F"/>
    <w:rsid w:val="00EC1603"/>
    <w:rsid w:val="00EC268A"/>
    <w:rsid w:val="00EC299B"/>
    <w:rsid w:val="00EC32A9"/>
    <w:rsid w:val="00EC3839"/>
    <w:rsid w:val="00EC3CC1"/>
    <w:rsid w:val="00EC3E82"/>
    <w:rsid w:val="00EC5A52"/>
    <w:rsid w:val="00EC5A67"/>
    <w:rsid w:val="00EC5B15"/>
    <w:rsid w:val="00EC71B5"/>
    <w:rsid w:val="00EC7309"/>
    <w:rsid w:val="00ED0178"/>
    <w:rsid w:val="00ED0581"/>
    <w:rsid w:val="00ED08BD"/>
    <w:rsid w:val="00ED130A"/>
    <w:rsid w:val="00ED1339"/>
    <w:rsid w:val="00ED332F"/>
    <w:rsid w:val="00ED4E5E"/>
    <w:rsid w:val="00ED593E"/>
    <w:rsid w:val="00ED6E8F"/>
    <w:rsid w:val="00ED74A4"/>
    <w:rsid w:val="00EE0BAF"/>
    <w:rsid w:val="00EE12AA"/>
    <w:rsid w:val="00EE314D"/>
    <w:rsid w:val="00EE31D0"/>
    <w:rsid w:val="00EE36C5"/>
    <w:rsid w:val="00EE3724"/>
    <w:rsid w:val="00EE560A"/>
    <w:rsid w:val="00EE5B4B"/>
    <w:rsid w:val="00EE67A8"/>
    <w:rsid w:val="00EE757F"/>
    <w:rsid w:val="00EF0850"/>
    <w:rsid w:val="00EF16F4"/>
    <w:rsid w:val="00EF35B7"/>
    <w:rsid w:val="00EF3C27"/>
    <w:rsid w:val="00EF3ED7"/>
    <w:rsid w:val="00EF41EC"/>
    <w:rsid w:val="00EF49D5"/>
    <w:rsid w:val="00EF4AED"/>
    <w:rsid w:val="00EF4B12"/>
    <w:rsid w:val="00EF4FE7"/>
    <w:rsid w:val="00EF516C"/>
    <w:rsid w:val="00EF55D7"/>
    <w:rsid w:val="00EF5D6C"/>
    <w:rsid w:val="00EF75CB"/>
    <w:rsid w:val="00EF7937"/>
    <w:rsid w:val="00EF7BDD"/>
    <w:rsid w:val="00EF7D6F"/>
    <w:rsid w:val="00F00314"/>
    <w:rsid w:val="00F0113F"/>
    <w:rsid w:val="00F021C1"/>
    <w:rsid w:val="00F0322C"/>
    <w:rsid w:val="00F04356"/>
    <w:rsid w:val="00F046A0"/>
    <w:rsid w:val="00F05CB5"/>
    <w:rsid w:val="00F063B2"/>
    <w:rsid w:val="00F070D5"/>
    <w:rsid w:val="00F07C4E"/>
    <w:rsid w:val="00F1055A"/>
    <w:rsid w:val="00F10E70"/>
    <w:rsid w:val="00F111EE"/>
    <w:rsid w:val="00F11DD2"/>
    <w:rsid w:val="00F11FB7"/>
    <w:rsid w:val="00F121D7"/>
    <w:rsid w:val="00F14126"/>
    <w:rsid w:val="00F14B1C"/>
    <w:rsid w:val="00F15527"/>
    <w:rsid w:val="00F16264"/>
    <w:rsid w:val="00F1633E"/>
    <w:rsid w:val="00F169AB"/>
    <w:rsid w:val="00F16D7D"/>
    <w:rsid w:val="00F16EDD"/>
    <w:rsid w:val="00F179F5"/>
    <w:rsid w:val="00F17F3F"/>
    <w:rsid w:val="00F205A7"/>
    <w:rsid w:val="00F214EC"/>
    <w:rsid w:val="00F2228C"/>
    <w:rsid w:val="00F22851"/>
    <w:rsid w:val="00F22AA6"/>
    <w:rsid w:val="00F2323D"/>
    <w:rsid w:val="00F2340D"/>
    <w:rsid w:val="00F2381B"/>
    <w:rsid w:val="00F23946"/>
    <w:rsid w:val="00F23AAF"/>
    <w:rsid w:val="00F24071"/>
    <w:rsid w:val="00F240FC"/>
    <w:rsid w:val="00F2563D"/>
    <w:rsid w:val="00F25D8B"/>
    <w:rsid w:val="00F25DAA"/>
    <w:rsid w:val="00F26343"/>
    <w:rsid w:val="00F26630"/>
    <w:rsid w:val="00F2775C"/>
    <w:rsid w:val="00F27DD8"/>
    <w:rsid w:val="00F3111E"/>
    <w:rsid w:val="00F312CF"/>
    <w:rsid w:val="00F3134F"/>
    <w:rsid w:val="00F315EB"/>
    <w:rsid w:val="00F32795"/>
    <w:rsid w:val="00F3286C"/>
    <w:rsid w:val="00F33CC4"/>
    <w:rsid w:val="00F3469B"/>
    <w:rsid w:val="00F348B1"/>
    <w:rsid w:val="00F34B2E"/>
    <w:rsid w:val="00F35302"/>
    <w:rsid w:val="00F359AE"/>
    <w:rsid w:val="00F4060B"/>
    <w:rsid w:val="00F408ED"/>
    <w:rsid w:val="00F409B8"/>
    <w:rsid w:val="00F40CD0"/>
    <w:rsid w:val="00F40E6C"/>
    <w:rsid w:val="00F4175E"/>
    <w:rsid w:val="00F4184E"/>
    <w:rsid w:val="00F41B31"/>
    <w:rsid w:val="00F4320C"/>
    <w:rsid w:val="00F43494"/>
    <w:rsid w:val="00F4350C"/>
    <w:rsid w:val="00F436AD"/>
    <w:rsid w:val="00F43747"/>
    <w:rsid w:val="00F43B80"/>
    <w:rsid w:val="00F44698"/>
    <w:rsid w:val="00F451CB"/>
    <w:rsid w:val="00F45A6A"/>
    <w:rsid w:val="00F46C31"/>
    <w:rsid w:val="00F503C4"/>
    <w:rsid w:val="00F50594"/>
    <w:rsid w:val="00F510E4"/>
    <w:rsid w:val="00F53E4E"/>
    <w:rsid w:val="00F53FCC"/>
    <w:rsid w:val="00F54559"/>
    <w:rsid w:val="00F54AA4"/>
    <w:rsid w:val="00F54C08"/>
    <w:rsid w:val="00F554BA"/>
    <w:rsid w:val="00F562CF"/>
    <w:rsid w:val="00F5699D"/>
    <w:rsid w:val="00F56A9D"/>
    <w:rsid w:val="00F5738F"/>
    <w:rsid w:val="00F57FD0"/>
    <w:rsid w:val="00F601DD"/>
    <w:rsid w:val="00F6114C"/>
    <w:rsid w:val="00F61899"/>
    <w:rsid w:val="00F620D2"/>
    <w:rsid w:val="00F63FC0"/>
    <w:rsid w:val="00F641D6"/>
    <w:rsid w:val="00F646DC"/>
    <w:rsid w:val="00F64915"/>
    <w:rsid w:val="00F64CCD"/>
    <w:rsid w:val="00F6510E"/>
    <w:rsid w:val="00F65218"/>
    <w:rsid w:val="00F655D5"/>
    <w:rsid w:val="00F666D1"/>
    <w:rsid w:val="00F66B32"/>
    <w:rsid w:val="00F66FBD"/>
    <w:rsid w:val="00F6707D"/>
    <w:rsid w:val="00F67347"/>
    <w:rsid w:val="00F702BF"/>
    <w:rsid w:val="00F70E95"/>
    <w:rsid w:val="00F71002"/>
    <w:rsid w:val="00F72104"/>
    <w:rsid w:val="00F7211B"/>
    <w:rsid w:val="00F72675"/>
    <w:rsid w:val="00F7268F"/>
    <w:rsid w:val="00F72D75"/>
    <w:rsid w:val="00F7302C"/>
    <w:rsid w:val="00F73C93"/>
    <w:rsid w:val="00F74673"/>
    <w:rsid w:val="00F7494C"/>
    <w:rsid w:val="00F75629"/>
    <w:rsid w:val="00F763CB"/>
    <w:rsid w:val="00F77839"/>
    <w:rsid w:val="00F80B17"/>
    <w:rsid w:val="00F80C76"/>
    <w:rsid w:val="00F819B5"/>
    <w:rsid w:val="00F82EB5"/>
    <w:rsid w:val="00F832CA"/>
    <w:rsid w:val="00F840E4"/>
    <w:rsid w:val="00F8414E"/>
    <w:rsid w:val="00F84E2B"/>
    <w:rsid w:val="00F86465"/>
    <w:rsid w:val="00F86CDC"/>
    <w:rsid w:val="00F91438"/>
    <w:rsid w:val="00F92070"/>
    <w:rsid w:val="00F9355A"/>
    <w:rsid w:val="00F93708"/>
    <w:rsid w:val="00F946DE"/>
    <w:rsid w:val="00F94717"/>
    <w:rsid w:val="00F94A23"/>
    <w:rsid w:val="00F94A35"/>
    <w:rsid w:val="00F957B3"/>
    <w:rsid w:val="00F95C42"/>
    <w:rsid w:val="00F9614B"/>
    <w:rsid w:val="00F96440"/>
    <w:rsid w:val="00F96A17"/>
    <w:rsid w:val="00F96DDE"/>
    <w:rsid w:val="00F96F1C"/>
    <w:rsid w:val="00FA10A8"/>
    <w:rsid w:val="00FA1655"/>
    <w:rsid w:val="00FA22B0"/>
    <w:rsid w:val="00FA247A"/>
    <w:rsid w:val="00FA293D"/>
    <w:rsid w:val="00FA3571"/>
    <w:rsid w:val="00FA3942"/>
    <w:rsid w:val="00FA3C2C"/>
    <w:rsid w:val="00FA3FA0"/>
    <w:rsid w:val="00FA54F9"/>
    <w:rsid w:val="00FA7000"/>
    <w:rsid w:val="00FA72B9"/>
    <w:rsid w:val="00FA7F08"/>
    <w:rsid w:val="00FB00D7"/>
    <w:rsid w:val="00FB120E"/>
    <w:rsid w:val="00FB1AA5"/>
    <w:rsid w:val="00FB2DC9"/>
    <w:rsid w:val="00FB32B1"/>
    <w:rsid w:val="00FB4B3F"/>
    <w:rsid w:val="00FB53B3"/>
    <w:rsid w:val="00FC05EA"/>
    <w:rsid w:val="00FC0784"/>
    <w:rsid w:val="00FC13BC"/>
    <w:rsid w:val="00FC1B13"/>
    <w:rsid w:val="00FC23B6"/>
    <w:rsid w:val="00FC258E"/>
    <w:rsid w:val="00FC2925"/>
    <w:rsid w:val="00FC32F4"/>
    <w:rsid w:val="00FC369B"/>
    <w:rsid w:val="00FC4484"/>
    <w:rsid w:val="00FC462F"/>
    <w:rsid w:val="00FC4E17"/>
    <w:rsid w:val="00FC5332"/>
    <w:rsid w:val="00FC6BFD"/>
    <w:rsid w:val="00FC7077"/>
    <w:rsid w:val="00FC7297"/>
    <w:rsid w:val="00FD0114"/>
    <w:rsid w:val="00FD077E"/>
    <w:rsid w:val="00FD128B"/>
    <w:rsid w:val="00FD1DE7"/>
    <w:rsid w:val="00FD2589"/>
    <w:rsid w:val="00FD3666"/>
    <w:rsid w:val="00FD3FAF"/>
    <w:rsid w:val="00FD41BE"/>
    <w:rsid w:val="00FD4517"/>
    <w:rsid w:val="00FD457C"/>
    <w:rsid w:val="00FD4799"/>
    <w:rsid w:val="00FD4D64"/>
    <w:rsid w:val="00FD4FED"/>
    <w:rsid w:val="00FD5217"/>
    <w:rsid w:val="00FD5A5C"/>
    <w:rsid w:val="00FD65D2"/>
    <w:rsid w:val="00FD6BCB"/>
    <w:rsid w:val="00FE2409"/>
    <w:rsid w:val="00FE241C"/>
    <w:rsid w:val="00FE2450"/>
    <w:rsid w:val="00FE3019"/>
    <w:rsid w:val="00FE3124"/>
    <w:rsid w:val="00FE39D0"/>
    <w:rsid w:val="00FE42D4"/>
    <w:rsid w:val="00FE4C22"/>
    <w:rsid w:val="00FE535D"/>
    <w:rsid w:val="00FE5878"/>
    <w:rsid w:val="00FE6460"/>
    <w:rsid w:val="00FE6E22"/>
    <w:rsid w:val="00FE746D"/>
    <w:rsid w:val="00FE795B"/>
    <w:rsid w:val="00FF0CF6"/>
    <w:rsid w:val="00FF0E8B"/>
    <w:rsid w:val="00FF18B5"/>
    <w:rsid w:val="00FF3611"/>
    <w:rsid w:val="00FF4D91"/>
    <w:rsid w:val="00FF5A88"/>
    <w:rsid w:val="00FF730A"/>
    <w:rsid w:val="00FF7540"/>
    <w:rsid w:val="00FF757C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849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3D3E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7E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E6F"/>
    <w:pPr>
      <w:ind w:left="720"/>
      <w:contextualSpacing/>
    </w:pPr>
  </w:style>
  <w:style w:type="paragraph" w:customStyle="1" w:styleId="11">
    <w:name w:val="Абзац списка1"/>
    <w:basedOn w:val="a"/>
    <w:rsid w:val="00166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semiHidden/>
    <w:rsid w:val="00166D75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locked/>
    <w:rsid w:val="00166D75"/>
    <w:rPr>
      <w:rFonts w:ascii="Calibri" w:hAnsi="Calibri"/>
      <w:lang w:val="ru-RU" w:eastAsia="en-US" w:bidi="ar-SA"/>
    </w:rPr>
  </w:style>
  <w:style w:type="character" w:styleId="a8">
    <w:name w:val="footnote reference"/>
    <w:basedOn w:val="a0"/>
    <w:semiHidden/>
    <w:rsid w:val="00166D75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823519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9">
    <w:name w:val="Знак Знак Знак Знак"/>
    <w:basedOn w:val="a"/>
    <w:rsid w:val="00EF7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2A7BD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BA5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C3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400"/>
    <w:rPr>
      <w:sz w:val="26"/>
      <w:szCs w:val="24"/>
    </w:rPr>
  </w:style>
  <w:style w:type="paragraph" w:styleId="ac">
    <w:name w:val="footer"/>
    <w:basedOn w:val="a"/>
    <w:link w:val="ad"/>
    <w:rsid w:val="00BC3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C3400"/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3D3E91"/>
    <w:rPr>
      <w:rFonts w:ascii="Arial" w:hAnsi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3D3E91"/>
    <w:rPr>
      <w:b/>
      <w:bCs/>
      <w:color w:val="106BBE"/>
      <w:sz w:val="26"/>
      <w:szCs w:val="26"/>
    </w:rPr>
  </w:style>
  <w:style w:type="paragraph" w:styleId="af">
    <w:name w:val="Normal (Web)"/>
    <w:basedOn w:val="a"/>
    <w:uiPriority w:val="99"/>
    <w:rsid w:val="005279E0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rsid w:val="005279E0"/>
    <w:rPr>
      <w:i/>
      <w:iCs/>
    </w:rPr>
  </w:style>
  <w:style w:type="paragraph" w:customStyle="1" w:styleId="Default">
    <w:name w:val="Default"/>
    <w:rsid w:val="00567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Title"/>
    <w:basedOn w:val="a"/>
    <w:next w:val="a"/>
    <w:link w:val="af1"/>
    <w:uiPriority w:val="99"/>
    <w:qFormat/>
    <w:rsid w:val="00E90AC0"/>
    <w:pPr>
      <w:spacing w:before="120" w:after="120"/>
    </w:pPr>
    <w:rPr>
      <w:rFonts w:ascii="Calibri" w:hAnsi="Calibri" w:cs="Calibri"/>
      <w:b/>
      <w:bCs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rsid w:val="00E90AC0"/>
    <w:rPr>
      <w:rFonts w:ascii="Calibri" w:hAnsi="Calibri" w:cs="Calibri"/>
      <w:b/>
      <w:bCs/>
    </w:rPr>
  </w:style>
  <w:style w:type="character" w:customStyle="1" w:styleId="markedcontent">
    <w:name w:val="markedcontent"/>
    <w:basedOn w:val="a0"/>
    <w:rsid w:val="00A51C54"/>
  </w:style>
  <w:style w:type="character" w:styleId="af2">
    <w:name w:val="Strong"/>
    <w:basedOn w:val="a0"/>
    <w:uiPriority w:val="22"/>
    <w:qFormat/>
    <w:rsid w:val="00A51C54"/>
    <w:rPr>
      <w:b/>
      <w:bCs/>
    </w:rPr>
  </w:style>
  <w:style w:type="character" w:customStyle="1" w:styleId="A80">
    <w:name w:val="A8"/>
    <w:uiPriority w:val="99"/>
    <w:rsid w:val="007025C6"/>
    <w:rPr>
      <w:rFonts w:cs="Montserrat"/>
      <w:color w:val="000000"/>
      <w:sz w:val="17"/>
      <w:szCs w:val="17"/>
    </w:rPr>
  </w:style>
  <w:style w:type="paragraph" w:styleId="af3">
    <w:name w:val="No Spacing"/>
    <w:link w:val="af4"/>
    <w:autoRedefine/>
    <w:uiPriority w:val="1"/>
    <w:qFormat/>
    <w:rsid w:val="009D43B6"/>
    <w:pPr>
      <w:ind w:firstLine="567"/>
      <w:jc w:val="both"/>
    </w:pPr>
    <w:rPr>
      <w:sz w:val="26"/>
      <w:szCs w:val="26"/>
    </w:rPr>
  </w:style>
  <w:style w:type="character" w:customStyle="1" w:styleId="af4">
    <w:name w:val="Без интервала Знак"/>
    <w:link w:val="af3"/>
    <w:uiPriority w:val="1"/>
    <w:rsid w:val="009D43B6"/>
    <w:rPr>
      <w:sz w:val="26"/>
      <w:szCs w:val="26"/>
    </w:rPr>
  </w:style>
  <w:style w:type="character" w:customStyle="1" w:styleId="2">
    <w:name w:val="Основной текст (2) + Полужирный"/>
    <w:basedOn w:val="a0"/>
    <w:uiPriority w:val="99"/>
    <w:rsid w:val="001F20B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f5">
    <w:name w:val="Emphasis"/>
    <w:uiPriority w:val="20"/>
    <w:qFormat/>
    <w:rsid w:val="00997E5F"/>
    <w:rPr>
      <w:i/>
      <w:iCs/>
    </w:rPr>
  </w:style>
  <w:style w:type="paragraph" w:styleId="af6">
    <w:name w:val="List"/>
    <w:basedOn w:val="a"/>
    <w:uiPriority w:val="99"/>
    <w:rsid w:val="00D55776"/>
    <w:pPr>
      <w:ind w:left="283" w:hanging="283"/>
    </w:pPr>
    <w:rPr>
      <w:rFonts w:ascii="Calibri" w:hAnsi="Calibri" w:cs="Calibri"/>
      <w:sz w:val="24"/>
    </w:rPr>
  </w:style>
  <w:style w:type="paragraph" w:styleId="af7">
    <w:name w:val="Balloon Text"/>
    <w:basedOn w:val="a"/>
    <w:link w:val="af8"/>
    <w:rsid w:val="005E5A8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E5A8D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link w:val="NoSpacingChar"/>
    <w:rsid w:val="00B745D1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20"/>
    <w:locked/>
    <w:rsid w:val="00B745D1"/>
    <w:rPr>
      <w:rFonts w:ascii="Calibri" w:hAnsi="Calibri"/>
      <w:sz w:val="22"/>
      <w:szCs w:val="22"/>
    </w:rPr>
  </w:style>
  <w:style w:type="character" w:customStyle="1" w:styleId="postheadertitleauthorname">
    <w:name w:val="postheadertitle__authorname"/>
    <w:basedOn w:val="a0"/>
    <w:rsid w:val="000A00B2"/>
  </w:style>
  <w:style w:type="paragraph" w:customStyle="1" w:styleId="futurismarkdown-paragraph">
    <w:name w:val="futurismarkdown-paragraph"/>
    <w:basedOn w:val="a"/>
    <w:rsid w:val="00C31667"/>
    <w:pPr>
      <w:spacing w:before="100" w:beforeAutospacing="1" w:after="100" w:afterAutospacing="1"/>
    </w:pPr>
    <w:rPr>
      <w:sz w:val="24"/>
    </w:rPr>
  </w:style>
  <w:style w:type="character" w:customStyle="1" w:styleId="af9">
    <w:name w:val="Основной текст_"/>
    <w:basedOn w:val="a0"/>
    <w:uiPriority w:val="99"/>
    <w:rsid w:val="00ED74A4"/>
    <w:rPr>
      <w:rFonts w:ascii="Times New Roman" w:hAnsi="Times New Roman" w:cs="Times New Roman"/>
      <w:color w:val="565656"/>
      <w:sz w:val="28"/>
      <w:szCs w:val="28"/>
      <w:u w:val="none"/>
    </w:rPr>
  </w:style>
  <w:style w:type="character" w:customStyle="1" w:styleId="c3">
    <w:name w:val="c3"/>
    <w:basedOn w:val="a0"/>
    <w:rsid w:val="00ED7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340506.0/" TargetMode="External"/><Relationship Id="rId18" Type="http://schemas.openxmlformats.org/officeDocument/2006/relationships/hyperlink" Target="https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83168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191362.108206/" TargetMode="External"/><Relationship Id="rId17" Type="http://schemas.openxmlformats.org/officeDocument/2006/relationships/hyperlink" Target="https://www.garant.ru/products/ipo/prime/doc/40443606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rant.ru/hotlaw/federal/1401794/" TargetMode="External"/><Relationship Id="rId20" Type="http://schemas.openxmlformats.org/officeDocument/2006/relationships/hyperlink" Target="https://legalacts.ru/doc/plan-meroprijatii-po-realizatsii-kontseptsii-podgotovki-pedagogicheskikh-kadrov-dlj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108190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40174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go.html?href=http%3A%2F%2Fmou-nsosh.ru%2Fimages%2Fstories%2Ffails%2FFED_zakon_26.07.2006_149-fz.rtf" TargetMode="External"/><Relationship Id="rId19" Type="http://schemas.openxmlformats.org/officeDocument/2006/relationships/hyperlink" Target="https://www.consultant.ru/law/hotdocs/76083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onsultant.ru/document/cons_doc_LAW_28399/" TargetMode="External"/><Relationship Id="rId22" Type="http://schemas.openxmlformats.org/officeDocument/2006/relationships/hyperlink" Target="http://prakt.lgpu.p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EC59-89D0-4736-AA6C-5F88F03F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9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18485</CharactersWithSpaces>
  <SharedDoc>false</SharedDoc>
  <HLinks>
    <vt:vector size="66" baseType="variant">
      <vt:variant>
        <vt:i4>7995429</vt:i4>
      </vt:variant>
      <vt:variant>
        <vt:i4>30</vt:i4>
      </vt:variant>
      <vt:variant>
        <vt:i4>0</vt:i4>
      </vt:variant>
      <vt:variant>
        <vt:i4>5</vt:i4>
      </vt:variant>
      <vt:variant>
        <vt:lpwstr>http://www.cbr.ru/finmarket/protection/finprosvet/</vt:lpwstr>
      </vt:variant>
      <vt:variant>
        <vt:lpwstr/>
      </vt:variant>
      <vt:variant>
        <vt:i4>5767238</vt:i4>
      </vt:variant>
      <vt:variant>
        <vt:i4>27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>http://ncpti.su/</vt:lpwstr>
      </vt:variant>
      <vt:variant>
        <vt:lpwstr/>
      </vt:variant>
      <vt:variant>
        <vt:i4>4063353</vt:i4>
      </vt:variant>
      <vt:variant>
        <vt:i4>21</vt:i4>
      </vt:variant>
      <vt:variant>
        <vt:i4>0</vt:i4>
      </vt:variant>
      <vt:variant>
        <vt:i4>5</vt:i4>
      </vt:variant>
      <vt:variant>
        <vt:lpwstr>https://moluch.ru/</vt:lpwstr>
      </vt:variant>
      <vt:variant>
        <vt:lpwstr/>
      </vt:variant>
      <vt:variant>
        <vt:i4>8126517</vt:i4>
      </vt:variant>
      <vt:variant>
        <vt:i4>18</vt:i4>
      </vt:variant>
      <vt:variant>
        <vt:i4>0</vt:i4>
      </vt:variant>
      <vt:variant>
        <vt:i4>5</vt:i4>
      </vt:variant>
      <vt:variant>
        <vt:lpwstr>http://scienceport.ru/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https://minjust.ru/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garantf1://71670012.0/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garantf1://70340506.0/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garantf1://70191362.108206/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garantf1://70191362.108190/</vt:lpwstr>
      </vt:variant>
      <vt:variant>
        <vt:lpwstr/>
      </vt:variant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https://infourok.ru/go.html?href=http%3A%2F%2Fmou-nsosh.ru%2Fimages%2Fstories%2Ffails%2FFED_zakon_26.07.2006_149-fz.rtf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359</cp:revision>
  <cp:lastPrinted>2025-01-16T05:17:00Z</cp:lastPrinted>
  <dcterms:created xsi:type="dcterms:W3CDTF">2023-01-16T05:13:00Z</dcterms:created>
  <dcterms:modified xsi:type="dcterms:W3CDTF">2025-04-11T00:10:00Z</dcterms:modified>
</cp:coreProperties>
</file>