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6F" w:rsidRDefault="006B569B" w:rsidP="00301472">
      <w:pPr>
        <w:ind w:left="-540" w:firstLine="540"/>
        <w:jc w:val="center"/>
        <w:rPr>
          <w:b/>
          <w:szCs w:val="26"/>
        </w:rPr>
      </w:pPr>
      <w:r>
        <w:rPr>
          <w:b/>
          <w:noProof/>
          <w:szCs w:val="2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2583815</wp:posOffset>
            </wp:positionH>
            <wp:positionV relativeFrom="paragraph">
              <wp:posOffset>-114300</wp:posOffset>
            </wp:positionV>
            <wp:extent cx="1296670" cy="103124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7DD8">
        <w:rPr>
          <w:b/>
          <w:szCs w:val="26"/>
        </w:rPr>
        <w:t xml:space="preserve"> </w:t>
      </w: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Pr="001D3343" w:rsidRDefault="00602120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>
        <w:rPr>
          <w:b/>
          <w:bCs/>
          <w:color w:val="000000"/>
          <w:spacing w:val="-13"/>
          <w:szCs w:val="26"/>
        </w:rPr>
        <w:t xml:space="preserve">ГОСУДАРСТВЕННОЕ </w:t>
      </w:r>
      <w:r w:rsidR="00EF7D6F" w:rsidRPr="001D3343">
        <w:rPr>
          <w:b/>
          <w:bCs/>
          <w:color w:val="000000"/>
          <w:spacing w:val="-13"/>
          <w:szCs w:val="26"/>
        </w:rPr>
        <w:t xml:space="preserve">АВТОНОМНОЕ УЧРЕЖДЕНИЕ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1D3343">
        <w:rPr>
          <w:b/>
          <w:bCs/>
          <w:color w:val="000000"/>
          <w:spacing w:val="-13"/>
          <w:szCs w:val="26"/>
        </w:rPr>
        <w:t xml:space="preserve">ДОПОЛНИТЕЛЬНОГО ПРОФЕССИОНАЛЬНОГО ОБРАЗОВАНИЯ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1D3343">
        <w:rPr>
          <w:b/>
          <w:bCs/>
          <w:color w:val="000000"/>
          <w:spacing w:val="-13"/>
          <w:szCs w:val="26"/>
        </w:rPr>
        <w:t xml:space="preserve">ЧУКОТСКОГО АВТОНОМНОГО ОКРУГА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5"/>
          <w:szCs w:val="26"/>
        </w:rPr>
      </w:pPr>
      <w:r w:rsidRPr="001D3343">
        <w:rPr>
          <w:b/>
          <w:bCs/>
          <w:color w:val="000000"/>
          <w:spacing w:val="-15"/>
          <w:szCs w:val="26"/>
        </w:rPr>
        <w:t xml:space="preserve">«ЧУКОТСКИЙ ИНСТИТУТ РАЗВИТИЯ ОБРАЗОВАНИЯ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1D3343">
        <w:rPr>
          <w:b/>
          <w:bCs/>
          <w:color w:val="000000"/>
          <w:spacing w:val="-15"/>
          <w:szCs w:val="26"/>
        </w:rPr>
        <w:t>И ПОВЫШЕНИЯ КВАЛИФИКАЦИИ»</w:t>
      </w:r>
    </w:p>
    <w:p w:rsidR="003873E5" w:rsidRPr="00E2511D" w:rsidRDefault="003873E5" w:rsidP="00301472">
      <w:pPr>
        <w:jc w:val="center"/>
        <w:rPr>
          <w:b/>
        </w:rPr>
      </w:pPr>
      <w:r w:rsidRPr="00E2511D">
        <w:rPr>
          <w:b/>
          <w:szCs w:val="26"/>
        </w:rPr>
        <w:t>(ГАУ ДПО ЧИРОиПК)</w:t>
      </w:r>
    </w:p>
    <w:p w:rsidR="00EF7D6F" w:rsidRPr="00FB28A0" w:rsidRDefault="00EF7D6F" w:rsidP="00301472">
      <w:pPr>
        <w:shd w:val="clear" w:color="auto" w:fill="FFFFFF"/>
        <w:ind w:firstLine="540"/>
        <w:jc w:val="center"/>
        <w:rPr>
          <w:szCs w:val="26"/>
        </w:rPr>
      </w:pPr>
    </w:p>
    <w:p w:rsidR="00EF7D6F" w:rsidRPr="00E11354" w:rsidRDefault="00EF7D6F" w:rsidP="00301472">
      <w:pPr>
        <w:ind w:left="-540" w:firstLine="540"/>
        <w:rPr>
          <w:szCs w:val="26"/>
        </w:rPr>
      </w:pPr>
    </w:p>
    <w:p w:rsidR="00EF7D6F" w:rsidRDefault="00EF7D6F" w:rsidP="00194B3D">
      <w:pPr>
        <w:jc w:val="right"/>
        <w:rPr>
          <w:b/>
          <w:bCs/>
          <w:szCs w:val="26"/>
        </w:rPr>
      </w:pPr>
      <w:r w:rsidRPr="00B730CD">
        <w:rPr>
          <w:b/>
          <w:bCs/>
          <w:szCs w:val="26"/>
        </w:rPr>
        <w:t xml:space="preserve">                                                                           </w:t>
      </w:r>
      <w:r w:rsidR="00BB180B" w:rsidRPr="00B730CD">
        <w:rPr>
          <w:b/>
          <w:bCs/>
          <w:szCs w:val="26"/>
        </w:rPr>
        <w:t xml:space="preserve">         </w:t>
      </w:r>
    </w:p>
    <w:p w:rsidR="00194B3D" w:rsidRDefault="00194B3D" w:rsidP="00194B3D">
      <w:pPr>
        <w:jc w:val="right"/>
        <w:rPr>
          <w:szCs w:val="26"/>
        </w:rPr>
      </w:pPr>
    </w:p>
    <w:p w:rsidR="00EF7D6F" w:rsidRDefault="00EF7D6F" w:rsidP="00301472">
      <w:pPr>
        <w:ind w:left="-540"/>
        <w:jc w:val="right"/>
        <w:rPr>
          <w:szCs w:val="26"/>
        </w:rPr>
      </w:pPr>
      <w:r>
        <w:rPr>
          <w:szCs w:val="26"/>
        </w:rPr>
        <w:t xml:space="preserve"> </w:t>
      </w:r>
    </w:p>
    <w:p w:rsidR="00EF7D6F" w:rsidRPr="00E11354" w:rsidRDefault="00EF7D6F" w:rsidP="00301472">
      <w:pPr>
        <w:rPr>
          <w:b/>
          <w:bCs/>
          <w:szCs w:val="26"/>
        </w:rPr>
      </w:pPr>
    </w:p>
    <w:p w:rsidR="00EF7D6F" w:rsidRDefault="00EF7D6F" w:rsidP="00301472">
      <w:pPr>
        <w:rPr>
          <w:b/>
          <w:szCs w:val="26"/>
        </w:rPr>
      </w:pPr>
    </w:p>
    <w:p w:rsidR="00EF7D6F" w:rsidRDefault="00EF7D6F" w:rsidP="00301472">
      <w:pPr>
        <w:ind w:left="-540" w:firstLine="540"/>
        <w:rPr>
          <w:b/>
          <w:szCs w:val="26"/>
        </w:rPr>
      </w:pPr>
    </w:p>
    <w:p w:rsidR="00EF7D6F" w:rsidRDefault="00EF7D6F" w:rsidP="00301472">
      <w:pPr>
        <w:ind w:left="-540" w:firstLine="540"/>
        <w:rPr>
          <w:b/>
          <w:szCs w:val="26"/>
        </w:rPr>
      </w:pPr>
    </w:p>
    <w:p w:rsidR="00BF3849" w:rsidRDefault="00BF3849" w:rsidP="00301472">
      <w:pPr>
        <w:jc w:val="center"/>
        <w:rPr>
          <w:b/>
          <w:szCs w:val="26"/>
        </w:rPr>
      </w:pPr>
      <w:r>
        <w:rPr>
          <w:b/>
          <w:szCs w:val="26"/>
        </w:rPr>
        <w:t>ДОПОЛНИТЕЛЬНАЯ ПРОФЕССИОНАЛЬНАЯ ПРОГРАММА</w:t>
      </w:r>
    </w:p>
    <w:p w:rsidR="00BF3849" w:rsidRPr="002E1B23" w:rsidRDefault="00BF3849" w:rsidP="00301472">
      <w:pPr>
        <w:jc w:val="center"/>
        <w:rPr>
          <w:b/>
          <w:szCs w:val="26"/>
        </w:rPr>
      </w:pPr>
      <w:r>
        <w:rPr>
          <w:b/>
          <w:szCs w:val="26"/>
        </w:rPr>
        <w:t>(</w:t>
      </w:r>
      <w:r w:rsidR="00736C63">
        <w:rPr>
          <w:b/>
          <w:szCs w:val="26"/>
        </w:rPr>
        <w:t xml:space="preserve">программа </w:t>
      </w:r>
      <w:r>
        <w:rPr>
          <w:b/>
          <w:szCs w:val="26"/>
        </w:rPr>
        <w:t>повышения квалификации)</w:t>
      </w:r>
    </w:p>
    <w:p w:rsidR="00BF3849" w:rsidRDefault="00BF3849" w:rsidP="00301472">
      <w:pPr>
        <w:ind w:left="-540" w:firstLine="540"/>
        <w:jc w:val="both"/>
        <w:rPr>
          <w:b/>
          <w:szCs w:val="26"/>
        </w:rPr>
      </w:pPr>
    </w:p>
    <w:p w:rsidR="00E678B0" w:rsidRDefault="00E678B0" w:rsidP="00301472">
      <w:pPr>
        <w:ind w:left="-540" w:firstLine="540"/>
        <w:jc w:val="both"/>
        <w:rPr>
          <w:b/>
          <w:szCs w:val="26"/>
        </w:rPr>
      </w:pPr>
    </w:p>
    <w:p w:rsidR="002309BE" w:rsidRPr="00823B17" w:rsidRDefault="00620AD2" w:rsidP="00ED210E">
      <w:pPr>
        <w:jc w:val="center"/>
        <w:rPr>
          <w:b/>
          <w:szCs w:val="28"/>
        </w:rPr>
      </w:pPr>
      <w:r w:rsidRPr="00823B17">
        <w:rPr>
          <w:b/>
          <w:szCs w:val="26"/>
        </w:rPr>
        <w:t>«</w:t>
      </w:r>
      <w:r w:rsidR="002309BE" w:rsidRPr="00823B17">
        <w:rPr>
          <w:b/>
          <w:szCs w:val="28"/>
        </w:rPr>
        <w:t xml:space="preserve">Организация системы внутришкольного контроля качества образования </w:t>
      </w:r>
    </w:p>
    <w:p w:rsidR="00ED210E" w:rsidRPr="00823B17" w:rsidRDefault="002309BE" w:rsidP="00ED210E">
      <w:pPr>
        <w:jc w:val="center"/>
        <w:rPr>
          <w:b/>
        </w:rPr>
      </w:pPr>
      <w:r w:rsidRPr="00823B17">
        <w:rPr>
          <w:b/>
          <w:szCs w:val="28"/>
        </w:rPr>
        <w:t>на уровне основного общего образования</w:t>
      </w:r>
      <w:r w:rsidR="00ED210E" w:rsidRPr="00823B17">
        <w:rPr>
          <w:b/>
        </w:rPr>
        <w:t>»</w:t>
      </w:r>
    </w:p>
    <w:p w:rsidR="00E678B0" w:rsidRPr="00E678B0" w:rsidRDefault="00ED210E" w:rsidP="00301472">
      <w:pPr>
        <w:ind w:left="-540" w:firstLine="540"/>
        <w:jc w:val="center"/>
        <w:rPr>
          <w:i/>
          <w:sz w:val="22"/>
          <w:szCs w:val="22"/>
        </w:rPr>
      </w:pPr>
      <w:r w:rsidRPr="00E678B0">
        <w:rPr>
          <w:i/>
          <w:sz w:val="22"/>
          <w:szCs w:val="22"/>
        </w:rPr>
        <w:t xml:space="preserve"> </w:t>
      </w:r>
    </w:p>
    <w:p w:rsidR="00E678B0" w:rsidRDefault="00E678B0" w:rsidP="00301472">
      <w:pPr>
        <w:ind w:left="-540" w:firstLine="540"/>
        <w:jc w:val="both"/>
        <w:rPr>
          <w:b/>
          <w:szCs w:val="26"/>
        </w:rPr>
      </w:pPr>
    </w:p>
    <w:p w:rsidR="00E678B0" w:rsidRDefault="00823B17" w:rsidP="00301472">
      <w:pPr>
        <w:jc w:val="center"/>
        <w:rPr>
          <w:b/>
          <w:szCs w:val="26"/>
        </w:rPr>
      </w:pPr>
      <w:r>
        <w:rPr>
          <w:b/>
          <w:szCs w:val="26"/>
        </w:rPr>
        <w:t>Составитель</w:t>
      </w:r>
      <w:r w:rsidR="008766A1">
        <w:rPr>
          <w:b/>
          <w:szCs w:val="26"/>
        </w:rPr>
        <w:t xml:space="preserve"> программы:</w:t>
      </w:r>
    </w:p>
    <w:p w:rsidR="00823B17" w:rsidRDefault="00823B17" w:rsidP="00301472">
      <w:pPr>
        <w:jc w:val="center"/>
        <w:rPr>
          <w:b/>
          <w:szCs w:val="26"/>
        </w:rPr>
      </w:pPr>
    </w:p>
    <w:p w:rsidR="00ED210E" w:rsidRPr="00823B17" w:rsidRDefault="00ED210E" w:rsidP="00ED210E">
      <w:pPr>
        <w:jc w:val="center"/>
      </w:pPr>
      <w:r w:rsidRPr="00823B17">
        <w:rPr>
          <w:szCs w:val="26"/>
        </w:rPr>
        <w:t>Байбабаева Гульмира Закиржановна, заместитель директора по вопросам оценки качества образования и аттестации</w:t>
      </w:r>
      <w:r w:rsidRPr="00823B17">
        <w:t xml:space="preserve"> ГАУ ДПО ЧИРОиПК, нет</w:t>
      </w:r>
    </w:p>
    <w:p w:rsidR="008766A1" w:rsidRPr="00823B17" w:rsidRDefault="008766A1" w:rsidP="00301472">
      <w:pPr>
        <w:jc w:val="center"/>
        <w:rPr>
          <w:szCs w:val="26"/>
        </w:rPr>
      </w:pPr>
    </w:p>
    <w:p w:rsidR="007C77B2" w:rsidRDefault="007C77B2" w:rsidP="00301472">
      <w:pPr>
        <w:jc w:val="center"/>
        <w:rPr>
          <w:bCs/>
          <w:szCs w:val="26"/>
        </w:rPr>
      </w:pPr>
    </w:p>
    <w:p w:rsidR="007C77B2" w:rsidRDefault="007C77B2" w:rsidP="00301472">
      <w:pPr>
        <w:jc w:val="center"/>
        <w:rPr>
          <w:bCs/>
          <w:szCs w:val="26"/>
        </w:rPr>
      </w:pPr>
    </w:p>
    <w:p w:rsidR="007C77B2" w:rsidRDefault="007C77B2" w:rsidP="00301472">
      <w:pPr>
        <w:jc w:val="center"/>
        <w:rPr>
          <w:bCs/>
          <w:szCs w:val="26"/>
        </w:rPr>
      </w:pPr>
    </w:p>
    <w:p w:rsidR="007C77B2" w:rsidRDefault="007C77B2" w:rsidP="00301472">
      <w:pPr>
        <w:jc w:val="center"/>
        <w:rPr>
          <w:bCs/>
          <w:szCs w:val="26"/>
        </w:rPr>
      </w:pPr>
    </w:p>
    <w:p w:rsidR="007C77B2" w:rsidRDefault="007C77B2" w:rsidP="00301472">
      <w:pPr>
        <w:jc w:val="center"/>
        <w:rPr>
          <w:bCs/>
          <w:szCs w:val="26"/>
        </w:rPr>
      </w:pPr>
    </w:p>
    <w:p w:rsidR="00290598" w:rsidRDefault="00290598" w:rsidP="00301472">
      <w:pPr>
        <w:jc w:val="center"/>
        <w:rPr>
          <w:bCs/>
          <w:szCs w:val="26"/>
        </w:rPr>
      </w:pPr>
    </w:p>
    <w:p w:rsidR="005172AB" w:rsidRDefault="005172AB" w:rsidP="00301472">
      <w:pPr>
        <w:jc w:val="center"/>
        <w:rPr>
          <w:bCs/>
          <w:szCs w:val="26"/>
        </w:rPr>
      </w:pPr>
    </w:p>
    <w:p w:rsidR="00ED210E" w:rsidRDefault="00ED210E" w:rsidP="00301472">
      <w:pPr>
        <w:jc w:val="center"/>
        <w:rPr>
          <w:bCs/>
          <w:szCs w:val="26"/>
        </w:rPr>
      </w:pPr>
    </w:p>
    <w:p w:rsidR="00ED210E" w:rsidRDefault="00ED210E" w:rsidP="00301472">
      <w:pPr>
        <w:jc w:val="center"/>
        <w:rPr>
          <w:bCs/>
          <w:szCs w:val="26"/>
        </w:rPr>
      </w:pPr>
    </w:p>
    <w:p w:rsidR="00ED210E" w:rsidRDefault="00ED210E" w:rsidP="00301472">
      <w:pPr>
        <w:jc w:val="center"/>
        <w:rPr>
          <w:bCs/>
          <w:szCs w:val="26"/>
        </w:rPr>
      </w:pPr>
    </w:p>
    <w:p w:rsidR="00823B17" w:rsidRDefault="00823B17" w:rsidP="00301472">
      <w:pPr>
        <w:jc w:val="center"/>
        <w:rPr>
          <w:bCs/>
          <w:szCs w:val="26"/>
        </w:rPr>
      </w:pPr>
    </w:p>
    <w:p w:rsidR="00ED210E" w:rsidRDefault="00ED210E" w:rsidP="00301472">
      <w:pPr>
        <w:jc w:val="center"/>
        <w:rPr>
          <w:bCs/>
          <w:szCs w:val="26"/>
        </w:rPr>
      </w:pPr>
    </w:p>
    <w:p w:rsidR="00ED210E" w:rsidRDefault="00ED210E" w:rsidP="00301472">
      <w:pPr>
        <w:jc w:val="center"/>
        <w:rPr>
          <w:bCs/>
          <w:szCs w:val="26"/>
        </w:rPr>
      </w:pPr>
    </w:p>
    <w:p w:rsidR="00365D58" w:rsidRPr="00365D58" w:rsidRDefault="00365D58" w:rsidP="00301472">
      <w:pPr>
        <w:jc w:val="center"/>
        <w:rPr>
          <w:bCs/>
          <w:szCs w:val="26"/>
        </w:rPr>
      </w:pPr>
      <w:r w:rsidRPr="00365D58">
        <w:rPr>
          <w:bCs/>
          <w:szCs w:val="26"/>
        </w:rPr>
        <w:t>Анадырь, 20</w:t>
      </w:r>
      <w:r w:rsidR="00DE19BF">
        <w:rPr>
          <w:bCs/>
          <w:szCs w:val="26"/>
        </w:rPr>
        <w:t>2</w:t>
      </w:r>
      <w:r w:rsidR="002309BE">
        <w:rPr>
          <w:bCs/>
          <w:szCs w:val="26"/>
        </w:rPr>
        <w:t>5</w:t>
      </w:r>
    </w:p>
    <w:p w:rsidR="00E8484E" w:rsidRDefault="00E8484E" w:rsidP="00301472">
      <w:pPr>
        <w:jc w:val="center"/>
        <w:rPr>
          <w:b/>
          <w:bCs/>
          <w:sz w:val="24"/>
        </w:rPr>
        <w:sectPr w:rsidR="00E8484E" w:rsidSect="00184CFF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C258E" w:rsidRPr="003B4139" w:rsidRDefault="00FC258E" w:rsidP="00301472">
      <w:pPr>
        <w:jc w:val="both"/>
        <w:rPr>
          <w:b/>
          <w:bCs/>
          <w:color w:val="0000CC"/>
          <w:szCs w:val="26"/>
        </w:rPr>
      </w:pPr>
    </w:p>
    <w:p w:rsidR="00E075FD" w:rsidRPr="007F7424" w:rsidRDefault="00E075FD" w:rsidP="00301472">
      <w:pPr>
        <w:keepNext/>
        <w:keepLines/>
        <w:jc w:val="center"/>
        <w:rPr>
          <w:b/>
          <w:bCs/>
          <w:szCs w:val="26"/>
        </w:rPr>
      </w:pPr>
      <w:r w:rsidRPr="007F7424">
        <w:rPr>
          <w:b/>
          <w:bCs/>
          <w:szCs w:val="26"/>
        </w:rPr>
        <w:t>СОДЕРЖАНИЕ</w:t>
      </w:r>
    </w:p>
    <w:p w:rsidR="00E075FD" w:rsidRDefault="00E075FD" w:rsidP="00301472">
      <w:pPr>
        <w:keepNext/>
        <w:keepLines/>
        <w:jc w:val="center"/>
        <w:rPr>
          <w:b/>
          <w:bCs/>
          <w:color w:val="0000CC"/>
          <w:szCs w:val="26"/>
        </w:rPr>
      </w:pPr>
    </w:p>
    <w:p w:rsidR="00BC2C6C" w:rsidRPr="00BC2C6C" w:rsidRDefault="00BC2C6C" w:rsidP="00BC2C6C">
      <w:pPr>
        <w:keepNext/>
        <w:keepLines/>
        <w:jc w:val="both"/>
        <w:rPr>
          <w:bCs/>
          <w:szCs w:val="26"/>
        </w:rPr>
      </w:pPr>
      <w:r w:rsidRPr="00DE19BF">
        <w:rPr>
          <w:bCs/>
          <w:szCs w:val="26"/>
        </w:rPr>
        <w:t>Раздел 1. «Характеристика программы»</w:t>
      </w:r>
      <w:r w:rsidR="002B7FAF">
        <w:rPr>
          <w:bCs/>
          <w:szCs w:val="26"/>
        </w:rPr>
        <w:t>………………………………………………....</w:t>
      </w:r>
      <w:r w:rsidRPr="00BC2C6C">
        <w:rPr>
          <w:bCs/>
          <w:szCs w:val="26"/>
        </w:rPr>
        <w:t>Стр.</w:t>
      </w:r>
      <w:r>
        <w:rPr>
          <w:bCs/>
          <w:szCs w:val="26"/>
        </w:rPr>
        <w:t>3</w:t>
      </w:r>
    </w:p>
    <w:p w:rsidR="00BC2C6C" w:rsidRPr="00BC2C6C" w:rsidRDefault="00BC2C6C" w:rsidP="00BC2C6C">
      <w:pPr>
        <w:keepNext/>
        <w:keepLines/>
        <w:jc w:val="both"/>
        <w:rPr>
          <w:bCs/>
          <w:szCs w:val="26"/>
        </w:rPr>
      </w:pPr>
      <w:r w:rsidRPr="00BC2C6C">
        <w:rPr>
          <w:bCs/>
          <w:szCs w:val="26"/>
        </w:rPr>
        <w:t xml:space="preserve"> </w:t>
      </w:r>
    </w:p>
    <w:p w:rsidR="00BC2C6C" w:rsidRPr="00BC2C6C" w:rsidRDefault="00BC2C6C" w:rsidP="00BC2C6C">
      <w:pPr>
        <w:keepNext/>
        <w:keepLines/>
        <w:jc w:val="both"/>
        <w:rPr>
          <w:bCs/>
          <w:szCs w:val="26"/>
        </w:rPr>
      </w:pPr>
      <w:r w:rsidRPr="00BC2C6C">
        <w:rPr>
          <w:bCs/>
          <w:szCs w:val="26"/>
        </w:rPr>
        <w:t>Раздел 2. «Содержание программы» ……………………………………………………</w:t>
      </w:r>
      <w:r w:rsidR="002B7FAF">
        <w:rPr>
          <w:bCs/>
          <w:szCs w:val="26"/>
        </w:rPr>
        <w:t>..</w:t>
      </w:r>
      <w:r w:rsidRPr="00BC2C6C">
        <w:rPr>
          <w:bCs/>
          <w:szCs w:val="26"/>
        </w:rPr>
        <w:t>Стр.</w:t>
      </w:r>
      <w:r w:rsidR="00EA2E9B">
        <w:rPr>
          <w:bCs/>
          <w:szCs w:val="26"/>
        </w:rPr>
        <w:t>5</w:t>
      </w:r>
    </w:p>
    <w:p w:rsidR="00BC2C6C" w:rsidRPr="00BC2C6C" w:rsidRDefault="00BC2C6C" w:rsidP="00BC2C6C">
      <w:pPr>
        <w:keepNext/>
        <w:keepLines/>
        <w:jc w:val="both"/>
        <w:rPr>
          <w:bCs/>
          <w:szCs w:val="26"/>
        </w:rPr>
      </w:pPr>
      <w:r w:rsidRPr="00BC2C6C">
        <w:rPr>
          <w:bCs/>
          <w:szCs w:val="26"/>
        </w:rPr>
        <w:t xml:space="preserve"> </w:t>
      </w:r>
    </w:p>
    <w:p w:rsidR="00BC2C6C" w:rsidRPr="00BC2C6C" w:rsidRDefault="00BC2C6C" w:rsidP="00BC2C6C">
      <w:pPr>
        <w:keepNext/>
        <w:keepLines/>
        <w:jc w:val="both"/>
        <w:rPr>
          <w:bCs/>
          <w:szCs w:val="26"/>
        </w:rPr>
      </w:pPr>
      <w:r w:rsidRPr="00BC2C6C">
        <w:rPr>
          <w:bCs/>
          <w:szCs w:val="26"/>
        </w:rPr>
        <w:t xml:space="preserve">Раздел 3. «Формы аттестации и </w:t>
      </w:r>
      <w:r w:rsidR="00752E50">
        <w:rPr>
          <w:bCs/>
          <w:szCs w:val="26"/>
        </w:rPr>
        <w:t>оценочные материалы»……………………………</w:t>
      </w:r>
      <w:r w:rsidRPr="00BC2C6C">
        <w:rPr>
          <w:bCs/>
          <w:szCs w:val="26"/>
        </w:rPr>
        <w:t>...</w:t>
      </w:r>
      <w:r w:rsidR="002B1837">
        <w:rPr>
          <w:bCs/>
          <w:szCs w:val="26"/>
        </w:rPr>
        <w:t>.</w:t>
      </w:r>
      <w:r w:rsidR="00752E50">
        <w:rPr>
          <w:bCs/>
          <w:szCs w:val="26"/>
        </w:rPr>
        <w:t>..</w:t>
      </w:r>
      <w:r w:rsidRPr="00BC2C6C">
        <w:rPr>
          <w:bCs/>
          <w:szCs w:val="26"/>
        </w:rPr>
        <w:t>Стр.</w:t>
      </w:r>
      <w:r w:rsidR="00752E50">
        <w:rPr>
          <w:bCs/>
          <w:szCs w:val="26"/>
        </w:rPr>
        <w:t>1</w:t>
      </w:r>
      <w:r w:rsidR="00F52C02">
        <w:rPr>
          <w:bCs/>
          <w:szCs w:val="26"/>
        </w:rPr>
        <w:t>5</w:t>
      </w:r>
    </w:p>
    <w:p w:rsidR="00BC2C6C" w:rsidRPr="00BC2C6C" w:rsidRDefault="00BC2C6C" w:rsidP="00BC2C6C">
      <w:pPr>
        <w:keepNext/>
        <w:keepLines/>
        <w:jc w:val="both"/>
        <w:rPr>
          <w:bCs/>
          <w:szCs w:val="26"/>
        </w:rPr>
      </w:pPr>
    </w:p>
    <w:p w:rsidR="00BC2C6C" w:rsidRPr="007F7424" w:rsidRDefault="00BC2C6C" w:rsidP="00BC2C6C">
      <w:pPr>
        <w:pStyle w:val="ConsNormal"/>
        <w:keepNext/>
        <w:keepLines/>
        <w:tabs>
          <w:tab w:val="left" w:pos="0"/>
        </w:tabs>
        <w:suppressAutoHyphens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2C6C">
        <w:rPr>
          <w:rFonts w:ascii="Times New Roman" w:hAnsi="Times New Roman"/>
          <w:bCs/>
          <w:sz w:val="26"/>
          <w:szCs w:val="26"/>
        </w:rPr>
        <w:t>Раздел 4. «Организационно-педагогические условия реализации программы»</w:t>
      </w:r>
      <w:r w:rsidR="002B7FAF">
        <w:rPr>
          <w:rFonts w:ascii="Times New Roman" w:hAnsi="Times New Roman" w:cs="Times New Roman"/>
          <w:bCs/>
          <w:sz w:val="26"/>
          <w:szCs w:val="26"/>
        </w:rPr>
        <w:t>……</w:t>
      </w:r>
      <w:r w:rsidR="00BE4F3E">
        <w:rPr>
          <w:rFonts w:ascii="Times New Roman" w:hAnsi="Times New Roman" w:cs="Times New Roman"/>
          <w:bCs/>
          <w:sz w:val="26"/>
          <w:szCs w:val="26"/>
        </w:rPr>
        <w:t>…</w:t>
      </w:r>
      <w:r w:rsidRPr="00BC2C6C">
        <w:rPr>
          <w:rFonts w:ascii="Times New Roman" w:hAnsi="Times New Roman" w:cs="Times New Roman"/>
          <w:bCs/>
          <w:sz w:val="26"/>
          <w:szCs w:val="26"/>
        </w:rPr>
        <w:t>Стр.</w:t>
      </w:r>
      <w:r w:rsidR="003D7988">
        <w:rPr>
          <w:rFonts w:ascii="Times New Roman" w:hAnsi="Times New Roman" w:cs="Times New Roman"/>
          <w:bCs/>
          <w:sz w:val="26"/>
          <w:szCs w:val="26"/>
        </w:rPr>
        <w:t>19</w:t>
      </w:r>
    </w:p>
    <w:p w:rsidR="00BC2C6C" w:rsidRPr="007F7424" w:rsidRDefault="00BC2C6C" w:rsidP="00BC2C6C">
      <w:pPr>
        <w:keepNext/>
        <w:keepLines/>
        <w:tabs>
          <w:tab w:val="left" w:pos="708"/>
          <w:tab w:val="left" w:pos="6308"/>
        </w:tabs>
        <w:jc w:val="both"/>
        <w:rPr>
          <w:bCs/>
          <w:szCs w:val="26"/>
        </w:rPr>
      </w:pPr>
    </w:p>
    <w:p w:rsidR="006561F4" w:rsidRDefault="006561F4" w:rsidP="00301472">
      <w:pPr>
        <w:jc w:val="both"/>
        <w:rPr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6D3941" w:rsidRDefault="006D3941" w:rsidP="00301472">
      <w:pPr>
        <w:rPr>
          <w:b/>
          <w:bCs/>
          <w:szCs w:val="26"/>
        </w:rPr>
      </w:pPr>
    </w:p>
    <w:p w:rsidR="00697C9A" w:rsidRDefault="00697C9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DE19BF" w:rsidRDefault="00DE19BF" w:rsidP="00301472">
      <w:pPr>
        <w:rPr>
          <w:b/>
          <w:bCs/>
          <w:szCs w:val="26"/>
        </w:rPr>
      </w:pPr>
    </w:p>
    <w:p w:rsidR="00BC2C6C" w:rsidRDefault="00BC2C6C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jc w:val="center"/>
        <w:rPr>
          <w:b/>
          <w:bCs/>
          <w:szCs w:val="26"/>
        </w:rPr>
      </w:pPr>
      <w:r w:rsidRPr="0043589D">
        <w:rPr>
          <w:b/>
          <w:bCs/>
          <w:szCs w:val="26"/>
        </w:rPr>
        <w:lastRenderedPageBreak/>
        <w:t>Раздел 1. «Характеристика программы»</w:t>
      </w:r>
    </w:p>
    <w:p w:rsidR="0043589D" w:rsidRDefault="0043589D" w:rsidP="00301472">
      <w:pPr>
        <w:ind w:left="-540" w:firstLine="540"/>
        <w:jc w:val="center"/>
        <w:rPr>
          <w:b/>
          <w:bCs/>
          <w:szCs w:val="26"/>
        </w:rPr>
      </w:pPr>
    </w:p>
    <w:p w:rsidR="00FD65D2" w:rsidRPr="008B64F2" w:rsidRDefault="008F7241" w:rsidP="00301472">
      <w:pPr>
        <w:ind w:left="-540" w:firstLine="1248"/>
        <w:jc w:val="both"/>
        <w:rPr>
          <w:b/>
          <w:bCs/>
          <w:szCs w:val="26"/>
        </w:rPr>
      </w:pPr>
      <w:r>
        <w:rPr>
          <w:b/>
          <w:bCs/>
          <w:szCs w:val="26"/>
        </w:rPr>
        <w:t>1.1</w:t>
      </w:r>
      <w:r w:rsidR="000057E3">
        <w:rPr>
          <w:b/>
          <w:bCs/>
          <w:szCs w:val="26"/>
        </w:rPr>
        <w:t>.</w:t>
      </w:r>
      <w:r w:rsidR="0043589D" w:rsidRPr="008B64F2">
        <w:rPr>
          <w:b/>
          <w:bCs/>
          <w:szCs w:val="26"/>
        </w:rPr>
        <w:t xml:space="preserve"> </w:t>
      </w:r>
      <w:r w:rsidR="0043589D" w:rsidRPr="008B64F2">
        <w:rPr>
          <w:b/>
          <w:szCs w:val="26"/>
        </w:rPr>
        <w:t>Актуальность программы</w:t>
      </w:r>
    </w:p>
    <w:p w:rsidR="00F6510E" w:rsidRDefault="008F7241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>1.1.1</w:t>
      </w:r>
      <w:r w:rsidR="000057E3">
        <w:rPr>
          <w:rFonts w:ascii="Times New Roman" w:hAnsi="Times New Roman"/>
          <w:b w:val="0"/>
          <w:color w:val="000000"/>
          <w:sz w:val="26"/>
          <w:szCs w:val="26"/>
        </w:rPr>
        <w:t>.</w:t>
      </w:r>
      <w:r w:rsidR="00F6510E" w:rsidRPr="008B64F2">
        <w:rPr>
          <w:rFonts w:ascii="Times New Roman" w:hAnsi="Times New Roman"/>
          <w:b w:val="0"/>
          <w:color w:val="000000"/>
          <w:sz w:val="26"/>
          <w:szCs w:val="26"/>
        </w:rPr>
        <w:t xml:space="preserve"> Нормативную правовую основу разработки программы составляют: </w:t>
      </w:r>
    </w:p>
    <w:p w:rsidR="00F6598A" w:rsidRPr="008B64F2" w:rsidRDefault="00F6598A" w:rsidP="00F6598A">
      <w:pPr>
        <w:ind w:firstLine="709"/>
        <w:jc w:val="both"/>
        <w:rPr>
          <w:color w:val="000000"/>
          <w:szCs w:val="26"/>
        </w:rPr>
      </w:pPr>
      <w:r w:rsidRPr="008B64F2">
        <w:rPr>
          <w:color w:val="000000"/>
          <w:szCs w:val="26"/>
        </w:rPr>
        <w:t xml:space="preserve">- </w:t>
      </w:r>
      <w:hyperlink r:id="rId10" w:history="1">
        <w:r w:rsidRPr="008B64F2">
          <w:rPr>
            <w:rStyle w:val="a4"/>
            <w:color w:val="000000"/>
            <w:szCs w:val="26"/>
            <w:u w:val="none"/>
          </w:rPr>
          <w:t xml:space="preserve"> статьи 9, 16 Федерального закона от 27.07.2006 №149-ФЗ «Об информации, информационных технологиях по защите информации»</w:t>
        </w:r>
      </w:hyperlink>
      <w:r w:rsidRPr="008B64F2">
        <w:rPr>
          <w:color w:val="000000"/>
          <w:szCs w:val="26"/>
        </w:rPr>
        <w:t>,</w:t>
      </w:r>
    </w:p>
    <w:p w:rsidR="00F6510E" w:rsidRPr="008B64F2" w:rsidRDefault="00F6510E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8B64F2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hyperlink r:id="rId11" w:history="1">
        <w:r w:rsidRPr="008B64F2">
          <w:rPr>
            <w:rStyle w:val="ae"/>
            <w:rFonts w:ascii="Times New Roman" w:hAnsi="Times New Roman"/>
            <w:color w:val="000000"/>
          </w:rPr>
          <w:t>часть 11 статьи 13</w:t>
        </w:r>
      </w:hyperlink>
      <w:r w:rsidRPr="008B64F2">
        <w:rPr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hyperlink r:id="rId12" w:history="1">
        <w:r w:rsidRPr="008B64F2">
          <w:rPr>
            <w:rStyle w:val="ae"/>
            <w:rFonts w:ascii="Times New Roman" w:hAnsi="Times New Roman"/>
            <w:color w:val="000000"/>
          </w:rPr>
          <w:t>часть 2 статьи 16</w:t>
        </w:r>
      </w:hyperlink>
      <w:r w:rsidRPr="008B64F2">
        <w:rPr>
          <w:rFonts w:ascii="Times New Roman" w:hAnsi="Times New Roman"/>
          <w:b w:val="0"/>
          <w:color w:val="000000"/>
          <w:sz w:val="26"/>
          <w:szCs w:val="26"/>
        </w:rPr>
        <w:t xml:space="preserve">, часть 4, части 6 – 16 статьи 76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8B64F2">
          <w:rPr>
            <w:rFonts w:ascii="Times New Roman" w:hAnsi="Times New Roman"/>
            <w:b w:val="0"/>
            <w:color w:val="000000"/>
            <w:sz w:val="26"/>
            <w:szCs w:val="26"/>
          </w:rPr>
          <w:t>2012 г</w:t>
        </w:r>
      </w:smartTag>
      <w:r w:rsidRPr="008B64F2">
        <w:rPr>
          <w:rFonts w:ascii="Times New Roman" w:hAnsi="Times New Roman"/>
          <w:b w:val="0"/>
          <w:color w:val="000000"/>
          <w:sz w:val="26"/>
          <w:szCs w:val="26"/>
        </w:rPr>
        <w:t xml:space="preserve">. </w:t>
      </w:r>
      <w:r w:rsidR="00A4108D">
        <w:rPr>
          <w:rFonts w:ascii="Times New Roman" w:hAnsi="Times New Roman"/>
          <w:b w:val="0"/>
          <w:color w:val="000000"/>
          <w:sz w:val="26"/>
          <w:szCs w:val="26"/>
        </w:rPr>
        <w:t>№</w:t>
      </w:r>
      <w:r w:rsidRPr="008B64F2">
        <w:rPr>
          <w:rFonts w:ascii="Times New Roman" w:hAnsi="Times New Roman"/>
          <w:b w:val="0"/>
          <w:color w:val="000000"/>
          <w:sz w:val="26"/>
          <w:szCs w:val="26"/>
        </w:rPr>
        <w:t xml:space="preserve">273-ФЗ «Об образовании в Российской Федерации» (Собрание законодательства Российской Федерации, 2012, </w:t>
      </w:r>
      <w:r w:rsidR="00A4108D">
        <w:rPr>
          <w:rFonts w:ascii="Times New Roman" w:hAnsi="Times New Roman"/>
          <w:b w:val="0"/>
          <w:color w:val="000000"/>
          <w:sz w:val="26"/>
          <w:szCs w:val="26"/>
        </w:rPr>
        <w:t>№</w:t>
      </w:r>
      <w:r w:rsidRPr="008B64F2">
        <w:rPr>
          <w:rFonts w:ascii="Times New Roman" w:hAnsi="Times New Roman"/>
          <w:b w:val="0"/>
          <w:color w:val="000000"/>
          <w:sz w:val="26"/>
          <w:szCs w:val="26"/>
        </w:rPr>
        <w:t xml:space="preserve">53, ст. 7598; 2013, </w:t>
      </w:r>
      <w:r w:rsidR="00D102ED">
        <w:rPr>
          <w:rFonts w:ascii="Times New Roman" w:hAnsi="Times New Roman"/>
          <w:b w:val="0"/>
          <w:color w:val="000000"/>
          <w:sz w:val="26"/>
          <w:szCs w:val="26"/>
        </w:rPr>
        <w:t>№</w:t>
      </w:r>
      <w:r w:rsidRPr="008B64F2">
        <w:rPr>
          <w:rFonts w:ascii="Times New Roman" w:hAnsi="Times New Roman"/>
          <w:b w:val="0"/>
          <w:color w:val="000000"/>
          <w:sz w:val="26"/>
          <w:szCs w:val="26"/>
        </w:rPr>
        <w:t xml:space="preserve">19, ст. 2326; </w:t>
      </w:r>
      <w:r w:rsidR="00D102ED">
        <w:rPr>
          <w:rFonts w:ascii="Times New Roman" w:hAnsi="Times New Roman"/>
          <w:b w:val="0"/>
          <w:color w:val="000000"/>
          <w:sz w:val="26"/>
          <w:szCs w:val="26"/>
        </w:rPr>
        <w:t>№</w:t>
      </w:r>
      <w:r w:rsidRPr="008B64F2">
        <w:rPr>
          <w:rFonts w:ascii="Times New Roman" w:hAnsi="Times New Roman"/>
          <w:b w:val="0"/>
          <w:color w:val="000000"/>
          <w:sz w:val="26"/>
          <w:szCs w:val="26"/>
        </w:rPr>
        <w:t xml:space="preserve">23, ст. 2878; </w:t>
      </w:r>
      <w:r w:rsidR="00D102ED">
        <w:rPr>
          <w:rFonts w:ascii="Times New Roman" w:hAnsi="Times New Roman"/>
          <w:b w:val="0"/>
          <w:color w:val="000000"/>
          <w:sz w:val="26"/>
          <w:szCs w:val="26"/>
        </w:rPr>
        <w:t>№</w:t>
      </w:r>
      <w:r w:rsidRPr="008B64F2">
        <w:rPr>
          <w:rFonts w:ascii="Times New Roman" w:hAnsi="Times New Roman"/>
          <w:b w:val="0"/>
          <w:color w:val="000000"/>
          <w:sz w:val="26"/>
          <w:szCs w:val="26"/>
        </w:rPr>
        <w:t xml:space="preserve">27, ст. 3462; </w:t>
      </w:r>
      <w:r w:rsidR="00D102ED">
        <w:rPr>
          <w:rFonts w:ascii="Times New Roman" w:hAnsi="Times New Roman"/>
          <w:b w:val="0"/>
          <w:color w:val="000000"/>
          <w:sz w:val="26"/>
          <w:szCs w:val="26"/>
        </w:rPr>
        <w:t>№</w:t>
      </w:r>
      <w:r w:rsidRPr="008B64F2">
        <w:rPr>
          <w:rFonts w:ascii="Times New Roman" w:hAnsi="Times New Roman"/>
          <w:b w:val="0"/>
          <w:color w:val="000000"/>
          <w:sz w:val="26"/>
          <w:szCs w:val="26"/>
        </w:rPr>
        <w:t xml:space="preserve">30, ст. 4036; </w:t>
      </w:r>
      <w:r w:rsidR="00D102ED">
        <w:rPr>
          <w:rFonts w:ascii="Times New Roman" w:hAnsi="Times New Roman"/>
          <w:b w:val="0"/>
          <w:color w:val="000000"/>
          <w:sz w:val="26"/>
          <w:szCs w:val="26"/>
        </w:rPr>
        <w:t>№</w:t>
      </w:r>
      <w:r w:rsidRPr="008B64F2">
        <w:rPr>
          <w:rFonts w:ascii="Times New Roman" w:hAnsi="Times New Roman"/>
          <w:b w:val="0"/>
          <w:color w:val="000000"/>
          <w:sz w:val="26"/>
          <w:szCs w:val="26"/>
        </w:rPr>
        <w:t xml:space="preserve">48, ст. 6165; 2014, </w:t>
      </w:r>
      <w:r w:rsidR="00D102ED">
        <w:rPr>
          <w:rFonts w:ascii="Times New Roman" w:hAnsi="Times New Roman"/>
          <w:b w:val="0"/>
          <w:color w:val="000000"/>
          <w:sz w:val="26"/>
          <w:szCs w:val="26"/>
        </w:rPr>
        <w:t>№</w:t>
      </w:r>
      <w:r w:rsidRPr="008B64F2">
        <w:rPr>
          <w:rFonts w:ascii="Times New Roman" w:hAnsi="Times New Roman"/>
          <w:b w:val="0"/>
          <w:color w:val="000000"/>
          <w:sz w:val="26"/>
          <w:szCs w:val="26"/>
        </w:rPr>
        <w:t xml:space="preserve">6, ст. 562, ст. 566; </w:t>
      </w:r>
      <w:r w:rsidR="00D102ED">
        <w:rPr>
          <w:rFonts w:ascii="Times New Roman" w:hAnsi="Times New Roman"/>
          <w:b w:val="0"/>
          <w:color w:val="000000"/>
          <w:sz w:val="26"/>
          <w:szCs w:val="26"/>
        </w:rPr>
        <w:t>№</w:t>
      </w:r>
      <w:r w:rsidRPr="008B64F2">
        <w:rPr>
          <w:rFonts w:ascii="Times New Roman" w:hAnsi="Times New Roman"/>
          <w:b w:val="0"/>
          <w:color w:val="000000"/>
          <w:sz w:val="26"/>
          <w:szCs w:val="26"/>
        </w:rPr>
        <w:t xml:space="preserve">19, ст. 2289; </w:t>
      </w:r>
      <w:r w:rsidR="00D102ED">
        <w:rPr>
          <w:rFonts w:ascii="Times New Roman" w:hAnsi="Times New Roman"/>
          <w:b w:val="0"/>
          <w:color w:val="000000"/>
          <w:sz w:val="26"/>
          <w:szCs w:val="26"/>
        </w:rPr>
        <w:t>№</w:t>
      </w:r>
      <w:r w:rsidRPr="008B64F2">
        <w:rPr>
          <w:rFonts w:ascii="Times New Roman" w:hAnsi="Times New Roman"/>
          <w:b w:val="0"/>
          <w:color w:val="000000"/>
          <w:sz w:val="26"/>
          <w:szCs w:val="26"/>
        </w:rPr>
        <w:t xml:space="preserve">22, ст. 2769; </w:t>
      </w:r>
      <w:r w:rsidR="00D102ED">
        <w:rPr>
          <w:rFonts w:ascii="Times New Roman" w:hAnsi="Times New Roman"/>
          <w:b w:val="0"/>
          <w:color w:val="000000"/>
          <w:sz w:val="26"/>
          <w:szCs w:val="26"/>
        </w:rPr>
        <w:t>№</w:t>
      </w:r>
      <w:r w:rsidRPr="008B64F2">
        <w:rPr>
          <w:rFonts w:ascii="Times New Roman" w:hAnsi="Times New Roman"/>
          <w:b w:val="0"/>
          <w:color w:val="000000"/>
          <w:sz w:val="26"/>
          <w:szCs w:val="26"/>
        </w:rPr>
        <w:t xml:space="preserve">23, ст. 2930, ст. 2933; </w:t>
      </w:r>
      <w:r w:rsidR="00D102ED">
        <w:rPr>
          <w:rFonts w:ascii="Times New Roman" w:hAnsi="Times New Roman"/>
          <w:b w:val="0"/>
          <w:color w:val="000000"/>
          <w:sz w:val="26"/>
          <w:szCs w:val="26"/>
        </w:rPr>
        <w:t>№</w:t>
      </w:r>
      <w:r w:rsidRPr="008B64F2">
        <w:rPr>
          <w:rFonts w:ascii="Times New Roman" w:hAnsi="Times New Roman"/>
          <w:b w:val="0"/>
          <w:color w:val="000000"/>
          <w:sz w:val="26"/>
          <w:szCs w:val="26"/>
        </w:rPr>
        <w:t xml:space="preserve">26, ст. 3388; </w:t>
      </w:r>
      <w:r w:rsidR="00D102ED">
        <w:rPr>
          <w:rFonts w:ascii="Times New Roman" w:hAnsi="Times New Roman"/>
          <w:b w:val="0"/>
          <w:color w:val="000000"/>
          <w:sz w:val="26"/>
          <w:szCs w:val="26"/>
        </w:rPr>
        <w:t>№</w:t>
      </w:r>
      <w:r w:rsidRPr="008B64F2">
        <w:rPr>
          <w:rFonts w:ascii="Times New Roman" w:hAnsi="Times New Roman"/>
          <w:b w:val="0"/>
          <w:color w:val="000000"/>
          <w:sz w:val="26"/>
          <w:szCs w:val="26"/>
        </w:rPr>
        <w:t xml:space="preserve">30, ст. 4217, ст. 4257, ст. 4263; 2015, </w:t>
      </w:r>
      <w:r w:rsidR="00D102ED">
        <w:rPr>
          <w:rFonts w:ascii="Times New Roman" w:hAnsi="Times New Roman"/>
          <w:b w:val="0"/>
          <w:color w:val="000000"/>
          <w:sz w:val="26"/>
          <w:szCs w:val="26"/>
        </w:rPr>
        <w:t>№</w:t>
      </w:r>
      <w:r w:rsidRPr="008B64F2">
        <w:rPr>
          <w:rFonts w:ascii="Times New Roman" w:hAnsi="Times New Roman"/>
          <w:b w:val="0"/>
          <w:color w:val="000000"/>
          <w:sz w:val="26"/>
          <w:szCs w:val="26"/>
        </w:rPr>
        <w:t xml:space="preserve">1, ст. 42, ст. 53, ст. 72; </w:t>
      </w:r>
      <w:r w:rsidR="00D102ED">
        <w:rPr>
          <w:rFonts w:ascii="Times New Roman" w:hAnsi="Times New Roman"/>
          <w:b w:val="0"/>
          <w:color w:val="000000"/>
          <w:sz w:val="26"/>
          <w:szCs w:val="26"/>
        </w:rPr>
        <w:t>№</w:t>
      </w:r>
      <w:r w:rsidRPr="008B64F2">
        <w:rPr>
          <w:rFonts w:ascii="Times New Roman" w:hAnsi="Times New Roman"/>
          <w:b w:val="0"/>
          <w:color w:val="000000"/>
          <w:sz w:val="26"/>
          <w:szCs w:val="26"/>
        </w:rPr>
        <w:t xml:space="preserve">14, ст. 2008; </w:t>
      </w:r>
      <w:r w:rsidR="00D102ED">
        <w:rPr>
          <w:rFonts w:ascii="Times New Roman" w:hAnsi="Times New Roman"/>
          <w:b w:val="0"/>
          <w:color w:val="000000"/>
          <w:sz w:val="26"/>
          <w:szCs w:val="26"/>
        </w:rPr>
        <w:t>№</w:t>
      </w:r>
      <w:r w:rsidRPr="008B64F2">
        <w:rPr>
          <w:rFonts w:ascii="Times New Roman" w:hAnsi="Times New Roman"/>
          <w:b w:val="0"/>
          <w:color w:val="000000"/>
          <w:sz w:val="26"/>
          <w:szCs w:val="26"/>
        </w:rPr>
        <w:t xml:space="preserve">18, ст. 2625; </w:t>
      </w:r>
      <w:r w:rsidR="00D102ED">
        <w:rPr>
          <w:rFonts w:ascii="Times New Roman" w:hAnsi="Times New Roman"/>
          <w:b w:val="0"/>
          <w:color w:val="000000"/>
          <w:sz w:val="26"/>
          <w:szCs w:val="26"/>
        </w:rPr>
        <w:t>№</w:t>
      </w:r>
      <w:r w:rsidRPr="008B64F2">
        <w:rPr>
          <w:rFonts w:ascii="Times New Roman" w:hAnsi="Times New Roman"/>
          <w:b w:val="0"/>
          <w:color w:val="000000"/>
          <w:sz w:val="26"/>
          <w:szCs w:val="26"/>
        </w:rPr>
        <w:t xml:space="preserve">27, ст. 3951, ст. 3989; </w:t>
      </w:r>
      <w:r w:rsidR="00C873C9">
        <w:rPr>
          <w:rFonts w:ascii="Times New Roman" w:hAnsi="Times New Roman"/>
          <w:b w:val="0"/>
          <w:color w:val="000000"/>
          <w:sz w:val="26"/>
          <w:szCs w:val="26"/>
        </w:rPr>
        <w:t>№</w:t>
      </w:r>
      <w:r w:rsidRPr="008B64F2">
        <w:rPr>
          <w:rFonts w:ascii="Times New Roman" w:hAnsi="Times New Roman"/>
          <w:b w:val="0"/>
          <w:color w:val="000000"/>
          <w:sz w:val="26"/>
          <w:szCs w:val="26"/>
        </w:rPr>
        <w:t xml:space="preserve">29, ст. 4339, ст. 4364; </w:t>
      </w:r>
      <w:r w:rsidR="00C873C9">
        <w:rPr>
          <w:rFonts w:ascii="Times New Roman" w:hAnsi="Times New Roman"/>
          <w:b w:val="0"/>
          <w:color w:val="000000"/>
          <w:sz w:val="26"/>
          <w:szCs w:val="26"/>
        </w:rPr>
        <w:t>№</w:t>
      </w:r>
      <w:r w:rsidRPr="008B64F2">
        <w:rPr>
          <w:rFonts w:ascii="Times New Roman" w:hAnsi="Times New Roman"/>
          <w:b w:val="0"/>
          <w:color w:val="000000"/>
          <w:sz w:val="26"/>
          <w:szCs w:val="26"/>
        </w:rPr>
        <w:t xml:space="preserve">51, ст. 7241; 2016, </w:t>
      </w:r>
      <w:r w:rsidR="00C873C9">
        <w:rPr>
          <w:rFonts w:ascii="Times New Roman" w:hAnsi="Times New Roman"/>
          <w:b w:val="0"/>
          <w:color w:val="000000"/>
          <w:sz w:val="26"/>
          <w:szCs w:val="26"/>
        </w:rPr>
        <w:t>№</w:t>
      </w:r>
      <w:r w:rsidRPr="008B64F2">
        <w:rPr>
          <w:rFonts w:ascii="Times New Roman" w:hAnsi="Times New Roman"/>
          <w:b w:val="0"/>
          <w:color w:val="000000"/>
          <w:sz w:val="26"/>
          <w:szCs w:val="26"/>
        </w:rPr>
        <w:t xml:space="preserve">1, ст. 8, ст. 9, ст. 24, ст. 72, ст. 78; </w:t>
      </w:r>
      <w:r w:rsidR="00C873C9">
        <w:rPr>
          <w:rFonts w:ascii="Times New Roman" w:hAnsi="Times New Roman"/>
          <w:b w:val="0"/>
          <w:color w:val="000000"/>
          <w:sz w:val="26"/>
          <w:szCs w:val="26"/>
        </w:rPr>
        <w:t>№</w:t>
      </w:r>
      <w:r w:rsidRPr="008B64F2">
        <w:rPr>
          <w:rFonts w:ascii="Times New Roman" w:hAnsi="Times New Roman"/>
          <w:b w:val="0"/>
          <w:color w:val="000000"/>
          <w:sz w:val="26"/>
          <w:szCs w:val="26"/>
        </w:rPr>
        <w:t xml:space="preserve">10, ст. 1320; </w:t>
      </w:r>
      <w:r w:rsidR="00C873C9">
        <w:rPr>
          <w:rFonts w:ascii="Times New Roman" w:hAnsi="Times New Roman"/>
          <w:b w:val="0"/>
          <w:color w:val="000000"/>
          <w:sz w:val="26"/>
          <w:szCs w:val="26"/>
        </w:rPr>
        <w:t>№</w:t>
      </w:r>
      <w:r w:rsidRPr="008B64F2">
        <w:rPr>
          <w:rFonts w:ascii="Times New Roman" w:hAnsi="Times New Roman"/>
          <w:b w:val="0"/>
          <w:color w:val="000000"/>
          <w:sz w:val="26"/>
          <w:szCs w:val="26"/>
        </w:rPr>
        <w:t xml:space="preserve">23, ст. 3289, ст. 3290; </w:t>
      </w:r>
      <w:r w:rsidR="00C873C9">
        <w:rPr>
          <w:rFonts w:ascii="Times New Roman" w:hAnsi="Times New Roman"/>
          <w:b w:val="0"/>
          <w:color w:val="000000"/>
          <w:sz w:val="26"/>
          <w:szCs w:val="26"/>
        </w:rPr>
        <w:t>№</w:t>
      </w:r>
      <w:r w:rsidRPr="008B64F2">
        <w:rPr>
          <w:rFonts w:ascii="Times New Roman" w:hAnsi="Times New Roman"/>
          <w:b w:val="0"/>
          <w:color w:val="000000"/>
          <w:sz w:val="26"/>
          <w:szCs w:val="26"/>
        </w:rPr>
        <w:t xml:space="preserve">27, ст. 4160, ст. 4219, ст. 4223, ст. 4238, ст. 4239, ст. 4245, ст. 4246, ст. 4292; 2017, </w:t>
      </w:r>
      <w:r w:rsidR="00C873C9">
        <w:rPr>
          <w:rFonts w:ascii="Times New Roman" w:hAnsi="Times New Roman"/>
          <w:b w:val="0"/>
          <w:color w:val="000000"/>
          <w:sz w:val="26"/>
          <w:szCs w:val="26"/>
        </w:rPr>
        <w:t>№</w:t>
      </w:r>
      <w:r w:rsidRPr="008B64F2">
        <w:rPr>
          <w:rFonts w:ascii="Times New Roman" w:hAnsi="Times New Roman"/>
          <w:b w:val="0"/>
          <w:color w:val="000000"/>
          <w:sz w:val="26"/>
          <w:szCs w:val="26"/>
        </w:rPr>
        <w:t xml:space="preserve">18, ст. 2670; </w:t>
      </w:r>
      <w:r w:rsidR="00C873C9">
        <w:rPr>
          <w:rFonts w:ascii="Times New Roman" w:hAnsi="Times New Roman"/>
          <w:b w:val="0"/>
          <w:color w:val="000000"/>
          <w:sz w:val="26"/>
          <w:szCs w:val="26"/>
        </w:rPr>
        <w:t>№</w:t>
      </w:r>
      <w:r w:rsidRPr="008B64F2">
        <w:rPr>
          <w:rFonts w:ascii="Times New Roman" w:hAnsi="Times New Roman"/>
          <w:b w:val="0"/>
          <w:color w:val="000000"/>
          <w:sz w:val="26"/>
          <w:szCs w:val="26"/>
        </w:rPr>
        <w:t>31, ст. 4765),</w:t>
      </w:r>
    </w:p>
    <w:p w:rsidR="00F6510E" w:rsidRPr="008B64F2" w:rsidRDefault="00F6510E" w:rsidP="00301472">
      <w:pPr>
        <w:ind w:firstLine="709"/>
        <w:jc w:val="both"/>
        <w:rPr>
          <w:color w:val="FF0000"/>
          <w:szCs w:val="26"/>
        </w:rPr>
      </w:pPr>
      <w:r w:rsidRPr="008B64F2">
        <w:rPr>
          <w:color w:val="000000"/>
          <w:szCs w:val="26"/>
        </w:rPr>
        <w:t xml:space="preserve">- Федеральный государственный образовательный стандарт высшего профессионального образования по направлению подготовки 050100 Педагогическое образование (утверждён приказом Министерства образования и науки Российской Федерации от 22 декабря </w:t>
      </w:r>
      <w:smartTag w:uri="urn:schemas-microsoft-com:office:smarttags" w:element="metricconverter">
        <w:smartTagPr>
          <w:attr w:name="ProductID" w:val="2009 г"/>
        </w:smartTagPr>
        <w:r w:rsidRPr="008B64F2">
          <w:rPr>
            <w:color w:val="000000"/>
            <w:szCs w:val="26"/>
          </w:rPr>
          <w:t>2009 г</w:t>
        </w:r>
      </w:smartTag>
      <w:r w:rsidRPr="008B64F2">
        <w:rPr>
          <w:color w:val="000000"/>
          <w:szCs w:val="26"/>
        </w:rPr>
        <w:t>. № 788),</w:t>
      </w:r>
    </w:p>
    <w:p w:rsidR="00F6510E" w:rsidRPr="008B64F2" w:rsidRDefault="00F6510E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8B64F2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hyperlink r:id="rId13" w:history="1">
        <w:r w:rsidRPr="008B64F2">
          <w:rPr>
            <w:rStyle w:val="ae"/>
            <w:rFonts w:ascii="Times New Roman" w:hAnsi="Times New Roman"/>
            <w:color w:val="000000"/>
          </w:rPr>
          <w:t xml:space="preserve">приказ Министерства образования и науки РФ от 1 июля 2013 г. </w:t>
        </w:r>
        <w:r w:rsidR="00C873C9">
          <w:rPr>
            <w:rFonts w:ascii="Times New Roman" w:hAnsi="Times New Roman"/>
            <w:b w:val="0"/>
            <w:color w:val="000000"/>
            <w:sz w:val="26"/>
            <w:szCs w:val="26"/>
          </w:rPr>
          <w:t>№</w:t>
        </w:r>
        <w:r w:rsidRPr="008B64F2">
          <w:rPr>
            <w:rStyle w:val="ae"/>
            <w:rFonts w:ascii="Times New Roman" w:hAnsi="Times New Roman"/>
            <w:color w:val="000000"/>
          </w:rPr>
          <w:t>499 «Об утверждении Порядка организации и осуществления образовательной деятельности по дополнительным профессиональным программам</w:t>
        </w:r>
      </w:hyperlink>
      <w:r w:rsidRPr="008B64F2">
        <w:rPr>
          <w:rFonts w:ascii="Times New Roman" w:hAnsi="Times New Roman"/>
          <w:b w:val="0"/>
          <w:color w:val="000000"/>
          <w:sz w:val="26"/>
          <w:szCs w:val="26"/>
        </w:rPr>
        <w:t>»,</w:t>
      </w:r>
    </w:p>
    <w:p w:rsidR="00F6510E" w:rsidRPr="008B64F2" w:rsidRDefault="00F6510E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8B64F2">
        <w:rPr>
          <w:rFonts w:ascii="Times New Roman" w:hAnsi="Times New Roman"/>
          <w:b w:val="0"/>
          <w:i/>
          <w:color w:val="000000"/>
          <w:sz w:val="26"/>
          <w:szCs w:val="26"/>
        </w:rPr>
        <w:t xml:space="preserve"> - </w:t>
      </w:r>
      <w:r w:rsidRPr="008B64F2">
        <w:rPr>
          <w:rFonts w:ascii="Times New Roman" w:hAnsi="Times New Roman"/>
          <w:b w:val="0"/>
          <w:color w:val="000000"/>
          <w:sz w:val="26"/>
          <w:szCs w:val="26"/>
        </w:rPr>
        <w:t xml:space="preserve">приказ Министерства образования и науки РФ от 15 ноября </w:t>
      </w:r>
      <w:smartTag w:uri="urn:schemas-microsoft-com:office:smarttags" w:element="metricconverter">
        <w:smartTagPr>
          <w:attr w:name="ProductID" w:val="2013 г"/>
        </w:smartTagPr>
        <w:r w:rsidRPr="008B64F2">
          <w:rPr>
            <w:rFonts w:ascii="Times New Roman" w:hAnsi="Times New Roman"/>
            <w:b w:val="0"/>
            <w:color w:val="000000"/>
            <w:sz w:val="26"/>
            <w:szCs w:val="26"/>
          </w:rPr>
          <w:t>2013 г</w:t>
        </w:r>
      </w:smartTag>
      <w:r w:rsidRPr="008B64F2">
        <w:rPr>
          <w:rFonts w:ascii="Times New Roman" w:hAnsi="Times New Roman"/>
          <w:b w:val="0"/>
          <w:color w:val="000000"/>
          <w:sz w:val="26"/>
          <w:szCs w:val="26"/>
        </w:rPr>
        <w:t xml:space="preserve">. </w:t>
      </w:r>
      <w:r w:rsidR="00C873C9">
        <w:rPr>
          <w:rFonts w:ascii="Times New Roman" w:hAnsi="Times New Roman"/>
          <w:b w:val="0"/>
          <w:color w:val="000000"/>
          <w:sz w:val="26"/>
          <w:szCs w:val="26"/>
        </w:rPr>
        <w:t>№</w:t>
      </w:r>
      <w:r w:rsidRPr="008B64F2">
        <w:rPr>
          <w:rFonts w:ascii="Times New Roman" w:hAnsi="Times New Roman"/>
          <w:b w:val="0"/>
          <w:color w:val="000000"/>
          <w:sz w:val="26"/>
          <w:szCs w:val="26"/>
        </w:rPr>
        <w:t xml:space="preserve">1244 «О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</w:t>
      </w:r>
      <w:smartTag w:uri="urn:schemas-microsoft-com:office:smarttags" w:element="metricconverter">
        <w:smartTagPr>
          <w:attr w:name="ProductID" w:val="2013 г"/>
        </w:smartTagPr>
        <w:r w:rsidRPr="008B64F2">
          <w:rPr>
            <w:rFonts w:ascii="Times New Roman" w:hAnsi="Times New Roman"/>
            <w:b w:val="0"/>
            <w:color w:val="000000"/>
            <w:sz w:val="26"/>
            <w:szCs w:val="26"/>
          </w:rPr>
          <w:t>2013 г</w:t>
        </w:r>
      </w:smartTag>
      <w:r w:rsidRPr="008B64F2">
        <w:rPr>
          <w:rFonts w:ascii="Times New Roman" w:hAnsi="Times New Roman"/>
          <w:b w:val="0"/>
          <w:color w:val="000000"/>
          <w:sz w:val="26"/>
          <w:szCs w:val="26"/>
        </w:rPr>
        <w:t xml:space="preserve">. </w:t>
      </w:r>
      <w:r w:rsidR="00C873C9">
        <w:rPr>
          <w:rFonts w:ascii="Times New Roman" w:hAnsi="Times New Roman"/>
          <w:b w:val="0"/>
          <w:color w:val="000000"/>
          <w:sz w:val="26"/>
          <w:szCs w:val="26"/>
        </w:rPr>
        <w:t>№</w:t>
      </w:r>
      <w:r w:rsidRPr="008B64F2">
        <w:rPr>
          <w:rFonts w:ascii="Times New Roman" w:hAnsi="Times New Roman"/>
          <w:b w:val="0"/>
          <w:color w:val="000000"/>
          <w:sz w:val="26"/>
          <w:szCs w:val="26"/>
        </w:rPr>
        <w:t>499»,</w:t>
      </w:r>
    </w:p>
    <w:p w:rsidR="003D3E91" w:rsidRPr="008B64F2" w:rsidRDefault="00F6510E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8B64F2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hyperlink r:id="rId14" w:history="1">
        <w:r w:rsidRPr="008B64F2">
          <w:rPr>
            <w:rStyle w:val="ae"/>
            <w:rFonts w:ascii="Times New Roman" w:hAnsi="Times New Roman"/>
            <w:bCs/>
            <w:color w:val="000000"/>
          </w:rPr>
          <w:t xml:space="preserve">приказ Министерства образования и науки РФ от 23 августа 2017 г. </w:t>
        </w:r>
        <w:r w:rsidR="00AE7E7C">
          <w:rPr>
            <w:rFonts w:ascii="Times New Roman" w:hAnsi="Times New Roman"/>
            <w:b w:val="0"/>
            <w:color w:val="000000"/>
            <w:sz w:val="26"/>
            <w:szCs w:val="26"/>
          </w:rPr>
          <w:t>№</w:t>
        </w:r>
        <w:r w:rsidRPr="008B64F2">
          <w:rPr>
            <w:rStyle w:val="ae"/>
            <w:rFonts w:ascii="Times New Roman" w:hAnsi="Times New Roman"/>
            <w:bCs/>
            <w:color w:val="000000"/>
          </w:rPr>
          <w:t>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  </w:r>
      </w:hyperlink>
      <w:r w:rsidRPr="008B64F2">
        <w:rPr>
          <w:rFonts w:ascii="Times New Roman" w:hAnsi="Times New Roman"/>
          <w:b w:val="0"/>
          <w:color w:val="000000"/>
          <w:sz w:val="26"/>
          <w:szCs w:val="26"/>
        </w:rPr>
        <w:t>».</w:t>
      </w:r>
    </w:p>
    <w:p w:rsidR="003D3E91" w:rsidRPr="008B64F2" w:rsidRDefault="008F7241" w:rsidP="00ED210E">
      <w:pPr>
        <w:ind w:firstLine="709"/>
        <w:jc w:val="both"/>
        <w:rPr>
          <w:szCs w:val="26"/>
        </w:rPr>
      </w:pPr>
      <w:r>
        <w:rPr>
          <w:szCs w:val="26"/>
        </w:rPr>
        <w:t>1.1.2</w:t>
      </w:r>
      <w:r w:rsidR="000057E3">
        <w:rPr>
          <w:szCs w:val="26"/>
        </w:rPr>
        <w:t>.</w:t>
      </w:r>
      <w:r w:rsidR="003D3E91" w:rsidRPr="008B64F2">
        <w:rPr>
          <w:szCs w:val="26"/>
        </w:rPr>
        <w:t xml:space="preserve"> Дополнительная профессиональная программа (программа повышения квалификации</w:t>
      </w:r>
      <w:r w:rsidR="003D3E91" w:rsidRPr="00ED210E">
        <w:rPr>
          <w:szCs w:val="26"/>
        </w:rPr>
        <w:t xml:space="preserve">) </w:t>
      </w:r>
      <w:r w:rsidR="00ED210E" w:rsidRPr="002309BE">
        <w:rPr>
          <w:szCs w:val="26"/>
        </w:rPr>
        <w:t>«</w:t>
      </w:r>
      <w:r w:rsidR="002309BE" w:rsidRPr="002309BE">
        <w:rPr>
          <w:szCs w:val="28"/>
        </w:rPr>
        <w:t>Организация системы внутришкольного контроля качества образования на уровне основного общего образования</w:t>
      </w:r>
      <w:r w:rsidR="00ED210E" w:rsidRPr="002309BE">
        <w:t>»</w:t>
      </w:r>
      <w:r w:rsidR="00ED210E">
        <w:t xml:space="preserve"> </w:t>
      </w:r>
      <w:r w:rsidR="003D3E91" w:rsidRPr="00637EE0">
        <w:rPr>
          <w:color w:val="0000CC"/>
          <w:szCs w:val="26"/>
        </w:rPr>
        <w:t xml:space="preserve"> </w:t>
      </w:r>
      <w:r w:rsidR="003D3E91" w:rsidRPr="008B64F2">
        <w:rPr>
          <w:szCs w:val="26"/>
        </w:rPr>
        <w:t>разработана на основе профессиональных стандартов (квалификационных требований):</w:t>
      </w:r>
    </w:p>
    <w:p w:rsidR="003D3E91" w:rsidRPr="008B64F2" w:rsidRDefault="003D3E91" w:rsidP="00301472">
      <w:pPr>
        <w:ind w:firstLine="709"/>
        <w:jc w:val="both"/>
        <w:rPr>
          <w:szCs w:val="26"/>
        </w:rPr>
      </w:pPr>
      <w:r w:rsidRPr="008B64F2">
        <w:rPr>
          <w:szCs w:val="26"/>
        </w:rPr>
        <w:t>- Федеральный государственный образовательный стандарт высшего профессионального образования (Приказ Министерства образования и науки Российской Федерации от 22 декабря 2009 года № 788);</w:t>
      </w:r>
    </w:p>
    <w:p w:rsidR="00ED210E" w:rsidRPr="00ED210E" w:rsidRDefault="003D3E91" w:rsidP="00ED210E">
      <w:pPr>
        <w:ind w:firstLine="709"/>
        <w:jc w:val="both"/>
      </w:pPr>
      <w:r w:rsidRPr="008B64F2">
        <w:rPr>
          <w:szCs w:val="26"/>
        </w:rPr>
        <w:t xml:space="preserve">- </w:t>
      </w:r>
      <w:r w:rsidR="001F6B8C">
        <w:rPr>
          <w:szCs w:val="26"/>
        </w:rPr>
        <w:t>Профессиональный стандарт «Руководитель образовательной организации» (</w:t>
      </w:r>
      <w:r w:rsidR="00ED210E" w:rsidRPr="00ED210E">
        <w:rPr>
          <w:rStyle w:val="ae"/>
          <w:b w:val="0"/>
          <w:bCs w:val="0"/>
          <w:color w:val="auto"/>
        </w:rPr>
        <w:t xml:space="preserve">Приказ Министерства труда и социальной защиты РФ от 19 апреля 2021 г. </w:t>
      </w:r>
      <w:r w:rsidR="00AE7E7C">
        <w:rPr>
          <w:rStyle w:val="ae"/>
          <w:b w:val="0"/>
          <w:bCs w:val="0"/>
          <w:color w:val="auto"/>
        </w:rPr>
        <w:t>№</w:t>
      </w:r>
      <w:r w:rsidR="001F6B8C">
        <w:rPr>
          <w:rStyle w:val="ae"/>
          <w:b w:val="0"/>
          <w:bCs w:val="0"/>
          <w:color w:val="auto"/>
        </w:rPr>
        <w:t>250н «</w:t>
      </w:r>
      <w:r w:rsidR="00ED210E" w:rsidRPr="00ED210E">
        <w:rPr>
          <w:rStyle w:val="ae"/>
          <w:b w:val="0"/>
          <w:bCs w:val="0"/>
          <w:color w:val="auto"/>
        </w:rPr>
        <w:t>Об утвержден</w:t>
      </w:r>
      <w:r w:rsidR="001F6B8C">
        <w:rPr>
          <w:rStyle w:val="ae"/>
          <w:b w:val="0"/>
          <w:bCs w:val="0"/>
          <w:color w:val="auto"/>
        </w:rPr>
        <w:t>ии профессионального стандарта «</w:t>
      </w:r>
      <w:r w:rsidR="00ED210E" w:rsidRPr="00ED210E">
        <w:rPr>
          <w:rStyle w:val="ae"/>
          <w:b w:val="0"/>
          <w:bCs w:val="0"/>
          <w:color w:val="auto"/>
        </w:rPr>
        <w:t>Руководитель образовательной организации (управление дошкольной образовательной организацией и общеобразовательной организацией)</w:t>
      </w:r>
      <w:r w:rsidR="001F6B8C">
        <w:rPr>
          <w:rStyle w:val="ae"/>
          <w:b w:val="0"/>
          <w:bCs w:val="0"/>
          <w:color w:val="auto"/>
        </w:rPr>
        <w:t>».</w:t>
      </w:r>
    </w:p>
    <w:p w:rsidR="00841AF6" w:rsidRPr="00ED210E" w:rsidRDefault="00841AF6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i/>
          <w:sz w:val="26"/>
          <w:szCs w:val="26"/>
        </w:rPr>
      </w:pPr>
    </w:p>
    <w:p w:rsidR="00FA3C2C" w:rsidRDefault="008F7241" w:rsidP="00301472">
      <w:pPr>
        <w:pStyle w:val="11"/>
        <w:spacing w:after="0" w:line="240" w:lineRule="auto"/>
        <w:ind w:left="-540" w:firstLine="124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1.2</w:t>
      </w:r>
      <w:r w:rsidR="000057E3">
        <w:rPr>
          <w:rFonts w:ascii="Times New Roman" w:hAnsi="Times New Roman"/>
          <w:b/>
          <w:sz w:val="26"/>
          <w:szCs w:val="26"/>
        </w:rPr>
        <w:t>.</w:t>
      </w:r>
      <w:r w:rsidR="00FA3C2C">
        <w:rPr>
          <w:rFonts w:ascii="Times New Roman" w:hAnsi="Times New Roman"/>
          <w:b/>
          <w:sz w:val="26"/>
          <w:szCs w:val="26"/>
        </w:rPr>
        <w:t xml:space="preserve"> Цель программы</w:t>
      </w:r>
    </w:p>
    <w:p w:rsidR="00ED210E" w:rsidRPr="00AD5042" w:rsidRDefault="00FA3C2C" w:rsidP="00ED210E">
      <w:pPr>
        <w:ind w:firstLine="709"/>
        <w:jc w:val="both"/>
        <w:rPr>
          <w:color w:val="008000"/>
          <w:szCs w:val="26"/>
        </w:rPr>
      </w:pPr>
      <w:r w:rsidRPr="00FA3C2C">
        <w:rPr>
          <w:szCs w:val="26"/>
        </w:rPr>
        <w:t xml:space="preserve">Цель программы </w:t>
      </w:r>
      <w:r w:rsidR="00FA09B1">
        <w:rPr>
          <w:szCs w:val="26"/>
        </w:rPr>
        <w:t>–</w:t>
      </w:r>
      <w:r w:rsidRPr="00FA3C2C">
        <w:rPr>
          <w:szCs w:val="26"/>
        </w:rPr>
        <w:t xml:space="preserve"> </w:t>
      </w:r>
      <w:r w:rsidR="00ED210E" w:rsidRPr="00AD5042">
        <w:rPr>
          <w:szCs w:val="26"/>
        </w:rPr>
        <w:t xml:space="preserve">совершенствование профессиональных компетенций слушателей в области </w:t>
      </w:r>
      <w:r w:rsidR="0040366D">
        <w:rPr>
          <w:szCs w:val="26"/>
        </w:rPr>
        <w:t xml:space="preserve">организации системы внутришкольного контроля качества образования </w:t>
      </w:r>
      <w:r w:rsidR="00ED210E" w:rsidRPr="00AD5042">
        <w:rPr>
          <w:szCs w:val="26"/>
        </w:rPr>
        <w:t>для выполнения трудовой функции «Управление общеобразовательной организаци</w:t>
      </w:r>
      <w:r w:rsidR="00B753D6">
        <w:rPr>
          <w:szCs w:val="26"/>
        </w:rPr>
        <w:t>ей</w:t>
      </w:r>
      <w:r w:rsidR="00ED210E" w:rsidRPr="00AD5042">
        <w:rPr>
          <w:szCs w:val="26"/>
        </w:rPr>
        <w:t>».</w:t>
      </w:r>
    </w:p>
    <w:p w:rsidR="00166D75" w:rsidRPr="00B730CD" w:rsidRDefault="008F7241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lastRenderedPageBreak/>
        <w:t>1.3</w:t>
      </w:r>
      <w:r w:rsidR="000057E3">
        <w:rPr>
          <w:rFonts w:ascii="Times New Roman" w:hAnsi="Times New Roman"/>
          <w:b/>
          <w:bCs/>
          <w:sz w:val="26"/>
          <w:szCs w:val="26"/>
          <w:lang w:eastAsia="ru-RU"/>
        </w:rPr>
        <w:t>.</w:t>
      </w:r>
      <w:r w:rsidR="00AD2679" w:rsidRPr="00B730C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166D75" w:rsidRPr="00B730CD">
        <w:rPr>
          <w:rFonts w:ascii="Times New Roman" w:hAnsi="Times New Roman"/>
          <w:b/>
          <w:sz w:val="26"/>
          <w:szCs w:val="26"/>
        </w:rPr>
        <w:t>Планируемые результаты обучения</w:t>
      </w:r>
    </w:p>
    <w:p w:rsidR="00166D75" w:rsidRPr="00B730CD" w:rsidRDefault="00166D75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 w:rsidRPr="00B730CD">
        <w:rPr>
          <w:rFonts w:ascii="Times New Roman" w:hAnsi="Times New Roman"/>
          <w:sz w:val="26"/>
          <w:szCs w:val="26"/>
        </w:rPr>
        <w:t xml:space="preserve">В результате освоения программы </w:t>
      </w:r>
      <w:r w:rsidR="006F578A" w:rsidRPr="00B730CD">
        <w:rPr>
          <w:rFonts w:ascii="Times New Roman" w:hAnsi="Times New Roman"/>
          <w:sz w:val="26"/>
          <w:szCs w:val="26"/>
        </w:rPr>
        <w:t>обучающийся</w:t>
      </w:r>
      <w:r w:rsidR="00630E79" w:rsidRPr="00B730CD">
        <w:rPr>
          <w:rFonts w:ascii="Times New Roman" w:hAnsi="Times New Roman"/>
          <w:sz w:val="26"/>
          <w:szCs w:val="26"/>
        </w:rPr>
        <w:t xml:space="preserve"> должен </w:t>
      </w:r>
      <w:r w:rsidRPr="00B730CD">
        <w:rPr>
          <w:rFonts w:ascii="Times New Roman" w:hAnsi="Times New Roman"/>
          <w:sz w:val="26"/>
          <w:szCs w:val="26"/>
        </w:rPr>
        <w:t xml:space="preserve">усовершенствовать </w:t>
      </w:r>
      <w:r w:rsidR="00630E79" w:rsidRPr="00B730CD">
        <w:rPr>
          <w:rFonts w:ascii="Times New Roman" w:hAnsi="Times New Roman"/>
          <w:sz w:val="26"/>
          <w:szCs w:val="26"/>
        </w:rPr>
        <w:t>знания и умения для цели развития определенных должностных обязанностей (по ЕКС)</w:t>
      </w:r>
      <w:r w:rsidRPr="00B730CD">
        <w:rPr>
          <w:rFonts w:ascii="Times New Roman" w:hAnsi="Times New Roman"/>
          <w:sz w:val="26"/>
          <w:szCs w:val="26"/>
        </w:rPr>
        <w:t>.</w:t>
      </w:r>
      <w:r w:rsidRPr="00B730CD">
        <w:rPr>
          <w:rStyle w:val="a8"/>
          <w:rFonts w:ascii="Times New Roman" w:hAnsi="Times New Roman"/>
          <w:sz w:val="26"/>
          <w:szCs w:val="26"/>
        </w:rPr>
        <w:footnoteReference w:id="1"/>
      </w:r>
      <w:r w:rsidRPr="00B730CD">
        <w:rPr>
          <w:rFonts w:ascii="Times New Roman" w:hAnsi="Times New Roman"/>
          <w:sz w:val="26"/>
          <w:szCs w:val="26"/>
        </w:rPr>
        <w:t xml:space="preserve"> </w:t>
      </w:r>
      <w:r w:rsidRPr="00B730CD">
        <w:rPr>
          <w:rFonts w:ascii="Times New Roman" w:hAnsi="Times New Roman"/>
          <w:b/>
          <w:sz w:val="26"/>
          <w:szCs w:val="26"/>
        </w:rPr>
        <w:t xml:space="preserve"> </w:t>
      </w:r>
    </w:p>
    <w:p w:rsidR="006F578A" w:rsidRPr="00B730CD" w:rsidRDefault="006F578A" w:rsidP="00301472">
      <w:pPr>
        <w:ind w:left="-540" w:firstLine="540"/>
        <w:jc w:val="both"/>
        <w:rPr>
          <w:b/>
          <w:szCs w:val="26"/>
        </w:rPr>
      </w:pPr>
    </w:p>
    <w:tbl>
      <w:tblPr>
        <w:tblW w:w="5000" w:type="pct"/>
        <w:jc w:val="center"/>
        <w:tblInd w:w="-158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/>
      </w:tblPr>
      <w:tblGrid>
        <w:gridCol w:w="2672"/>
        <w:gridCol w:w="2503"/>
        <w:gridCol w:w="2682"/>
        <w:gridCol w:w="2588"/>
      </w:tblGrid>
      <w:tr w:rsidR="008B64F2" w:rsidRPr="002A1700" w:rsidTr="00F5646F">
        <w:trPr>
          <w:trHeight w:val="20"/>
          <w:jc w:val="center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2A1700" w:rsidRDefault="008B64F2" w:rsidP="00F96F18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2A1700">
              <w:rPr>
                <w:b/>
              </w:rPr>
              <w:t>Трудовая</w:t>
            </w:r>
          </w:p>
          <w:p w:rsidR="004B4923" w:rsidRPr="002A1700" w:rsidRDefault="004B4923" w:rsidP="00F96F1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A1700">
              <w:rPr>
                <w:b/>
                <w:sz w:val="24"/>
              </w:rPr>
              <w:t>Ф</w:t>
            </w:r>
            <w:r w:rsidR="008B64F2" w:rsidRPr="002A1700">
              <w:rPr>
                <w:b/>
                <w:sz w:val="24"/>
              </w:rPr>
              <w:t>ункция</w:t>
            </w:r>
          </w:p>
          <w:p w:rsidR="008B64F2" w:rsidRPr="002A1700" w:rsidRDefault="008B64F2" w:rsidP="00F96F18">
            <w:pPr>
              <w:autoSpaceDE w:val="0"/>
              <w:autoSpaceDN w:val="0"/>
              <w:adjustRightInd w:val="0"/>
              <w:jc w:val="center"/>
              <w:rPr>
                <w:i/>
                <w:color w:val="0000CC"/>
                <w:sz w:val="24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2A1700" w:rsidRDefault="00F6598A" w:rsidP="00F96F18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2A1700">
              <w:rPr>
                <w:b/>
              </w:rPr>
              <w:t>Должностные обязанности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2A1700" w:rsidRDefault="008B64F2" w:rsidP="00F96F18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2A1700">
              <w:rPr>
                <w:b/>
              </w:rPr>
              <w:t>Знать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2A1700" w:rsidRDefault="008B64F2" w:rsidP="00F96F18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2A1700">
              <w:rPr>
                <w:b/>
              </w:rPr>
              <w:t>Уметь</w:t>
            </w:r>
          </w:p>
        </w:tc>
      </w:tr>
      <w:tr w:rsidR="0062773F" w:rsidRPr="002A1700" w:rsidTr="00F5646F">
        <w:trPr>
          <w:trHeight w:val="4416"/>
          <w:jc w:val="center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2773F" w:rsidRPr="002A1700" w:rsidRDefault="00F5646F" w:rsidP="004461BA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b/>
              </w:rPr>
            </w:pPr>
            <w:r w:rsidRPr="002A1700">
              <w:t>Управление образовательной деятельностью общеобразовательной организации</w:t>
            </w:r>
            <w:r w:rsidR="00E5306B" w:rsidRPr="002A1700">
              <w:t>.</w:t>
            </w:r>
            <w:r w:rsidRPr="002A1700">
              <w:t xml:space="preserve"> </w:t>
            </w:r>
          </w:p>
          <w:p w:rsidR="0062773F" w:rsidRPr="002A1700" w:rsidRDefault="0062773F" w:rsidP="004461BA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b/>
              </w:rPr>
            </w:pPr>
          </w:p>
          <w:p w:rsidR="0062773F" w:rsidRPr="002A1700" w:rsidRDefault="0062773F" w:rsidP="004461BA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color w:val="0000CC"/>
              </w:rPr>
            </w:pPr>
            <w:r w:rsidRPr="002A1700">
              <w:t>Профессиональный стандарт «Руководитель образовательной организации (управление дошкольной образовательной организацией и общеобразовательной организацией)»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25702" w:rsidRPr="002A1700" w:rsidRDefault="00825702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>Организует</w:t>
            </w:r>
          </w:p>
          <w:p w:rsidR="00825702" w:rsidRPr="002A1700" w:rsidRDefault="00825702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>текущее и перспективное планирование</w:t>
            </w:r>
          </w:p>
          <w:p w:rsidR="00825702" w:rsidRPr="002A1700" w:rsidRDefault="00825702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>деятельности образовательного учреждения.</w:t>
            </w:r>
          </w:p>
          <w:p w:rsidR="00825702" w:rsidRPr="002A1700" w:rsidRDefault="00825702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>Осуществляет контроль за качеством</w:t>
            </w:r>
          </w:p>
          <w:p w:rsidR="00825702" w:rsidRPr="002A1700" w:rsidRDefault="00825702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>образовательного процесса, объективностью оценки</w:t>
            </w:r>
          </w:p>
          <w:p w:rsidR="00825702" w:rsidRPr="002A1700" w:rsidRDefault="00825702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>результатов образовательной деятельности</w:t>
            </w:r>
          </w:p>
          <w:p w:rsidR="00E5306B" w:rsidRPr="002A1700" w:rsidRDefault="00825702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 xml:space="preserve">обучающихся, </w:t>
            </w:r>
          </w:p>
          <w:p w:rsidR="00825702" w:rsidRPr="002A1700" w:rsidRDefault="00825702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>обеспечением уровня</w:t>
            </w:r>
          </w:p>
          <w:p w:rsidR="00825702" w:rsidRPr="002A1700" w:rsidRDefault="00825702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>подготовки обучающихся, соответствующего</w:t>
            </w:r>
          </w:p>
          <w:p w:rsidR="00F96F18" w:rsidRPr="002A1700" w:rsidRDefault="00825702" w:rsidP="004461B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A1700">
              <w:rPr>
                <w:rFonts w:eastAsia="DejaVuSans"/>
                <w:sz w:val="24"/>
              </w:rPr>
              <w:t xml:space="preserve">требованиям </w:t>
            </w:r>
            <w:r w:rsidR="00742CA4" w:rsidRPr="002A1700">
              <w:rPr>
                <w:rFonts w:eastAsia="DejaVuSans"/>
                <w:sz w:val="24"/>
              </w:rPr>
              <w:t>ФГОС</w:t>
            </w:r>
          </w:p>
          <w:p w:rsidR="0062773F" w:rsidRPr="002A1700" w:rsidRDefault="0062773F" w:rsidP="004461B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A495C" w:rsidRPr="002A1700" w:rsidRDefault="000661A4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 xml:space="preserve">- </w:t>
            </w:r>
            <w:r w:rsidR="00DA495C" w:rsidRPr="002A1700">
              <w:rPr>
                <w:rFonts w:eastAsia="DejaVuSans"/>
                <w:sz w:val="24"/>
              </w:rPr>
              <w:t>Приоритетные направления</w:t>
            </w:r>
          </w:p>
          <w:p w:rsidR="00DA495C" w:rsidRPr="002A1700" w:rsidRDefault="00DA495C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>развития образовательной</w:t>
            </w:r>
          </w:p>
          <w:p w:rsidR="00DA495C" w:rsidRPr="002A1700" w:rsidRDefault="00DA495C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>системы Российской</w:t>
            </w:r>
          </w:p>
          <w:p w:rsidR="00DA495C" w:rsidRPr="002A1700" w:rsidRDefault="00DA495C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>Федерации; законы и иные</w:t>
            </w:r>
          </w:p>
          <w:p w:rsidR="00DA495C" w:rsidRPr="002A1700" w:rsidRDefault="00DA495C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>нормативные правовые</w:t>
            </w:r>
          </w:p>
          <w:p w:rsidR="00DA495C" w:rsidRPr="002A1700" w:rsidRDefault="00DA495C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>акты, регламентирующие</w:t>
            </w:r>
          </w:p>
          <w:p w:rsidR="00DA495C" w:rsidRPr="002A1700" w:rsidRDefault="00DA495C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>образовательную,</w:t>
            </w:r>
          </w:p>
          <w:p w:rsidR="00DA495C" w:rsidRPr="002A1700" w:rsidRDefault="00DA495C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>физкультурно-спортивную</w:t>
            </w:r>
          </w:p>
          <w:p w:rsidR="00DA495C" w:rsidRPr="002A1700" w:rsidRDefault="00DA495C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>деятельность; достижения</w:t>
            </w:r>
          </w:p>
          <w:p w:rsidR="00DA495C" w:rsidRPr="002A1700" w:rsidRDefault="00DA495C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>современной психолого-</w:t>
            </w:r>
          </w:p>
          <w:p w:rsidR="00DA495C" w:rsidRPr="002A1700" w:rsidRDefault="00DA495C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>педагогической науки и</w:t>
            </w:r>
          </w:p>
          <w:p w:rsidR="00DA495C" w:rsidRPr="002A1700" w:rsidRDefault="00DA495C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>практики.</w:t>
            </w:r>
          </w:p>
          <w:p w:rsidR="00AC548A" w:rsidRPr="002A1700" w:rsidRDefault="000661A4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 xml:space="preserve">- </w:t>
            </w:r>
            <w:r w:rsidR="00AC548A" w:rsidRPr="002A1700">
              <w:rPr>
                <w:rFonts w:eastAsia="DejaVuSans"/>
                <w:sz w:val="24"/>
              </w:rPr>
              <w:t>Требования нормативно-правовых</w:t>
            </w:r>
          </w:p>
          <w:p w:rsidR="00AC548A" w:rsidRPr="002A1700" w:rsidRDefault="00AC548A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>актов (ФГОС, ФООП) к оценке</w:t>
            </w:r>
          </w:p>
          <w:p w:rsidR="000661A4" w:rsidRPr="002A1700" w:rsidRDefault="00AC548A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>качества образования</w:t>
            </w:r>
            <w:r w:rsidR="000661A4" w:rsidRPr="002A1700">
              <w:rPr>
                <w:rFonts w:eastAsia="DejaVuSans"/>
                <w:sz w:val="24"/>
              </w:rPr>
              <w:t>.</w:t>
            </w:r>
            <w:r w:rsidRPr="002A1700">
              <w:rPr>
                <w:rFonts w:eastAsia="DejaVuSans"/>
                <w:sz w:val="24"/>
              </w:rPr>
              <w:t xml:space="preserve"> </w:t>
            </w:r>
          </w:p>
          <w:p w:rsidR="00AC548A" w:rsidRPr="002A1700" w:rsidRDefault="000661A4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 xml:space="preserve">- </w:t>
            </w:r>
            <w:r w:rsidR="00AC548A" w:rsidRPr="002A1700">
              <w:rPr>
                <w:rFonts w:eastAsia="DejaVuSans"/>
                <w:sz w:val="24"/>
              </w:rPr>
              <w:t>Структуру,</w:t>
            </w:r>
          </w:p>
          <w:p w:rsidR="00AC548A" w:rsidRPr="002A1700" w:rsidRDefault="00AC548A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>содержание и принципы</w:t>
            </w:r>
          </w:p>
          <w:p w:rsidR="000661A4" w:rsidRPr="002A1700" w:rsidRDefault="00AC548A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>управления ВСОКО</w:t>
            </w:r>
            <w:r w:rsidR="000661A4" w:rsidRPr="002A1700">
              <w:rPr>
                <w:rFonts w:eastAsia="DejaVuSans"/>
                <w:sz w:val="24"/>
              </w:rPr>
              <w:t>.</w:t>
            </w:r>
            <w:r w:rsidRPr="002A1700">
              <w:rPr>
                <w:rFonts w:eastAsia="DejaVuSans"/>
                <w:sz w:val="24"/>
              </w:rPr>
              <w:t xml:space="preserve"> </w:t>
            </w:r>
          </w:p>
          <w:p w:rsidR="00AC548A" w:rsidRPr="002A1700" w:rsidRDefault="000661A4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 xml:space="preserve">- </w:t>
            </w:r>
            <w:r w:rsidR="00AC548A" w:rsidRPr="002A1700">
              <w:rPr>
                <w:rFonts w:eastAsia="DejaVuSans"/>
                <w:sz w:val="24"/>
              </w:rPr>
              <w:t>Подходы,</w:t>
            </w:r>
          </w:p>
          <w:p w:rsidR="00AC548A" w:rsidRPr="002A1700" w:rsidRDefault="00AC548A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>методы, инструменты оценки</w:t>
            </w:r>
          </w:p>
          <w:p w:rsidR="00AC548A" w:rsidRPr="002A1700" w:rsidRDefault="00AC548A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>качества общего образования</w:t>
            </w:r>
            <w:r w:rsidR="000661A4" w:rsidRPr="002A1700">
              <w:rPr>
                <w:rFonts w:eastAsia="DejaVuSans"/>
                <w:sz w:val="24"/>
              </w:rPr>
              <w:t>.</w:t>
            </w:r>
          </w:p>
          <w:p w:rsidR="00AC548A" w:rsidRPr="002A1700" w:rsidRDefault="000661A4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 xml:space="preserve">- </w:t>
            </w:r>
            <w:r w:rsidR="00AC548A" w:rsidRPr="002A1700">
              <w:rPr>
                <w:rFonts w:eastAsia="DejaVuSans"/>
                <w:sz w:val="24"/>
              </w:rPr>
              <w:t>Технологии управления качеством</w:t>
            </w:r>
          </w:p>
          <w:p w:rsidR="00AC548A" w:rsidRPr="002A1700" w:rsidRDefault="00AC548A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>образования в</w:t>
            </w:r>
          </w:p>
          <w:p w:rsidR="0062773F" w:rsidRPr="002A1700" w:rsidRDefault="00AC548A" w:rsidP="004461B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A1700">
              <w:rPr>
                <w:rFonts w:ascii="Times New Roman" w:eastAsia="DejaVuSans" w:hAnsi="Times New Roman" w:cs="Times New Roman"/>
              </w:rPr>
              <w:t>общеобразовательной организации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A495C" w:rsidRPr="002A1700" w:rsidRDefault="000661A4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 xml:space="preserve">- </w:t>
            </w:r>
            <w:r w:rsidR="00DA495C" w:rsidRPr="002A1700">
              <w:rPr>
                <w:rFonts w:eastAsia="DejaVuSans"/>
                <w:sz w:val="24"/>
              </w:rPr>
              <w:t>Планировать и осуществлять</w:t>
            </w:r>
          </w:p>
          <w:p w:rsidR="00DA495C" w:rsidRPr="002A1700" w:rsidRDefault="00DA495C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>комплекс мер, направленных на</w:t>
            </w:r>
          </w:p>
          <w:p w:rsidR="00DA495C" w:rsidRPr="002A1700" w:rsidRDefault="00DA495C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>систематическое обновление</w:t>
            </w:r>
          </w:p>
          <w:p w:rsidR="00DA495C" w:rsidRPr="002A1700" w:rsidRDefault="00DA495C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>содержания общего образования на</w:t>
            </w:r>
          </w:p>
          <w:p w:rsidR="00DA495C" w:rsidRPr="002A1700" w:rsidRDefault="00DA495C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>основе результатов мониторинговых</w:t>
            </w:r>
          </w:p>
          <w:p w:rsidR="00DA495C" w:rsidRPr="002A1700" w:rsidRDefault="00DA495C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>исследований и с учетом</w:t>
            </w:r>
          </w:p>
          <w:p w:rsidR="00DA495C" w:rsidRPr="002A1700" w:rsidRDefault="00DA495C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>современных достижений науки и</w:t>
            </w:r>
          </w:p>
          <w:p w:rsidR="00DA495C" w:rsidRPr="002A1700" w:rsidRDefault="00DA495C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>технологий, изменений запросов</w:t>
            </w:r>
          </w:p>
          <w:p w:rsidR="00DA495C" w:rsidRPr="002A1700" w:rsidRDefault="00742CA4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>об</w:t>
            </w:r>
            <w:r w:rsidR="00DA495C" w:rsidRPr="002A1700">
              <w:rPr>
                <w:rFonts w:eastAsia="DejaVuSans"/>
                <w:sz w:val="24"/>
              </w:rPr>
              <w:t>уча</w:t>
            </w:r>
            <w:r w:rsidRPr="002A1700">
              <w:rPr>
                <w:rFonts w:eastAsia="DejaVuSans"/>
                <w:sz w:val="24"/>
              </w:rPr>
              <w:t>ю</w:t>
            </w:r>
            <w:r w:rsidR="00DA495C" w:rsidRPr="002A1700">
              <w:rPr>
                <w:rFonts w:eastAsia="DejaVuSans"/>
                <w:sz w:val="24"/>
              </w:rPr>
              <w:t>щихся и общества,</w:t>
            </w:r>
          </w:p>
          <w:p w:rsidR="00DA495C" w:rsidRPr="002A1700" w:rsidRDefault="00DA495C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>ориентированности на применение</w:t>
            </w:r>
          </w:p>
          <w:p w:rsidR="00DA495C" w:rsidRPr="002A1700" w:rsidRDefault="00DA495C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>знаний, умений и навыков в</w:t>
            </w:r>
          </w:p>
          <w:p w:rsidR="00DA495C" w:rsidRPr="002A1700" w:rsidRDefault="00DA495C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>реальных жизненных условиях</w:t>
            </w:r>
            <w:r w:rsidR="000661A4" w:rsidRPr="002A1700">
              <w:rPr>
                <w:rFonts w:eastAsia="DejaVuSans"/>
                <w:sz w:val="24"/>
              </w:rPr>
              <w:t>.</w:t>
            </w:r>
          </w:p>
          <w:p w:rsidR="00F96F18" w:rsidRPr="002A1700" w:rsidRDefault="000661A4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 xml:space="preserve">- </w:t>
            </w:r>
            <w:r w:rsidR="00F96F18" w:rsidRPr="002A1700">
              <w:rPr>
                <w:rFonts w:eastAsia="DejaVuSans"/>
                <w:sz w:val="24"/>
              </w:rPr>
              <w:t>Разрабатывать локальные</w:t>
            </w:r>
          </w:p>
          <w:p w:rsidR="00F96F18" w:rsidRPr="002A1700" w:rsidRDefault="00F96F18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>нормативные акты</w:t>
            </w:r>
          </w:p>
          <w:p w:rsidR="00F96F18" w:rsidRPr="002A1700" w:rsidRDefault="00F96F18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>общеобразовательной организации,</w:t>
            </w:r>
          </w:p>
          <w:p w:rsidR="00F96F18" w:rsidRPr="002A1700" w:rsidRDefault="00F96F18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>обеспечивающие оценку качества</w:t>
            </w:r>
          </w:p>
          <w:p w:rsidR="00F96F18" w:rsidRPr="002A1700" w:rsidRDefault="00F96F18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>образования в соответствии с</w:t>
            </w:r>
          </w:p>
          <w:p w:rsidR="00F96F18" w:rsidRPr="002A1700" w:rsidRDefault="00F96F18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>требованиями законодательства</w:t>
            </w:r>
            <w:r w:rsidR="000661A4" w:rsidRPr="002A1700">
              <w:rPr>
                <w:rFonts w:eastAsia="DejaVuSans"/>
                <w:sz w:val="24"/>
              </w:rPr>
              <w:t>.</w:t>
            </w:r>
          </w:p>
          <w:p w:rsidR="00F96F18" w:rsidRPr="002A1700" w:rsidRDefault="000661A4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 xml:space="preserve">- </w:t>
            </w:r>
            <w:r w:rsidR="00F96F18" w:rsidRPr="002A1700">
              <w:rPr>
                <w:rFonts w:eastAsia="DejaVuSans"/>
                <w:sz w:val="24"/>
              </w:rPr>
              <w:t>Применять современные подходы,</w:t>
            </w:r>
          </w:p>
          <w:p w:rsidR="00F96F18" w:rsidRPr="002A1700" w:rsidRDefault="00F96F18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>методы и технологии к управлению</w:t>
            </w:r>
          </w:p>
          <w:p w:rsidR="00F96F18" w:rsidRPr="002A1700" w:rsidRDefault="00F96F18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 xml:space="preserve">качеством </w:t>
            </w:r>
            <w:r w:rsidRPr="002A1700">
              <w:rPr>
                <w:rFonts w:eastAsia="DejaVuSans"/>
                <w:sz w:val="24"/>
              </w:rPr>
              <w:lastRenderedPageBreak/>
              <w:t>образования ОО</w:t>
            </w:r>
            <w:r w:rsidR="000661A4" w:rsidRPr="002A1700">
              <w:rPr>
                <w:rFonts w:eastAsia="DejaVuSans"/>
                <w:sz w:val="24"/>
              </w:rPr>
              <w:t>.</w:t>
            </w:r>
          </w:p>
          <w:p w:rsidR="00F96F18" w:rsidRPr="002A1700" w:rsidRDefault="000661A4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 xml:space="preserve">- </w:t>
            </w:r>
            <w:r w:rsidR="00F96F18" w:rsidRPr="002A1700">
              <w:rPr>
                <w:rFonts w:eastAsia="DejaVuSans"/>
                <w:sz w:val="24"/>
              </w:rPr>
              <w:t>Анализировать результаты процедур</w:t>
            </w:r>
          </w:p>
          <w:p w:rsidR="00F96F18" w:rsidRPr="002A1700" w:rsidRDefault="00F96F18" w:rsidP="004461BA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A1700">
              <w:rPr>
                <w:rFonts w:eastAsia="DejaVuSans"/>
                <w:sz w:val="24"/>
              </w:rPr>
              <w:t>внутренней системы оценки качества</w:t>
            </w:r>
          </w:p>
          <w:p w:rsidR="0062773F" w:rsidRPr="002A1700" w:rsidRDefault="00F96F18" w:rsidP="004461BA">
            <w:pPr>
              <w:jc w:val="both"/>
              <w:rPr>
                <w:sz w:val="24"/>
              </w:rPr>
            </w:pPr>
            <w:r w:rsidRPr="002A1700">
              <w:rPr>
                <w:rFonts w:eastAsia="DejaVuSans"/>
                <w:sz w:val="24"/>
              </w:rPr>
              <w:t>образования</w:t>
            </w:r>
            <w:r w:rsidRPr="002A1700">
              <w:rPr>
                <w:sz w:val="24"/>
              </w:rPr>
              <w:t xml:space="preserve"> </w:t>
            </w:r>
          </w:p>
        </w:tc>
      </w:tr>
    </w:tbl>
    <w:p w:rsidR="00630E79" w:rsidRDefault="00630E79" w:rsidP="00301472">
      <w:pPr>
        <w:pStyle w:val="normacttext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:rsidR="00B24305" w:rsidRPr="00B24305" w:rsidRDefault="008F7241" w:rsidP="004461BA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1.4</w:t>
      </w:r>
      <w:r w:rsidR="000057E3">
        <w:rPr>
          <w:rFonts w:ascii="Times New Roman" w:hAnsi="Times New Roman"/>
          <w:b/>
          <w:sz w:val="26"/>
          <w:szCs w:val="26"/>
        </w:rPr>
        <w:t>.</w:t>
      </w:r>
      <w:r w:rsidR="00DD298D" w:rsidRPr="00DD298D">
        <w:rPr>
          <w:rFonts w:ascii="Times New Roman" w:hAnsi="Times New Roman"/>
          <w:b/>
          <w:sz w:val="26"/>
          <w:szCs w:val="26"/>
        </w:rPr>
        <w:t xml:space="preserve"> </w:t>
      </w:r>
      <w:r w:rsidR="00823519" w:rsidRPr="00DD298D">
        <w:rPr>
          <w:rFonts w:ascii="Times New Roman" w:hAnsi="Times New Roman"/>
          <w:b/>
          <w:sz w:val="26"/>
          <w:szCs w:val="26"/>
        </w:rPr>
        <w:t xml:space="preserve">Категория </w:t>
      </w:r>
      <w:r w:rsidR="00823519" w:rsidRPr="00A72362">
        <w:rPr>
          <w:rFonts w:ascii="Times New Roman" w:hAnsi="Times New Roman"/>
          <w:b/>
          <w:sz w:val="26"/>
          <w:szCs w:val="26"/>
        </w:rPr>
        <w:t>обучающихся</w:t>
      </w:r>
      <w:r w:rsidR="001F6B8C">
        <w:rPr>
          <w:rFonts w:ascii="Times New Roman" w:hAnsi="Times New Roman"/>
          <w:b/>
          <w:sz w:val="26"/>
          <w:szCs w:val="26"/>
        </w:rPr>
        <w:t xml:space="preserve">: </w:t>
      </w:r>
      <w:r w:rsidR="00B24305" w:rsidRPr="00B24305">
        <w:rPr>
          <w:rFonts w:ascii="Times New Roman" w:hAnsi="Times New Roman"/>
          <w:sz w:val="26"/>
          <w:szCs w:val="24"/>
        </w:rPr>
        <w:t xml:space="preserve">заместители руководителей </w:t>
      </w:r>
      <w:r w:rsidR="00B24305" w:rsidRPr="00B24305">
        <w:rPr>
          <w:rFonts w:ascii="Times New Roman" w:hAnsi="Times New Roman"/>
          <w:iCs/>
          <w:sz w:val="26"/>
          <w:szCs w:val="24"/>
        </w:rPr>
        <w:t>образовательных организаций основного</w:t>
      </w:r>
      <w:r w:rsidR="00A81AD0">
        <w:rPr>
          <w:rFonts w:ascii="Times New Roman" w:hAnsi="Times New Roman"/>
          <w:iCs/>
          <w:sz w:val="26"/>
          <w:szCs w:val="24"/>
        </w:rPr>
        <w:t xml:space="preserve"> общего</w:t>
      </w:r>
      <w:r w:rsidR="00596A77">
        <w:rPr>
          <w:rFonts w:ascii="Times New Roman" w:hAnsi="Times New Roman"/>
          <w:iCs/>
          <w:sz w:val="26"/>
          <w:szCs w:val="24"/>
        </w:rPr>
        <w:t xml:space="preserve"> и </w:t>
      </w:r>
      <w:r w:rsidR="00B24305" w:rsidRPr="00B24305">
        <w:rPr>
          <w:rFonts w:ascii="Times New Roman" w:hAnsi="Times New Roman"/>
          <w:iCs/>
          <w:sz w:val="26"/>
          <w:szCs w:val="24"/>
        </w:rPr>
        <w:t>среднего общего образования</w:t>
      </w:r>
      <w:r w:rsidR="00B24305">
        <w:rPr>
          <w:rFonts w:ascii="Times New Roman" w:hAnsi="Times New Roman"/>
          <w:iCs/>
          <w:sz w:val="26"/>
          <w:szCs w:val="24"/>
        </w:rPr>
        <w:t>.</w:t>
      </w:r>
    </w:p>
    <w:p w:rsidR="00823519" w:rsidRPr="004461BA" w:rsidRDefault="008F7241" w:rsidP="004461BA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1.5</w:t>
      </w:r>
      <w:r w:rsidR="000057E3">
        <w:rPr>
          <w:rFonts w:ascii="Times New Roman" w:hAnsi="Times New Roman"/>
          <w:b/>
          <w:bCs/>
          <w:sz w:val="26"/>
          <w:szCs w:val="26"/>
        </w:rPr>
        <w:t>.</w:t>
      </w:r>
      <w:r w:rsidR="004C41FF" w:rsidRPr="004C41F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23519" w:rsidRPr="004C41FF">
        <w:rPr>
          <w:rFonts w:ascii="Times New Roman" w:hAnsi="Times New Roman"/>
          <w:b/>
          <w:bCs/>
          <w:sz w:val="26"/>
          <w:szCs w:val="26"/>
        </w:rPr>
        <w:t>Форма обучения</w:t>
      </w:r>
      <w:r w:rsidR="005C3708">
        <w:rPr>
          <w:rFonts w:ascii="Times New Roman" w:hAnsi="Times New Roman"/>
          <w:b/>
          <w:bCs/>
          <w:sz w:val="26"/>
          <w:szCs w:val="26"/>
        </w:rPr>
        <w:t>:</w:t>
      </w:r>
      <w:r w:rsidR="004C41FF" w:rsidRPr="005C3708">
        <w:rPr>
          <w:rFonts w:ascii="Times New Roman" w:hAnsi="Times New Roman"/>
          <w:b/>
          <w:color w:val="0000CC"/>
          <w:sz w:val="26"/>
          <w:szCs w:val="26"/>
        </w:rPr>
        <w:t xml:space="preserve"> </w:t>
      </w:r>
      <w:r w:rsidR="001F6B8C" w:rsidRPr="00CC25E0">
        <w:rPr>
          <w:rFonts w:ascii="Times New Roman" w:hAnsi="Times New Roman"/>
          <w:sz w:val="26"/>
          <w:szCs w:val="26"/>
        </w:rPr>
        <w:t>заочная с применением дистанционных образовательных технологий.</w:t>
      </w:r>
    </w:p>
    <w:p w:rsidR="00823519" w:rsidRPr="00DA0002" w:rsidRDefault="008F7241" w:rsidP="00301472">
      <w:pPr>
        <w:pStyle w:val="11"/>
        <w:spacing w:after="0" w:line="240" w:lineRule="auto"/>
        <w:ind w:left="-540" w:firstLine="124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1.6</w:t>
      </w:r>
      <w:r w:rsidR="000057E3">
        <w:rPr>
          <w:rFonts w:ascii="Times New Roman" w:hAnsi="Times New Roman"/>
          <w:b/>
          <w:bCs/>
          <w:sz w:val="26"/>
          <w:szCs w:val="26"/>
        </w:rPr>
        <w:t>.</w:t>
      </w:r>
      <w:r w:rsidR="00BA5DD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23519" w:rsidRPr="00DA0002">
        <w:rPr>
          <w:rFonts w:ascii="Times New Roman" w:hAnsi="Times New Roman"/>
          <w:b/>
          <w:bCs/>
          <w:sz w:val="26"/>
          <w:szCs w:val="26"/>
        </w:rPr>
        <w:t>Режим занятий, срок освоения программы</w:t>
      </w:r>
    </w:p>
    <w:p w:rsidR="00823519" w:rsidRPr="0002720F" w:rsidRDefault="00823519" w:rsidP="00301472">
      <w:pPr>
        <w:ind w:firstLine="708"/>
        <w:jc w:val="both"/>
        <w:rPr>
          <w:szCs w:val="26"/>
        </w:rPr>
      </w:pPr>
      <w:r w:rsidRPr="0002720F">
        <w:rPr>
          <w:iCs/>
          <w:szCs w:val="26"/>
        </w:rPr>
        <w:t xml:space="preserve">- Режим занятий – </w:t>
      </w:r>
      <w:r w:rsidR="00ED210E">
        <w:rPr>
          <w:iCs/>
          <w:szCs w:val="26"/>
        </w:rPr>
        <w:t>4</w:t>
      </w:r>
      <w:r w:rsidR="00ED210E">
        <w:rPr>
          <w:szCs w:val="26"/>
        </w:rPr>
        <w:t xml:space="preserve"> часа</w:t>
      </w:r>
      <w:r w:rsidRPr="0002720F">
        <w:rPr>
          <w:szCs w:val="26"/>
        </w:rPr>
        <w:t xml:space="preserve"> в день.</w:t>
      </w:r>
    </w:p>
    <w:p w:rsidR="00823519" w:rsidRPr="0002720F" w:rsidRDefault="00823519" w:rsidP="00301472">
      <w:pPr>
        <w:ind w:left="-540" w:firstLine="1248"/>
        <w:rPr>
          <w:szCs w:val="26"/>
        </w:rPr>
      </w:pPr>
      <w:r w:rsidRPr="0002720F">
        <w:rPr>
          <w:iCs/>
          <w:szCs w:val="26"/>
        </w:rPr>
        <w:t>- Срок освоения программы –</w:t>
      </w:r>
      <w:r w:rsidRPr="0002720F">
        <w:rPr>
          <w:szCs w:val="26"/>
        </w:rPr>
        <w:t xml:space="preserve"> </w:t>
      </w:r>
      <w:r w:rsidR="00ED210E">
        <w:rPr>
          <w:szCs w:val="26"/>
        </w:rPr>
        <w:t>72</w:t>
      </w:r>
      <w:r w:rsidRPr="0002720F">
        <w:rPr>
          <w:szCs w:val="26"/>
        </w:rPr>
        <w:t xml:space="preserve"> часа.</w:t>
      </w:r>
    </w:p>
    <w:p w:rsidR="003A3CD1" w:rsidRDefault="003A3CD1" w:rsidP="00301472">
      <w:pPr>
        <w:ind w:left="-540" w:firstLine="540"/>
        <w:jc w:val="center"/>
        <w:rPr>
          <w:b/>
          <w:bCs/>
          <w:szCs w:val="26"/>
        </w:rPr>
      </w:pPr>
    </w:p>
    <w:p w:rsidR="00EA6CA4" w:rsidRPr="004461BA" w:rsidRDefault="00DA0002" w:rsidP="004461BA">
      <w:pPr>
        <w:ind w:left="-540" w:firstLine="540"/>
        <w:jc w:val="center"/>
        <w:rPr>
          <w:b/>
          <w:bCs/>
          <w:szCs w:val="26"/>
        </w:rPr>
      </w:pPr>
      <w:r w:rsidRPr="00DA0002">
        <w:rPr>
          <w:b/>
          <w:bCs/>
          <w:szCs w:val="26"/>
        </w:rPr>
        <w:t>Раздел 2. «Содержание программы»</w:t>
      </w:r>
    </w:p>
    <w:p w:rsidR="00BF3849" w:rsidRDefault="00E73B05" w:rsidP="0062033A">
      <w:pPr>
        <w:ind w:firstLine="709"/>
        <w:jc w:val="both"/>
        <w:rPr>
          <w:b/>
          <w:szCs w:val="26"/>
        </w:rPr>
      </w:pPr>
      <w:r>
        <w:rPr>
          <w:b/>
          <w:szCs w:val="26"/>
        </w:rPr>
        <w:t>2.1</w:t>
      </w:r>
      <w:r w:rsidR="000057E3">
        <w:rPr>
          <w:b/>
          <w:szCs w:val="26"/>
        </w:rPr>
        <w:t>.</w:t>
      </w:r>
      <w:r w:rsidR="00376C05">
        <w:rPr>
          <w:b/>
          <w:szCs w:val="26"/>
        </w:rPr>
        <w:t xml:space="preserve"> </w:t>
      </w:r>
      <w:r>
        <w:rPr>
          <w:b/>
          <w:szCs w:val="26"/>
        </w:rPr>
        <w:t>Учебный (тематический) план</w:t>
      </w:r>
    </w:p>
    <w:p w:rsidR="00033240" w:rsidRDefault="00033240" w:rsidP="0062033A">
      <w:pPr>
        <w:ind w:firstLine="709"/>
        <w:jc w:val="both"/>
        <w:rPr>
          <w:b/>
          <w:szCs w:val="26"/>
        </w:rPr>
      </w:pPr>
    </w:p>
    <w:tbl>
      <w:tblPr>
        <w:tblW w:w="5274" w:type="pct"/>
        <w:jc w:val="center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2"/>
        <w:gridCol w:w="2684"/>
        <w:gridCol w:w="1458"/>
        <w:gridCol w:w="1088"/>
        <w:gridCol w:w="1051"/>
        <w:gridCol w:w="1803"/>
        <w:gridCol w:w="1946"/>
      </w:tblGrid>
      <w:tr w:rsidR="00B5670A" w:rsidRPr="00A75E9C" w:rsidTr="003854EB">
        <w:trPr>
          <w:trHeight w:val="20"/>
          <w:jc w:val="center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A75E9C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A75E9C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модулей (разделов) и тем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A75E9C" w:rsidRDefault="000648C8" w:rsidP="00ED210E">
            <w:pPr>
              <w:pStyle w:val="12"/>
              <w:ind w:left="-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A75E9C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учебных занятий, </w:t>
            </w:r>
          </w:p>
          <w:p w:rsidR="000648C8" w:rsidRPr="00A75E9C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учебных работ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A75E9C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  <w:p w:rsidR="000648C8" w:rsidRPr="00A75E9C" w:rsidRDefault="000648C8" w:rsidP="00301472">
            <w:pPr>
              <w:pStyle w:val="12"/>
              <w:ind w:left="-42"/>
              <w:jc w:val="center"/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</w:pP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8C8" w:rsidRPr="00A75E9C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Трудоемкость для ППС</w:t>
            </w:r>
          </w:p>
          <w:p w:rsidR="000648C8" w:rsidRPr="00A75E9C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70A" w:rsidRPr="00A75E9C" w:rsidTr="003854EB">
        <w:trPr>
          <w:trHeight w:val="539"/>
          <w:jc w:val="center"/>
        </w:trPr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A75E9C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A75E9C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A75E9C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5E6" w:rsidRPr="00A75E9C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Лекции </w:t>
            </w:r>
          </w:p>
          <w:p w:rsidR="00C535E6" w:rsidRPr="00A75E9C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5E6" w:rsidRPr="00A75E9C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работа, час</w:t>
            </w: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A75E9C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E6" w:rsidRPr="00A75E9C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1837" w:rsidRPr="00A75E9C" w:rsidTr="003854EB">
        <w:trPr>
          <w:trHeight w:val="539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37" w:rsidRPr="00A75E9C" w:rsidRDefault="002B1837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37" w:rsidRPr="00A75E9C" w:rsidRDefault="002B1837" w:rsidP="0067012E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Входная диагностика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37" w:rsidRPr="00A75E9C" w:rsidRDefault="002B1837" w:rsidP="0067012E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837" w:rsidRPr="00A75E9C" w:rsidRDefault="002B1837" w:rsidP="0067012E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837" w:rsidRPr="00A75E9C" w:rsidRDefault="002B1837" w:rsidP="0067012E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37" w:rsidRPr="00A75E9C" w:rsidRDefault="002B1837" w:rsidP="0067012E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</w:t>
            </w:r>
            <w:r w:rsidR="00394108" w:rsidRPr="00A7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ирование</w:t>
            </w:r>
          </w:p>
        </w:tc>
        <w:tc>
          <w:tcPr>
            <w:tcW w:w="885" w:type="pct"/>
            <w:tcBorders>
              <w:left w:val="single" w:sz="4" w:space="0" w:color="auto"/>
              <w:right w:val="single" w:sz="4" w:space="0" w:color="auto"/>
            </w:tcBorders>
          </w:tcPr>
          <w:p w:rsidR="002B1837" w:rsidRPr="00A75E9C" w:rsidRDefault="002B1837" w:rsidP="0067012E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4619" w:rsidRPr="00A75E9C" w:rsidTr="003854EB">
        <w:trPr>
          <w:trHeight w:val="2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19" w:rsidRPr="00A75E9C" w:rsidRDefault="00A24619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5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19" w:rsidRPr="00A75E9C" w:rsidRDefault="00A24619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2A2D0F" w:rsidRPr="00A75E9C" w:rsidTr="001203FD">
        <w:trPr>
          <w:trHeight w:val="2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0F" w:rsidRPr="00A75E9C" w:rsidRDefault="002A2D0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0F" w:rsidRPr="00A75E9C" w:rsidRDefault="002A2D0F" w:rsidP="006F2B6A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1. «Основы государственной политики в области образования на 2025 – 2030 г.г.»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0F" w:rsidRPr="00A75E9C" w:rsidRDefault="002A2D0F" w:rsidP="006F2B6A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0F" w:rsidRPr="00A75E9C" w:rsidRDefault="002A2D0F" w:rsidP="006F2B6A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0F" w:rsidRPr="00A75E9C" w:rsidRDefault="002A2D0F" w:rsidP="0067012E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0F" w:rsidRPr="00A75E9C" w:rsidRDefault="002A2D0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0F" w:rsidRPr="00A75E9C" w:rsidRDefault="002A2D0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DC8" w:rsidRPr="00A75E9C" w:rsidTr="001203FD">
        <w:trPr>
          <w:trHeight w:val="2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C8" w:rsidRPr="00A75E9C" w:rsidRDefault="00983DC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C8" w:rsidRPr="00A75E9C" w:rsidRDefault="00983DC8" w:rsidP="006F2B6A">
            <w:pPr>
              <w:jc w:val="both"/>
              <w:rPr>
                <w:sz w:val="24"/>
              </w:rPr>
            </w:pPr>
            <w:r w:rsidRPr="00A75E9C">
              <w:rPr>
                <w:sz w:val="24"/>
              </w:rPr>
              <w:t>Приоритетные направления развития системы образования на 2025-2030 г.г.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C8" w:rsidRPr="00A75E9C" w:rsidRDefault="00983DC8" w:rsidP="006F2B6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C8" w:rsidRPr="00A75E9C" w:rsidRDefault="00983DC8" w:rsidP="006F2B6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C8" w:rsidRPr="00A75E9C" w:rsidRDefault="00983DC8" w:rsidP="0067012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C8" w:rsidRPr="00A75E9C" w:rsidRDefault="00983DC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C8" w:rsidRPr="00A75E9C" w:rsidRDefault="00983DC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DC8" w:rsidRPr="00A75E9C" w:rsidTr="001203FD">
        <w:trPr>
          <w:trHeight w:val="2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C8" w:rsidRPr="00A75E9C" w:rsidRDefault="00983DC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C8" w:rsidRPr="00A75E9C" w:rsidRDefault="00983DC8" w:rsidP="006F2B6A">
            <w:pPr>
              <w:jc w:val="both"/>
              <w:rPr>
                <w:sz w:val="24"/>
              </w:rPr>
            </w:pPr>
            <w:r w:rsidRPr="00A75E9C">
              <w:rPr>
                <w:sz w:val="24"/>
              </w:rPr>
              <w:t>Национальный проект «Молодёжь и дети»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C8" w:rsidRPr="00A75E9C" w:rsidRDefault="00983DC8" w:rsidP="006F2B6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C8" w:rsidRPr="00A75E9C" w:rsidRDefault="00983DC8" w:rsidP="006F2B6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C8" w:rsidRPr="00A75E9C" w:rsidRDefault="00983DC8" w:rsidP="0067012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C8" w:rsidRPr="00A75E9C" w:rsidRDefault="00983DC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C8" w:rsidRPr="00A75E9C" w:rsidRDefault="00983DC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DC8" w:rsidRPr="00A75E9C" w:rsidTr="001203FD">
        <w:trPr>
          <w:trHeight w:val="2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C8" w:rsidRPr="00A75E9C" w:rsidRDefault="00983DC8" w:rsidP="006F2B6A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C8" w:rsidRPr="00A75E9C" w:rsidRDefault="00983DC8" w:rsidP="006F2B6A">
            <w:pPr>
              <w:jc w:val="both"/>
              <w:rPr>
                <w:sz w:val="24"/>
              </w:rPr>
            </w:pPr>
            <w:r w:rsidRPr="00A75E9C">
              <w:rPr>
                <w:b/>
                <w:bCs/>
                <w:sz w:val="24"/>
              </w:rPr>
              <w:t xml:space="preserve">Модуль 2. </w:t>
            </w:r>
            <w:r w:rsidRPr="00A75E9C">
              <w:rPr>
                <w:b/>
                <w:bCs/>
                <w:sz w:val="24"/>
              </w:rPr>
              <w:lastRenderedPageBreak/>
              <w:t>«Профилактика проявлений экстремизма и терроризма в образовательной среде»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C8" w:rsidRPr="00A75E9C" w:rsidRDefault="00983DC8" w:rsidP="006F2B6A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C8" w:rsidRPr="00A75E9C" w:rsidRDefault="00983DC8" w:rsidP="006F2B6A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5E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C8" w:rsidRPr="00A75E9C" w:rsidRDefault="00983DC8" w:rsidP="0067012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C8" w:rsidRPr="00A75E9C" w:rsidRDefault="00983DC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C8" w:rsidRPr="00A75E9C" w:rsidRDefault="00983DC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DC8" w:rsidRPr="00A75E9C" w:rsidTr="001203FD">
        <w:trPr>
          <w:trHeight w:val="2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C8" w:rsidRPr="00A75E9C" w:rsidRDefault="00983DC8" w:rsidP="006F2B6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C8" w:rsidRPr="00A75E9C" w:rsidRDefault="00983DC8" w:rsidP="006F2B6A">
            <w:pPr>
              <w:jc w:val="both"/>
              <w:rPr>
                <w:sz w:val="24"/>
              </w:rPr>
            </w:pPr>
            <w:r w:rsidRPr="00A75E9C">
              <w:rPr>
                <w:sz w:val="24"/>
              </w:rPr>
              <w:t>Нормативные документы по противодействию распространению деструктивной идеологии и предупреждению экстремистских проявлений в образовательных организациях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C8" w:rsidRPr="00A75E9C" w:rsidRDefault="00983DC8" w:rsidP="006F2B6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C8" w:rsidRPr="00A75E9C" w:rsidRDefault="00983DC8" w:rsidP="006F2B6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C8" w:rsidRPr="00A75E9C" w:rsidRDefault="00983DC8" w:rsidP="0067012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C8" w:rsidRPr="00A75E9C" w:rsidRDefault="00983DC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C8" w:rsidRPr="00A75E9C" w:rsidRDefault="00983DC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DC8" w:rsidRPr="00A75E9C" w:rsidTr="001203FD">
        <w:trPr>
          <w:trHeight w:val="2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C8" w:rsidRPr="00A75E9C" w:rsidRDefault="00983DC8" w:rsidP="006F2B6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C8" w:rsidRPr="00A75E9C" w:rsidRDefault="00983DC8" w:rsidP="006F2B6A">
            <w:pPr>
              <w:jc w:val="both"/>
              <w:rPr>
                <w:sz w:val="24"/>
              </w:rPr>
            </w:pPr>
            <w:r w:rsidRPr="00A75E9C">
              <w:rPr>
                <w:bCs/>
                <w:sz w:val="24"/>
              </w:rPr>
              <w:t>Профилактика распространения идеологии экстремизма среди обучающихся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C8" w:rsidRPr="00A75E9C" w:rsidRDefault="00983DC8" w:rsidP="006F2B6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C8" w:rsidRPr="00A75E9C" w:rsidRDefault="00983DC8" w:rsidP="006F2B6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C8" w:rsidRPr="00A75E9C" w:rsidRDefault="00983DC8" w:rsidP="0067012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C8" w:rsidRPr="00A75E9C" w:rsidRDefault="00983DC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C8" w:rsidRPr="00A75E9C" w:rsidRDefault="00983DC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DC8" w:rsidRPr="00A75E9C" w:rsidTr="001203FD">
        <w:trPr>
          <w:trHeight w:val="2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C8" w:rsidRPr="00A75E9C" w:rsidRDefault="00983DC8" w:rsidP="006F2B6A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C8" w:rsidRPr="00A75E9C" w:rsidRDefault="00983DC8" w:rsidP="006F2B6A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3. «Психолого-педагогическое сопровождение и социальная адаптация детей иностранных граждан»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C8" w:rsidRPr="00A75E9C" w:rsidRDefault="00983DC8" w:rsidP="006F2B6A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C8" w:rsidRPr="00A75E9C" w:rsidRDefault="00983DC8" w:rsidP="006F2B6A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C8" w:rsidRPr="00A75E9C" w:rsidRDefault="001A2275" w:rsidP="0067012E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C8" w:rsidRPr="00A75E9C" w:rsidRDefault="00983DC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C8" w:rsidRPr="00A75E9C" w:rsidRDefault="00983DC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B0" w:rsidRPr="00A75E9C" w:rsidTr="001203FD">
        <w:trPr>
          <w:trHeight w:val="2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6F2B6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6F2B6A">
            <w:pPr>
              <w:jc w:val="both"/>
              <w:rPr>
                <w:sz w:val="24"/>
              </w:rPr>
            </w:pPr>
            <w:r w:rsidRPr="00A75E9C">
              <w:rPr>
                <w:bCs/>
                <w:sz w:val="24"/>
              </w:rPr>
              <w:t>Психологические аспекты миграции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6F2B6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6F2B6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6F2B6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B0" w:rsidRPr="00A75E9C" w:rsidTr="001203FD">
        <w:trPr>
          <w:trHeight w:val="2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6F2B6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6F2B6A">
            <w:pPr>
              <w:jc w:val="both"/>
              <w:rPr>
                <w:sz w:val="24"/>
              </w:rPr>
            </w:pPr>
            <w:r w:rsidRPr="00A75E9C">
              <w:rPr>
                <w:bCs/>
                <w:sz w:val="24"/>
              </w:rPr>
              <w:t>Психолого-педагогическое сопровождение несовершеннолетних иностранных граждан в сфере социальной, языковой и культурной адаптации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6F2B6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6F2B6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6F2B6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B0" w:rsidRPr="00A75E9C" w:rsidTr="001203FD">
        <w:trPr>
          <w:trHeight w:val="2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6F2B6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6F2B6A">
            <w:pPr>
              <w:jc w:val="both"/>
              <w:rPr>
                <w:sz w:val="24"/>
              </w:rPr>
            </w:pPr>
            <w:r w:rsidRPr="00A75E9C">
              <w:rPr>
                <w:sz w:val="24"/>
              </w:rPr>
              <w:t xml:space="preserve">Организация профилактической работы в образовательных организациях с целью предупреждения возникновения рисков совершения противоправных деяний несовершеннолетних иностранных граждан и в отношении них, в том </w:t>
            </w:r>
            <w:r w:rsidRPr="00A75E9C">
              <w:rPr>
                <w:sz w:val="24"/>
              </w:rPr>
              <w:lastRenderedPageBreak/>
              <w:t>числе с учетом национального и религиозного фактора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6F2B6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6F2B6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6F2B6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B0" w:rsidRPr="00A75E9C" w:rsidTr="001203FD">
        <w:trPr>
          <w:trHeight w:val="2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6F2B6A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1E7F66">
            <w:pPr>
              <w:jc w:val="both"/>
              <w:rPr>
                <w:b/>
                <w:sz w:val="24"/>
              </w:rPr>
            </w:pPr>
            <w:r w:rsidRPr="00A75E9C">
              <w:rPr>
                <w:b/>
                <w:sz w:val="24"/>
              </w:rPr>
              <w:t>Модуль 4. «Профилактика жестокого обращения и насилия над детьми, помощь детям пережившим насилие»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6F2B6A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6F2B6A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67012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B0" w:rsidRPr="00A75E9C" w:rsidTr="001203FD">
        <w:trPr>
          <w:trHeight w:val="2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6F2B6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1E7F66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Виды и формы, признаки и последствия жестокого обращения  и насилия над  детьми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6F2B6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6F2B6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67012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B0" w:rsidRPr="00A75E9C" w:rsidTr="001203FD">
        <w:trPr>
          <w:trHeight w:val="2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6F2B6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1E7F66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Профилактика и выявление случаев жестокого обращения и насилия над детьми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6F2B6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6F2B6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67012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B0" w:rsidRPr="00A75E9C" w:rsidTr="001203FD">
        <w:trPr>
          <w:trHeight w:val="2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6F2B6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1E7F66">
            <w:pPr>
              <w:jc w:val="both"/>
              <w:rPr>
                <w:sz w:val="24"/>
              </w:rPr>
            </w:pPr>
            <w:r w:rsidRPr="00A75E9C">
              <w:rPr>
                <w:sz w:val="24"/>
              </w:rPr>
              <w:t>Виды</w:t>
            </w:r>
            <w:r w:rsidRPr="00A75E9C">
              <w:rPr>
                <w:spacing w:val="-4"/>
                <w:sz w:val="24"/>
              </w:rPr>
              <w:t xml:space="preserve"> </w:t>
            </w:r>
            <w:r w:rsidRPr="00A75E9C">
              <w:rPr>
                <w:sz w:val="24"/>
              </w:rPr>
              <w:t>и</w:t>
            </w:r>
            <w:r w:rsidRPr="00A75E9C">
              <w:rPr>
                <w:spacing w:val="-4"/>
                <w:sz w:val="24"/>
              </w:rPr>
              <w:t xml:space="preserve"> </w:t>
            </w:r>
            <w:r w:rsidRPr="00A75E9C">
              <w:rPr>
                <w:sz w:val="24"/>
              </w:rPr>
              <w:t>профилактика</w:t>
            </w:r>
            <w:r w:rsidRPr="00A75E9C">
              <w:rPr>
                <w:spacing w:val="-4"/>
                <w:sz w:val="24"/>
              </w:rPr>
              <w:t xml:space="preserve"> </w:t>
            </w:r>
            <w:r w:rsidRPr="00A75E9C">
              <w:rPr>
                <w:sz w:val="24"/>
              </w:rPr>
              <w:t>негативных</w:t>
            </w:r>
            <w:r w:rsidRPr="00A75E9C">
              <w:rPr>
                <w:spacing w:val="-5"/>
                <w:sz w:val="24"/>
              </w:rPr>
              <w:t xml:space="preserve"> </w:t>
            </w:r>
            <w:r w:rsidRPr="00A75E9C">
              <w:rPr>
                <w:sz w:val="24"/>
              </w:rPr>
              <w:t>проявлений</w:t>
            </w:r>
            <w:r w:rsidRPr="00A75E9C">
              <w:rPr>
                <w:spacing w:val="-4"/>
                <w:sz w:val="24"/>
              </w:rPr>
              <w:t xml:space="preserve"> </w:t>
            </w:r>
            <w:r w:rsidRPr="00A75E9C">
              <w:rPr>
                <w:sz w:val="24"/>
              </w:rPr>
              <w:t>в</w:t>
            </w:r>
            <w:r w:rsidRPr="00A75E9C">
              <w:rPr>
                <w:spacing w:val="-5"/>
                <w:sz w:val="24"/>
              </w:rPr>
              <w:t xml:space="preserve"> </w:t>
            </w:r>
            <w:r w:rsidRPr="00A75E9C">
              <w:rPr>
                <w:sz w:val="24"/>
              </w:rPr>
              <w:t>поведении</w:t>
            </w:r>
            <w:r w:rsidRPr="00A75E9C">
              <w:rPr>
                <w:spacing w:val="-2"/>
                <w:sz w:val="24"/>
              </w:rPr>
              <w:t xml:space="preserve"> </w:t>
            </w:r>
            <w:r w:rsidRPr="00A75E9C">
              <w:rPr>
                <w:sz w:val="24"/>
              </w:rPr>
              <w:t>детей</w:t>
            </w:r>
            <w:r w:rsidRPr="00A75E9C">
              <w:rPr>
                <w:spacing w:val="-4"/>
                <w:sz w:val="24"/>
              </w:rPr>
              <w:t xml:space="preserve"> </w:t>
            </w:r>
            <w:r w:rsidRPr="00A75E9C">
              <w:rPr>
                <w:sz w:val="24"/>
              </w:rPr>
              <w:t>и подростков (буллинг,</w:t>
            </w:r>
            <w:r w:rsidRPr="00A75E9C">
              <w:rPr>
                <w:spacing w:val="40"/>
                <w:sz w:val="24"/>
              </w:rPr>
              <w:t xml:space="preserve"> </w:t>
            </w:r>
            <w:r w:rsidRPr="00A75E9C">
              <w:rPr>
                <w:sz w:val="24"/>
              </w:rPr>
              <w:t xml:space="preserve">троллинг, моббинг) в образовательных </w:t>
            </w:r>
            <w:r w:rsidRPr="00A75E9C">
              <w:rPr>
                <w:spacing w:val="-2"/>
                <w:sz w:val="24"/>
              </w:rPr>
              <w:t>организациях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6F2B6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6F2B6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67012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B0" w:rsidRPr="00A75E9C" w:rsidTr="001203FD">
        <w:trPr>
          <w:trHeight w:val="2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6F2B6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1.4.4.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6F2B6A">
            <w:pPr>
              <w:jc w:val="both"/>
              <w:rPr>
                <w:sz w:val="24"/>
              </w:rPr>
            </w:pPr>
            <w:r w:rsidRPr="00A75E9C">
              <w:rPr>
                <w:sz w:val="24"/>
              </w:rPr>
              <w:t>Меры по выявлению и реагированию на случаи негативных проявлений в поведении детей и подростков (буллинг, троллинг, моббинг) в образовательных организациях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6F2B6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6F2B6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67012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B0" w:rsidRPr="00A75E9C" w:rsidRDefault="003546B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23" w:rsidRPr="00A75E9C" w:rsidTr="003854EB">
        <w:trPr>
          <w:trHeight w:val="2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23" w:rsidRPr="00A75E9C" w:rsidRDefault="007E4423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45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23" w:rsidRPr="00A75E9C" w:rsidRDefault="007E4423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Профессиональный блок</w:t>
            </w:r>
          </w:p>
        </w:tc>
      </w:tr>
      <w:tr w:rsidR="00DB668F" w:rsidRPr="00A75E9C" w:rsidTr="003854EB">
        <w:trPr>
          <w:trHeight w:val="2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F" w:rsidRPr="00A75E9C" w:rsidRDefault="00DB668F" w:rsidP="0067012E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F" w:rsidRPr="00A75E9C" w:rsidRDefault="00FA6618" w:rsidP="00F21086">
            <w:pPr>
              <w:jc w:val="both"/>
              <w:rPr>
                <w:b/>
                <w:sz w:val="24"/>
              </w:rPr>
            </w:pPr>
            <w:r w:rsidRPr="00A75E9C">
              <w:rPr>
                <w:b/>
                <w:sz w:val="24"/>
              </w:rPr>
              <w:t xml:space="preserve"> </w:t>
            </w:r>
            <w:r w:rsidR="00F21086" w:rsidRPr="00A75E9C">
              <w:rPr>
                <w:b/>
                <w:sz w:val="24"/>
              </w:rPr>
              <w:t xml:space="preserve">Модуль 1. </w:t>
            </w:r>
            <w:r w:rsidRPr="00A75E9C">
              <w:rPr>
                <w:b/>
                <w:sz w:val="24"/>
              </w:rPr>
              <w:t>«</w:t>
            </w:r>
            <w:r w:rsidR="00F21086" w:rsidRPr="00A75E9C">
              <w:rPr>
                <w:b/>
                <w:sz w:val="24"/>
              </w:rPr>
              <w:t>Современные нормативно-правовые основы внутренней системы оценки качества образования</w:t>
            </w:r>
            <w:r w:rsidRPr="00A75E9C">
              <w:rPr>
                <w:b/>
                <w:sz w:val="24"/>
              </w:rPr>
              <w:t>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F" w:rsidRPr="00A75E9C" w:rsidRDefault="00F574DA" w:rsidP="00752E50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F" w:rsidRPr="00A75E9C" w:rsidRDefault="000C1C09" w:rsidP="0067012E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F" w:rsidRPr="00A75E9C" w:rsidRDefault="00F574DA" w:rsidP="0067012E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F" w:rsidRPr="00A75E9C" w:rsidRDefault="00DB668F" w:rsidP="0067012E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F" w:rsidRPr="00A75E9C" w:rsidRDefault="00DB668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68F" w:rsidRPr="00A75E9C" w:rsidTr="003854EB">
        <w:trPr>
          <w:trHeight w:val="2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F" w:rsidRPr="00A75E9C" w:rsidRDefault="00DB668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6" w:rsidRPr="00A75E9C" w:rsidRDefault="00F21086" w:rsidP="001203FD">
            <w:pPr>
              <w:jc w:val="both"/>
              <w:rPr>
                <w:sz w:val="24"/>
              </w:rPr>
            </w:pPr>
            <w:r w:rsidRPr="00A75E9C">
              <w:rPr>
                <w:sz w:val="24"/>
              </w:rPr>
              <w:t>Законодательные и</w:t>
            </w:r>
          </w:p>
          <w:p w:rsidR="00F21086" w:rsidRPr="00A75E9C" w:rsidRDefault="00F21086" w:rsidP="001203FD">
            <w:pPr>
              <w:jc w:val="both"/>
              <w:rPr>
                <w:sz w:val="24"/>
              </w:rPr>
            </w:pPr>
            <w:r w:rsidRPr="00A75E9C">
              <w:rPr>
                <w:sz w:val="24"/>
              </w:rPr>
              <w:t>нормативно-правовые основания разработки внутренней системы оценки качества образования в общеобразовательной</w:t>
            </w:r>
          </w:p>
          <w:p w:rsidR="00DB668F" w:rsidRPr="00A75E9C" w:rsidRDefault="00F21086" w:rsidP="001203FD">
            <w:pPr>
              <w:jc w:val="both"/>
              <w:rPr>
                <w:sz w:val="24"/>
              </w:rPr>
            </w:pPr>
            <w:r w:rsidRPr="00A75E9C">
              <w:rPr>
                <w:sz w:val="24"/>
              </w:rPr>
              <w:t>организации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F" w:rsidRPr="00A75E9C" w:rsidRDefault="000C1C09" w:rsidP="007E4423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F" w:rsidRPr="00A75E9C" w:rsidRDefault="000C1C09" w:rsidP="007E4423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F" w:rsidRPr="00A75E9C" w:rsidRDefault="000C1C09" w:rsidP="007E4423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F" w:rsidRPr="00A75E9C" w:rsidRDefault="00DB668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F" w:rsidRPr="00A75E9C" w:rsidRDefault="00DB668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68F" w:rsidRPr="00A75E9C" w:rsidTr="003854EB">
        <w:trPr>
          <w:trHeight w:val="2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F" w:rsidRPr="00A75E9C" w:rsidRDefault="00DB668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82" w:rsidRPr="00A75E9C" w:rsidRDefault="00833682" w:rsidP="001203F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75E9C">
              <w:rPr>
                <w:sz w:val="24"/>
              </w:rPr>
              <w:t>Сущность и значение</w:t>
            </w:r>
          </w:p>
          <w:p w:rsidR="00833682" w:rsidRPr="00A75E9C" w:rsidRDefault="00833682" w:rsidP="001203F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75E9C">
              <w:rPr>
                <w:sz w:val="24"/>
              </w:rPr>
              <w:t>внутренней системы</w:t>
            </w:r>
          </w:p>
          <w:p w:rsidR="00833682" w:rsidRPr="00A75E9C" w:rsidRDefault="00833682" w:rsidP="001203F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75E9C">
              <w:rPr>
                <w:sz w:val="24"/>
              </w:rPr>
              <w:lastRenderedPageBreak/>
              <w:t>оценки качества</w:t>
            </w:r>
          </w:p>
          <w:p w:rsidR="00833682" w:rsidRPr="00A75E9C" w:rsidRDefault="00833682" w:rsidP="001203F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75E9C">
              <w:rPr>
                <w:sz w:val="24"/>
              </w:rPr>
              <w:t>образования в</w:t>
            </w:r>
          </w:p>
          <w:p w:rsidR="00833682" w:rsidRPr="00A75E9C" w:rsidRDefault="00833682" w:rsidP="001203F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75E9C">
              <w:rPr>
                <w:sz w:val="24"/>
              </w:rPr>
              <w:t>общеобразовательной</w:t>
            </w:r>
          </w:p>
          <w:p w:rsidR="00DB668F" w:rsidRPr="00A75E9C" w:rsidRDefault="00833682" w:rsidP="001203F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75E9C">
              <w:rPr>
                <w:sz w:val="24"/>
              </w:rPr>
              <w:t>организации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F" w:rsidRPr="00A75E9C" w:rsidRDefault="00C578F9" w:rsidP="007E4423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F" w:rsidRPr="00A75E9C" w:rsidRDefault="000C1C09" w:rsidP="007E4423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F" w:rsidRPr="00A75E9C" w:rsidRDefault="00F574DA" w:rsidP="007E4423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F" w:rsidRPr="00A75E9C" w:rsidRDefault="00DB668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F" w:rsidRPr="00A75E9C" w:rsidRDefault="00DB668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68F" w:rsidRPr="00A75E9C" w:rsidTr="003854EB">
        <w:trPr>
          <w:trHeight w:val="2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F" w:rsidRPr="00A75E9C" w:rsidRDefault="00DB668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F" w:rsidRPr="00A75E9C" w:rsidRDefault="007649D7" w:rsidP="001203F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</w:rPr>
            </w:pPr>
            <w:r w:rsidRPr="00A75E9C">
              <w:rPr>
                <w:b/>
                <w:bCs/>
                <w:sz w:val="24"/>
              </w:rPr>
              <w:t xml:space="preserve">Модуль 2 </w:t>
            </w:r>
            <w:r w:rsidR="00BB30C7" w:rsidRPr="00A75E9C">
              <w:rPr>
                <w:b/>
                <w:bCs/>
                <w:sz w:val="24"/>
              </w:rPr>
              <w:t>«</w:t>
            </w:r>
            <w:r w:rsidR="00BB30C7" w:rsidRPr="00A75E9C">
              <w:rPr>
                <w:b/>
                <w:sz w:val="24"/>
              </w:rPr>
              <w:t>Внутришкольный контроль как механизм управления качеством образования»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F" w:rsidRPr="00A75E9C" w:rsidRDefault="00404500" w:rsidP="00F574DA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574DA" w:rsidRPr="00A75E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F" w:rsidRPr="00A75E9C" w:rsidRDefault="00404500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F" w:rsidRPr="00A75E9C" w:rsidRDefault="00F574DA" w:rsidP="00752E50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F" w:rsidRPr="00A75E9C" w:rsidRDefault="00DB668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F" w:rsidRPr="00A75E9C" w:rsidRDefault="00DB668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68F" w:rsidRPr="00A75E9C" w:rsidTr="003854EB">
        <w:trPr>
          <w:trHeight w:val="2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F" w:rsidRPr="00A75E9C" w:rsidRDefault="00DB668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F" w:rsidRPr="00A75E9C" w:rsidRDefault="00BB30C7" w:rsidP="001203FD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Виды и формы внутришкольного контроля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F" w:rsidRPr="00A75E9C" w:rsidRDefault="000C1C09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F" w:rsidRPr="00A75E9C" w:rsidRDefault="000C1C09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F" w:rsidRPr="00A75E9C" w:rsidRDefault="000C1C09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F" w:rsidRPr="00A75E9C" w:rsidRDefault="00DB668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F" w:rsidRPr="00A75E9C" w:rsidRDefault="00DB668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68F" w:rsidRPr="00A75E9C" w:rsidTr="003854EB">
        <w:trPr>
          <w:trHeight w:val="2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F" w:rsidRPr="00A75E9C" w:rsidRDefault="00DB668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F" w:rsidRPr="00A75E9C" w:rsidRDefault="00C67915" w:rsidP="001203FD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системы внутришкольного контроля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F" w:rsidRPr="00A75E9C" w:rsidRDefault="00F574DA" w:rsidP="004D640E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F" w:rsidRPr="00A75E9C" w:rsidRDefault="000C1C09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F" w:rsidRPr="00A75E9C" w:rsidRDefault="00F574D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F" w:rsidRPr="00A75E9C" w:rsidRDefault="00DB668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F" w:rsidRPr="00A75E9C" w:rsidRDefault="00DB668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63F" w:rsidRPr="00A75E9C" w:rsidTr="00223938">
        <w:trPr>
          <w:trHeight w:val="1556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3F" w:rsidRPr="00A75E9C" w:rsidRDefault="0095463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3F" w:rsidRPr="00A75E9C" w:rsidRDefault="001E2B80" w:rsidP="001203FD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акты, регламентирующие деятельность по внутришкольному контролю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3F" w:rsidRPr="00A75E9C" w:rsidRDefault="008010D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3F" w:rsidRPr="00A75E9C" w:rsidRDefault="0040450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3F" w:rsidRPr="00A75E9C" w:rsidRDefault="008010D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3F" w:rsidRPr="00A75E9C" w:rsidRDefault="0095463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3F" w:rsidRPr="00A75E9C" w:rsidRDefault="0095463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95" w:rsidRPr="00A75E9C" w:rsidTr="003854EB">
        <w:trPr>
          <w:trHeight w:val="2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CF6D95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2.3.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CF6D95" w:rsidP="001203FD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A75E9C">
              <w:rPr>
                <w:b/>
                <w:sz w:val="24"/>
              </w:rPr>
              <w:t>Модуль 3</w:t>
            </w:r>
            <w:r w:rsidRPr="00A75E9C">
              <w:rPr>
                <w:sz w:val="24"/>
              </w:rPr>
              <w:t xml:space="preserve"> «</w:t>
            </w:r>
            <w:r w:rsidRPr="00A75E9C">
              <w:rPr>
                <w:b/>
                <w:sz w:val="24"/>
              </w:rPr>
              <w:t>Основная</w:t>
            </w:r>
          </w:p>
          <w:p w:rsidR="00CF6D95" w:rsidRPr="00A75E9C" w:rsidRDefault="00CF6D95" w:rsidP="001203FD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A75E9C">
              <w:rPr>
                <w:b/>
                <w:sz w:val="24"/>
              </w:rPr>
              <w:t>образовательная</w:t>
            </w:r>
          </w:p>
          <w:p w:rsidR="00CF6D95" w:rsidRPr="00A75E9C" w:rsidRDefault="00CF6D95" w:rsidP="001203FD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A75E9C">
              <w:rPr>
                <w:b/>
                <w:sz w:val="24"/>
              </w:rPr>
              <w:t>программа как ключевой</w:t>
            </w:r>
          </w:p>
          <w:p w:rsidR="00CF6D95" w:rsidRPr="00A75E9C" w:rsidRDefault="00CF6D95" w:rsidP="001203FD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A75E9C">
              <w:rPr>
                <w:b/>
                <w:sz w:val="24"/>
              </w:rPr>
              <w:t>локальный нормативный</w:t>
            </w:r>
          </w:p>
          <w:p w:rsidR="00CF6D95" w:rsidRPr="00A75E9C" w:rsidRDefault="00CF6D95" w:rsidP="001203FD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A75E9C">
              <w:rPr>
                <w:b/>
                <w:sz w:val="24"/>
              </w:rPr>
              <w:t>акт образовательной</w:t>
            </w:r>
          </w:p>
          <w:p w:rsidR="00CF6D95" w:rsidRPr="00A75E9C" w:rsidRDefault="00CF6D95" w:rsidP="001203F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</w:rPr>
            </w:pPr>
            <w:r w:rsidRPr="00A75E9C">
              <w:rPr>
                <w:b/>
                <w:sz w:val="24"/>
              </w:rPr>
              <w:t>организации</w:t>
            </w:r>
            <w:r w:rsidRPr="00A75E9C">
              <w:rPr>
                <w:b/>
                <w:bCs/>
                <w:sz w:val="24"/>
              </w:rPr>
              <w:t>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B97B1A" w:rsidP="003A73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A75E9C">
              <w:rPr>
                <w:b/>
                <w:bCs/>
                <w:sz w:val="24"/>
              </w:rPr>
              <w:t>18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621B0F" w:rsidP="003A7326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3A7326" w:rsidP="00621B0F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21B0F" w:rsidRPr="00A75E9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CF6D95" w:rsidP="00243D8C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CF6D95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D95" w:rsidRPr="00A75E9C" w:rsidTr="003854EB">
        <w:trPr>
          <w:trHeight w:val="2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CF6D95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CF6D95" w:rsidP="001203F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75E9C">
              <w:rPr>
                <w:bCs/>
                <w:sz w:val="24"/>
              </w:rPr>
              <w:t>Построение ООП в соответствии с обновленными ФГОС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B97B1A" w:rsidP="007E4423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40450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B97B1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CF6D95" w:rsidP="009B3C9F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CF6D95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D95" w:rsidRPr="00A75E9C" w:rsidTr="003854EB">
        <w:trPr>
          <w:trHeight w:val="2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CF6D95" w:rsidP="004D0D3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CF6D95" w:rsidP="001203F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75E9C">
              <w:rPr>
                <w:bCs/>
                <w:sz w:val="24"/>
              </w:rPr>
              <w:t>Требования законодательства к условиям реализации ООП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B97B1A" w:rsidP="007E4423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B97B1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B97B1A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CF6D95" w:rsidP="009B3C9F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CF6D95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D95" w:rsidRPr="00A75E9C" w:rsidTr="003854EB">
        <w:trPr>
          <w:trHeight w:val="2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CF6D95" w:rsidP="0005326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CF6D95" w:rsidP="001203F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bookmarkStart w:id="0" w:name="_bookmark0"/>
            <w:bookmarkEnd w:id="0"/>
            <w:r w:rsidRPr="00A75E9C">
              <w:rPr>
                <w:bCs/>
                <w:sz w:val="24"/>
              </w:rPr>
              <w:t>Рабочие программы учебных предметов, курсов, курсов внеурочной деятельности</w:t>
            </w:r>
          </w:p>
          <w:p w:rsidR="00CF6D95" w:rsidRPr="00A75E9C" w:rsidRDefault="00CF6D95" w:rsidP="001203FD">
            <w:pPr>
              <w:tabs>
                <w:tab w:val="left" w:pos="1381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75E9C">
              <w:rPr>
                <w:bCs/>
                <w:sz w:val="24"/>
              </w:rPr>
              <w:t>как содержательный элемент ООП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40450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40450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40450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CF6D95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CF6D95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95" w:rsidRPr="00A75E9C" w:rsidTr="003854EB">
        <w:trPr>
          <w:trHeight w:val="2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CF6D95" w:rsidP="0005326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CF6D95" w:rsidP="001203F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A75E9C">
              <w:rPr>
                <w:bCs/>
                <w:sz w:val="24"/>
              </w:rPr>
              <w:t>Учебное занятие в соответствии с рабочей программой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3A732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3A732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3A732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CF6D95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CF6D95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95" w:rsidRPr="00A75E9C" w:rsidTr="003854EB">
        <w:trPr>
          <w:trHeight w:val="2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CF6D95" w:rsidP="00053261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CF6D95" w:rsidP="00FC68F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</w:rPr>
            </w:pPr>
            <w:r w:rsidRPr="00A75E9C">
              <w:rPr>
                <w:b/>
                <w:sz w:val="24"/>
              </w:rPr>
              <w:t xml:space="preserve">Модуль 4. «Организация аналитической деятельности по итогам оценочных </w:t>
            </w:r>
            <w:r w:rsidRPr="00A75E9C">
              <w:rPr>
                <w:b/>
                <w:sz w:val="24"/>
              </w:rPr>
              <w:lastRenderedPageBreak/>
              <w:t>процедур»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B97B1A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B97B1A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B97B1A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CF6D95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CF6D95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D95" w:rsidRPr="00A75E9C" w:rsidTr="003854EB">
        <w:trPr>
          <w:trHeight w:val="2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CF6D95" w:rsidP="003854E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2.4.1.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CF6D95" w:rsidP="001203F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A75E9C">
              <w:rPr>
                <w:bCs/>
                <w:sz w:val="24"/>
              </w:rPr>
              <w:t>Нормативные и методические основы контрольно-оценочной</w:t>
            </w:r>
            <w:r w:rsidRPr="00A75E9C">
              <w:rPr>
                <w:b/>
                <w:bCs/>
                <w:sz w:val="24"/>
              </w:rPr>
              <w:t xml:space="preserve"> </w:t>
            </w:r>
            <w:r w:rsidRPr="00A75E9C">
              <w:rPr>
                <w:bCs/>
                <w:sz w:val="24"/>
              </w:rPr>
              <w:t>деятельности в</w:t>
            </w:r>
          </w:p>
          <w:p w:rsidR="00CF6D95" w:rsidRPr="00A75E9C" w:rsidRDefault="00CF6D95" w:rsidP="001203FD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A75E9C">
              <w:rPr>
                <w:bCs/>
                <w:sz w:val="24"/>
              </w:rPr>
              <w:t>общеобразовательной организации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3A732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3A732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3A732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CF6D95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CF6D95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D95" w:rsidRPr="00A75E9C" w:rsidTr="003854EB">
        <w:trPr>
          <w:trHeight w:val="2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CF6D95" w:rsidP="0005326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CF6D95" w:rsidP="001203F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75E9C">
              <w:rPr>
                <w:sz w:val="24"/>
              </w:rPr>
              <w:t>Обработка</w:t>
            </w:r>
          </w:p>
          <w:p w:rsidR="00CF6D95" w:rsidRPr="00A75E9C" w:rsidRDefault="00CF6D95" w:rsidP="001203F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75E9C">
              <w:rPr>
                <w:sz w:val="24"/>
              </w:rPr>
              <w:t>результатов оценочных</w:t>
            </w:r>
          </w:p>
          <w:p w:rsidR="00CF6D95" w:rsidRPr="00A75E9C" w:rsidRDefault="00CF6D95" w:rsidP="001203FD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A75E9C">
              <w:rPr>
                <w:sz w:val="24"/>
              </w:rPr>
              <w:t>процедур в программе MS Excel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D2420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D2420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D2420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CF6D95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CF6D95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D95" w:rsidRPr="00A75E9C" w:rsidTr="003854EB">
        <w:trPr>
          <w:trHeight w:val="2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CF6D95" w:rsidP="0005326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2.4.3.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CF6D95" w:rsidP="001203F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75E9C">
              <w:rPr>
                <w:sz w:val="24"/>
              </w:rPr>
              <w:t>Разработка</w:t>
            </w:r>
          </w:p>
          <w:p w:rsidR="00CF6D95" w:rsidRPr="00A75E9C" w:rsidRDefault="00CF6D95" w:rsidP="001203F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75E9C">
              <w:rPr>
                <w:sz w:val="24"/>
              </w:rPr>
              <w:t>аналитической справки</w:t>
            </w:r>
          </w:p>
          <w:p w:rsidR="00CF6D95" w:rsidRPr="00A75E9C" w:rsidRDefault="00CF6D95" w:rsidP="001203F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75E9C">
              <w:rPr>
                <w:sz w:val="24"/>
              </w:rPr>
              <w:t>на основе результатов</w:t>
            </w:r>
          </w:p>
          <w:p w:rsidR="00CF6D95" w:rsidRPr="00A75E9C" w:rsidRDefault="00CF6D95" w:rsidP="001203F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75E9C">
              <w:rPr>
                <w:sz w:val="24"/>
              </w:rPr>
              <w:t>оценочной процедуры в</w:t>
            </w:r>
          </w:p>
          <w:p w:rsidR="00CF6D95" w:rsidRPr="00A75E9C" w:rsidRDefault="00CF6D95" w:rsidP="001203F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75E9C">
              <w:rPr>
                <w:sz w:val="24"/>
              </w:rPr>
              <w:t>образовательной</w:t>
            </w:r>
          </w:p>
          <w:p w:rsidR="00CF6D95" w:rsidRPr="00A75E9C" w:rsidRDefault="00CF6D95" w:rsidP="001203FD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A75E9C">
              <w:rPr>
                <w:sz w:val="24"/>
              </w:rPr>
              <w:t>организации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D2420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D2420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D2420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CF6D95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CF6D95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D95" w:rsidRPr="00A75E9C" w:rsidTr="003854EB">
        <w:trPr>
          <w:trHeight w:val="2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CF6D95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CF6D95" w:rsidP="00301472">
            <w:pPr>
              <w:pStyle w:val="12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CF6D95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CF6D95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CF6D95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CF6D95" w:rsidP="007E4423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Письменная итоговая аттестационная работа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CF6D95" w:rsidP="00052F74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 xml:space="preserve">1 об-ся </w:t>
            </w:r>
            <w:r w:rsidRPr="00A75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 0,7</w:t>
            </w:r>
            <w:r w:rsidR="00052F74" w:rsidRPr="00A75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E9C">
              <w:rPr>
                <w:rFonts w:ascii="Times New Roman" w:hAnsi="Times New Roman" w:cs="Times New Roman"/>
                <w:sz w:val="24"/>
                <w:szCs w:val="24"/>
              </w:rPr>
              <w:t>ак.ч.</w:t>
            </w:r>
          </w:p>
        </w:tc>
      </w:tr>
      <w:tr w:rsidR="00CF6D95" w:rsidRPr="00A75E9C" w:rsidTr="00CF6D95">
        <w:trPr>
          <w:trHeight w:val="20"/>
          <w:jc w:val="center"/>
        </w:trPr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CF6D95" w:rsidP="00301472">
            <w:pPr>
              <w:pStyle w:val="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CF6D95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1A2275" w:rsidP="00ED75B6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CF6D95" w:rsidP="001A2275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A2275" w:rsidRPr="00A75E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CF6D95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95" w:rsidRPr="00A75E9C" w:rsidRDefault="00CF6D95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499C" w:rsidRDefault="007D499C" w:rsidP="00301472">
      <w:pPr>
        <w:pStyle w:val="11"/>
        <w:spacing w:after="0" w:line="240" w:lineRule="auto"/>
        <w:ind w:left="-540" w:firstLine="540"/>
        <w:rPr>
          <w:rFonts w:ascii="Times New Roman" w:hAnsi="Times New Roman"/>
          <w:b/>
          <w:bCs/>
          <w:sz w:val="26"/>
          <w:szCs w:val="26"/>
        </w:rPr>
      </w:pPr>
    </w:p>
    <w:p w:rsidR="00FA3942" w:rsidRPr="002E18A9" w:rsidRDefault="000648C8" w:rsidP="0062033A">
      <w:pPr>
        <w:pStyle w:val="12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18A9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2.2</w:t>
      </w:r>
      <w:r w:rsidR="000057E3" w:rsidRPr="002E18A9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.</w:t>
      </w:r>
      <w:r w:rsidR="00FA3942" w:rsidRPr="002E18A9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Календарный учебный график</w:t>
      </w:r>
    </w:p>
    <w:p w:rsidR="005279E0" w:rsidRPr="002E18A9" w:rsidRDefault="000678A5" w:rsidP="001E7F66">
      <w:pPr>
        <w:ind w:firstLine="709"/>
        <w:jc w:val="both"/>
        <w:rPr>
          <w:szCs w:val="26"/>
          <w:shd w:val="clear" w:color="auto" w:fill="FFFFFF"/>
        </w:rPr>
      </w:pPr>
      <w:r w:rsidRPr="002E18A9">
        <w:rPr>
          <w:szCs w:val="26"/>
          <w:shd w:val="clear" w:color="auto" w:fill="FFFFFF"/>
        </w:rPr>
        <w:t>Календарным графиком является расписание учебных занятий, которое составляется и утверждается для каждой учебной группы</w:t>
      </w:r>
      <w:r w:rsidR="005279E0" w:rsidRPr="002E18A9">
        <w:rPr>
          <w:szCs w:val="26"/>
          <w:shd w:val="clear" w:color="auto" w:fill="FFFFFF"/>
        </w:rPr>
        <w:t>.</w:t>
      </w:r>
    </w:p>
    <w:p w:rsidR="00787299" w:rsidRPr="002E18A9" w:rsidRDefault="000648C8" w:rsidP="0062033A">
      <w:pPr>
        <w:ind w:firstLine="709"/>
        <w:jc w:val="both"/>
        <w:rPr>
          <w:b/>
          <w:szCs w:val="26"/>
        </w:rPr>
      </w:pPr>
      <w:r w:rsidRPr="002E18A9">
        <w:rPr>
          <w:b/>
          <w:szCs w:val="26"/>
        </w:rPr>
        <w:t>2.3</w:t>
      </w:r>
      <w:r w:rsidR="000057E3" w:rsidRPr="002E18A9">
        <w:rPr>
          <w:b/>
          <w:szCs w:val="26"/>
        </w:rPr>
        <w:t>.</w:t>
      </w:r>
      <w:r w:rsidR="00392286" w:rsidRPr="002E18A9">
        <w:rPr>
          <w:b/>
          <w:szCs w:val="26"/>
        </w:rPr>
        <w:t xml:space="preserve"> </w:t>
      </w:r>
      <w:r w:rsidR="00392286" w:rsidRPr="002E18A9">
        <w:rPr>
          <w:b/>
          <w:bCs/>
          <w:szCs w:val="26"/>
        </w:rPr>
        <w:t>Рабочая программа (содержание)</w:t>
      </w:r>
    </w:p>
    <w:p w:rsidR="00D1458F" w:rsidRPr="002E18A9" w:rsidRDefault="00D1458F" w:rsidP="00301472">
      <w:pPr>
        <w:ind w:firstLine="682"/>
        <w:jc w:val="both"/>
        <w:rPr>
          <w:i/>
          <w:szCs w:val="26"/>
        </w:rPr>
      </w:pPr>
    </w:p>
    <w:p w:rsidR="003F65DB" w:rsidRPr="002E18A9" w:rsidRDefault="003F65DB" w:rsidP="003A7C2C">
      <w:pPr>
        <w:jc w:val="center"/>
        <w:rPr>
          <w:b/>
          <w:bCs/>
          <w:szCs w:val="26"/>
        </w:rPr>
      </w:pPr>
      <w:r w:rsidRPr="002E18A9">
        <w:rPr>
          <w:b/>
          <w:bCs/>
          <w:szCs w:val="26"/>
        </w:rPr>
        <w:t>2.3.1. Рабочая программа учебного модуля</w:t>
      </w:r>
    </w:p>
    <w:p w:rsidR="003F65DB" w:rsidRPr="002E18A9" w:rsidRDefault="003F65DB" w:rsidP="003A7C2C">
      <w:pPr>
        <w:jc w:val="center"/>
        <w:rPr>
          <w:szCs w:val="26"/>
        </w:rPr>
      </w:pPr>
      <w:r w:rsidRPr="002E18A9">
        <w:rPr>
          <w:szCs w:val="26"/>
        </w:rPr>
        <w:t>«</w:t>
      </w:r>
      <w:r w:rsidRPr="002E18A9">
        <w:rPr>
          <w:b/>
          <w:bCs/>
          <w:szCs w:val="26"/>
        </w:rPr>
        <w:t>Основы государственной политики в области образования на 2025 – 2030 г.г.</w:t>
      </w:r>
      <w:r w:rsidRPr="002E18A9">
        <w:rPr>
          <w:szCs w:val="26"/>
        </w:rPr>
        <w:t>»</w:t>
      </w:r>
    </w:p>
    <w:p w:rsidR="003F65DB" w:rsidRPr="002E18A9" w:rsidRDefault="003F65DB" w:rsidP="003F65DB">
      <w:pPr>
        <w:pStyle w:val="1"/>
        <w:spacing w:before="0" w:after="0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2E18A9">
        <w:rPr>
          <w:rFonts w:ascii="Times New Roman" w:hAnsi="Times New Roman"/>
          <w:bCs w:val="0"/>
          <w:color w:val="auto"/>
          <w:sz w:val="26"/>
          <w:szCs w:val="26"/>
        </w:rPr>
        <w:t>Тема 1.</w:t>
      </w:r>
      <w:r w:rsidRPr="002E18A9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Pr="002E18A9">
        <w:rPr>
          <w:rFonts w:ascii="Times New Roman" w:hAnsi="Times New Roman"/>
          <w:color w:val="auto"/>
          <w:sz w:val="26"/>
          <w:szCs w:val="26"/>
        </w:rPr>
        <w:t>Приоритетные направления развития системы образования на 2025-2030 г.г.</w:t>
      </w:r>
      <w:r w:rsidRPr="002E18A9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Pr="002E18A9">
        <w:rPr>
          <w:rFonts w:ascii="Times New Roman" w:hAnsi="Times New Roman"/>
          <w:bCs w:val="0"/>
          <w:color w:val="auto"/>
          <w:sz w:val="26"/>
          <w:szCs w:val="26"/>
        </w:rPr>
        <w:t xml:space="preserve">(лекция </w:t>
      </w:r>
      <w:r w:rsidR="00BE357C" w:rsidRPr="002E18A9">
        <w:rPr>
          <w:rFonts w:ascii="Times New Roman" w:hAnsi="Times New Roman"/>
          <w:bCs w:val="0"/>
          <w:iCs/>
          <w:sz w:val="26"/>
          <w:szCs w:val="26"/>
        </w:rPr>
        <w:t>–</w:t>
      </w:r>
      <w:r w:rsidRPr="002E18A9">
        <w:rPr>
          <w:rFonts w:ascii="Times New Roman" w:hAnsi="Times New Roman"/>
          <w:bCs w:val="0"/>
          <w:color w:val="auto"/>
          <w:sz w:val="26"/>
          <w:szCs w:val="26"/>
        </w:rPr>
        <w:t xml:space="preserve"> 1 час)</w:t>
      </w:r>
      <w:r w:rsidR="008A0B38" w:rsidRPr="002E18A9">
        <w:rPr>
          <w:rFonts w:ascii="Times New Roman" w:hAnsi="Times New Roman"/>
          <w:bCs w:val="0"/>
          <w:color w:val="auto"/>
          <w:sz w:val="26"/>
          <w:szCs w:val="26"/>
        </w:rPr>
        <w:t>.</w:t>
      </w:r>
    </w:p>
    <w:p w:rsidR="003F65DB" w:rsidRPr="002E18A9" w:rsidRDefault="003F65DB" w:rsidP="003F65DB">
      <w:pPr>
        <w:pStyle w:val="futurismarkdown-paragraph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2E18A9">
        <w:rPr>
          <w:sz w:val="26"/>
          <w:szCs w:val="26"/>
        </w:rPr>
        <w:t xml:space="preserve">Лекция. </w:t>
      </w:r>
      <w:r w:rsidRPr="002E18A9">
        <w:rPr>
          <w:rStyle w:val="af7"/>
          <w:b w:val="0"/>
          <w:sz w:val="26"/>
          <w:szCs w:val="26"/>
        </w:rPr>
        <w:t xml:space="preserve">Направления </w:t>
      </w:r>
      <w:r w:rsidRPr="002E18A9">
        <w:rPr>
          <w:sz w:val="26"/>
          <w:szCs w:val="26"/>
        </w:rPr>
        <w:t xml:space="preserve">развития системы образования </w:t>
      </w:r>
      <w:r w:rsidRPr="002E18A9">
        <w:rPr>
          <w:rStyle w:val="af7"/>
          <w:b w:val="0"/>
          <w:sz w:val="26"/>
          <w:szCs w:val="26"/>
        </w:rPr>
        <w:t>на 2025–2030 годы:</w:t>
      </w:r>
    </w:p>
    <w:p w:rsidR="003F65DB" w:rsidRPr="002E18A9" w:rsidRDefault="003F65DB" w:rsidP="003F65DB">
      <w:pPr>
        <w:ind w:firstLine="709"/>
        <w:jc w:val="both"/>
        <w:rPr>
          <w:szCs w:val="26"/>
        </w:rPr>
      </w:pPr>
      <w:r w:rsidRPr="002E18A9">
        <w:rPr>
          <w:szCs w:val="26"/>
        </w:rPr>
        <w:t>- комплексное обновление материально-технической базы образовательных организаций;</w:t>
      </w:r>
    </w:p>
    <w:p w:rsidR="003F65DB" w:rsidRPr="002E18A9" w:rsidRDefault="003F65DB" w:rsidP="003F65DB">
      <w:pPr>
        <w:ind w:firstLine="709"/>
        <w:jc w:val="both"/>
        <w:rPr>
          <w:szCs w:val="26"/>
        </w:rPr>
      </w:pPr>
      <w:r w:rsidRPr="002E18A9">
        <w:rPr>
          <w:szCs w:val="26"/>
        </w:rPr>
        <w:t>- поддержка педагогических кадров, в том числе молодых специалистов;</w:t>
      </w:r>
    </w:p>
    <w:p w:rsidR="003F65DB" w:rsidRPr="002E18A9" w:rsidRDefault="003F65DB" w:rsidP="003F65DB">
      <w:pPr>
        <w:ind w:firstLine="709"/>
        <w:jc w:val="both"/>
        <w:rPr>
          <w:szCs w:val="26"/>
        </w:rPr>
      </w:pPr>
      <w:r w:rsidRPr="002E18A9">
        <w:rPr>
          <w:szCs w:val="26"/>
        </w:rPr>
        <w:t>- изменение структуры и содержания профессионального образования в соответствии с потребностями рынка труда;</w:t>
      </w:r>
    </w:p>
    <w:p w:rsidR="003F65DB" w:rsidRPr="002E18A9" w:rsidRDefault="003F65DB" w:rsidP="003F65DB">
      <w:pPr>
        <w:ind w:firstLine="709"/>
        <w:jc w:val="both"/>
        <w:rPr>
          <w:szCs w:val="26"/>
        </w:rPr>
      </w:pPr>
      <w:r w:rsidRPr="002E18A9">
        <w:rPr>
          <w:szCs w:val="26"/>
        </w:rPr>
        <w:t>- развитие системы профориентации школьников;</w:t>
      </w:r>
    </w:p>
    <w:p w:rsidR="003F65DB" w:rsidRPr="002E18A9" w:rsidRDefault="003F65DB" w:rsidP="003F65DB">
      <w:pPr>
        <w:ind w:firstLine="709"/>
        <w:jc w:val="both"/>
        <w:rPr>
          <w:szCs w:val="26"/>
        </w:rPr>
      </w:pPr>
      <w:r w:rsidRPr="002E18A9">
        <w:rPr>
          <w:szCs w:val="26"/>
        </w:rPr>
        <w:t>- развитие у обучающихся традиционных российских духовно-нравственных ценностей;</w:t>
      </w:r>
    </w:p>
    <w:p w:rsidR="003F65DB" w:rsidRPr="002E18A9" w:rsidRDefault="003F65DB" w:rsidP="003F65DB">
      <w:pPr>
        <w:ind w:firstLine="709"/>
        <w:jc w:val="both"/>
        <w:rPr>
          <w:szCs w:val="26"/>
        </w:rPr>
      </w:pPr>
      <w:r w:rsidRPr="002E18A9">
        <w:rPr>
          <w:szCs w:val="26"/>
        </w:rPr>
        <w:t>- создание условий для развития талантов обучающихся в целях поддержания и укрепления технологического суверенитета страны.</w:t>
      </w:r>
    </w:p>
    <w:p w:rsidR="003F65DB" w:rsidRPr="002E18A9" w:rsidRDefault="003F65DB" w:rsidP="003F65DB">
      <w:pPr>
        <w:ind w:firstLine="709"/>
        <w:jc w:val="both"/>
        <w:rPr>
          <w:b/>
          <w:bCs/>
          <w:iCs/>
          <w:szCs w:val="26"/>
        </w:rPr>
      </w:pPr>
      <w:r w:rsidRPr="002E18A9">
        <w:rPr>
          <w:b/>
          <w:szCs w:val="26"/>
        </w:rPr>
        <w:t>Тема 2. Национальный проект «Молодёжь и дети»</w:t>
      </w:r>
      <w:r w:rsidRPr="002E18A9">
        <w:rPr>
          <w:b/>
          <w:bCs/>
          <w:iCs/>
          <w:szCs w:val="26"/>
        </w:rPr>
        <w:t xml:space="preserve"> (лекция</w:t>
      </w:r>
      <w:r w:rsidR="00BE357C" w:rsidRPr="002E18A9">
        <w:rPr>
          <w:b/>
          <w:bCs/>
          <w:iCs/>
          <w:szCs w:val="26"/>
        </w:rPr>
        <w:t xml:space="preserve"> – </w:t>
      </w:r>
      <w:r w:rsidRPr="002E18A9">
        <w:rPr>
          <w:b/>
          <w:bCs/>
          <w:iCs/>
          <w:szCs w:val="26"/>
        </w:rPr>
        <w:t>1 час)</w:t>
      </w:r>
      <w:r w:rsidR="008A0B38" w:rsidRPr="002E18A9">
        <w:rPr>
          <w:b/>
          <w:bCs/>
          <w:iCs/>
          <w:szCs w:val="26"/>
        </w:rPr>
        <w:t>.</w:t>
      </w:r>
    </w:p>
    <w:p w:rsidR="003F65DB" w:rsidRPr="002E18A9" w:rsidRDefault="003F65DB" w:rsidP="00AE3084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18A9">
        <w:rPr>
          <w:rFonts w:ascii="Times New Roman" w:hAnsi="Times New Roman" w:cs="Times New Roman"/>
          <w:bCs/>
          <w:iCs/>
          <w:color w:val="auto"/>
          <w:sz w:val="26"/>
          <w:szCs w:val="26"/>
        </w:rPr>
        <w:t xml:space="preserve">Лекция. Цель и задачи национального проекта «Молодёжь и дети». </w:t>
      </w:r>
      <w:r w:rsidRPr="002E18A9">
        <w:rPr>
          <w:rFonts w:ascii="Times New Roman" w:hAnsi="Times New Roman" w:cs="Times New Roman"/>
          <w:bCs/>
          <w:iCs/>
          <w:sz w:val="26"/>
          <w:szCs w:val="26"/>
        </w:rPr>
        <w:t>Структура национального проекта «Молодёжь и дети» Основные характеристики федеральных проектов «Всё лучшее детям», «Педагоги и наставники», «Профессионалитет», «Ведущие школы», «Кампусы», «Университеты для поколения лидеров», «Мы вместе», «Россия – страна возможностей», «Россия в мире».</w:t>
      </w:r>
    </w:p>
    <w:p w:rsidR="003F65DB" w:rsidRPr="002E18A9" w:rsidRDefault="003F65DB" w:rsidP="003F65DB">
      <w:pPr>
        <w:jc w:val="center"/>
        <w:rPr>
          <w:b/>
          <w:bCs/>
          <w:szCs w:val="26"/>
        </w:rPr>
      </w:pPr>
    </w:p>
    <w:p w:rsidR="003F65DB" w:rsidRPr="002E18A9" w:rsidRDefault="003F65DB" w:rsidP="003F65DB">
      <w:pPr>
        <w:jc w:val="center"/>
        <w:rPr>
          <w:b/>
          <w:bCs/>
          <w:szCs w:val="26"/>
        </w:rPr>
      </w:pPr>
      <w:r w:rsidRPr="002E18A9">
        <w:rPr>
          <w:b/>
          <w:bCs/>
          <w:szCs w:val="26"/>
        </w:rPr>
        <w:lastRenderedPageBreak/>
        <w:t>2.3.2. Рабочая программа учебного модуля</w:t>
      </w:r>
    </w:p>
    <w:p w:rsidR="003F65DB" w:rsidRPr="002E18A9" w:rsidRDefault="003F65DB" w:rsidP="003F65DB">
      <w:pPr>
        <w:ind w:firstLine="709"/>
        <w:jc w:val="center"/>
        <w:rPr>
          <w:b/>
          <w:szCs w:val="26"/>
        </w:rPr>
      </w:pPr>
      <w:r w:rsidRPr="002E18A9">
        <w:rPr>
          <w:szCs w:val="26"/>
        </w:rPr>
        <w:t>«</w:t>
      </w:r>
      <w:r w:rsidRPr="002E18A9">
        <w:rPr>
          <w:b/>
          <w:bCs/>
          <w:szCs w:val="26"/>
        </w:rPr>
        <w:t>Профилактика проявлений экстремизма и терроризма в образовательной среде</w:t>
      </w:r>
      <w:r w:rsidRPr="002E18A9">
        <w:rPr>
          <w:b/>
          <w:szCs w:val="26"/>
        </w:rPr>
        <w:t>»</w:t>
      </w:r>
    </w:p>
    <w:p w:rsidR="003F65DB" w:rsidRPr="002E18A9" w:rsidRDefault="003F65DB" w:rsidP="003F65DB">
      <w:pPr>
        <w:pStyle w:val="Default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18A9">
        <w:rPr>
          <w:rFonts w:ascii="Times New Roman" w:hAnsi="Times New Roman" w:cs="Times New Roman"/>
          <w:b/>
          <w:bCs/>
          <w:sz w:val="26"/>
          <w:szCs w:val="26"/>
        </w:rPr>
        <w:t xml:space="preserve">Тема 1. </w:t>
      </w:r>
      <w:r w:rsidRPr="002E18A9">
        <w:rPr>
          <w:rFonts w:ascii="Times New Roman" w:hAnsi="Times New Roman" w:cs="Times New Roman"/>
          <w:b/>
          <w:sz w:val="26"/>
          <w:szCs w:val="26"/>
        </w:rPr>
        <w:t>Нормативные документы по противодействию распространению деструктивной идеологии и предупреждению экстремистских проявлений в образовательных организациях</w:t>
      </w:r>
      <w:r w:rsidR="008B3C43" w:rsidRPr="002E18A9">
        <w:rPr>
          <w:rFonts w:ascii="Times New Roman" w:hAnsi="Times New Roman" w:cs="Times New Roman"/>
          <w:b/>
          <w:bCs/>
          <w:sz w:val="26"/>
          <w:szCs w:val="26"/>
        </w:rPr>
        <w:t xml:space="preserve"> (лекция </w:t>
      </w:r>
      <w:r w:rsidR="00BE357C" w:rsidRPr="002E18A9">
        <w:rPr>
          <w:rFonts w:ascii="Times New Roman" w:hAnsi="Times New Roman" w:cs="Times New Roman"/>
          <w:b/>
          <w:bCs/>
          <w:iCs/>
          <w:sz w:val="26"/>
          <w:szCs w:val="26"/>
        </w:rPr>
        <w:t>–</w:t>
      </w:r>
      <w:r w:rsidR="008B3C43" w:rsidRPr="002E18A9">
        <w:rPr>
          <w:rFonts w:ascii="Times New Roman" w:hAnsi="Times New Roman" w:cs="Times New Roman"/>
          <w:b/>
          <w:bCs/>
          <w:sz w:val="26"/>
          <w:szCs w:val="26"/>
        </w:rPr>
        <w:t xml:space="preserve"> 2 часа)</w:t>
      </w:r>
      <w:r w:rsidR="008A0B38" w:rsidRPr="002E18A9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3F65DB" w:rsidRPr="002E18A9" w:rsidRDefault="003F65DB" w:rsidP="003F65DB">
      <w:pPr>
        <w:ind w:firstLine="708"/>
        <w:jc w:val="both"/>
        <w:rPr>
          <w:szCs w:val="26"/>
        </w:rPr>
      </w:pPr>
      <w:r w:rsidRPr="002E18A9">
        <w:rPr>
          <w:szCs w:val="26"/>
        </w:rPr>
        <w:t xml:space="preserve">Лекция. Нормативно-правовые основы противодействия экстремизму и терроризму в РФ. Ответственность за совершение правонарушений экстремистской и террористической направленности (виды, особенности, формы ответственности). Государственная политика в сфере профилактики и противодействия экстремизму и терроризму. </w:t>
      </w:r>
    </w:p>
    <w:p w:rsidR="003F65DB" w:rsidRPr="002E18A9" w:rsidRDefault="003F65DB" w:rsidP="003F65DB">
      <w:pPr>
        <w:ind w:firstLine="709"/>
        <w:jc w:val="both"/>
        <w:rPr>
          <w:b/>
          <w:bCs/>
          <w:iCs/>
          <w:szCs w:val="26"/>
        </w:rPr>
      </w:pPr>
      <w:r w:rsidRPr="002E18A9">
        <w:rPr>
          <w:b/>
          <w:szCs w:val="26"/>
        </w:rPr>
        <w:t xml:space="preserve">Тема 2. </w:t>
      </w:r>
      <w:r w:rsidRPr="002E18A9">
        <w:rPr>
          <w:b/>
          <w:bCs/>
          <w:szCs w:val="26"/>
        </w:rPr>
        <w:t>Профилактика распространения идеологии экстремизма среди обучающихся</w:t>
      </w:r>
      <w:r w:rsidRPr="002E18A9">
        <w:rPr>
          <w:b/>
          <w:bCs/>
          <w:iCs/>
          <w:szCs w:val="26"/>
        </w:rPr>
        <w:t xml:space="preserve"> (лекция – 2 часа)</w:t>
      </w:r>
      <w:r w:rsidR="008A0B38" w:rsidRPr="002E18A9">
        <w:rPr>
          <w:b/>
          <w:bCs/>
          <w:iCs/>
          <w:szCs w:val="26"/>
        </w:rPr>
        <w:t>.</w:t>
      </w:r>
    </w:p>
    <w:p w:rsidR="00AE3084" w:rsidRPr="002E18A9" w:rsidRDefault="003F65DB" w:rsidP="006546A9">
      <w:pPr>
        <w:pStyle w:val="Default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18A9">
        <w:rPr>
          <w:rFonts w:ascii="Times New Roman" w:hAnsi="Times New Roman" w:cs="Times New Roman"/>
          <w:bCs/>
          <w:sz w:val="26"/>
          <w:szCs w:val="26"/>
        </w:rPr>
        <w:t>Лекция. Алгоритм выстраивания общей системы профилактической работы. Содержание деятельности, направленной на профилактику распространения идеологии терроризма в образовательной организации. Общие рекомендации по организации профилактических мероприятий.</w:t>
      </w:r>
      <w:r w:rsidRPr="002E18A9">
        <w:rPr>
          <w:rFonts w:ascii="Times New Roman" w:hAnsi="Times New Roman" w:cs="Times New Roman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bCs/>
          <w:sz w:val="26"/>
          <w:szCs w:val="26"/>
        </w:rPr>
        <w:t>Профилактика экстремизма в поликультурной образовательной среде.</w:t>
      </w:r>
    </w:p>
    <w:p w:rsidR="006546A9" w:rsidRPr="002E18A9" w:rsidRDefault="006546A9" w:rsidP="006546A9">
      <w:pPr>
        <w:pStyle w:val="Defaul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F65DB" w:rsidRPr="002E18A9" w:rsidRDefault="003F65DB" w:rsidP="003A7C2C">
      <w:pPr>
        <w:jc w:val="center"/>
        <w:rPr>
          <w:b/>
          <w:bCs/>
          <w:szCs w:val="26"/>
        </w:rPr>
      </w:pPr>
      <w:r w:rsidRPr="002E18A9">
        <w:rPr>
          <w:b/>
          <w:bCs/>
          <w:szCs w:val="26"/>
        </w:rPr>
        <w:t>2.3.3. Рабочая программа учебного модуля</w:t>
      </w:r>
    </w:p>
    <w:p w:rsidR="003F65DB" w:rsidRPr="002E18A9" w:rsidRDefault="003F65DB" w:rsidP="003A7C2C">
      <w:pPr>
        <w:jc w:val="center"/>
        <w:rPr>
          <w:szCs w:val="26"/>
        </w:rPr>
      </w:pPr>
      <w:r w:rsidRPr="002E18A9">
        <w:rPr>
          <w:szCs w:val="26"/>
        </w:rPr>
        <w:t>«</w:t>
      </w:r>
      <w:r w:rsidRPr="002E18A9">
        <w:rPr>
          <w:b/>
          <w:bCs/>
          <w:szCs w:val="26"/>
        </w:rPr>
        <w:t>Психолого-педагогическое сопровождение и социальная адаптация детей иностранных граждан</w:t>
      </w:r>
      <w:r w:rsidRPr="002E18A9">
        <w:rPr>
          <w:szCs w:val="26"/>
        </w:rPr>
        <w:t>»</w:t>
      </w:r>
    </w:p>
    <w:p w:rsidR="003F65DB" w:rsidRPr="002E18A9" w:rsidRDefault="003F65DB" w:rsidP="003F65DB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18A9">
        <w:rPr>
          <w:rFonts w:ascii="Times New Roman" w:hAnsi="Times New Roman" w:cs="Times New Roman"/>
          <w:b/>
          <w:bCs/>
          <w:sz w:val="26"/>
          <w:szCs w:val="26"/>
        </w:rPr>
        <w:t>Тема 1. Психол</w:t>
      </w:r>
      <w:r w:rsidR="00726F8B" w:rsidRPr="002E18A9">
        <w:rPr>
          <w:rFonts w:ascii="Times New Roman" w:hAnsi="Times New Roman" w:cs="Times New Roman"/>
          <w:b/>
          <w:bCs/>
          <w:sz w:val="26"/>
          <w:szCs w:val="26"/>
        </w:rPr>
        <w:t>огические аспекты миграции</w:t>
      </w:r>
      <w:r w:rsidR="00CB2439" w:rsidRPr="002E18A9">
        <w:rPr>
          <w:rFonts w:ascii="Times New Roman" w:hAnsi="Times New Roman" w:cs="Times New Roman"/>
          <w:b/>
          <w:bCs/>
          <w:sz w:val="26"/>
          <w:szCs w:val="26"/>
        </w:rPr>
        <w:t xml:space="preserve"> (лекция - 1 час)</w:t>
      </w:r>
      <w:r w:rsidR="008A0B38" w:rsidRPr="002E18A9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3F65DB" w:rsidRPr="002E18A9" w:rsidRDefault="003F65DB" w:rsidP="003F65DB">
      <w:pPr>
        <w:ind w:firstLine="709"/>
        <w:jc w:val="both"/>
        <w:rPr>
          <w:szCs w:val="26"/>
        </w:rPr>
      </w:pPr>
      <w:r w:rsidRPr="002E18A9">
        <w:rPr>
          <w:szCs w:val="26"/>
        </w:rPr>
        <w:t>Лекция. Миграция как психологическая проблема. Культура и культурные различия. Психологическая и социокультурная адаптация. Аккультурационный стресс.</w:t>
      </w:r>
    </w:p>
    <w:p w:rsidR="003F65DB" w:rsidRPr="002E18A9" w:rsidRDefault="003F65DB" w:rsidP="003F65DB">
      <w:pPr>
        <w:ind w:firstLine="709"/>
        <w:jc w:val="both"/>
        <w:rPr>
          <w:b/>
          <w:bCs/>
          <w:iCs/>
          <w:szCs w:val="26"/>
        </w:rPr>
      </w:pPr>
      <w:r w:rsidRPr="002E18A9">
        <w:rPr>
          <w:b/>
          <w:szCs w:val="26"/>
        </w:rPr>
        <w:t xml:space="preserve">Тема 2. </w:t>
      </w:r>
      <w:r w:rsidRPr="002E18A9">
        <w:rPr>
          <w:b/>
          <w:bCs/>
          <w:szCs w:val="26"/>
        </w:rPr>
        <w:t>Психолого-педагогическое сопровождение несовершеннолетних иностранных граждан в сфере социальной, языковой и культурной адаптации</w:t>
      </w:r>
      <w:r w:rsidRPr="002E18A9">
        <w:rPr>
          <w:b/>
          <w:bCs/>
          <w:iCs/>
          <w:szCs w:val="26"/>
        </w:rPr>
        <w:t xml:space="preserve"> (лекция </w:t>
      </w:r>
      <w:r w:rsidR="008A0B38" w:rsidRPr="002E18A9">
        <w:rPr>
          <w:b/>
          <w:bCs/>
          <w:iCs/>
          <w:szCs w:val="26"/>
        </w:rPr>
        <w:t>–</w:t>
      </w:r>
      <w:r w:rsidRPr="002E18A9">
        <w:rPr>
          <w:b/>
          <w:bCs/>
          <w:iCs/>
          <w:szCs w:val="26"/>
        </w:rPr>
        <w:t xml:space="preserve"> 1 час, самостоятельная работа – 1 час)</w:t>
      </w:r>
      <w:r w:rsidR="008A0B38" w:rsidRPr="002E18A9">
        <w:rPr>
          <w:b/>
          <w:bCs/>
          <w:iCs/>
          <w:szCs w:val="26"/>
        </w:rPr>
        <w:t>.</w:t>
      </w:r>
    </w:p>
    <w:p w:rsidR="003F65DB" w:rsidRPr="002E18A9" w:rsidRDefault="003F65DB" w:rsidP="003F65DB">
      <w:pPr>
        <w:ind w:firstLine="709"/>
        <w:jc w:val="both"/>
        <w:rPr>
          <w:bCs/>
          <w:iCs/>
          <w:szCs w:val="26"/>
        </w:rPr>
      </w:pPr>
      <w:r w:rsidRPr="002E18A9">
        <w:rPr>
          <w:bCs/>
          <w:iCs/>
          <w:szCs w:val="26"/>
        </w:rPr>
        <w:t xml:space="preserve">Лекция. Планирование и организация индивидуальной работы с детьми-иностранными гражданами. Консилиум и ПМПК как механизмы направления учащегося-мигранта на индивидуальную работу. Учет культурно-специфических факторов в консультативной и коррекционной работе с детьми-мигрантами. Психологическая работа с детьми-иностранными гражданами, переживающими последствия психологической травмы. </w:t>
      </w:r>
    </w:p>
    <w:p w:rsidR="003F65DB" w:rsidRPr="002E18A9" w:rsidRDefault="003F65DB" w:rsidP="003F65DB">
      <w:pPr>
        <w:ind w:firstLine="709"/>
        <w:jc w:val="both"/>
        <w:rPr>
          <w:bCs/>
          <w:iCs/>
          <w:szCs w:val="26"/>
        </w:rPr>
      </w:pPr>
      <w:r w:rsidRPr="002E18A9">
        <w:rPr>
          <w:bCs/>
          <w:iCs/>
          <w:szCs w:val="26"/>
        </w:rPr>
        <w:t>Самостоятельная работа. Изучение материалов по теме. Приемы обсуждения трудностей, связанных со становлением этнической, культурной и гражданской идентичности ребенка-мигранта.</w:t>
      </w:r>
    </w:p>
    <w:p w:rsidR="003F65DB" w:rsidRPr="002E18A9" w:rsidRDefault="003F65DB" w:rsidP="003F65DB">
      <w:pPr>
        <w:ind w:firstLine="709"/>
        <w:jc w:val="both"/>
        <w:rPr>
          <w:b/>
          <w:szCs w:val="26"/>
        </w:rPr>
      </w:pPr>
      <w:r w:rsidRPr="002E18A9">
        <w:rPr>
          <w:b/>
          <w:bCs/>
          <w:szCs w:val="26"/>
        </w:rPr>
        <w:t>Тема 3.</w:t>
      </w:r>
      <w:r w:rsidRPr="002E18A9">
        <w:rPr>
          <w:b/>
          <w:szCs w:val="26"/>
        </w:rPr>
        <w:t xml:space="preserve"> Организация профилактической работы в образовательных организациях с целью предупреждения возникновения рисков совершения противоправных деяний несовершеннолетних иностранных граждан и в отношении них, в том числе с учетом национального и религиозного фактора (</w:t>
      </w:r>
      <w:r w:rsidR="00CB2439" w:rsidRPr="002E18A9">
        <w:rPr>
          <w:b/>
          <w:szCs w:val="26"/>
        </w:rPr>
        <w:t xml:space="preserve">самостоятельная работа </w:t>
      </w:r>
      <w:r w:rsidR="00B95807" w:rsidRPr="002E18A9">
        <w:rPr>
          <w:b/>
          <w:bCs/>
          <w:iCs/>
          <w:szCs w:val="26"/>
        </w:rPr>
        <w:t>–</w:t>
      </w:r>
      <w:r w:rsidR="00CB2439" w:rsidRPr="002E18A9">
        <w:rPr>
          <w:b/>
          <w:szCs w:val="26"/>
        </w:rPr>
        <w:t xml:space="preserve"> 1 час)</w:t>
      </w:r>
      <w:r w:rsidR="00B95807" w:rsidRPr="002E18A9">
        <w:rPr>
          <w:b/>
          <w:szCs w:val="26"/>
        </w:rPr>
        <w:t>.</w:t>
      </w:r>
    </w:p>
    <w:p w:rsidR="003F65DB" w:rsidRPr="002E18A9" w:rsidRDefault="003F65DB" w:rsidP="003F65DB">
      <w:pPr>
        <w:pStyle w:val="22"/>
        <w:ind w:firstLine="709"/>
        <w:jc w:val="both"/>
        <w:rPr>
          <w:rFonts w:ascii="Times New Roman" w:hAnsi="Times New Roman"/>
          <w:sz w:val="26"/>
          <w:szCs w:val="26"/>
        </w:rPr>
      </w:pPr>
      <w:r w:rsidRPr="002E18A9">
        <w:rPr>
          <w:rFonts w:ascii="Times New Roman" w:hAnsi="Times New Roman"/>
          <w:sz w:val="26"/>
          <w:szCs w:val="26"/>
        </w:rPr>
        <w:t xml:space="preserve">Самостоятельная работа. Изучение материалов по теме. Организация профилактической работы в образовательной организации с целью предупреждения возникновения рисков совершения противоправных деяний несовершеннолетних иностранных граждан. Этапы профилактической работы. Примерная форма социального дневника обучающегося несовершеннолетнего иностранного гражданина. Перечень </w:t>
      </w:r>
      <w:r w:rsidRPr="002E18A9">
        <w:rPr>
          <w:rFonts w:ascii="Times New Roman" w:hAnsi="Times New Roman"/>
          <w:sz w:val="26"/>
          <w:szCs w:val="26"/>
        </w:rPr>
        <w:lastRenderedPageBreak/>
        <w:t>диагностических методик, возможных для использования при определении уровня адаптации и социализации обучающихся несовершеннолетних иностранных граждан.</w:t>
      </w:r>
    </w:p>
    <w:p w:rsidR="003F65DB" w:rsidRPr="002E18A9" w:rsidRDefault="003F65DB" w:rsidP="003F65DB">
      <w:pPr>
        <w:ind w:firstLine="709"/>
        <w:jc w:val="center"/>
        <w:rPr>
          <w:b/>
          <w:bCs/>
          <w:szCs w:val="26"/>
        </w:rPr>
      </w:pPr>
    </w:p>
    <w:p w:rsidR="003F65DB" w:rsidRPr="002E18A9" w:rsidRDefault="003F65DB" w:rsidP="003A7C2C">
      <w:pPr>
        <w:jc w:val="center"/>
        <w:rPr>
          <w:b/>
          <w:bCs/>
          <w:szCs w:val="26"/>
        </w:rPr>
      </w:pPr>
      <w:r w:rsidRPr="002E18A9">
        <w:rPr>
          <w:b/>
          <w:bCs/>
          <w:szCs w:val="26"/>
        </w:rPr>
        <w:t>2.3.4. Рабочая программа учебного модуля</w:t>
      </w:r>
    </w:p>
    <w:p w:rsidR="003F65DB" w:rsidRPr="002E18A9" w:rsidRDefault="003F65DB" w:rsidP="003A7C2C">
      <w:pPr>
        <w:jc w:val="center"/>
        <w:rPr>
          <w:szCs w:val="26"/>
        </w:rPr>
      </w:pPr>
      <w:r w:rsidRPr="002E18A9">
        <w:rPr>
          <w:szCs w:val="26"/>
        </w:rPr>
        <w:t>«</w:t>
      </w:r>
      <w:r w:rsidRPr="002E18A9">
        <w:rPr>
          <w:b/>
          <w:szCs w:val="26"/>
        </w:rPr>
        <w:t>Профилактика жестокого обращения и насилия над детьми, помощь детям пережившим насилие</w:t>
      </w:r>
      <w:r w:rsidRPr="002E18A9">
        <w:rPr>
          <w:szCs w:val="26"/>
        </w:rPr>
        <w:t>»</w:t>
      </w:r>
    </w:p>
    <w:p w:rsidR="003F65DB" w:rsidRPr="002E18A9" w:rsidRDefault="003F65DB" w:rsidP="001F31E0">
      <w:pPr>
        <w:pStyle w:val="af5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E18A9">
        <w:rPr>
          <w:rFonts w:ascii="Times New Roman" w:hAnsi="Times New Roman"/>
          <w:b/>
          <w:sz w:val="26"/>
          <w:szCs w:val="26"/>
        </w:rPr>
        <w:t xml:space="preserve">Тема 1. Виды и формы, признаки и последствия жестокого обращения  и насилия над  детьми (лекция </w:t>
      </w:r>
      <w:r w:rsidR="00BE357C" w:rsidRPr="002E18A9">
        <w:rPr>
          <w:rFonts w:ascii="Times New Roman" w:hAnsi="Times New Roman"/>
          <w:b/>
          <w:bCs/>
          <w:iCs/>
          <w:sz w:val="26"/>
          <w:szCs w:val="26"/>
        </w:rPr>
        <w:t>–</w:t>
      </w:r>
      <w:r w:rsidRPr="002E18A9">
        <w:rPr>
          <w:rFonts w:ascii="Times New Roman" w:hAnsi="Times New Roman"/>
          <w:b/>
          <w:sz w:val="26"/>
          <w:szCs w:val="26"/>
        </w:rPr>
        <w:t xml:space="preserve"> 1 час)</w:t>
      </w:r>
      <w:r w:rsidR="00B95807" w:rsidRPr="002E18A9">
        <w:rPr>
          <w:rFonts w:ascii="Times New Roman" w:hAnsi="Times New Roman"/>
          <w:b/>
          <w:sz w:val="26"/>
          <w:szCs w:val="26"/>
        </w:rPr>
        <w:t>.</w:t>
      </w:r>
    </w:p>
    <w:p w:rsidR="003F65DB" w:rsidRPr="002E18A9" w:rsidRDefault="003F65DB" w:rsidP="001F31E0">
      <w:pPr>
        <w:pStyle w:val="af5"/>
        <w:ind w:firstLine="709"/>
        <w:jc w:val="both"/>
        <w:rPr>
          <w:rFonts w:ascii="Times New Roman" w:hAnsi="Times New Roman"/>
          <w:sz w:val="26"/>
          <w:szCs w:val="26"/>
        </w:rPr>
      </w:pPr>
      <w:r w:rsidRPr="002E18A9">
        <w:rPr>
          <w:rFonts w:ascii="Times New Roman" w:hAnsi="Times New Roman"/>
          <w:sz w:val="26"/>
          <w:szCs w:val="26"/>
        </w:rPr>
        <w:t xml:space="preserve">Лекция. Виды и формы, признаки и последствия жестокого обращения  и насилия над  детьми. Особенности развития и поведения  детей – жертв разных видов насилия. Возможные последствия насилия в семье. Факторы, способствующие увеличению случаев жестокого (пренебрежительного) обращения с детьми. Юридическая ответственность за жестокое обращение и насилие над детьми. </w:t>
      </w:r>
    </w:p>
    <w:p w:rsidR="003F65DB" w:rsidRPr="002E18A9" w:rsidRDefault="003F65DB" w:rsidP="001F31E0">
      <w:pPr>
        <w:pStyle w:val="af5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E18A9">
        <w:rPr>
          <w:rFonts w:ascii="Times New Roman" w:hAnsi="Times New Roman"/>
          <w:b/>
          <w:sz w:val="26"/>
          <w:szCs w:val="26"/>
        </w:rPr>
        <w:t xml:space="preserve">Тема 2. Профилактика и выявление случаев жестокого обращения и насилия над детьми (лекция </w:t>
      </w:r>
      <w:r w:rsidR="00B95807" w:rsidRPr="002E18A9">
        <w:rPr>
          <w:rFonts w:ascii="Times New Roman" w:hAnsi="Times New Roman"/>
          <w:b/>
          <w:bCs/>
          <w:iCs/>
          <w:sz w:val="26"/>
          <w:szCs w:val="26"/>
        </w:rPr>
        <w:t xml:space="preserve">– </w:t>
      </w:r>
      <w:r w:rsidRPr="002E18A9">
        <w:rPr>
          <w:rFonts w:ascii="Times New Roman" w:hAnsi="Times New Roman"/>
          <w:b/>
          <w:sz w:val="26"/>
          <w:szCs w:val="26"/>
        </w:rPr>
        <w:t>1 час)</w:t>
      </w:r>
      <w:r w:rsidR="00B95807" w:rsidRPr="002E18A9">
        <w:rPr>
          <w:rFonts w:ascii="Times New Roman" w:hAnsi="Times New Roman"/>
          <w:b/>
          <w:sz w:val="26"/>
          <w:szCs w:val="26"/>
        </w:rPr>
        <w:t>.</w:t>
      </w:r>
    </w:p>
    <w:p w:rsidR="003F65DB" w:rsidRPr="002E18A9" w:rsidRDefault="003F65DB" w:rsidP="001F31E0">
      <w:pPr>
        <w:ind w:firstLine="709"/>
        <w:jc w:val="both"/>
        <w:rPr>
          <w:szCs w:val="26"/>
        </w:rPr>
      </w:pPr>
      <w:r w:rsidRPr="002E18A9">
        <w:rPr>
          <w:szCs w:val="26"/>
        </w:rPr>
        <w:t>Лекция. Основные вопросы организации работы по профилактике и выявлению случаев насилия и жестокого обращения над несовершеннолетними. Этапы профилактики жестокого обращения. Психологическое сопровождение ребенка, пережившего насилие. Воспитание без насилия. Что должны знать дети, чтобы защитить себя. Что должны знать взрослые в случае жестокого обращения с детьми.</w:t>
      </w:r>
    </w:p>
    <w:p w:rsidR="003F65DB" w:rsidRPr="002E18A9" w:rsidRDefault="003F65DB" w:rsidP="001F31E0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2E18A9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Тема 3. </w:t>
      </w:r>
      <w:r w:rsidRPr="002E18A9">
        <w:rPr>
          <w:rFonts w:ascii="Times New Roman" w:hAnsi="Times New Roman" w:cs="Times New Roman"/>
          <w:b/>
          <w:color w:val="auto"/>
          <w:sz w:val="26"/>
          <w:szCs w:val="26"/>
        </w:rPr>
        <w:t>Виды</w:t>
      </w:r>
      <w:r w:rsidRPr="002E18A9">
        <w:rPr>
          <w:rFonts w:ascii="Times New Roman" w:hAnsi="Times New Roman" w:cs="Times New Roman"/>
          <w:b/>
          <w:color w:val="auto"/>
          <w:spacing w:val="-4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b/>
          <w:color w:val="auto"/>
          <w:sz w:val="26"/>
          <w:szCs w:val="26"/>
        </w:rPr>
        <w:t>и</w:t>
      </w:r>
      <w:r w:rsidRPr="002E18A9">
        <w:rPr>
          <w:rFonts w:ascii="Times New Roman" w:hAnsi="Times New Roman" w:cs="Times New Roman"/>
          <w:b/>
          <w:color w:val="auto"/>
          <w:spacing w:val="-4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b/>
          <w:color w:val="auto"/>
          <w:sz w:val="26"/>
          <w:szCs w:val="26"/>
        </w:rPr>
        <w:t>профилактика</w:t>
      </w:r>
      <w:r w:rsidRPr="002E18A9">
        <w:rPr>
          <w:rFonts w:ascii="Times New Roman" w:hAnsi="Times New Roman" w:cs="Times New Roman"/>
          <w:b/>
          <w:color w:val="auto"/>
          <w:spacing w:val="-4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b/>
          <w:color w:val="auto"/>
          <w:sz w:val="26"/>
          <w:szCs w:val="26"/>
        </w:rPr>
        <w:t>негативных</w:t>
      </w:r>
      <w:r w:rsidRPr="002E18A9">
        <w:rPr>
          <w:rFonts w:ascii="Times New Roman" w:hAnsi="Times New Roman" w:cs="Times New Roman"/>
          <w:b/>
          <w:color w:val="auto"/>
          <w:spacing w:val="-5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b/>
          <w:color w:val="auto"/>
          <w:sz w:val="26"/>
          <w:szCs w:val="26"/>
        </w:rPr>
        <w:t>проявлений</w:t>
      </w:r>
      <w:r w:rsidRPr="002E18A9">
        <w:rPr>
          <w:rFonts w:ascii="Times New Roman" w:hAnsi="Times New Roman" w:cs="Times New Roman"/>
          <w:b/>
          <w:color w:val="auto"/>
          <w:spacing w:val="-4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b/>
          <w:color w:val="auto"/>
          <w:sz w:val="26"/>
          <w:szCs w:val="26"/>
        </w:rPr>
        <w:t>в</w:t>
      </w:r>
      <w:r w:rsidRPr="002E18A9">
        <w:rPr>
          <w:rFonts w:ascii="Times New Roman" w:hAnsi="Times New Roman" w:cs="Times New Roman"/>
          <w:b/>
          <w:color w:val="auto"/>
          <w:spacing w:val="-5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b/>
          <w:color w:val="auto"/>
          <w:sz w:val="26"/>
          <w:szCs w:val="26"/>
        </w:rPr>
        <w:t>поведении</w:t>
      </w:r>
      <w:r w:rsidRPr="002E18A9">
        <w:rPr>
          <w:rFonts w:ascii="Times New Roman" w:hAnsi="Times New Roman" w:cs="Times New Roman"/>
          <w:b/>
          <w:color w:val="auto"/>
          <w:spacing w:val="-2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b/>
          <w:color w:val="auto"/>
          <w:sz w:val="26"/>
          <w:szCs w:val="26"/>
        </w:rPr>
        <w:t>детей</w:t>
      </w:r>
      <w:r w:rsidRPr="002E18A9">
        <w:rPr>
          <w:rFonts w:ascii="Times New Roman" w:hAnsi="Times New Roman" w:cs="Times New Roman"/>
          <w:b/>
          <w:color w:val="auto"/>
          <w:spacing w:val="-4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b/>
          <w:color w:val="auto"/>
          <w:sz w:val="26"/>
          <w:szCs w:val="26"/>
        </w:rPr>
        <w:t>и подростков (буллинг,</w:t>
      </w:r>
      <w:r w:rsidRPr="002E18A9">
        <w:rPr>
          <w:rFonts w:ascii="Times New Roman" w:hAnsi="Times New Roman" w:cs="Times New Roman"/>
          <w:b/>
          <w:color w:val="auto"/>
          <w:spacing w:val="4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b/>
          <w:color w:val="auto"/>
          <w:sz w:val="26"/>
          <w:szCs w:val="26"/>
        </w:rPr>
        <w:t xml:space="preserve">троллинг, моббинг) в образовательных </w:t>
      </w:r>
      <w:r w:rsidRPr="002E18A9">
        <w:rPr>
          <w:rFonts w:ascii="Times New Roman" w:hAnsi="Times New Roman" w:cs="Times New Roman"/>
          <w:b/>
          <w:color w:val="auto"/>
          <w:spacing w:val="-2"/>
          <w:sz w:val="26"/>
          <w:szCs w:val="26"/>
        </w:rPr>
        <w:t>организациях</w:t>
      </w:r>
      <w:r w:rsidRPr="002E18A9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CB2439" w:rsidRPr="002E18A9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(лекция </w:t>
      </w:r>
      <w:r w:rsidR="00B95807" w:rsidRPr="002E18A9">
        <w:rPr>
          <w:rFonts w:ascii="Times New Roman" w:hAnsi="Times New Roman" w:cs="Times New Roman"/>
          <w:b/>
          <w:bCs/>
          <w:iCs/>
          <w:sz w:val="26"/>
          <w:szCs w:val="26"/>
        </w:rPr>
        <w:t>–</w:t>
      </w:r>
      <w:r w:rsidR="00CB2439" w:rsidRPr="002E18A9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1 час)</w:t>
      </w:r>
      <w:r w:rsidR="00B95807" w:rsidRPr="002E18A9">
        <w:rPr>
          <w:rFonts w:ascii="Times New Roman" w:hAnsi="Times New Roman" w:cs="Times New Roman"/>
          <w:b/>
          <w:bCs/>
          <w:color w:val="auto"/>
          <w:sz w:val="26"/>
          <w:szCs w:val="26"/>
        </w:rPr>
        <w:t>.</w:t>
      </w:r>
    </w:p>
    <w:p w:rsidR="003F65DB" w:rsidRPr="002E18A9" w:rsidRDefault="003F65DB" w:rsidP="001F31E0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18A9">
        <w:rPr>
          <w:rFonts w:ascii="Times New Roman" w:hAnsi="Times New Roman" w:cs="Times New Roman"/>
          <w:sz w:val="26"/>
          <w:szCs w:val="26"/>
        </w:rPr>
        <w:t>Лекция. Буллинг,</w:t>
      </w:r>
      <w:r w:rsidRPr="002E18A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sz w:val="26"/>
          <w:szCs w:val="26"/>
        </w:rPr>
        <w:t>троллинг,</w:t>
      </w:r>
      <w:r w:rsidRPr="002E18A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sz w:val="26"/>
          <w:szCs w:val="26"/>
        </w:rPr>
        <w:t>моббинг:</w:t>
      </w:r>
      <w:r w:rsidRPr="002E18A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sz w:val="26"/>
          <w:szCs w:val="26"/>
        </w:rPr>
        <w:t>понятия,</w:t>
      </w:r>
      <w:r w:rsidRPr="002E18A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sz w:val="26"/>
          <w:szCs w:val="26"/>
        </w:rPr>
        <w:t>формы,</w:t>
      </w:r>
      <w:r w:rsidRPr="002E18A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sz w:val="26"/>
          <w:szCs w:val="26"/>
        </w:rPr>
        <w:t>причины</w:t>
      </w:r>
      <w:r w:rsidRPr="002E18A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spacing w:val="-2"/>
          <w:sz w:val="26"/>
          <w:szCs w:val="26"/>
        </w:rPr>
        <w:t xml:space="preserve">возникновения. </w:t>
      </w:r>
      <w:r w:rsidRPr="002E18A9">
        <w:rPr>
          <w:rFonts w:ascii="Times New Roman" w:hAnsi="Times New Roman" w:cs="Times New Roman"/>
          <w:sz w:val="26"/>
          <w:szCs w:val="26"/>
        </w:rPr>
        <w:t>Профилактика</w:t>
      </w:r>
      <w:r w:rsidRPr="002E18A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sz w:val="26"/>
          <w:szCs w:val="26"/>
        </w:rPr>
        <w:t>негативных</w:t>
      </w:r>
      <w:r w:rsidRPr="002E18A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sz w:val="26"/>
          <w:szCs w:val="26"/>
        </w:rPr>
        <w:t>проявлений</w:t>
      </w:r>
      <w:r w:rsidRPr="002E18A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sz w:val="26"/>
          <w:szCs w:val="26"/>
        </w:rPr>
        <w:t>в</w:t>
      </w:r>
      <w:r w:rsidRPr="002E18A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sz w:val="26"/>
          <w:szCs w:val="26"/>
        </w:rPr>
        <w:t>поведении</w:t>
      </w:r>
      <w:r w:rsidRPr="002E18A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sz w:val="26"/>
          <w:szCs w:val="26"/>
        </w:rPr>
        <w:t>детей</w:t>
      </w:r>
      <w:r w:rsidRPr="002E18A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sz w:val="26"/>
          <w:szCs w:val="26"/>
        </w:rPr>
        <w:t>и</w:t>
      </w:r>
      <w:r w:rsidRPr="002E18A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sz w:val="26"/>
          <w:szCs w:val="26"/>
        </w:rPr>
        <w:t>подростков в</w:t>
      </w:r>
      <w:r w:rsidRPr="002E18A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Pr="002E18A9">
        <w:rPr>
          <w:rFonts w:ascii="Times New Roman" w:hAnsi="Times New Roman" w:cs="Times New Roman"/>
          <w:spacing w:val="-2"/>
          <w:sz w:val="26"/>
          <w:szCs w:val="26"/>
        </w:rPr>
        <w:t>организациях. Информационно-просветительская</w:t>
      </w:r>
      <w:r w:rsidRPr="002E18A9">
        <w:rPr>
          <w:rFonts w:ascii="Times New Roman" w:hAnsi="Times New Roman" w:cs="Times New Roman"/>
          <w:sz w:val="26"/>
          <w:szCs w:val="26"/>
        </w:rPr>
        <w:tab/>
      </w:r>
      <w:r w:rsidRPr="002E18A9">
        <w:rPr>
          <w:rFonts w:ascii="Times New Roman" w:hAnsi="Times New Roman" w:cs="Times New Roman"/>
          <w:spacing w:val="-2"/>
          <w:sz w:val="26"/>
          <w:szCs w:val="26"/>
        </w:rPr>
        <w:t>работа</w:t>
      </w:r>
      <w:r w:rsidRPr="002E18A9">
        <w:rPr>
          <w:rFonts w:ascii="Times New Roman" w:hAnsi="Times New Roman" w:cs="Times New Roman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spacing w:val="-10"/>
          <w:sz w:val="26"/>
          <w:szCs w:val="26"/>
        </w:rPr>
        <w:t>с</w:t>
      </w:r>
      <w:r w:rsidRPr="002E18A9">
        <w:rPr>
          <w:rFonts w:ascii="Times New Roman" w:hAnsi="Times New Roman" w:cs="Times New Roman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spacing w:val="-2"/>
          <w:sz w:val="26"/>
          <w:szCs w:val="26"/>
        </w:rPr>
        <w:t>обучающимися</w:t>
      </w:r>
      <w:r w:rsidRPr="002E18A9">
        <w:rPr>
          <w:rFonts w:ascii="Times New Roman" w:hAnsi="Times New Roman" w:cs="Times New Roman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spacing w:val="-10"/>
          <w:sz w:val="26"/>
          <w:szCs w:val="26"/>
        </w:rPr>
        <w:t>и</w:t>
      </w:r>
      <w:r w:rsidRPr="002E18A9">
        <w:rPr>
          <w:rFonts w:ascii="Times New Roman" w:hAnsi="Times New Roman" w:cs="Times New Roman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spacing w:val="-6"/>
          <w:sz w:val="26"/>
          <w:szCs w:val="26"/>
        </w:rPr>
        <w:t>их</w:t>
      </w:r>
      <w:r w:rsidRPr="002E18A9">
        <w:rPr>
          <w:rFonts w:ascii="Times New Roman" w:hAnsi="Times New Roman" w:cs="Times New Roman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spacing w:val="-2"/>
          <w:sz w:val="26"/>
          <w:szCs w:val="26"/>
        </w:rPr>
        <w:t>родителями</w:t>
      </w:r>
      <w:r w:rsidRPr="002E18A9">
        <w:rPr>
          <w:rFonts w:ascii="Times New Roman" w:hAnsi="Times New Roman" w:cs="Times New Roman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spacing w:val="-6"/>
          <w:sz w:val="26"/>
          <w:szCs w:val="26"/>
        </w:rPr>
        <w:t xml:space="preserve">по </w:t>
      </w:r>
      <w:r w:rsidRPr="002E18A9">
        <w:rPr>
          <w:rFonts w:ascii="Times New Roman" w:hAnsi="Times New Roman" w:cs="Times New Roman"/>
          <w:sz w:val="26"/>
          <w:szCs w:val="26"/>
        </w:rPr>
        <w:t>профилактике негативных проявлений в поведении детей и подростков.</w:t>
      </w:r>
    </w:p>
    <w:p w:rsidR="003F65DB" w:rsidRPr="002E18A9" w:rsidRDefault="003F65DB" w:rsidP="001F31E0">
      <w:pPr>
        <w:ind w:firstLine="709"/>
        <w:jc w:val="both"/>
        <w:rPr>
          <w:b/>
          <w:bCs/>
          <w:iCs/>
          <w:szCs w:val="26"/>
        </w:rPr>
      </w:pPr>
      <w:r w:rsidRPr="002E18A9">
        <w:rPr>
          <w:szCs w:val="26"/>
        </w:rPr>
        <w:t xml:space="preserve"> </w:t>
      </w:r>
      <w:r w:rsidRPr="002E18A9">
        <w:rPr>
          <w:b/>
          <w:szCs w:val="26"/>
        </w:rPr>
        <w:t>Тема 4. Меры по выявлению и реагированию на случаи негативных проявлений в поведении детей и подростков (буллинг, троллинг, моббинг) в образовательных организациях</w:t>
      </w:r>
      <w:r w:rsidRPr="002E18A9">
        <w:rPr>
          <w:b/>
          <w:bCs/>
          <w:iCs/>
          <w:szCs w:val="26"/>
        </w:rPr>
        <w:t xml:space="preserve"> (</w:t>
      </w:r>
      <w:r w:rsidRPr="002E18A9">
        <w:rPr>
          <w:b/>
          <w:bCs/>
          <w:szCs w:val="26"/>
        </w:rPr>
        <w:t xml:space="preserve">лекция </w:t>
      </w:r>
      <w:r w:rsidR="00B95807" w:rsidRPr="002E18A9">
        <w:rPr>
          <w:b/>
          <w:bCs/>
          <w:iCs/>
          <w:szCs w:val="26"/>
        </w:rPr>
        <w:t xml:space="preserve">– </w:t>
      </w:r>
      <w:r w:rsidRPr="002E18A9">
        <w:rPr>
          <w:b/>
          <w:bCs/>
          <w:szCs w:val="26"/>
        </w:rPr>
        <w:t>1 час</w:t>
      </w:r>
      <w:r w:rsidRPr="002E18A9">
        <w:rPr>
          <w:b/>
          <w:bCs/>
          <w:iCs/>
          <w:szCs w:val="26"/>
        </w:rPr>
        <w:t>)</w:t>
      </w:r>
      <w:r w:rsidR="00B95807" w:rsidRPr="002E18A9">
        <w:rPr>
          <w:b/>
          <w:bCs/>
          <w:iCs/>
          <w:szCs w:val="26"/>
        </w:rPr>
        <w:t>.</w:t>
      </w:r>
    </w:p>
    <w:p w:rsidR="003F65DB" w:rsidRPr="002E18A9" w:rsidRDefault="003F65DB" w:rsidP="001F31E0">
      <w:pPr>
        <w:ind w:firstLine="709"/>
        <w:jc w:val="both"/>
        <w:rPr>
          <w:b/>
          <w:bCs/>
          <w:szCs w:val="26"/>
        </w:rPr>
      </w:pPr>
      <w:r w:rsidRPr="002E18A9">
        <w:rPr>
          <w:szCs w:val="26"/>
        </w:rPr>
        <w:t>Лекция. Выявление проявлений школьной травли. Порядок реагирования на проявления негативных проявлений в поведении детей и подростков (буллинг, троллинг, моббинг) в образовательной организации.</w:t>
      </w:r>
    </w:p>
    <w:p w:rsidR="003F65DB" w:rsidRPr="002E18A9" w:rsidRDefault="003F65DB" w:rsidP="0052229C">
      <w:pPr>
        <w:pStyle w:val="ConsNormal"/>
        <w:tabs>
          <w:tab w:val="left" w:pos="0"/>
        </w:tabs>
        <w:suppressAutoHyphens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001D0" w:rsidRPr="002E18A9" w:rsidRDefault="0052229C" w:rsidP="00D001D0">
      <w:pPr>
        <w:autoSpaceDE w:val="0"/>
        <w:autoSpaceDN w:val="0"/>
        <w:adjustRightInd w:val="0"/>
        <w:jc w:val="center"/>
        <w:rPr>
          <w:b/>
          <w:szCs w:val="26"/>
        </w:rPr>
      </w:pPr>
      <w:r w:rsidRPr="002E18A9">
        <w:rPr>
          <w:b/>
          <w:bCs/>
          <w:szCs w:val="26"/>
        </w:rPr>
        <w:t>2.3.</w:t>
      </w:r>
      <w:r w:rsidR="00B24305" w:rsidRPr="002E18A9">
        <w:rPr>
          <w:b/>
          <w:bCs/>
          <w:szCs w:val="26"/>
        </w:rPr>
        <w:t>5</w:t>
      </w:r>
      <w:r w:rsidRPr="002E18A9">
        <w:rPr>
          <w:b/>
          <w:bCs/>
          <w:szCs w:val="26"/>
        </w:rPr>
        <w:t xml:space="preserve">. </w:t>
      </w:r>
      <w:r w:rsidRPr="002E18A9">
        <w:rPr>
          <w:b/>
          <w:szCs w:val="26"/>
        </w:rPr>
        <w:t xml:space="preserve">Рабочая программа учебного модуля </w:t>
      </w:r>
    </w:p>
    <w:p w:rsidR="00E71FB4" w:rsidRPr="002E18A9" w:rsidRDefault="0052229C" w:rsidP="006546A9">
      <w:pPr>
        <w:autoSpaceDE w:val="0"/>
        <w:autoSpaceDN w:val="0"/>
        <w:adjustRightInd w:val="0"/>
        <w:jc w:val="center"/>
        <w:rPr>
          <w:b/>
          <w:szCs w:val="26"/>
        </w:rPr>
      </w:pPr>
      <w:r w:rsidRPr="002E18A9">
        <w:rPr>
          <w:b/>
          <w:szCs w:val="26"/>
        </w:rPr>
        <w:t>«</w:t>
      </w:r>
      <w:r w:rsidR="00840AE3" w:rsidRPr="002E18A9">
        <w:rPr>
          <w:b/>
          <w:szCs w:val="26"/>
        </w:rPr>
        <w:t>Организация системы внутришкольного контроля качества образования на уровне основного общего образования</w:t>
      </w:r>
      <w:r w:rsidR="00752E50" w:rsidRPr="002E18A9">
        <w:rPr>
          <w:b/>
          <w:szCs w:val="26"/>
        </w:rPr>
        <w:t>»</w:t>
      </w:r>
    </w:p>
    <w:p w:rsidR="00720F90" w:rsidRPr="002E18A9" w:rsidRDefault="006C1997" w:rsidP="00267E92">
      <w:pPr>
        <w:pStyle w:val="Con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18A9">
        <w:rPr>
          <w:rFonts w:ascii="Times New Roman" w:hAnsi="Times New Roman" w:cs="Times New Roman"/>
          <w:b/>
          <w:bCs/>
          <w:sz w:val="26"/>
          <w:szCs w:val="26"/>
        </w:rPr>
        <w:t xml:space="preserve">Модуль </w:t>
      </w:r>
      <w:r w:rsidR="00E71FB4" w:rsidRPr="002E18A9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="00833682" w:rsidRPr="002E18A9">
        <w:rPr>
          <w:rFonts w:ascii="Times New Roman" w:hAnsi="Times New Roman" w:cs="Times New Roman"/>
          <w:b/>
          <w:sz w:val="26"/>
          <w:szCs w:val="26"/>
        </w:rPr>
        <w:t>Современные нормативно-правовые основы внутренней системы оценки качества</w:t>
      </w:r>
      <w:r w:rsidR="00833682" w:rsidRPr="002E18A9">
        <w:rPr>
          <w:rFonts w:ascii="Times New Roman" w:hAnsi="Times New Roman" w:cs="Times New Roman"/>
          <w:sz w:val="26"/>
          <w:szCs w:val="26"/>
        </w:rPr>
        <w:t xml:space="preserve"> образования</w:t>
      </w:r>
    </w:p>
    <w:p w:rsidR="006C1997" w:rsidRPr="002E18A9" w:rsidRDefault="0093088E" w:rsidP="00F24AD5">
      <w:pPr>
        <w:ind w:firstLine="709"/>
        <w:jc w:val="both"/>
        <w:rPr>
          <w:b/>
          <w:szCs w:val="26"/>
        </w:rPr>
      </w:pPr>
      <w:r w:rsidRPr="002E18A9">
        <w:rPr>
          <w:b/>
          <w:szCs w:val="26"/>
        </w:rPr>
        <w:t>Тема 1.</w:t>
      </w:r>
      <w:r w:rsidR="004C2074" w:rsidRPr="002E18A9">
        <w:rPr>
          <w:b/>
          <w:szCs w:val="26"/>
        </w:rPr>
        <w:t>1.</w:t>
      </w:r>
      <w:r w:rsidR="00833682" w:rsidRPr="002E18A9">
        <w:rPr>
          <w:b/>
          <w:szCs w:val="26"/>
        </w:rPr>
        <w:t xml:space="preserve"> Законодательные и нормативно-правовые основания разработки внутренней системы оценки качества образования в общеобразовательной организации</w:t>
      </w:r>
      <w:r w:rsidR="0007360B" w:rsidRPr="002E18A9">
        <w:rPr>
          <w:szCs w:val="26"/>
        </w:rPr>
        <w:t xml:space="preserve"> </w:t>
      </w:r>
      <w:r w:rsidR="0007360B" w:rsidRPr="002E18A9">
        <w:rPr>
          <w:b/>
          <w:szCs w:val="26"/>
        </w:rPr>
        <w:t>(</w:t>
      </w:r>
      <w:r w:rsidR="00A9273C" w:rsidRPr="002E18A9">
        <w:rPr>
          <w:b/>
          <w:szCs w:val="26"/>
        </w:rPr>
        <w:t xml:space="preserve">лекция – 2 часа, самостоятельная работа </w:t>
      </w:r>
      <w:r w:rsidR="00B14A94" w:rsidRPr="002E18A9">
        <w:rPr>
          <w:b/>
          <w:szCs w:val="26"/>
        </w:rPr>
        <w:t>–</w:t>
      </w:r>
      <w:r w:rsidR="00A9273C" w:rsidRPr="002E18A9">
        <w:rPr>
          <w:b/>
          <w:szCs w:val="26"/>
        </w:rPr>
        <w:t xml:space="preserve"> </w:t>
      </w:r>
      <w:r w:rsidR="002800CD" w:rsidRPr="002E18A9">
        <w:rPr>
          <w:b/>
          <w:szCs w:val="26"/>
        </w:rPr>
        <w:t>2</w:t>
      </w:r>
      <w:r w:rsidR="00B14A94" w:rsidRPr="002E18A9">
        <w:rPr>
          <w:b/>
          <w:szCs w:val="26"/>
        </w:rPr>
        <w:t xml:space="preserve"> </w:t>
      </w:r>
      <w:r w:rsidR="0007360B" w:rsidRPr="002E18A9">
        <w:rPr>
          <w:b/>
          <w:szCs w:val="26"/>
        </w:rPr>
        <w:t>часа)</w:t>
      </w:r>
      <w:r w:rsidR="00B95807" w:rsidRPr="002E18A9">
        <w:rPr>
          <w:b/>
          <w:szCs w:val="26"/>
        </w:rPr>
        <w:t>.</w:t>
      </w:r>
    </w:p>
    <w:p w:rsidR="00E622AE" w:rsidRPr="002E18A9" w:rsidRDefault="00E25CFF" w:rsidP="00F24AD5">
      <w:pPr>
        <w:ind w:firstLine="709"/>
        <w:jc w:val="both"/>
        <w:rPr>
          <w:szCs w:val="26"/>
        </w:rPr>
      </w:pPr>
      <w:r w:rsidRPr="002E18A9">
        <w:rPr>
          <w:szCs w:val="26"/>
        </w:rPr>
        <w:t xml:space="preserve">Лекция. </w:t>
      </w:r>
      <w:r w:rsidR="00E622AE" w:rsidRPr="002E18A9">
        <w:rPr>
          <w:szCs w:val="26"/>
        </w:rPr>
        <w:t>Осуществление государственного контроля и надзора в сфере образования, их характеристика в законодательных актах Российской Федерации. Соотношение целей государственного контроля (надзора) в сфере образования и ВСОКО в общеобразовательной организации, их периодичность. Обзор нормативно правовых документов, определяющих перечень объектов.</w:t>
      </w:r>
    </w:p>
    <w:p w:rsidR="00944F03" w:rsidRPr="002E18A9" w:rsidRDefault="00E25CFF" w:rsidP="00F24AD5">
      <w:pPr>
        <w:ind w:firstLine="709"/>
        <w:jc w:val="both"/>
        <w:rPr>
          <w:b/>
          <w:szCs w:val="26"/>
        </w:rPr>
      </w:pPr>
      <w:r w:rsidRPr="002E18A9">
        <w:rPr>
          <w:szCs w:val="26"/>
        </w:rPr>
        <w:t>Самостоятельная работа.·Изучение нормативно-правового обеспечения ВСОКО</w:t>
      </w:r>
      <w:r w:rsidR="00981B50" w:rsidRPr="002E18A9">
        <w:rPr>
          <w:szCs w:val="26"/>
        </w:rPr>
        <w:t>.</w:t>
      </w:r>
    </w:p>
    <w:p w:rsidR="006C1997" w:rsidRPr="002E18A9" w:rsidRDefault="0093088E" w:rsidP="00F24AD5">
      <w:pPr>
        <w:ind w:firstLine="709"/>
        <w:jc w:val="both"/>
        <w:rPr>
          <w:b/>
          <w:szCs w:val="26"/>
        </w:rPr>
      </w:pPr>
      <w:r w:rsidRPr="002E18A9">
        <w:rPr>
          <w:b/>
          <w:szCs w:val="26"/>
        </w:rPr>
        <w:lastRenderedPageBreak/>
        <w:t xml:space="preserve">Тема </w:t>
      </w:r>
      <w:r w:rsidR="004C2074" w:rsidRPr="002E18A9">
        <w:rPr>
          <w:b/>
          <w:szCs w:val="26"/>
        </w:rPr>
        <w:t>1.</w:t>
      </w:r>
      <w:r w:rsidRPr="002E18A9">
        <w:rPr>
          <w:b/>
          <w:szCs w:val="26"/>
        </w:rPr>
        <w:t>2.</w:t>
      </w:r>
      <w:r w:rsidR="000D66E3" w:rsidRPr="002E18A9">
        <w:rPr>
          <w:b/>
          <w:szCs w:val="26"/>
        </w:rPr>
        <w:t xml:space="preserve"> Сущность и значение внутренней системы оценки качества образования в общеобразовательной организации</w:t>
      </w:r>
      <w:r w:rsidR="0007360B" w:rsidRPr="002E18A9">
        <w:rPr>
          <w:szCs w:val="26"/>
        </w:rPr>
        <w:t xml:space="preserve"> </w:t>
      </w:r>
      <w:r w:rsidR="0007360B" w:rsidRPr="002E18A9">
        <w:rPr>
          <w:b/>
          <w:szCs w:val="26"/>
        </w:rPr>
        <w:t>(</w:t>
      </w:r>
      <w:r w:rsidR="00B14A94" w:rsidRPr="002E18A9">
        <w:rPr>
          <w:b/>
          <w:szCs w:val="26"/>
        </w:rPr>
        <w:t xml:space="preserve">лекция – </w:t>
      </w:r>
      <w:r w:rsidR="002800CD" w:rsidRPr="002E18A9">
        <w:rPr>
          <w:b/>
          <w:szCs w:val="26"/>
        </w:rPr>
        <w:t>2</w:t>
      </w:r>
      <w:r w:rsidR="00B14A94" w:rsidRPr="002E18A9">
        <w:rPr>
          <w:b/>
          <w:szCs w:val="26"/>
        </w:rPr>
        <w:t xml:space="preserve"> часа, самостоятельная работа – </w:t>
      </w:r>
      <w:r w:rsidR="0008483F" w:rsidRPr="002E18A9">
        <w:rPr>
          <w:b/>
          <w:szCs w:val="26"/>
        </w:rPr>
        <w:t>2</w:t>
      </w:r>
      <w:r w:rsidR="00944F03" w:rsidRPr="002E18A9">
        <w:rPr>
          <w:b/>
          <w:szCs w:val="26"/>
        </w:rPr>
        <w:t xml:space="preserve"> </w:t>
      </w:r>
      <w:r w:rsidR="00B14A94" w:rsidRPr="002E18A9">
        <w:rPr>
          <w:b/>
          <w:szCs w:val="26"/>
        </w:rPr>
        <w:t>час</w:t>
      </w:r>
      <w:r w:rsidR="0010000C" w:rsidRPr="002E18A9">
        <w:rPr>
          <w:b/>
          <w:szCs w:val="26"/>
        </w:rPr>
        <w:t>а</w:t>
      </w:r>
      <w:r w:rsidR="0007360B" w:rsidRPr="002E18A9">
        <w:rPr>
          <w:b/>
          <w:szCs w:val="26"/>
        </w:rPr>
        <w:t>)</w:t>
      </w:r>
      <w:r w:rsidR="00C91042" w:rsidRPr="002E18A9">
        <w:rPr>
          <w:b/>
          <w:szCs w:val="26"/>
        </w:rPr>
        <w:t>.</w:t>
      </w:r>
    </w:p>
    <w:p w:rsidR="001319AB" w:rsidRPr="002E18A9" w:rsidRDefault="001319AB" w:rsidP="00944F03">
      <w:pPr>
        <w:ind w:firstLine="709"/>
        <w:jc w:val="both"/>
        <w:rPr>
          <w:szCs w:val="26"/>
        </w:rPr>
      </w:pPr>
      <w:r w:rsidRPr="002E18A9">
        <w:rPr>
          <w:szCs w:val="26"/>
        </w:rPr>
        <w:t>Лекция.</w:t>
      </w:r>
      <w:r w:rsidR="00944F03" w:rsidRPr="002E18A9">
        <w:rPr>
          <w:szCs w:val="26"/>
        </w:rPr>
        <w:t xml:space="preserve"> Структура и содержание требований Федеральных государственных образовательных стандартов начального, основного и среднего общего образования и Федеральных основных программ начального, основного и среднего общего образования как основа для организации ВСОКО. Понятие ВСОКО в общеобразовательной организации. Цели и задачи ВСОКО.</w:t>
      </w:r>
      <w:r w:rsidRPr="002E18A9">
        <w:rPr>
          <w:szCs w:val="26"/>
        </w:rPr>
        <w:t xml:space="preserve"> Формирование единых подходов к внутренней системе оценке качества образования. Содержательные элементы внутренней системы оценки качества образования в образовательной организации.</w:t>
      </w:r>
    </w:p>
    <w:p w:rsidR="001A5FE1" w:rsidRPr="002E18A9" w:rsidRDefault="001F31E0" w:rsidP="006546A9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E18A9">
        <w:rPr>
          <w:szCs w:val="26"/>
        </w:rPr>
        <w:t>Самостоятельная</w:t>
      </w:r>
      <w:r w:rsidR="001319AB" w:rsidRPr="002E18A9">
        <w:rPr>
          <w:szCs w:val="26"/>
        </w:rPr>
        <w:t xml:space="preserve"> работа.</w:t>
      </w:r>
      <w:r w:rsidR="0094552B" w:rsidRPr="002E18A9">
        <w:rPr>
          <w:szCs w:val="26"/>
        </w:rPr>
        <w:t xml:space="preserve"> </w:t>
      </w:r>
      <w:r w:rsidR="001319AB" w:rsidRPr="002E18A9">
        <w:rPr>
          <w:szCs w:val="26"/>
        </w:rPr>
        <w:t>Анализ локальных нормативных актов и отчётов образовательной организации на определение единых подходов оценки качества образования и устранение противоречий, при необходимости. На примере анализа локальных нормативных актов и отчета: Положения о формах, периодичности текущего контроля и промежуточной аттестации, подраздела целевого раздела основной образовательной программы «система оценки</w:t>
      </w:r>
      <w:r w:rsidR="00BF5716" w:rsidRPr="002E18A9">
        <w:rPr>
          <w:szCs w:val="26"/>
        </w:rPr>
        <w:t xml:space="preserve"> </w:t>
      </w:r>
      <w:r w:rsidR="00E71CB7" w:rsidRPr="002E18A9">
        <w:rPr>
          <w:szCs w:val="26"/>
        </w:rPr>
        <w:t xml:space="preserve">достижения </w:t>
      </w:r>
      <w:r w:rsidR="001319AB" w:rsidRPr="002E18A9">
        <w:rPr>
          <w:szCs w:val="26"/>
        </w:rPr>
        <w:t>планируемых результатов освоения основной образовательной программы», аналитической</w:t>
      </w:r>
      <w:r w:rsidR="00BF5716" w:rsidRPr="002E18A9">
        <w:rPr>
          <w:szCs w:val="26"/>
        </w:rPr>
        <w:t xml:space="preserve"> </w:t>
      </w:r>
      <w:r w:rsidR="001319AB" w:rsidRPr="002E18A9">
        <w:rPr>
          <w:szCs w:val="26"/>
        </w:rPr>
        <w:t>части отчёта по самообследованию в части «обеспечение функционирования внутренней</w:t>
      </w:r>
      <w:r w:rsidR="00BF5716" w:rsidRPr="002E18A9">
        <w:rPr>
          <w:szCs w:val="26"/>
        </w:rPr>
        <w:t xml:space="preserve"> </w:t>
      </w:r>
      <w:r w:rsidR="001319AB" w:rsidRPr="002E18A9">
        <w:rPr>
          <w:szCs w:val="26"/>
        </w:rPr>
        <w:t>системы оценки качества образования» и положения о внутренней системе оценки качества</w:t>
      </w:r>
      <w:r w:rsidR="00BF5716" w:rsidRPr="002E18A9">
        <w:rPr>
          <w:szCs w:val="26"/>
        </w:rPr>
        <w:t xml:space="preserve"> </w:t>
      </w:r>
      <w:r w:rsidR="001319AB" w:rsidRPr="002E18A9">
        <w:rPr>
          <w:szCs w:val="26"/>
        </w:rPr>
        <w:t>образования (при наличии).</w:t>
      </w:r>
    </w:p>
    <w:p w:rsidR="00833682" w:rsidRPr="002E18A9" w:rsidRDefault="00725622" w:rsidP="00124BC5">
      <w:pPr>
        <w:pStyle w:val="Con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18A9">
        <w:rPr>
          <w:rFonts w:ascii="Times New Roman" w:hAnsi="Times New Roman" w:cs="Times New Roman"/>
          <w:b/>
          <w:bCs/>
          <w:sz w:val="26"/>
          <w:szCs w:val="26"/>
        </w:rPr>
        <w:t>Модуль 2.</w:t>
      </w:r>
      <w:r w:rsidR="00124BC5" w:rsidRPr="002E18A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24BC5" w:rsidRPr="002E18A9">
        <w:rPr>
          <w:rFonts w:ascii="Times New Roman" w:hAnsi="Times New Roman" w:cs="Times New Roman"/>
          <w:b/>
          <w:sz w:val="26"/>
          <w:szCs w:val="26"/>
        </w:rPr>
        <w:t>Внутришкольный контроль как механизм у</w:t>
      </w:r>
      <w:r w:rsidR="00317828" w:rsidRPr="002E18A9">
        <w:rPr>
          <w:rFonts w:ascii="Times New Roman" w:hAnsi="Times New Roman" w:cs="Times New Roman"/>
          <w:b/>
          <w:sz w:val="26"/>
          <w:szCs w:val="26"/>
        </w:rPr>
        <w:t>правления качеством образования</w:t>
      </w:r>
    </w:p>
    <w:p w:rsidR="006C1997" w:rsidRPr="002E18A9" w:rsidRDefault="0093088E" w:rsidP="00B14A94">
      <w:pPr>
        <w:pStyle w:val="Con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18A9">
        <w:rPr>
          <w:rFonts w:ascii="Times New Roman" w:hAnsi="Times New Roman" w:cs="Times New Roman"/>
          <w:b/>
          <w:sz w:val="26"/>
          <w:szCs w:val="26"/>
        </w:rPr>
        <w:t xml:space="preserve">Тема </w:t>
      </w:r>
      <w:r w:rsidR="004C2074" w:rsidRPr="002E18A9">
        <w:rPr>
          <w:rFonts w:ascii="Times New Roman" w:hAnsi="Times New Roman" w:cs="Times New Roman"/>
          <w:b/>
          <w:sz w:val="26"/>
          <w:szCs w:val="26"/>
        </w:rPr>
        <w:t>2.</w:t>
      </w:r>
      <w:r w:rsidR="00F24AD5" w:rsidRPr="002E18A9">
        <w:rPr>
          <w:rFonts w:ascii="Times New Roman" w:hAnsi="Times New Roman" w:cs="Times New Roman"/>
          <w:b/>
          <w:sz w:val="26"/>
          <w:szCs w:val="26"/>
        </w:rPr>
        <w:t>1</w:t>
      </w:r>
      <w:r w:rsidRPr="002E18A9">
        <w:rPr>
          <w:rFonts w:ascii="Times New Roman" w:hAnsi="Times New Roman" w:cs="Times New Roman"/>
          <w:b/>
          <w:sz w:val="26"/>
          <w:szCs w:val="26"/>
        </w:rPr>
        <w:t>.</w:t>
      </w:r>
      <w:r w:rsidR="000E68A5" w:rsidRPr="002E18A9">
        <w:rPr>
          <w:rFonts w:ascii="Times New Roman" w:hAnsi="Times New Roman" w:cs="Times New Roman"/>
          <w:sz w:val="26"/>
          <w:szCs w:val="26"/>
        </w:rPr>
        <w:t xml:space="preserve"> </w:t>
      </w:r>
      <w:r w:rsidR="000E68A5" w:rsidRPr="002E18A9">
        <w:rPr>
          <w:rFonts w:ascii="Times New Roman" w:hAnsi="Times New Roman" w:cs="Times New Roman"/>
          <w:b/>
          <w:sz w:val="26"/>
          <w:szCs w:val="26"/>
        </w:rPr>
        <w:t>Виды и формы внутришкольного контроля</w:t>
      </w:r>
      <w:r w:rsidR="008B23A0" w:rsidRPr="002E18A9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B14A94" w:rsidRPr="002E18A9">
        <w:rPr>
          <w:rFonts w:ascii="Times New Roman" w:hAnsi="Times New Roman" w:cs="Times New Roman"/>
          <w:b/>
          <w:sz w:val="26"/>
          <w:szCs w:val="26"/>
        </w:rPr>
        <w:t>лекция – 2 часа, самостоятельная работа – 2 часа</w:t>
      </w:r>
      <w:r w:rsidR="008B23A0" w:rsidRPr="002E18A9">
        <w:rPr>
          <w:rFonts w:ascii="Times New Roman" w:hAnsi="Times New Roman" w:cs="Times New Roman"/>
          <w:b/>
          <w:sz w:val="26"/>
          <w:szCs w:val="26"/>
        </w:rPr>
        <w:t>)</w:t>
      </w:r>
      <w:r w:rsidR="00C91042" w:rsidRPr="002E18A9">
        <w:rPr>
          <w:rFonts w:ascii="Times New Roman" w:hAnsi="Times New Roman" w:cs="Times New Roman"/>
          <w:b/>
          <w:sz w:val="26"/>
          <w:szCs w:val="26"/>
        </w:rPr>
        <w:t>.</w:t>
      </w:r>
    </w:p>
    <w:p w:rsidR="006C1997" w:rsidRPr="002E18A9" w:rsidRDefault="004926FE" w:rsidP="00267E92">
      <w:pPr>
        <w:pStyle w:val="Con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18A9">
        <w:rPr>
          <w:rFonts w:ascii="Times New Roman" w:hAnsi="Times New Roman" w:cs="Times New Roman"/>
          <w:sz w:val="26"/>
          <w:szCs w:val="26"/>
        </w:rPr>
        <w:t>Лекция.</w:t>
      </w:r>
      <w:r w:rsidR="001A37CF" w:rsidRPr="002E18A9">
        <w:rPr>
          <w:rFonts w:ascii="Times New Roman" w:hAnsi="Times New Roman" w:cs="Times New Roman"/>
          <w:sz w:val="26"/>
          <w:szCs w:val="26"/>
        </w:rPr>
        <w:t xml:space="preserve"> Задачи ВШК. Виды контроля: тематический и фронтальный. Формы контроля</w:t>
      </w:r>
      <w:r w:rsidR="00873904" w:rsidRPr="002E18A9">
        <w:rPr>
          <w:rFonts w:ascii="Times New Roman" w:hAnsi="Times New Roman" w:cs="Times New Roman"/>
          <w:sz w:val="26"/>
          <w:szCs w:val="26"/>
        </w:rPr>
        <w:t xml:space="preserve"> и их с</w:t>
      </w:r>
      <w:r w:rsidR="00024934" w:rsidRPr="002E18A9">
        <w:rPr>
          <w:rFonts w:ascii="Times New Roman" w:hAnsi="Times New Roman" w:cs="Times New Roman"/>
          <w:sz w:val="26"/>
          <w:szCs w:val="26"/>
        </w:rPr>
        <w:t>одержание. Методы контроля.</w:t>
      </w:r>
      <w:r w:rsidR="001A37CF" w:rsidRPr="002E18A9">
        <w:rPr>
          <w:rFonts w:ascii="Times New Roman" w:hAnsi="Times New Roman" w:cs="Times New Roman"/>
          <w:sz w:val="26"/>
          <w:szCs w:val="26"/>
        </w:rPr>
        <w:t xml:space="preserve"> </w:t>
      </w:r>
      <w:r w:rsidR="00873904" w:rsidRPr="002E18A9">
        <w:rPr>
          <w:rFonts w:ascii="Times New Roman" w:hAnsi="Times New Roman" w:cs="Times New Roman"/>
          <w:sz w:val="26"/>
          <w:szCs w:val="26"/>
        </w:rPr>
        <w:t>Объекты внутришкольного контроля. Показатели контроля: всеобуч, школьная документация, выполнение программ, методическая работа</w:t>
      </w:r>
      <w:r w:rsidR="00C33633" w:rsidRPr="002E18A9">
        <w:rPr>
          <w:rFonts w:ascii="Times New Roman" w:hAnsi="Times New Roman" w:cs="Times New Roman"/>
          <w:sz w:val="26"/>
          <w:szCs w:val="26"/>
        </w:rPr>
        <w:t>, внеурочная воспитательная работа, экспериментальная и научно-исследовательская работа</w:t>
      </w:r>
      <w:r w:rsidR="000B3A2E" w:rsidRPr="002E18A9">
        <w:rPr>
          <w:rFonts w:ascii="Times New Roman" w:hAnsi="Times New Roman" w:cs="Times New Roman"/>
          <w:sz w:val="26"/>
          <w:szCs w:val="26"/>
        </w:rPr>
        <w:t>, учебно-материальная база</w:t>
      </w:r>
      <w:r w:rsidR="00873904" w:rsidRPr="002E18A9">
        <w:rPr>
          <w:rFonts w:ascii="Times New Roman" w:hAnsi="Times New Roman" w:cs="Times New Roman"/>
          <w:sz w:val="26"/>
          <w:szCs w:val="26"/>
        </w:rPr>
        <w:t>.</w:t>
      </w:r>
    </w:p>
    <w:p w:rsidR="004926FE" w:rsidRPr="002E18A9" w:rsidRDefault="000B3A2E" w:rsidP="006546A9">
      <w:pPr>
        <w:pStyle w:val="Con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18A9">
        <w:rPr>
          <w:rFonts w:ascii="Times New Roman" w:hAnsi="Times New Roman" w:cs="Times New Roman"/>
          <w:sz w:val="26"/>
          <w:szCs w:val="26"/>
        </w:rPr>
        <w:t>Самостоятельная работа.</w:t>
      </w:r>
      <w:r w:rsidR="00770993" w:rsidRPr="002E18A9">
        <w:rPr>
          <w:rFonts w:ascii="Times New Roman" w:hAnsi="Times New Roman" w:cs="Times New Roman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sz w:val="26"/>
          <w:szCs w:val="26"/>
        </w:rPr>
        <w:t xml:space="preserve">Изучение локальных актов ВШК. </w:t>
      </w:r>
    </w:p>
    <w:p w:rsidR="000E68A5" w:rsidRPr="002E18A9" w:rsidRDefault="000E68A5" w:rsidP="000E68A5">
      <w:pPr>
        <w:pStyle w:val="Con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18A9">
        <w:rPr>
          <w:rFonts w:ascii="Times New Roman" w:hAnsi="Times New Roman" w:cs="Times New Roman"/>
          <w:b/>
          <w:sz w:val="26"/>
          <w:szCs w:val="26"/>
        </w:rPr>
        <w:t xml:space="preserve">Тема </w:t>
      </w:r>
      <w:r w:rsidR="004C2074" w:rsidRPr="002E18A9">
        <w:rPr>
          <w:rFonts w:ascii="Times New Roman" w:hAnsi="Times New Roman" w:cs="Times New Roman"/>
          <w:b/>
          <w:sz w:val="26"/>
          <w:szCs w:val="26"/>
        </w:rPr>
        <w:t>2.</w:t>
      </w:r>
      <w:r w:rsidRPr="002E18A9">
        <w:rPr>
          <w:rFonts w:ascii="Times New Roman" w:hAnsi="Times New Roman" w:cs="Times New Roman"/>
          <w:b/>
          <w:sz w:val="26"/>
          <w:szCs w:val="26"/>
        </w:rPr>
        <w:t>2.</w:t>
      </w:r>
      <w:r w:rsidRPr="002E18A9">
        <w:rPr>
          <w:rFonts w:ascii="Times New Roman" w:hAnsi="Times New Roman" w:cs="Times New Roman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b/>
          <w:bCs/>
          <w:sz w:val="26"/>
          <w:szCs w:val="26"/>
        </w:rPr>
        <w:t>Организация с</w:t>
      </w:r>
      <w:r w:rsidR="00F03B67" w:rsidRPr="002E18A9">
        <w:rPr>
          <w:rFonts w:ascii="Times New Roman" w:hAnsi="Times New Roman" w:cs="Times New Roman"/>
          <w:b/>
          <w:bCs/>
          <w:sz w:val="26"/>
          <w:szCs w:val="26"/>
        </w:rPr>
        <w:t>истемы внутришкольного контроля</w:t>
      </w:r>
      <w:r w:rsidRPr="002E18A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b/>
          <w:sz w:val="26"/>
          <w:szCs w:val="26"/>
        </w:rPr>
        <w:t xml:space="preserve">(лекция – 2 часа, самостоятельная работа – </w:t>
      </w:r>
      <w:r w:rsidR="0010000C" w:rsidRPr="002E18A9">
        <w:rPr>
          <w:rFonts w:ascii="Times New Roman" w:hAnsi="Times New Roman" w:cs="Times New Roman"/>
          <w:b/>
          <w:sz w:val="26"/>
          <w:szCs w:val="26"/>
        </w:rPr>
        <w:t>2</w:t>
      </w:r>
      <w:r w:rsidRPr="002E18A9">
        <w:rPr>
          <w:rFonts w:ascii="Times New Roman" w:hAnsi="Times New Roman" w:cs="Times New Roman"/>
          <w:b/>
          <w:sz w:val="26"/>
          <w:szCs w:val="26"/>
        </w:rPr>
        <w:t xml:space="preserve"> часа)</w:t>
      </w:r>
      <w:r w:rsidR="00C91042" w:rsidRPr="002E18A9">
        <w:rPr>
          <w:rFonts w:ascii="Times New Roman" w:hAnsi="Times New Roman" w:cs="Times New Roman"/>
          <w:b/>
          <w:sz w:val="26"/>
          <w:szCs w:val="26"/>
        </w:rPr>
        <w:t>.</w:t>
      </w:r>
    </w:p>
    <w:p w:rsidR="00840AE3" w:rsidRPr="002E18A9" w:rsidRDefault="0065685B" w:rsidP="000E68A5">
      <w:pPr>
        <w:pStyle w:val="Con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18A9">
        <w:rPr>
          <w:rFonts w:ascii="Times New Roman" w:hAnsi="Times New Roman" w:cs="Times New Roman"/>
          <w:sz w:val="26"/>
          <w:szCs w:val="26"/>
        </w:rPr>
        <w:t xml:space="preserve">Лекция. </w:t>
      </w:r>
      <w:r w:rsidR="00F03B67" w:rsidRPr="002E18A9">
        <w:rPr>
          <w:rFonts w:ascii="Times New Roman" w:hAnsi="Times New Roman" w:cs="Times New Roman"/>
          <w:sz w:val="26"/>
          <w:szCs w:val="26"/>
        </w:rPr>
        <w:t>Структура</w:t>
      </w:r>
      <w:r w:rsidRPr="002E18A9">
        <w:rPr>
          <w:rFonts w:ascii="Times New Roman" w:hAnsi="Times New Roman" w:cs="Times New Roman"/>
          <w:sz w:val="26"/>
          <w:szCs w:val="26"/>
        </w:rPr>
        <w:t xml:space="preserve"> ВШК в образовательной организации. Направления внутришкольного контроля в условиях реализации ФГОС. Особенности внутришкольного контроля в условиях реализации ФГОС.</w:t>
      </w:r>
      <w:r w:rsidR="0062258F" w:rsidRPr="002E18A9">
        <w:rPr>
          <w:rFonts w:ascii="Times New Roman" w:hAnsi="Times New Roman" w:cs="Times New Roman"/>
          <w:sz w:val="26"/>
          <w:szCs w:val="26"/>
        </w:rPr>
        <w:t xml:space="preserve"> Основные принципы ВШК. Требования к организации контроля. Планирование ВШК.</w:t>
      </w:r>
    </w:p>
    <w:p w:rsidR="000B3A2E" w:rsidRPr="002E18A9" w:rsidRDefault="00B8398C" w:rsidP="006546A9">
      <w:pPr>
        <w:pStyle w:val="Con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18A9">
        <w:rPr>
          <w:rFonts w:ascii="Times New Roman" w:hAnsi="Times New Roman" w:cs="Times New Roman"/>
          <w:sz w:val="26"/>
          <w:szCs w:val="26"/>
        </w:rPr>
        <w:t>Самостоятельная работа.</w:t>
      </w:r>
      <w:r w:rsidR="0094552B" w:rsidRPr="002E18A9">
        <w:rPr>
          <w:rFonts w:ascii="Times New Roman" w:hAnsi="Times New Roman" w:cs="Times New Roman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sz w:val="26"/>
          <w:szCs w:val="26"/>
        </w:rPr>
        <w:t>Изучение методических рекомендаций «Организация внутришкольного контроля».</w:t>
      </w:r>
    </w:p>
    <w:p w:rsidR="00E25CFF" w:rsidRPr="002E18A9" w:rsidRDefault="00E25CFF" w:rsidP="00E25CFF">
      <w:pPr>
        <w:pStyle w:val="Con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18A9">
        <w:rPr>
          <w:rFonts w:ascii="Times New Roman" w:hAnsi="Times New Roman" w:cs="Times New Roman"/>
          <w:b/>
          <w:sz w:val="26"/>
          <w:szCs w:val="26"/>
        </w:rPr>
        <w:t xml:space="preserve">Тема </w:t>
      </w:r>
      <w:r w:rsidR="004C2074" w:rsidRPr="002E18A9">
        <w:rPr>
          <w:rFonts w:ascii="Times New Roman" w:hAnsi="Times New Roman" w:cs="Times New Roman"/>
          <w:b/>
          <w:sz w:val="26"/>
          <w:szCs w:val="26"/>
        </w:rPr>
        <w:t>2.</w:t>
      </w:r>
      <w:r w:rsidRPr="002E18A9">
        <w:rPr>
          <w:rFonts w:ascii="Times New Roman" w:hAnsi="Times New Roman" w:cs="Times New Roman"/>
          <w:b/>
          <w:sz w:val="26"/>
          <w:szCs w:val="26"/>
        </w:rPr>
        <w:t xml:space="preserve">3. Локальные нормативные акты, регламентирующие деятельность по внутришкольному контролю (лекция – 4 часа, самостоятельная работа – </w:t>
      </w:r>
      <w:r w:rsidR="0010000C" w:rsidRPr="002E18A9">
        <w:rPr>
          <w:rFonts w:ascii="Times New Roman" w:hAnsi="Times New Roman" w:cs="Times New Roman"/>
          <w:b/>
          <w:sz w:val="26"/>
          <w:szCs w:val="26"/>
        </w:rPr>
        <w:t>2</w:t>
      </w:r>
      <w:r w:rsidRPr="002E18A9">
        <w:rPr>
          <w:rFonts w:ascii="Times New Roman" w:hAnsi="Times New Roman" w:cs="Times New Roman"/>
          <w:b/>
          <w:sz w:val="26"/>
          <w:szCs w:val="26"/>
        </w:rPr>
        <w:t xml:space="preserve"> часа)</w:t>
      </w:r>
      <w:r w:rsidR="00C91042" w:rsidRPr="002E18A9">
        <w:rPr>
          <w:rFonts w:ascii="Times New Roman" w:hAnsi="Times New Roman" w:cs="Times New Roman"/>
          <w:b/>
          <w:sz w:val="26"/>
          <w:szCs w:val="26"/>
        </w:rPr>
        <w:t>.</w:t>
      </w:r>
    </w:p>
    <w:p w:rsidR="003F7249" w:rsidRPr="002E18A9" w:rsidRDefault="003F7249" w:rsidP="00923814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E18A9">
        <w:rPr>
          <w:szCs w:val="26"/>
        </w:rPr>
        <w:t>Лекция</w:t>
      </w:r>
      <w:r w:rsidR="00923814" w:rsidRPr="002E18A9">
        <w:rPr>
          <w:szCs w:val="26"/>
        </w:rPr>
        <w:t>.</w:t>
      </w:r>
      <w:r w:rsidR="00C9658D" w:rsidRPr="002E18A9">
        <w:rPr>
          <w:szCs w:val="26"/>
        </w:rPr>
        <w:t xml:space="preserve"> </w:t>
      </w:r>
      <w:r w:rsidRPr="002E18A9">
        <w:rPr>
          <w:szCs w:val="26"/>
        </w:rPr>
        <w:t>Подходы к формированию локальных нормативных актов образовательной</w:t>
      </w:r>
      <w:r w:rsidR="00923814" w:rsidRPr="002E18A9">
        <w:rPr>
          <w:szCs w:val="26"/>
        </w:rPr>
        <w:t xml:space="preserve"> </w:t>
      </w:r>
      <w:r w:rsidRPr="002E18A9">
        <w:rPr>
          <w:szCs w:val="26"/>
        </w:rPr>
        <w:t>организации. Структура, содержательные элементы, требования, порядок утверждения и</w:t>
      </w:r>
      <w:r w:rsidR="00923814" w:rsidRPr="002E18A9">
        <w:rPr>
          <w:szCs w:val="26"/>
        </w:rPr>
        <w:t xml:space="preserve"> </w:t>
      </w:r>
      <w:r w:rsidRPr="002E18A9">
        <w:rPr>
          <w:szCs w:val="26"/>
        </w:rPr>
        <w:t>внесения изменений. Ключевые ошибки при разработке локальных</w:t>
      </w:r>
      <w:r w:rsidR="00923814" w:rsidRPr="002E18A9">
        <w:rPr>
          <w:szCs w:val="26"/>
        </w:rPr>
        <w:t xml:space="preserve"> </w:t>
      </w:r>
      <w:r w:rsidRPr="002E18A9">
        <w:rPr>
          <w:szCs w:val="26"/>
        </w:rPr>
        <w:t>нормативных актов организации.</w:t>
      </w:r>
    </w:p>
    <w:p w:rsidR="00981B50" w:rsidRPr="002E18A9" w:rsidRDefault="003F7249" w:rsidP="006546A9">
      <w:pPr>
        <w:autoSpaceDE w:val="0"/>
        <w:autoSpaceDN w:val="0"/>
        <w:adjustRightInd w:val="0"/>
        <w:ind w:firstLine="709"/>
        <w:jc w:val="both"/>
        <w:rPr>
          <w:b/>
          <w:szCs w:val="26"/>
        </w:rPr>
      </w:pPr>
      <w:r w:rsidRPr="002E18A9">
        <w:rPr>
          <w:szCs w:val="26"/>
        </w:rPr>
        <w:t>Практическая работа</w:t>
      </w:r>
      <w:r w:rsidR="00923814" w:rsidRPr="002E18A9">
        <w:rPr>
          <w:szCs w:val="26"/>
        </w:rPr>
        <w:t>.</w:t>
      </w:r>
      <w:r w:rsidR="0094552B" w:rsidRPr="002E18A9">
        <w:rPr>
          <w:szCs w:val="26"/>
        </w:rPr>
        <w:t xml:space="preserve"> </w:t>
      </w:r>
      <w:r w:rsidRPr="002E18A9">
        <w:rPr>
          <w:szCs w:val="26"/>
        </w:rPr>
        <w:t>Разработка и анализ (или анализ и актуализация имеющегося)</w:t>
      </w:r>
      <w:r w:rsidR="00923814" w:rsidRPr="002E18A9">
        <w:rPr>
          <w:szCs w:val="26"/>
        </w:rPr>
        <w:t xml:space="preserve"> </w:t>
      </w:r>
      <w:r w:rsidRPr="002E18A9">
        <w:rPr>
          <w:szCs w:val="26"/>
        </w:rPr>
        <w:t>локального нормативного акта «Положение о формах, периодичности и порядке проведения</w:t>
      </w:r>
      <w:r w:rsidR="00923814" w:rsidRPr="002E18A9">
        <w:rPr>
          <w:szCs w:val="26"/>
        </w:rPr>
        <w:t xml:space="preserve"> </w:t>
      </w:r>
      <w:r w:rsidRPr="002E18A9">
        <w:rPr>
          <w:szCs w:val="26"/>
        </w:rPr>
        <w:t>текущего контроля успеваемости и промежуточной аттестации обучающихся»</w:t>
      </w:r>
      <w:r w:rsidR="0025093B" w:rsidRPr="002E18A9">
        <w:rPr>
          <w:szCs w:val="26"/>
        </w:rPr>
        <w:t xml:space="preserve">. </w:t>
      </w:r>
      <w:r w:rsidR="00ED076D" w:rsidRPr="002E18A9">
        <w:rPr>
          <w:szCs w:val="26"/>
        </w:rPr>
        <w:t>По каждому уровню</w:t>
      </w:r>
      <w:r w:rsidRPr="002E18A9">
        <w:rPr>
          <w:szCs w:val="26"/>
        </w:rPr>
        <w:t xml:space="preserve"> (начального, основного, среднего общего образования) </w:t>
      </w:r>
      <w:r w:rsidR="00ED076D" w:rsidRPr="002E18A9">
        <w:rPr>
          <w:szCs w:val="26"/>
        </w:rPr>
        <w:t xml:space="preserve">должны быть </w:t>
      </w:r>
      <w:r w:rsidRPr="002E18A9">
        <w:rPr>
          <w:szCs w:val="26"/>
        </w:rPr>
        <w:lastRenderedPageBreak/>
        <w:t>описаны</w:t>
      </w:r>
      <w:r w:rsidR="0025093B" w:rsidRPr="002E18A9">
        <w:rPr>
          <w:szCs w:val="26"/>
        </w:rPr>
        <w:t>:</w:t>
      </w:r>
      <w:r w:rsidRPr="002E18A9">
        <w:rPr>
          <w:szCs w:val="26"/>
        </w:rPr>
        <w:t xml:space="preserve"> форм</w:t>
      </w:r>
      <w:r w:rsidR="00ED076D" w:rsidRPr="002E18A9">
        <w:rPr>
          <w:szCs w:val="26"/>
        </w:rPr>
        <w:t>ы</w:t>
      </w:r>
      <w:r w:rsidR="007C0990" w:rsidRPr="002E18A9">
        <w:rPr>
          <w:szCs w:val="26"/>
        </w:rPr>
        <w:t>,</w:t>
      </w:r>
      <w:r w:rsidR="002D10E8" w:rsidRPr="002E18A9">
        <w:rPr>
          <w:szCs w:val="26"/>
        </w:rPr>
        <w:t xml:space="preserve"> периодичность</w:t>
      </w:r>
      <w:r w:rsidR="007C0990" w:rsidRPr="002E18A9">
        <w:rPr>
          <w:szCs w:val="26"/>
        </w:rPr>
        <w:t xml:space="preserve"> и порядок</w:t>
      </w:r>
      <w:r w:rsidR="002D10E8" w:rsidRPr="002E18A9">
        <w:rPr>
          <w:szCs w:val="26"/>
        </w:rPr>
        <w:t xml:space="preserve"> </w:t>
      </w:r>
      <w:r w:rsidRPr="002E18A9">
        <w:rPr>
          <w:szCs w:val="26"/>
        </w:rPr>
        <w:t xml:space="preserve">текущего контроля успеваемости предметных </w:t>
      </w:r>
      <w:r w:rsidR="0025093B" w:rsidRPr="002E18A9">
        <w:rPr>
          <w:szCs w:val="26"/>
        </w:rPr>
        <w:t xml:space="preserve">и </w:t>
      </w:r>
      <w:r w:rsidRPr="002E18A9">
        <w:rPr>
          <w:szCs w:val="26"/>
        </w:rPr>
        <w:t xml:space="preserve"> метапредметных результато</w:t>
      </w:r>
      <w:r w:rsidR="0025093B" w:rsidRPr="002E18A9">
        <w:rPr>
          <w:szCs w:val="26"/>
        </w:rPr>
        <w:t>в</w:t>
      </w:r>
      <w:r w:rsidRPr="002E18A9">
        <w:rPr>
          <w:szCs w:val="26"/>
        </w:rPr>
        <w:t xml:space="preserve">; формы </w:t>
      </w:r>
      <w:r w:rsidR="001368B2" w:rsidRPr="002E18A9">
        <w:rPr>
          <w:szCs w:val="26"/>
        </w:rPr>
        <w:t xml:space="preserve">и порядок проведения </w:t>
      </w:r>
      <w:r w:rsidRPr="002E18A9">
        <w:rPr>
          <w:szCs w:val="26"/>
        </w:rPr>
        <w:t>промежуточной</w:t>
      </w:r>
      <w:r w:rsidR="00923814" w:rsidRPr="002E18A9">
        <w:rPr>
          <w:szCs w:val="26"/>
        </w:rPr>
        <w:t xml:space="preserve"> </w:t>
      </w:r>
      <w:r w:rsidRPr="002E18A9">
        <w:rPr>
          <w:szCs w:val="26"/>
        </w:rPr>
        <w:t>аттестации предметных результатов</w:t>
      </w:r>
      <w:r w:rsidR="0025093B" w:rsidRPr="002E18A9">
        <w:rPr>
          <w:szCs w:val="26"/>
        </w:rPr>
        <w:t xml:space="preserve"> и </w:t>
      </w:r>
      <w:r w:rsidRPr="002E18A9">
        <w:rPr>
          <w:szCs w:val="26"/>
        </w:rPr>
        <w:t>метапредметных результатов.</w:t>
      </w:r>
    </w:p>
    <w:p w:rsidR="00840AE3" w:rsidRPr="002E18A9" w:rsidRDefault="00F2735E" w:rsidP="00F2735E">
      <w:pPr>
        <w:autoSpaceDE w:val="0"/>
        <w:autoSpaceDN w:val="0"/>
        <w:adjustRightInd w:val="0"/>
        <w:ind w:firstLine="709"/>
        <w:jc w:val="both"/>
        <w:rPr>
          <w:b/>
          <w:bCs/>
          <w:szCs w:val="26"/>
        </w:rPr>
      </w:pPr>
      <w:r w:rsidRPr="002E18A9">
        <w:rPr>
          <w:b/>
          <w:szCs w:val="26"/>
        </w:rPr>
        <w:t>Модуль 3</w:t>
      </w:r>
      <w:r w:rsidR="001A0FEA" w:rsidRPr="002E18A9">
        <w:rPr>
          <w:b/>
          <w:szCs w:val="26"/>
        </w:rPr>
        <w:t>.</w:t>
      </w:r>
      <w:r w:rsidRPr="002E18A9">
        <w:rPr>
          <w:szCs w:val="26"/>
        </w:rPr>
        <w:t xml:space="preserve"> </w:t>
      </w:r>
      <w:r w:rsidRPr="002E18A9">
        <w:rPr>
          <w:b/>
          <w:bCs/>
          <w:szCs w:val="26"/>
        </w:rPr>
        <w:t xml:space="preserve">Разработка и реализация основной образовательной программы в условиях обновления </w:t>
      </w:r>
      <w:r w:rsidR="001A0FEA" w:rsidRPr="002E18A9">
        <w:rPr>
          <w:b/>
          <w:bCs/>
          <w:szCs w:val="26"/>
        </w:rPr>
        <w:t>ФГОС</w:t>
      </w:r>
    </w:p>
    <w:p w:rsidR="00F24AD5" w:rsidRPr="002E18A9" w:rsidRDefault="00F24AD5" w:rsidP="00F24AD5">
      <w:pPr>
        <w:pStyle w:val="Con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18A9">
        <w:rPr>
          <w:rFonts w:ascii="Times New Roman" w:hAnsi="Times New Roman" w:cs="Times New Roman"/>
          <w:b/>
          <w:sz w:val="26"/>
          <w:szCs w:val="26"/>
        </w:rPr>
        <w:t xml:space="preserve">Тема </w:t>
      </w:r>
      <w:r w:rsidR="00711206" w:rsidRPr="002E18A9">
        <w:rPr>
          <w:rFonts w:ascii="Times New Roman" w:hAnsi="Times New Roman" w:cs="Times New Roman"/>
          <w:b/>
          <w:sz w:val="26"/>
          <w:szCs w:val="26"/>
        </w:rPr>
        <w:t>3.</w:t>
      </w:r>
      <w:r w:rsidRPr="002E18A9">
        <w:rPr>
          <w:rFonts w:ascii="Times New Roman" w:hAnsi="Times New Roman" w:cs="Times New Roman"/>
          <w:b/>
          <w:sz w:val="26"/>
          <w:szCs w:val="26"/>
        </w:rPr>
        <w:t>1.</w:t>
      </w:r>
      <w:r w:rsidR="00F32982" w:rsidRPr="002E18A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32982" w:rsidRPr="002E18A9">
        <w:rPr>
          <w:rFonts w:ascii="Times New Roman" w:hAnsi="Times New Roman" w:cs="Times New Roman"/>
          <w:b/>
          <w:bCs/>
          <w:sz w:val="26"/>
          <w:szCs w:val="26"/>
        </w:rPr>
        <w:t>Построение ООП в соответствии с обновленными ФГОС</w:t>
      </w:r>
      <w:r w:rsidRPr="002E18A9">
        <w:rPr>
          <w:rFonts w:ascii="Times New Roman" w:hAnsi="Times New Roman" w:cs="Times New Roman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b/>
          <w:sz w:val="26"/>
          <w:szCs w:val="26"/>
        </w:rPr>
        <w:t xml:space="preserve">(лекция – </w:t>
      </w:r>
      <w:r w:rsidR="002800CD" w:rsidRPr="002E18A9">
        <w:rPr>
          <w:rFonts w:ascii="Times New Roman" w:hAnsi="Times New Roman" w:cs="Times New Roman"/>
          <w:b/>
          <w:sz w:val="26"/>
          <w:szCs w:val="26"/>
        </w:rPr>
        <w:t>2</w:t>
      </w:r>
      <w:r w:rsidRPr="002E18A9">
        <w:rPr>
          <w:rFonts w:ascii="Times New Roman" w:hAnsi="Times New Roman" w:cs="Times New Roman"/>
          <w:b/>
          <w:sz w:val="26"/>
          <w:szCs w:val="26"/>
        </w:rPr>
        <w:t xml:space="preserve"> часа, самостоятельная работа – </w:t>
      </w:r>
      <w:r w:rsidR="0010000C" w:rsidRPr="002E18A9">
        <w:rPr>
          <w:rFonts w:ascii="Times New Roman" w:hAnsi="Times New Roman" w:cs="Times New Roman"/>
          <w:b/>
          <w:sz w:val="26"/>
          <w:szCs w:val="26"/>
        </w:rPr>
        <w:t>2</w:t>
      </w:r>
      <w:r w:rsidRPr="002E18A9">
        <w:rPr>
          <w:rFonts w:ascii="Times New Roman" w:hAnsi="Times New Roman" w:cs="Times New Roman"/>
          <w:b/>
          <w:sz w:val="26"/>
          <w:szCs w:val="26"/>
        </w:rPr>
        <w:t xml:space="preserve"> часа)</w:t>
      </w:r>
      <w:r w:rsidR="00C91042" w:rsidRPr="002E18A9">
        <w:rPr>
          <w:rFonts w:ascii="Times New Roman" w:hAnsi="Times New Roman" w:cs="Times New Roman"/>
          <w:b/>
          <w:sz w:val="26"/>
          <w:szCs w:val="26"/>
        </w:rPr>
        <w:t>.</w:t>
      </w:r>
    </w:p>
    <w:p w:rsidR="00FD7DB1" w:rsidRPr="002E18A9" w:rsidRDefault="009127D9" w:rsidP="00A5188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E18A9">
        <w:rPr>
          <w:szCs w:val="26"/>
        </w:rPr>
        <w:t>Лекция</w:t>
      </w:r>
      <w:r w:rsidR="00C427A3" w:rsidRPr="002E18A9">
        <w:rPr>
          <w:szCs w:val="26"/>
        </w:rPr>
        <w:t>.</w:t>
      </w:r>
      <w:r w:rsidR="00F51251" w:rsidRPr="002E18A9">
        <w:rPr>
          <w:szCs w:val="26"/>
        </w:rPr>
        <w:t xml:space="preserve"> </w:t>
      </w:r>
      <w:r w:rsidR="00F95128" w:rsidRPr="002E18A9">
        <w:rPr>
          <w:szCs w:val="26"/>
        </w:rPr>
        <w:t xml:space="preserve">Ключевые положения Федеральной основной образовательной программы ООО. </w:t>
      </w:r>
      <w:r w:rsidRPr="002E18A9">
        <w:rPr>
          <w:szCs w:val="26"/>
        </w:rPr>
        <w:t>Структура основных образовательных программ в соответствии с обновленными</w:t>
      </w:r>
      <w:r w:rsidR="00C427A3" w:rsidRPr="002E18A9">
        <w:rPr>
          <w:szCs w:val="26"/>
        </w:rPr>
        <w:t xml:space="preserve"> </w:t>
      </w:r>
      <w:r w:rsidRPr="002E18A9">
        <w:rPr>
          <w:szCs w:val="26"/>
        </w:rPr>
        <w:t>ФГОС. Место ООП в структуре нормативно-правовых документов школы.</w:t>
      </w:r>
      <w:r w:rsidR="00C427A3" w:rsidRPr="002E18A9">
        <w:rPr>
          <w:color w:val="FF0000"/>
          <w:szCs w:val="26"/>
        </w:rPr>
        <w:t xml:space="preserve"> </w:t>
      </w:r>
      <w:r w:rsidRPr="002E18A9">
        <w:rPr>
          <w:szCs w:val="26"/>
        </w:rPr>
        <w:t>Особенности формирования учебного плана, плана внеурочной деятельности: требования к</w:t>
      </w:r>
      <w:r w:rsidR="00C427A3" w:rsidRPr="002E18A9">
        <w:rPr>
          <w:szCs w:val="26"/>
        </w:rPr>
        <w:t xml:space="preserve"> </w:t>
      </w:r>
      <w:r w:rsidRPr="002E18A9">
        <w:rPr>
          <w:szCs w:val="26"/>
        </w:rPr>
        <w:t>форме и содержанию.</w:t>
      </w:r>
      <w:r w:rsidR="00FD7DB1" w:rsidRPr="002E18A9">
        <w:rPr>
          <w:szCs w:val="26"/>
        </w:rPr>
        <w:t xml:space="preserve"> Типичные нарушения обязательных требований, допускаемых образовательными учреждениями при осуществлении образовательной деятельности. </w:t>
      </w:r>
    </w:p>
    <w:p w:rsidR="00F32982" w:rsidRPr="002E18A9" w:rsidRDefault="009127D9" w:rsidP="006546A9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E18A9">
        <w:rPr>
          <w:szCs w:val="26"/>
        </w:rPr>
        <w:t>Самостоятельная работа</w:t>
      </w:r>
      <w:r w:rsidR="00C427A3" w:rsidRPr="002E18A9">
        <w:rPr>
          <w:szCs w:val="26"/>
        </w:rPr>
        <w:t>.</w:t>
      </w:r>
      <w:r w:rsidR="0094552B" w:rsidRPr="002E18A9">
        <w:rPr>
          <w:szCs w:val="26"/>
        </w:rPr>
        <w:t xml:space="preserve"> </w:t>
      </w:r>
      <w:r w:rsidR="00D23015" w:rsidRPr="002E18A9">
        <w:rPr>
          <w:szCs w:val="26"/>
        </w:rPr>
        <w:t>Изучение обучающимся представленных в лекционном материале ссылок на электронные ресурсы, а также изучение предложенного в модуле дополнительного материала в виде приложений и презентаций на заданную тему.</w:t>
      </w:r>
    </w:p>
    <w:p w:rsidR="00F32982" w:rsidRPr="002E18A9" w:rsidRDefault="00F32982" w:rsidP="00A51888">
      <w:pPr>
        <w:pStyle w:val="Con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18A9">
        <w:rPr>
          <w:rFonts w:ascii="Times New Roman" w:hAnsi="Times New Roman" w:cs="Times New Roman"/>
          <w:b/>
          <w:sz w:val="26"/>
          <w:szCs w:val="26"/>
        </w:rPr>
        <w:t xml:space="preserve">Тема </w:t>
      </w:r>
      <w:r w:rsidR="00711206" w:rsidRPr="002E18A9">
        <w:rPr>
          <w:rFonts w:ascii="Times New Roman" w:hAnsi="Times New Roman" w:cs="Times New Roman"/>
          <w:b/>
          <w:sz w:val="26"/>
          <w:szCs w:val="26"/>
        </w:rPr>
        <w:t>3.</w:t>
      </w:r>
      <w:r w:rsidRPr="002E18A9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2E18A9">
        <w:rPr>
          <w:rFonts w:ascii="Times New Roman" w:hAnsi="Times New Roman" w:cs="Times New Roman"/>
          <w:b/>
          <w:bCs/>
          <w:sz w:val="26"/>
          <w:szCs w:val="26"/>
        </w:rPr>
        <w:t xml:space="preserve">Требования законодательства к условиям реализации ООП </w:t>
      </w:r>
      <w:r w:rsidRPr="002E18A9">
        <w:rPr>
          <w:rFonts w:ascii="Times New Roman" w:hAnsi="Times New Roman" w:cs="Times New Roman"/>
          <w:b/>
          <w:sz w:val="26"/>
          <w:szCs w:val="26"/>
        </w:rPr>
        <w:t xml:space="preserve">(лекция – </w:t>
      </w:r>
      <w:r w:rsidR="0010000C" w:rsidRPr="002E18A9">
        <w:rPr>
          <w:rFonts w:ascii="Times New Roman" w:hAnsi="Times New Roman" w:cs="Times New Roman"/>
          <w:b/>
          <w:sz w:val="26"/>
          <w:szCs w:val="26"/>
        </w:rPr>
        <w:t>2</w:t>
      </w:r>
      <w:r w:rsidRPr="002E18A9">
        <w:rPr>
          <w:rFonts w:ascii="Times New Roman" w:hAnsi="Times New Roman" w:cs="Times New Roman"/>
          <w:b/>
          <w:sz w:val="26"/>
          <w:szCs w:val="26"/>
        </w:rPr>
        <w:t xml:space="preserve"> часа, самостоятельная работа – </w:t>
      </w:r>
      <w:r w:rsidR="0010000C" w:rsidRPr="002E18A9">
        <w:rPr>
          <w:rFonts w:ascii="Times New Roman" w:hAnsi="Times New Roman" w:cs="Times New Roman"/>
          <w:b/>
          <w:sz w:val="26"/>
          <w:szCs w:val="26"/>
        </w:rPr>
        <w:t>2</w:t>
      </w:r>
      <w:r w:rsidRPr="002E18A9">
        <w:rPr>
          <w:rFonts w:ascii="Times New Roman" w:hAnsi="Times New Roman" w:cs="Times New Roman"/>
          <w:b/>
          <w:sz w:val="26"/>
          <w:szCs w:val="26"/>
        </w:rPr>
        <w:t xml:space="preserve"> часа)</w:t>
      </w:r>
      <w:r w:rsidR="00C91042" w:rsidRPr="002E18A9">
        <w:rPr>
          <w:rFonts w:ascii="Times New Roman" w:hAnsi="Times New Roman" w:cs="Times New Roman"/>
          <w:b/>
          <w:sz w:val="26"/>
          <w:szCs w:val="26"/>
        </w:rPr>
        <w:t>.</w:t>
      </w:r>
    </w:p>
    <w:p w:rsidR="009127D9" w:rsidRPr="002E18A9" w:rsidRDefault="009127D9" w:rsidP="00A5188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E18A9">
        <w:rPr>
          <w:szCs w:val="26"/>
        </w:rPr>
        <w:t>Лекция</w:t>
      </w:r>
      <w:r w:rsidR="00C427A3" w:rsidRPr="002E18A9">
        <w:rPr>
          <w:szCs w:val="26"/>
        </w:rPr>
        <w:t>.</w:t>
      </w:r>
      <w:r w:rsidR="00365C1E" w:rsidRPr="002E18A9">
        <w:rPr>
          <w:szCs w:val="26"/>
        </w:rPr>
        <w:t xml:space="preserve"> </w:t>
      </w:r>
      <w:r w:rsidRPr="002E18A9">
        <w:rPr>
          <w:szCs w:val="26"/>
        </w:rPr>
        <w:t>Содержательный и</w:t>
      </w:r>
      <w:r w:rsidR="00C427A3" w:rsidRPr="002E18A9">
        <w:rPr>
          <w:szCs w:val="26"/>
        </w:rPr>
        <w:t xml:space="preserve"> </w:t>
      </w:r>
      <w:r w:rsidRPr="002E18A9">
        <w:rPr>
          <w:szCs w:val="26"/>
        </w:rPr>
        <w:t>организационный разделы основной образовательной программы. Сетевая форма реализации</w:t>
      </w:r>
      <w:r w:rsidR="001929BC" w:rsidRPr="002E18A9">
        <w:rPr>
          <w:szCs w:val="26"/>
        </w:rPr>
        <w:t xml:space="preserve"> </w:t>
      </w:r>
      <w:r w:rsidRPr="002E18A9">
        <w:rPr>
          <w:szCs w:val="26"/>
        </w:rPr>
        <w:t>основных образовательных программ. Рабочие программы учебных предметов, курсов, в том</w:t>
      </w:r>
      <w:r w:rsidR="001929BC" w:rsidRPr="002E18A9">
        <w:rPr>
          <w:szCs w:val="26"/>
        </w:rPr>
        <w:t xml:space="preserve"> </w:t>
      </w:r>
      <w:r w:rsidRPr="002E18A9">
        <w:rPr>
          <w:szCs w:val="26"/>
        </w:rPr>
        <w:t>числе курсов внеурочной деятельности как структурный элемент основной образовательной</w:t>
      </w:r>
      <w:r w:rsidR="001929BC" w:rsidRPr="002E18A9">
        <w:rPr>
          <w:szCs w:val="26"/>
        </w:rPr>
        <w:t xml:space="preserve"> </w:t>
      </w:r>
      <w:r w:rsidRPr="002E18A9">
        <w:rPr>
          <w:szCs w:val="26"/>
        </w:rPr>
        <w:t>программы.</w:t>
      </w:r>
    </w:p>
    <w:p w:rsidR="00F32982" w:rsidRPr="002E18A9" w:rsidRDefault="009127D9" w:rsidP="006546A9">
      <w:pPr>
        <w:autoSpaceDE w:val="0"/>
        <w:autoSpaceDN w:val="0"/>
        <w:adjustRightInd w:val="0"/>
        <w:ind w:firstLine="709"/>
        <w:jc w:val="both"/>
        <w:rPr>
          <w:b/>
          <w:szCs w:val="26"/>
        </w:rPr>
      </w:pPr>
      <w:r w:rsidRPr="002E18A9">
        <w:rPr>
          <w:szCs w:val="26"/>
        </w:rPr>
        <w:t>Самостоятельная работа</w:t>
      </w:r>
      <w:r w:rsidR="001929BC" w:rsidRPr="002E18A9">
        <w:rPr>
          <w:szCs w:val="26"/>
        </w:rPr>
        <w:t>.</w:t>
      </w:r>
      <w:r w:rsidR="0094552B" w:rsidRPr="002E18A9">
        <w:rPr>
          <w:szCs w:val="26"/>
        </w:rPr>
        <w:t xml:space="preserve"> </w:t>
      </w:r>
      <w:r w:rsidRPr="002E18A9">
        <w:rPr>
          <w:szCs w:val="26"/>
        </w:rPr>
        <w:t xml:space="preserve">Разработать проект </w:t>
      </w:r>
      <w:r w:rsidR="001929BC" w:rsidRPr="002E18A9">
        <w:rPr>
          <w:szCs w:val="26"/>
        </w:rPr>
        <w:t>«</w:t>
      </w:r>
      <w:r w:rsidRPr="002E18A9">
        <w:rPr>
          <w:szCs w:val="26"/>
        </w:rPr>
        <w:t>Договор о сетевой форме реализации</w:t>
      </w:r>
      <w:r w:rsidR="001929BC" w:rsidRPr="002E18A9">
        <w:rPr>
          <w:szCs w:val="26"/>
        </w:rPr>
        <w:t xml:space="preserve"> </w:t>
      </w:r>
      <w:r w:rsidRPr="002E18A9">
        <w:rPr>
          <w:szCs w:val="26"/>
        </w:rPr>
        <w:t>основной образовательной программы</w:t>
      </w:r>
      <w:r w:rsidR="00D94BAE" w:rsidRPr="002E18A9">
        <w:rPr>
          <w:szCs w:val="26"/>
        </w:rPr>
        <w:t>»</w:t>
      </w:r>
      <w:r w:rsidRPr="002E18A9">
        <w:rPr>
          <w:szCs w:val="26"/>
        </w:rPr>
        <w:t>. Проект договора о сетевой форме реализации</w:t>
      </w:r>
      <w:r w:rsidR="001929BC" w:rsidRPr="002E18A9">
        <w:rPr>
          <w:szCs w:val="26"/>
        </w:rPr>
        <w:t xml:space="preserve"> </w:t>
      </w:r>
      <w:r w:rsidRPr="002E18A9">
        <w:rPr>
          <w:szCs w:val="26"/>
        </w:rPr>
        <w:t>образовательной программы должен описывать предмет договора, осуществление</w:t>
      </w:r>
      <w:r w:rsidR="001929BC" w:rsidRPr="002E18A9">
        <w:rPr>
          <w:szCs w:val="26"/>
        </w:rPr>
        <w:t xml:space="preserve"> </w:t>
      </w:r>
      <w:r w:rsidRPr="002E18A9">
        <w:rPr>
          <w:szCs w:val="26"/>
        </w:rPr>
        <w:t>образовательной деятельности при реализации образовательной программы, срок действия</w:t>
      </w:r>
      <w:r w:rsidR="001929BC" w:rsidRPr="002E18A9">
        <w:rPr>
          <w:szCs w:val="26"/>
        </w:rPr>
        <w:t xml:space="preserve"> </w:t>
      </w:r>
      <w:r w:rsidRPr="002E18A9">
        <w:rPr>
          <w:szCs w:val="26"/>
        </w:rPr>
        <w:t>договора, заключительные положения, финансовое обеспечение реализации образовательной</w:t>
      </w:r>
      <w:r w:rsidR="001929BC" w:rsidRPr="002E18A9">
        <w:rPr>
          <w:szCs w:val="26"/>
        </w:rPr>
        <w:t xml:space="preserve"> </w:t>
      </w:r>
      <w:r w:rsidRPr="002E18A9">
        <w:rPr>
          <w:szCs w:val="26"/>
        </w:rPr>
        <w:t>программы.</w:t>
      </w:r>
    </w:p>
    <w:p w:rsidR="00F32982" w:rsidRPr="002E18A9" w:rsidRDefault="00F32982" w:rsidP="00A51888">
      <w:pPr>
        <w:pStyle w:val="Con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18A9">
        <w:rPr>
          <w:rFonts w:ascii="Times New Roman" w:hAnsi="Times New Roman" w:cs="Times New Roman"/>
          <w:b/>
          <w:sz w:val="26"/>
          <w:szCs w:val="26"/>
        </w:rPr>
        <w:t xml:space="preserve"> Тема </w:t>
      </w:r>
      <w:r w:rsidR="00711206" w:rsidRPr="002E18A9">
        <w:rPr>
          <w:rFonts w:ascii="Times New Roman" w:hAnsi="Times New Roman" w:cs="Times New Roman"/>
          <w:b/>
          <w:sz w:val="26"/>
          <w:szCs w:val="26"/>
        </w:rPr>
        <w:t>3.</w:t>
      </w:r>
      <w:r w:rsidRPr="002E18A9">
        <w:rPr>
          <w:rFonts w:ascii="Times New Roman" w:hAnsi="Times New Roman" w:cs="Times New Roman"/>
          <w:b/>
          <w:sz w:val="26"/>
          <w:szCs w:val="26"/>
        </w:rPr>
        <w:t>3.</w:t>
      </w:r>
      <w:r w:rsidRPr="002E18A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b/>
          <w:bCs/>
          <w:sz w:val="26"/>
          <w:szCs w:val="26"/>
        </w:rPr>
        <w:t>Рабочие программы учебных предметов, курсов, курсов внеурочной деятельности</w:t>
      </w:r>
      <w:r w:rsidR="00C91042" w:rsidRPr="002E18A9">
        <w:rPr>
          <w:rFonts w:ascii="Times New Roman" w:hAnsi="Times New Roman" w:cs="Times New Roman"/>
          <w:b/>
          <w:bCs/>
          <w:sz w:val="26"/>
          <w:szCs w:val="26"/>
        </w:rPr>
        <w:t xml:space="preserve"> как содержательный элемент ООП</w:t>
      </w:r>
      <w:r w:rsidRPr="002E18A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b/>
          <w:sz w:val="26"/>
          <w:szCs w:val="26"/>
        </w:rPr>
        <w:t>(лекция – 2 часа, самостоятельная работа – 2 часа)</w:t>
      </w:r>
      <w:r w:rsidR="00C91042" w:rsidRPr="002E18A9">
        <w:rPr>
          <w:rFonts w:ascii="Times New Roman" w:hAnsi="Times New Roman" w:cs="Times New Roman"/>
          <w:b/>
          <w:sz w:val="26"/>
          <w:szCs w:val="26"/>
        </w:rPr>
        <w:t>.</w:t>
      </w:r>
    </w:p>
    <w:p w:rsidR="00F24AD5" w:rsidRPr="002E18A9" w:rsidRDefault="00A51888" w:rsidP="00A51888">
      <w:pPr>
        <w:autoSpaceDE w:val="0"/>
        <w:autoSpaceDN w:val="0"/>
        <w:adjustRightInd w:val="0"/>
        <w:ind w:firstLine="709"/>
        <w:jc w:val="both"/>
        <w:rPr>
          <w:b/>
          <w:szCs w:val="26"/>
        </w:rPr>
      </w:pPr>
      <w:r w:rsidRPr="002E18A9">
        <w:rPr>
          <w:szCs w:val="26"/>
        </w:rPr>
        <w:t>Лекция</w:t>
      </w:r>
      <w:r w:rsidR="001929BC" w:rsidRPr="002E18A9">
        <w:rPr>
          <w:szCs w:val="26"/>
        </w:rPr>
        <w:t>.</w:t>
      </w:r>
      <w:r w:rsidRPr="002E18A9">
        <w:rPr>
          <w:szCs w:val="26"/>
        </w:rPr>
        <w:t>·Требования обновленных ФГОС к рабочим программам, курсам, в том числе курсам</w:t>
      </w:r>
      <w:r w:rsidR="001929BC" w:rsidRPr="002E18A9">
        <w:rPr>
          <w:szCs w:val="26"/>
        </w:rPr>
        <w:t xml:space="preserve"> </w:t>
      </w:r>
      <w:r w:rsidRPr="002E18A9">
        <w:rPr>
          <w:szCs w:val="26"/>
        </w:rPr>
        <w:t xml:space="preserve">внеурочной деятельности. Характеристика </w:t>
      </w:r>
      <w:r w:rsidR="006039A4" w:rsidRPr="002E18A9">
        <w:rPr>
          <w:szCs w:val="26"/>
        </w:rPr>
        <w:t>федеральных</w:t>
      </w:r>
      <w:r w:rsidRPr="002E18A9">
        <w:rPr>
          <w:szCs w:val="26"/>
        </w:rPr>
        <w:t xml:space="preserve"> рабочих программ. Структура и</w:t>
      </w:r>
      <w:r w:rsidR="001929BC" w:rsidRPr="002E18A9">
        <w:rPr>
          <w:szCs w:val="26"/>
        </w:rPr>
        <w:t xml:space="preserve"> </w:t>
      </w:r>
      <w:r w:rsidRPr="002E18A9">
        <w:rPr>
          <w:szCs w:val="26"/>
        </w:rPr>
        <w:t xml:space="preserve">содержание </w:t>
      </w:r>
      <w:r w:rsidR="000871E9" w:rsidRPr="002E18A9">
        <w:rPr>
          <w:szCs w:val="26"/>
        </w:rPr>
        <w:t>федеральных рабочих программ</w:t>
      </w:r>
      <w:r w:rsidRPr="002E18A9">
        <w:rPr>
          <w:szCs w:val="26"/>
        </w:rPr>
        <w:t xml:space="preserve"> по предмету. Конструктор рабочих программ.</w:t>
      </w:r>
    </w:p>
    <w:p w:rsidR="00F95128" w:rsidRPr="002E18A9" w:rsidRDefault="001929BC" w:rsidP="006546A9">
      <w:pPr>
        <w:autoSpaceDE w:val="0"/>
        <w:autoSpaceDN w:val="0"/>
        <w:adjustRightInd w:val="0"/>
        <w:ind w:firstLine="709"/>
        <w:jc w:val="both"/>
        <w:rPr>
          <w:b/>
          <w:szCs w:val="26"/>
        </w:rPr>
      </w:pPr>
      <w:r w:rsidRPr="002E18A9">
        <w:rPr>
          <w:szCs w:val="26"/>
        </w:rPr>
        <w:t>Самостоятельная работа</w:t>
      </w:r>
      <w:r w:rsidRPr="002E18A9">
        <w:rPr>
          <w:i/>
          <w:szCs w:val="26"/>
        </w:rPr>
        <w:t>.</w:t>
      </w:r>
      <w:r w:rsidR="006C01E8" w:rsidRPr="002E18A9">
        <w:rPr>
          <w:i/>
          <w:szCs w:val="26"/>
        </w:rPr>
        <w:t xml:space="preserve"> </w:t>
      </w:r>
      <w:r w:rsidR="00D94BAE" w:rsidRPr="002E18A9">
        <w:rPr>
          <w:szCs w:val="26"/>
        </w:rPr>
        <w:t>Работа на платформе</w:t>
      </w:r>
      <w:r w:rsidR="000B68D6" w:rsidRPr="002E18A9">
        <w:rPr>
          <w:szCs w:val="26"/>
        </w:rPr>
        <w:t xml:space="preserve"> Федерально</w:t>
      </w:r>
      <w:r w:rsidR="00AA76C5" w:rsidRPr="002E18A9">
        <w:rPr>
          <w:szCs w:val="26"/>
        </w:rPr>
        <w:t>го</w:t>
      </w:r>
      <w:r w:rsidR="000B68D6" w:rsidRPr="002E18A9">
        <w:rPr>
          <w:szCs w:val="26"/>
        </w:rPr>
        <w:t xml:space="preserve"> государственно</w:t>
      </w:r>
      <w:r w:rsidR="00AA76C5" w:rsidRPr="002E18A9">
        <w:rPr>
          <w:szCs w:val="26"/>
        </w:rPr>
        <w:t>го</w:t>
      </w:r>
      <w:r w:rsidR="000B68D6" w:rsidRPr="002E18A9">
        <w:rPr>
          <w:szCs w:val="26"/>
        </w:rPr>
        <w:t xml:space="preserve"> бюджетно</w:t>
      </w:r>
      <w:r w:rsidR="00AA76C5" w:rsidRPr="002E18A9">
        <w:rPr>
          <w:szCs w:val="26"/>
        </w:rPr>
        <w:t>го</w:t>
      </w:r>
      <w:r w:rsidR="000B68D6" w:rsidRPr="002E18A9">
        <w:rPr>
          <w:szCs w:val="26"/>
        </w:rPr>
        <w:t xml:space="preserve"> научно</w:t>
      </w:r>
      <w:r w:rsidR="00AA76C5" w:rsidRPr="002E18A9">
        <w:rPr>
          <w:szCs w:val="26"/>
        </w:rPr>
        <w:t>го</w:t>
      </w:r>
      <w:r w:rsidR="000B68D6" w:rsidRPr="002E18A9">
        <w:rPr>
          <w:szCs w:val="26"/>
        </w:rPr>
        <w:t xml:space="preserve"> учреждени</w:t>
      </w:r>
      <w:r w:rsidR="00AA76C5" w:rsidRPr="002E18A9">
        <w:rPr>
          <w:szCs w:val="26"/>
        </w:rPr>
        <w:t>я</w:t>
      </w:r>
      <w:r w:rsidR="000B68D6" w:rsidRPr="002E18A9">
        <w:rPr>
          <w:szCs w:val="26"/>
        </w:rPr>
        <w:t xml:space="preserve"> «Институт содержания и методов обучения»</w:t>
      </w:r>
      <w:r w:rsidR="00437D95" w:rsidRPr="002E18A9">
        <w:rPr>
          <w:szCs w:val="26"/>
        </w:rPr>
        <w:t xml:space="preserve"> (</w:t>
      </w:r>
      <w:r w:rsidR="000B68D6" w:rsidRPr="002E18A9">
        <w:rPr>
          <w:szCs w:val="26"/>
        </w:rPr>
        <w:t xml:space="preserve">ссылка: </w:t>
      </w:r>
      <w:hyperlink r:id="rId15" w:history="1">
        <w:r w:rsidR="000B68D6" w:rsidRPr="002E18A9">
          <w:rPr>
            <w:rStyle w:val="a4"/>
            <w:szCs w:val="26"/>
          </w:rPr>
          <w:t>https://edsoo.ru</w:t>
        </w:r>
      </w:hyperlink>
      <w:r w:rsidR="00437D95" w:rsidRPr="002E18A9">
        <w:rPr>
          <w:szCs w:val="26"/>
        </w:rPr>
        <w:t>).</w:t>
      </w:r>
    </w:p>
    <w:p w:rsidR="00F32982" w:rsidRPr="002E18A9" w:rsidRDefault="00F32982" w:rsidP="00A51888">
      <w:pPr>
        <w:pStyle w:val="Con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18A9">
        <w:rPr>
          <w:rFonts w:ascii="Times New Roman" w:hAnsi="Times New Roman" w:cs="Times New Roman"/>
          <w:b/>
          <w:sz w:val="26"/>
          <w:szCs w:val="26"/>
        </w:rPr>
        <w:t xml:space="preserve">Тема </w:t>
      </w:r>
      <w:r w:rsidR="00711206" w:rsidRPr="002E18A9">
        <w:rPr>
          <w:rFonts w:ascii="Times New Roman" w:hAnsi="Times New Roman" w:cs="Times New Roman"/>
          <w:b/>
          <w:sz w:val="26"/>
          <w:szCs w:val="26"/>
        </w:rPr>
        <w:t>3.</w:t>
      </w:r>
      <w:r w:rsidRPr="002E18A9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Pr="002E18A9">
        <w:rPr>
          <w:rFonts w:ascii="Times New Roman" w:hAnsi="Times New Roman" w:cs="Times New Roman"/>
          <w:b/>
          <w:bCs/>
          <w:sz w:val="26"/>
          <w:szCs w:val="26"/>
        </w:rPr>
        <w:t xml:space="preserve">Учебное занятие в соответствии с рабочей программой </w:t>
      </w:r>
      <w:r w:rsidRPr="002E18A9">
        <w:rPr>
          <w:rFonts w:ascii="Times New Roman" w:hAnsi="Times New Roman" w:cs="Times New Roman"/>
          <w:b/>
          <w:sz w:val="26"/>
          <w:szCs w:val="26"/>
        </w:rPr>
        <w:t xml:space="preserve">(лекция – </w:t>
      </w:r>
      <w:r w:rsidR="003A7326" w:rsidRPr="002E18A9">
        <w:rPr>
          <w:rFonts w:ascii="Times New Roman" w:hAnsi="Times New Roman" w:cs="Times New Roman"/>
          <w:b/>
          <w:sz w:val="26"/>
          <w:szCs w:val="26"/>
        </w:rPr>
        <w:t>2</w:t>
      </w:r>
      <w:r w:rsidRPr="002E18A9">
        <w:rPr>
          <w:rFonts w:ascii="Times New Roman" w:hAnsi="Times New Roman" w:cs="Times New Roman"/>
          <w:b/>
          <w:sz w:val="26"/>
          <w:szCs w:val="26"/>
        </w:rPr>
        <w:t xml:space="preserve"> часа, самостоятельная работа – </w:t>
      </w:r>
      <w:r w:rsidR="00A41254" w:rsidRPr="002E18A9">
        <w:rPr>
          <w:rFonts w:ascii="Times New Roman" w:hAnsi="Times New Roman" w:cs="Times New Roman"/>
          <w:b/>
          <w:sz w:val="26"/>
          <w:szCs w:val="26"/>
        </w:rPr>
        <w:t>4</w:t>
      </w:r>
      <w:r w:rsidRPr="002E18A9">
        <w:rPr>
          <w:rFonts w:ascii="Times New Roman" w:hAnsi="Times New Roman" w:cs="Times New Roman"/>
          <w:b/>
          <w:sz w:val="26"/>
          <w:szCs w:val="26"/>
        </w:rPr>
        <w:t xml:space="preserve"> часа)</w:t>
      </w:r>
      <w:r w:rsidR="00F95128" w:rsidRPr="002E18A9">
        <w:rPr>
          <w:rFonts w:ascii="Times New Roman" w:hAnsi="Times New Roman" w:cs="Times New Roman"/>
          <w:b/>
          <w:sz w:val="26"/>
          <w:szCs w:val="26"/>
        </w:rPr>
        <w:t>.</w:t>
      </w:r>
    </w:p>
    <w:p w:rsidR="00A51888" w:rsidRPr="002E18A9" w:rsidRDefault="00A51888" w:rsidP="00D94BAE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E18A9">
        <w:rPr>
          <w:szCs w:val="26"/>
        </w:rPr>
        <w:t>Лекция</w:t>
      </w:r>
      <w:r w:rsidR="00D94BAE" w:rsidRPr="002E18A9">
        <w:rPr>
          <w:szCs w:val="26"/>
        </w:rPr>
        <w:t>.</w:t>
      </w:r>
      <w:r w:rsidR="006C01E8" w:rsidRPr="002E18A9">
        <w:rPr>
          <w:szCs w:val="26"/>
        </w:rPr>
        <w:t xml:space="preserve"> </w:t>
      </w:r>
      <w:r w:rsidRPr="002E18A9">
        <w:rPr>
          <w:szCs w:val="26"/>
        </w:rPr>
        <w:t>Требования к учебному занятию. Актуализация знаний о типах, этапах учебных</w:t>
      </w:r>
      <w:r w:rsidR="00D94BAE" w:rsidRPr="002E18A9">
        <w:rPr>
          <w:szCs w:val="26"/>
        </w:rPr>
        <w:t xml:space="preserve"> </w:t>
      </w:r>
      <w:r w:rsidRPr="002E18A9">
        <w:rPr>
          <w:szCs w:val="26"/>
        </w:rPr>
        <w:t>занятий, формах организации учебной деятельности на учебном занятии; систематизация</w:t>
      </w:r>
      <w:r w:rsidR="00D94BAE" w:rsidRPr="002E18A9">
        <w:rPr>
          <w:szCs w:val="26"/>
        </w:rPr>
        <w:t xml:space="preserve"> </w:t>
      </w:r>
      <w:r w:rsidRPr="002E18A9">
        <w:rPr>
          <w:szCs w:val="26"/>
        </w:rPr>
        <w:t>знаний о базовых образовательных технологиях, подходах к формированию предметных,</w:t>
      </w:r>
      <w:r w:rsidR="00D94BAE" w:rsidRPr="002E18A9">
        <w:rPr>
          <w:szCs w:val="26"/>
        </w:rPr>
        <w:t xml:space="preserve"> </w:t>
      </w:r>
      <w:r w:rsidRPr="002E18A9">
        <w:rPr>
          <w:szCs w:val="26"/>
        </w:rPr>
        <w:t>метапредметных и личностных результатов освоения программ на разных этапах учебного</w:t>
      </w:r>
      <w:r w:rsidR="00D94BAE" w:rsidRPr="002E18A9">
        <w:rPr>
          <w:szCs w:val="26"/>
        </w:rPr>
        <w:t xml:space="preserve"> </w:t>
      </w:r>
      <w:r w:rsidRPr="002E18A9">
        <w:rPr>
          <w:szCs w:val="26"/>
        </w:rPr>
        <w:t>занятия; структурирование знаний об особенностях оценочной деятельности учителя.</w:t>
      </w:r>
      <w:r w:rsidR="00D94BAE" w:rsidRPr="002E18A9">
        <w:rPr>
          <w:szCs w:val="26"/>
        </w:rPr>
        <w:t xml:space="preserve"> </w:t>
      </w:r>
      <w:r w:rsidRPr="002E18A9">
        <w:rPr>
          <w:szCs w:val="26"/>
        </w:rPr>
        <w:t>Структура технологической карты учебного занятия.</w:t>
      </w:r>
    </w:p>
    <w:p w:rsidR="00840AE3" w:rsidRPr="002E18A9" w:rsidRDefault="003D00F3" w:rsidP="006546A9">
      <w:pPr>
        <w:autoSpaceDE w:val="0"/>
        <w:autoSpaceDN w:val="0"/>
        <w:adjustRightInd w:val="0"/>
        <w:ind w:firstLine="709"/>
        <w:jc w:val="both"/>
        <w:rPr>
          <w:b/>
          <w:szCs w:val="26"/>
        </w:rPr>
      </w:pPr>
      <w:r w:rsidRPr="002E18A9">
        <w:rPr>
          <w:szCs w:val="26"/>
        </w:rPr>
        <w:lastRenderedPageBreak/>
        <w:t>Самостоятельная</w:t>
      </w:r>
      <w:r w:rsidR="00D94BAE" w:rsidRPr="002E18A9">
        <w:rPr>
          <w:szCs w:val="26"/>
        </w:rPr>
        <w:t xml:space="preserve"> </w:t>
      </w:r>
      <w:r w:rsidR="00A51888" w:rsidRPr="002E18A9">
        <w:rPr>
          <w:szCs w:val="26"/>
        </w:rPr>
        <w:t xml:space="preserve"> работа</w:t>
      </w:r>
      <w:r w:rsidRPr="002E18A9">
        <w:rPr>
          <w:szCs w:val="26"/>
        </w:rPr>
        <w:t>.</w:t>
      </w:r>
      <w:r w:rsidR="006C01E8" w:rsidRPr="002E18A9">
        <w:rPr>
          <w:szCs w:val="26"/>
        </w:rPr>
        <w:t xml:space="preserve"> </w:t>
      </w:r>
      <w:r w:rsidR="00A51888" w:rsidRPr="002E18A9">
        <w:rPr>
          <w:szCs w:val="26"/>
        </w:rPr>
        <w:t>Разработка критериев оценки результативности учебного занятия с</w:t>
      </w:r>
      <w:r w:rsidR="00D94BAE" w:rsidRPr="002E18A9">
        <w:rPr>
          <w:szCs w:val="26"/>
        </w:rPr>
        <w:t xml:space="preserve"> </w:t>
      </w:r>
      <w:r w:rsidR="00A51888" w:rsidRPr="002E18A9">
        <w:rPr>
          <w:szCs w:val="26"/>
        </w:rPr>
        <w:t>позиции учебной и воспитательной работы, соблюдения санитарных норм и правил,</w:t>
      </w:r>
      <w:r w:rsidR="00D94BAE" w:rsidRPr="002E18A9">
        <w:rPr>
          <w:szCs w:val="26"/>
        </w:rPr>
        <w:t xml:space="preserve"> </w:t>
      </w:r>
      <w:r w:rsidR="00A51888" w:rsidRPr="002E18A9">
        <w:rPr>
          <w:szCs w:val="26"/>
        </w:rPr>
        <w:t>использования цифровых образовательных ресурсов.</w:t>
      </w:r>
    </w:p>
    <w:p w:rsidR="00840AE3" w:rsidRPr="002E18A9" w:rsidRDefault="003D6565" w:rsidP="003D6565">
      <w:pPr>
        <w:pStyle w:val="Con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18A9">
        <w:rPr>
          <w:rFonts w:ascii="Times New Roman" w:hAnsi="Times New Roman" w:cs="Times New Roman"/>
          <w:b/>
          <w:sz w:val="26"/>
          <w:szCs w:val="26"/>
        </w:rPr>
        <w:t xml:space="preserve">Модуль 4. Организация аналитической деятельности по итогам оценочных </w:t>
      </w:r>
      <w:r w:rsidR="001A0FEA" w:rsidRPr="002E18A9">
        <w:rPr>
          <w:rFonts w:ascii="Times New Roman" w:hAnsi="Times New Roman" w:cs="Times New Roman"/>
          <w:b/>
          <w:sz w:val="26"/>
          <w:szCs w:val="26"/>
        </w:rPr>
        <w:t>процедур</w:t>
      </w:r>
    </w:p>
    <w:p w:rsidR="003D6565" w:rsidRPr="002E18A9" w:rsidRDefault="00B069C4" w:rsidP="003D6565">
      <w:pPr>
        <w:ind w:firstLine="709"/>
        <w:jc w:val="both"/>
        <w:rPr>
          <w:b/>
          <w:szCs w:val="26"/>
        </w:rPr>
      </w:pPr>
      <w:r w:rsidRPr="002E18A9">
        <w:rPr>
          <w:b/>
          <w:szCs w:val="26"/>
        </w:rPr>
        <w:t xml:space="preserve">Тема </w:t>
      </w:r>
      <w:r w:rsidR="00711206" w:rsidRPr="002E18A9">
        <w:rPr>
          <w:b/>
          <w:szCs w:val="26"/>
        </w:rPr>
        <w:t>4.</w:t>
      </w:r>
      <w:r w:rsidR="003D6565" w:rsidRPr="002E18A9">
        <w:rPr>
          <w:b/>
          <w:szCs w:val="26"/>
        </w:rPr>
        <w:t>1. Нормативные и методические основы контрольно-оценочной деятельности в</w:t>
      </w:r>
      <w:r w:rsidR="007E7692" w:rsidRPr="002E18A9">
        <w:rPr>
          <w:b/>
          <w:szCs w:val="26"/>
        </w:rPr>
        <w:t xml:space="preserve"> </w:t>
      </w:r>
      <w:r w:rsidR="003D6565" w:rsidRPr="002E18A9">
        <w:rPr>
          <w:b/>
          <w:szCs w:val="26"/>
        </w:rPr>
        <w:t>образовательной организации</w:t>
      </w:r>
      <w:r w:rsidR="003D6565" w:rsidRPr="002E18A9">
        <w:rPr>
          <w:szCs w:val="26"/>
        </w:rPr>
        <w:t xml:space="preserve"> </w:t>
      </w:r>
      <w:r w:rsidR="003D6565" w:rsidRPr="002E18A9">
        <w:rPr>
          <w:b/>
          <w:szCs w:val="26"/>
        </w:rPr>
        <w:t>(лекции – 2 часа, самостоятельная работа – 2 часа)</w:t>
      </w:r>
      <w:r w:rsidR="003B05AB" w:rsidRPr="002E18A9">
        <w:rPr>
          <w:b/>
          <w:szCs w:val="26"/>
        </w:rPr>
        <w:t>.</w:t>
      </w:r>
    </w:p>
    <w:p w:rsidR="00840AE3" w:rsidRPr="002E18A9" w:rsidRDefault="007E7692" w:rsidP="00B069C4">
      <w:pPr>
        <w:autoSpaceDE w:val="0"/>
        <w:autoSpaceDN w:val="0"/>
        <w:adjustRightInd w:val="0"/>
        <w:ind w:firstLine="709"/>
        <w:jc w:val="both"/>
        <w:rPr>
          <w:b/>
          <w:bCs/>
          <w:szCs w:val="26"/>
        </w:rPr>
      </w:pPr>
      <w:r w:rsidRPr="002E18A9">
        <w:rPr>
          <w:szCs w:val="26"/>
        </w:rPr>
        <w:t>Лекция</w:t>
      </w:r>
      <w:r w:rsidR="008328EE" w:rsidRPr="002E18A9">
        <w:rPr>
          <w:szCs w:val="26"/>
        </w:rPr>
        <w:t>.</w:t>
      </w:r>
      <w:r w:rsidR="006C01E8" w:rsidRPr="002E18A9">
        <w:rPr>
          <w:szCs w:val="26"/>
        </w:rPr>
        <w:t xml:space="preserve"> </w:t>
      </w:r>
      <w:r w:rsidRPr="002E18A9">
        <w:rPr>
          <w:szCs w:val="26"/>
        </w:rPr>
        <w:t>Должностные обязанности заместителей руководителей в соответствии приказом Минздравсоцразвития РФ от 26.08.2010</w:t>
      </w:r>
      <w:r w:rsidR="006C25E5" w:rsidRPr="002E18A9">
        <w:rPr>
          <w:szCs w:val="26"/>
        </w:rPr>
        <w:t xml:space="preserve"> </w:t>
      </w:r>
      <w:r w:rsidRPr="002E18A9">
        <w:rPr>
          <w:szCs w:val="26"/>
        </w:rPr>
        <w:t>г. №761н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в части осуществления контроля за качеством образовательного (учебно-воспитательного) процесса, объективностью оценки результатов образовательной деятельности обучающихся, обеспечением уровня подготовки обучающихся, соответствующего требованиям федерального государственного образовательного стандарта</w:t>
      </w:r>
      <w:r w:rsidR="00EB14FE" w:rsidRPr="002E18A9">
        <w:rPr>
          <w:szCs w:val="26"/>
        </w:rPr>
        <w:t xml:space="preserve">. </w:t>
      </w:r>
      <w:r w:rsidRPr="002E18A9">
        <w:rPr>
          <w:szCs w:val="26"/>
        </w:rPr>
        <w:t>Планируемые результаты ФГОС (уровней) общего образования как целевые ориентиры для контроля на</w:t>
      </w:r>
      <w:r w:rsidR="00B069C4" w:rsidRPr="002E18A9">
        <w:rPr>
          <w:szCs w:val="26"/>
        </w:rPr>
        <w:t xml:space="preserve"> </w:t>
      </w:r>
      <w:r w:rsidRPr="002E18A9">
        <w:rPr>
          <w:szCs w:val="26"/>
        </w:rPr>
        <w:t>основе оценочной деятельности. Подходы к организации контрольно-оценочной деятельности</w:t>
      </w:r>
      <w:r w:rsidR="00B069C4" w:rsidRPr="002E18A9">
        <w:rPr>
          <w:szCs w:val="26"/>
        </w:rPr>
        <w:t xml:space="preserve"> </w:t>
      </w:r>
      <w:r w:rsidRPr="002E18A9">
        <w:rPr>
          <w:szCs w:val="26"/>
        </w:rPr>
        <w:t>в школе.</w:t>
      </w:r>
    </w:p>
    <w:p w:rsidR="00840AE3" w:rsidRPr="002E18A9" w:rsidRDefault="00B069C4" w:rsidP="004D4A65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2E18A9">
        <w:rPr>
          <w:rFonts w:ascii="Times New Roman" w:hAnsi="Times New Roman" w:cs="Times New Roman"/>
          <w:sz w:val="26"/>
          <w:szCs w:val="26"/>
        </w:rPr>
        <w:t>Самостоятельная работа.</w:t>
      </w:r>
      <w:r w:rsidR="00E24005" w:rsidRPr="002E18A9">
        <w:rPr>
          <w:rFonts w:ascii="Times New Roman" w:hAnsi="Times New Roman" w:cs="Times New Roman"/>
          <w:sz w:val="26"/>
          <w:szCs w:val="26"/>
        </w:rPr>
        <w:t xml:space="preserve"> Изучение подходов к организации контрольно-оценочной деятельности в школе</w:t>
      </w:r>
      <w:r w:rsidR="00E24005" w:rsidRPr="002E18A9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1527CA" w:rsidRPr="002E18A9">
        <w:rPr>
          <w:rFonts w:ascii="Times New Roman" w:hAnsi="Times New Roman" w:cs="Times New Roman"/>
          <w:color w:val="auto"/>
          <w:sz w:val="26"/>
          <w:szCs w:val="26"/>
        </w:rPr>
        <w:t xml:space="preserve">Работа с презентацией  </w:t>
      </w:r>
      <w:r w:rsidR="001527CA" w:rsidRPr="002E18A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Гусевой Н. А., </w:t>
      </w:r>
      <w:r w:rsidR="001527CA" w:rsidRPr="002E18A9">
        <w:rPr>
          <w:rFonts w:ascii="Times New Roman" w:hAnsi="Times New Roman" w:cs="Times New Roman"/>
          <w:color w:val="auto"/>
          <w:sz w:val="26"/>
          <w:szCs w:val="26"/>
        </w:rPr>
        <w:t>к.п.н., доцент</w:t>
      </w:r>
      <w:r w:rsidR="000252A2" w:rsidRPr="002E18A9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1527CA" w:rsidRPr="002E18A9">
        <w:rPr>
          <w:rFonts w:ascii="Times New Roman" w:hAnsi="Times New Roman" w:cs="Times New Roman"/>
          <w:color w:val="auto"/>
          <w:sz w:val="26"/>
          <w:szCs w:val="26"/>
        </w:rPr>
        <w:t>, вед</w:t>
      </w:r>
      <w:r w:rsidR="000252A2" w:rsidRPr="002E18A9">
        <w:rPr>
          <w:rFonts w:ascii="Times New Roman" w:hAnsi="Times New Roman" w:cs="Times New Roman"/>
          <w:color w:val="auto"/>
          <w:sz w:val="26"/>
          <w:szCs w:val="26"/>
        </w:rPr>
        <w:t>ущего</w:t>
      </w:r>
      <w:r w:rsidR="001527CA" w:rsidRPr="002E18A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46CB8" w:rsidRPr="002E18A9">
        <w:rPr>
          <w:rFonts w:ascii="Times New Roman" w:hAnsi="Times New Roman" w:cs="Times New Roman"/>
          <w:color w:val="auto"/>
          <w:sz w:val="26"/>
          <w:szCs w:val="26"/>
        </w:rPr>
        <w:t>м</w:t>
      </w:r>
      <w:r w:rsidR="001527CA" w:rsidRPr="002E18A9">
        <w:rPr>
          <w:rFonts w:ascii="Times New Roman" w:hAnsi="Times New Roman" w:cs="Times New Roman"/>
          <w:color w:val="auto"/>
          <w:sz w:val="26"/>
          <w:szCs w:val="26"/>
        </w:rPr>
        <w:t>етодист</w:t>
      </w:r>
      <w:r w:rsidR="000252A2" w:rsidRPr="002E18A9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1527CA" w:rsidRPr="002E18A9">
        <w:rPr>
          <w:rFonts w:ascii="Times New Roman" w:hAnsi="Times New Roman" w:cs="Times New Roman"/>
          <w:color w:val="auto"/>
          <w:sz w:val="26"/>
          <w:szCs w:val="26"/>
        </w:rPr>
        <w:t xml:space="preserve"> центра начального образования корпорации «Российский учебник» «Контрольно-оценочная деятельность как инструмент повышения качества начального образования».</w:t>
      </w:r>
    </w:p>
    <w:p w:rsidR="00B069C4" w:rsidRPr="002E18A9" w:rsidRDefault="00B069C4" w:rsidP="00B069C4">
      <w:pPr>
        <w:autoSpaceDE w:val="0"/>
        <w:autoSpaceDN w:val="0"/>
        <w:adjustRightInd w:val="0"/>
        <w:ind w:firstLine="709"/>
        <w:jc w:val="both"/>
        <w:rPr>
          <w:b/>
          <w:szCs w:val="26"/>
        </w:rPr>
      </w:pPr>
      <w:r w:rsidRPr="002E18A9">
        <w:rPr>
          <w:b/>
          <w:bCs/>
          <w:szCs w:val="26"/>
        </w:rPr>
        <w:t xml:space="preserve">Тема </w:t>
      </w:r>
      <w:r w:rsidR="00711206" w:rsidRPr="002E18A9">
        <w:rPr>
          <w:b/>
          <w:bCs/>
          <w:szCs w:val="26"/>
        </w:rPr>
        <w:t>4.</w:t>
      </w:r>
      <w:r w:rsidRPr="002E18A9">
        <w:rPr>
          <w:b/>
          <w:bCs/>
          <w:szCs w:val="26"/>
        </w:rPr>
        <w:t>2. Обработка результатов</w:t>
      </w:r>
      <w:r w:rsidR="00905B8E" w:rsidRPr="002E18A9">
        <w:rPr>
          <w:b/>
          <w:bCs/>
          <w:szCs w:val="26"/>
        </w:rPr>
        <w:t xml:space="preserve">  </w:t>
      </w:r>
      <w:r w:rsidRPr="002E18A9">
        <w:rPr>
          <w:b/>
          <w:bCs/>
          <w:szCs w:val="26"/>
        </w:rPr>
        <w:t>оценочны</w:t>
      </w:r>
      <w:r w:rsidR="000252A2" w:rsidRPr="002E18A9">
        <w:rPr>
          <w:b/>
          <w:bCs/>
          <w:szCs w:val="26"/>
        </w:rPr>
        <w:t>х процедур в программе MS Excel</w:t>
      </w:r>
      <w:r w:rsidRPr="002E18A9">
        <w:rPr>
          <w:b/>
          <w:bCs/>
          <w:szCs w:val="26"/>
        </w:rPr>
        <w:t xml:space="preserve"> </w:t>
      </w:r>
      <w:r w:rsidRPr="002E18A9">
        <w:rPr>
          <w:b/>
          <w:szCs w:val="26"/>
        </w:rPr>
        <w:t>(</w:t>
      </w:r>
      <w:r w:rsidR="00905B8E" w:rsidRPr="002E18A9">
        <w:rPr>
          <w:b/>
          <w:szCs w:val="26"/>
        </w:rPr>
        <w:t xml:space="preserve">лекции – 2 часа, </w:t>
      </w:r>
      <w:r w:rsidRPr="002E18A9">
        <w:rPr>
          <w:b/>
          <w:szCs w:val="26"/>
        </w:rPr>
        <w:t xml:space="preserve"> </w:t>
      </w:r>
      <w:r w:rsidR="00905B8E" w:rsidRPr="002E18A9">
        <w:rPr>
          <w:b/>
          <w:szCs w:val="26"/>
        </w:rPr>
        <w:t>самостоятельная работа</w:t>
      </w:r>
      <w:r w:rsidRPr="002E18A9">
        <w:rPr>
          <w:b/>
          <w:szCs w:val="26"/>
        </w:rPr>
        <w:t xml:space="preserve"> </w:t>
      </w:r>
      <w:r w:rsidR="002800CD" w:rsidRPr="002E18A9">
        <w:rPr>
          <w:b/>
          <w:szCs w:val="26"/>
        </w:rPr>
        <w:t>–</w:t>
      </w:r>
      <w:r w:rsidRPr="002E18A9">
        <w:rPr>
          <w:b/>
          <w:szCs w:val="26"/>
        </w:rPr>
        <w:t xml:space="preserve"> </w:t>
      </w:r>
      <w:r w:rsidR="002800CD" w:rsidRPr="002E18A9">
        <w:rPr>
          <w:b/>
          <w:szCs w:val="26"/>
        </w:rPr>
        <w:t xml:space="preserve">4 </w:t>
      </w:r>
      <w:r w:rsidRPr="002E18A9">
        <w:rPr>
          <w:b/>
          <w:szCs w:val="26"/>
        </w:rPr>
        <w:t>ч</w:t>
      </w:r>
      <w:r w:rsidR="004F0537" w:rsidRPr="002E18A9">
        <w:rPr>
          <w:b/>
          <w:szCs w:val="26"/>
        </w:rPr>
        <w:t>ас</w:t>
      </w:r>
      <w:r w:rsidR="002800CD" w:rsidRPr="002E18A9">
        <w:rPr>
          <w:b/>
          <w:szCs w:val="26"/>
        </w:rPr>
        <w:t>а</w:t>
      </w:r>
      <w:r w:rsidRPr="002E18A9">
        <w:rPr>
          <w:b/>
          <w:szCs w:val="26"/>
        </w:rPr>
        <w:t>)</w:t>
      </w:r>
      <w:r w:rsidR="003B05AB" w:rsidRPr="002E18A9">
        <w:rPr>
          <w:b/>
          <w:szCs w:val="26"/>
        </w:rPr>
        <w:t>.</w:t>
      </w:r>
    </w:p>
    <w:p w:rsidR="00986012" w:rsidRPr="002E18A9" w:rsidRDefault="008328EE" w:rsidP="00986012">
      <w:pPr>
        <w:ind w:firstLine="709"/>
        <w:jc w:val="both"/>
        <w:rPr>
          <w:szCs w:val="26"/>
        </w:rPr>
      </w:pPr>
      <w:r w:rsidRPr="002E18A9">
        <w:rPr>
          <w:szCs w:val="26"/>
        </w:rPr>
        <w:t>Лекция.</w:t>
      </w:r>
      <w:r w:rsidR="006C01E8" w:rsidRPr="002E18A9">
        <w:rPr>
          <w:szCs w:val="26"/>
        </w:rPr>
        <w:t xml:space="preserve"> </w:t>
      </w:r>
      <w:r w:rsidR="00986012" w:rsidRPr="002E18A9">
        <w:rPr>
          <w:szCs w:val="26"/>
        </w:rPr>
        <w:t xml:space="preserve">Возможности Microsoft Excel. </w:t>
      </w:r>
      <w:r w:rsidR="003B05AB" w:rsidRPr="002E18A9">
        <w:rPr>
          <w:bCs/>
          <w:szCs w:val="26"/>
        </w:rPr>
        <w:t xml:space="preserve">Работа с электронными таблицами в программе MS Excel. </w:t>
      </w:r>
      <w:r w:rsidR="00986012" w:rsidRPr="002E18A9">
        <w:rPr>
          <w:szCs w:val="26"/>
        </w:rPr>
        <w:t>Работа с формулами и числовыми данными. Организация баз данных. Построение графиков и диаграмм.</w:t>
      </w:r>
      <w:r w:rsidR="003C6B2C" w:rsidRPr="002E18A9">
        <w:rPr>
          <w:bCs/>
          <w:szCs w:val="26"/>
        </w:rPr>
        <w:t xml:space="preserve"> Графическая интерпретация информации</w:t>
      </w:r>
    </w:p>
    <w:p w:rsidR="00840AE3" w:rsidRPr="002E18A9" w:rsidRDefault="004F0537" w:rsidP="004D4A65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E18A9">
        <w:rPr>
          <w:szCs w:val="26"/>
        </w:rPr>
        <w:t xml:space="preserve">Самостоятельная работа. </w:t>
      </w:r>
      <w:r w:rsidR="00B069C4" w:rsidRPr="002E18A9">
        <w:rPr>
          <w:szCs w:val="26"/>
        </w:rPr>
        <w:t>Обучающиеся знакомятся с программой MS Excel.</w:t>
      </w:r>
      <w:r w:rsidRPr="002E18A9">
        <w:rPr>
          <w:szCs w:val="26"/>
        </w:rPr>
        <w:t xml:space="preserve"> </w:t>
      </w:r>
      <w:r w:rsidR="00B069C4" w:rsidRPr="002E18A9">
        <w:rPr>
          <w:szCs w:val="26"/>
        </w:rPr>
        <w:t>Осваивают основные функции программы, необходимые при обработке и визуализации</w:t>
      </w:r>
      <w:r w:rsidRPr="002E18A9">
        <w:rPr>
          <w:szCs w:val="26"/>
        </w:rPr>
        <w:t xml:space="preserve"> </w:t>
      </w:r>
      <w:r w:rsidR="00B069C4" w:rsidRPr="002E18A9">
        <w:rPr>
          <w:szCs w:val="26"/>
        </w:rPr>
        <w:t>информации</w:t>
      </w:r>
      <w:r w:rsidRPr="002E18A9">
        <w:rPr>
          <w:szCs w:val="26"/>
        </w:rPr>
        <w:t xml:space="preserve">: </w:t>
      </w:r>
      <w:r w:rsidR="00B069C4" w:rsidRPr="002E18A9">
        <w:rPr>
          <w:szCs w:val="26"/>
        </w:rPr>
        <w:t xml:space="preserve"> создают электронную базу информации</w:t>
      </w:r>
      <w:r w:rsidRPr="002E18A9">
        <w:rPr>
          <w:szCs w:val="26"/>
        </w:rPr>
        <w:t xml:space="preserve">; </w:t>
      </w:r>
      <w:r w:rsidR="00B069C4" w:rsidRPr="002E18A9">
        <w:rPr>
          <w:szCs w:val="26"/>
        </w:rPr>
        <w:t>учатся выводить суммарные значения,</w:t>
      </w:r>
      <w:r w:rsidRPr="002E18A9">
        <w:rPr>
          <w:szCs w:val="26"/>
        </w:rPr>
        <w:t xml:space="preserve"> </w:t>
      </w:r>
      <w:r w:rsidR="00B069C4" w:rsidRPr="002E18A9">
        <w:rPr>
          <w:szCs w:val="26"/>
        </w:rPr>
        <w:t>средние показатели, вставлять простейшие формулы для получения процентных числовых</w:t>
      </w:r>
      <w:r w:rsidRPr="002E18A9">
        <w:rPr>
          <w:szCs w:val="26"/>
        </w:rPr>
        <w:t xml:space="preserve"> </w:t>
      </w:r>
      <w:r w:rsidR="00B069C4" w:rsidRPr="002E18A9">
        <w:rPr>
          <w:szCs w:val="26"/>
        </w:rPr>
        <w:t>значений; осваивают навык построения и «чтения» графиков и диаграмм. Результатом</w:t>
      </w:r>
      <w:r w:rsidR="00C404A7" w:rsidRPr="002E18A9">
        <w:rPr>
          <w:szCs w:val="26"/>
        </w:rPr>
        <w:t xml:space="preserve"> работы</w:t>
      </w:r>
      <w:r w:rsidR="00B069C4" w:rsidRPr="002E18A9">
        <w:rPr>
          <w:szCs w:val="26"/>
        </w:rPr>
        <w:t xml:space="preserve"> являются: графическая визуализация информационной базы</w:t>
      </w:r>
      <w:r w:rsidR="00C404A7" w:rsidRPr="002E18A9">
        <w:rPr>
          <w:szCs w:val="26"/>
        </w:rPr>
        <w:t xml:space="preserve"> </w:t>
      </w:r>
      <w:r w:rsidR="00B069C4" w:rsidRPr="002E18A9">
        <w:rPr>
          <w:szCs w:val="26"/>
        </w:rPr>
        <w:t>результатов оценочной процедуры школы N; умение «читать» графическую форму</w:t>
      </w:r>
      <w:r w:rsidR="008328EE" w:rsidRPr="002E18A9">
        <w:rPr>
          <w:szCs w:val="26"/>
        </w:rPr>
        <w:t xml:space="preserve"> </w:t>
      </w:r>
      <w:r w:rsidR="00B069C4" w:rsidRPr="002E18A9">
        <w:rPr>
          <w:szCs w:val="26"/>
        </w:rPr>
        <w:t xml:space="preserve">интерпретации информации. </w:t>
      </w:r>
      <w:r w:rsidR="00846CB8" w:rsidRPr="002E18A9">
        <w:rPr>
          <w:szCs w:val="26"/>
        </w:rPr>
        <w:t>Осуществляется к</w:t>
      </w:r>
      <w:r w:rsidR="00B069C4" w:rsidRPr="002E18A9">
        <w:rPr>
          <w:szCs w:val="26"/>
        </w:rPr>
        <w:t>ачественный анализ графической и табличной интерпретации</w:t>
      </w:r>
      <w:r w:rsidR="008328EE" w:rsidRPr="002E18A9">
        <w:rPr>
          <w:szCs w:val="26"/>
        </w:rPr>
        <w:t xml:space="preserve"> </w:t>
      </w:r>
      <w:r w:rsidR="00B069C4" w:rsidRPr="002E18A9">
        <w:rPr>
          <w:szCs w:val="26"/>
        </w:rPr>
        <w:t>информации</w:t>
      </w:r>
      <w:r w:rsidR="00846CB8" w:rsidRPr="002E18A9">
        <w:rPr>
          <w:szCs w:val="26"/>
        </w:rPr>
        <w:t>.</w:t>
      </w:r>
    </w:p>
    <w:p w:rsidR="00986012" w:rsidRPr="002E18A9" w:rsidRDefault="00986012" w:rsidP="00986012">
      <w:pPr>
        <w:autoSpaceDE w:val="0"/>
        <w:autoSpaceDN w:val="0"/>
        <w:adjustRightInd w:val="0"/>
        <w:ind w:firstLine="709"/>
        <w:jc w:val="both"/>
        <w:rPr>
          <w:b/>
          <w:szCs w:val="26"/>
        </w:rPr>
      </w:pPr>
      <w:r w:rsidRPr="002E18A9">
        <w:rPr>
          <w:b/>
          <w:szCs w:val="26"/>
        </w:rPr>
        <w:t xml:space="preserve">Тема </w:t>
      </w:r>
      <w:r w:rsidR="00711206" w:rsidRPr="002E18A9">
        <w:rPr>
          <w:b/>
          <w:szCs w:val="26"/>
        </w:rPr>
        <w:t>4.</w:t>
      </w:r>
      <w:r w:rsidRPr="002E18A9">
        <w:rPr>
          <w:b/>
          <w:szCs w:val="26"/>
        </w:rPr>
        <w:t>3. Разработка аналитической справки на основе результатов оценочной процедуры в образовательной организации (лекции – 2 часа,  самостоятельная работа - 6 часов)</w:t>
      </w:r>
      <w:r w:rsidR="004F6E47" w:rsidRPr="002E18A9">
        <w:rPr>
          <w:b/>
          <w:szCs w:val="26"/>
        </w:rPr>
        <w:t>.</w:t>
      </w:r>
    </w:p>
    <w:p w:rsidR="00986012" w:rsidRPr="002E18A9" w:rsidRDefault="004C3A8A" w:rsidP="00986012">
      <w:pPr>
        <w:autoSpaceDE w:val="0"/>
        <w:autoSpaceDN w:val="0"/>
        <w:adjustRightInd w:val="0"/>
        <w:ind w:firstLine="709"/>
        <w:jc w:val="both"/>
        <w:rPr>
          <w:bCs/>
          <w:szCs w:val="26"/>
        </w:rPr>
      </w:pPr>
      <w:r w:rsidRPr="002E18A9">
        <w:rPr>
          <w:szCs w:val="26"/>
        </w:rPr>
        <w:t>Лекция.</w:t>
      </w:r>
      <w:r w:rsidR="006C01E8" w:rsidRPr="002E18A9">
        <w:rPr>
          <w:szCs w:val="26"/>
        </w:rPr>
        <w:t xml:space="preserve"> </w:t>
      </w:r>
      <w:r w:rsidRPr="002E18A9">
        <w:rPr>
          <w:szCs w:val="26"/>
        </w:rPr>
        <w:t>Структура аналитической справки. Алгоритм проектирования аналитической справки. Работа со статистическими данными. Содержательный анализ результатов. Формулирование выводов и рекомендаций.</w:t>
      </w:r>
    </w:p>
    <w:p w:rsidR="00986012" w:rsidRPr="002E18A9" w:rsidRDefault="006F3B3B" w:rsidP="006F3B3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E18A9">
        <w:rPr>
          <w:szCs w:val="26"/>
        </w:rPr>
        <w:t>Самостоятельная работа</w:t>
      </w:r>
      <w:r w:rsidR="004C3A8A" w:rsidRPr="002E18A9">
        <w:rPr>
          <w:szCs w:val="26"/>
        </w:rPr>
        <w:t>.</w:t>
      </w:r>
      <w:r w:rsidRPr="002E18A9">
        <w:rPr>
          <w:szCs w:val="26"/>
        </w:rPr>
        <w:t xml:space="preserve"> Обучающиеся работают с информационной базой результатов ВПР, ГИА или иной оценочной процедуры своей школы. Проводят графическую обработку информации в программе Excel и текстовую интерпретацию в форме аналитической справки с формулированием выводов и адресных рекомендаций. </w:t>
      </w:r>
      <w:r w:rsidRPr="002E18A9">
        <w:rPr>
          <w:szCs w:val="26"/>
        </w:rPr>
        <w:lastRenderedPageBreak/>
        <w:t>Результатом самостоятельной работы является проект аналитической справки по оценочной процедуре в конкретной (своей) школе.</w:t>
      </w:r>
    </w:p>
    <w:p w:rsidR="004D4A65" w:rsidRPr="002E18A9" w:rsidRDefault="004D4A65" w:rsidP="006F3B3B">
      <w:pPr>
        <w:autoSpaceDE w:val="0"/>
        <w:autoSpaceDN w:val="0"/>
        <w:adjustRightInd w:val="0"/>
        <w:ind w:firstLine="709"/>
        <w:jc w:val="both"/>
        <w:rPr>
          <w:b/>
          <w:bCs/>
          <w:szCs w:val="26"/>
        </w:rPr>
      </w:pPr>
    </w:p>
    <w:p w:rsidR="005B093B" w:rsidRPr="002E18A9" w:rsidRDefault="00A72362" w:rsidP="004D4A65">
      <w:pPr>
        <w:pStyle w:val="ConsNormal"/>
        <w:tabs>
          <w:tab w:val="left" w:pos="0"/>
        </w:tabs>
        <w:suppressAutoHyphens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18A9">
        <w:rPr>
          <w:rFonts w:ascii="Times New Roman" w:hAnsi="Times New Roman" w:cs="Times New Roman"/>
          <w:b/>
          <w:bCs/>
          <w:sz w:val="26"/>
          <w:szCs w:val="26"/>
        </w:rPr>
        <w:t>Раздел 3. «Формы аттестации и оценочные материалы»</w:t>
      </w:r>
    </w:p>
    <w:p w:rsidR="009D022D" w:rsidRPr="002E18A9" w:rsidRDefault="009D022D" w:rsidP="00F22110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18A9">
        <w:rPr>
          <w:rFonts w:ascii="Times New Roman" w:hAnsi="Times New Roman" w:cs="Times New Roman"/>
          <w:b/>
          <w:bCs/>
          <w:sz w:val="26"/>
          <w:szCs w:val="26"/>
        </w:rPr>
        <w:t xml:space="preserve">3.1. Входной контроль </w:t>
      </w:r>
      <w:r w:rsidR="00846CB8" w:rsidRPr="002E18A9">
        <w:rPr>
          <w:rFonts w:ascii="Times New Roman" w:hAnsi="Times New Roman" w:cs="Times New Roman"/>
          <w:b/>
          <w:bCs/>
          <w:sz w:val="26"/>
          <w:szCs w:val="26"/>
        </w:rPr>
        <w:t>(диагностика)</w:t>
      </w:r>
    </w:p>
    <w:p w:rsidR="00D72926" w:rsidRPr="002E18A9" w:rsidRDefault="00D72926" w:rsidP="00F22110">
      <w:pPr>
        <w:pStyle w:val="ConsNormal"/>
        <w:suppressAutoHyphens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18A9">
        <w:rPr>
          <w:rFonts w:ascii="Times New Roman" w:hAnsi="Times New Roman" w:cs="Times New Roman"/>
          <w:sz w:val="26"/>
          <w:szCs w:val="26"/>
        </w:rPr>
        <w:t xml:space="preserve">Перед началом обучения </w:t>
      </w:r>
      <w:r w:rsidRPr="002E18A9">
        <w:rPr>
          <w:rFonts w:ascii="Times New Roman" w:hAnsi="Times New Roman" w:cs="Times New Roman"/>
          <w:bCs/>
          <w:sz w:val="26"/>
          <w:szCs w:val="26"/>
        </w:rPr>
        <w:t xml:space="preserve">обучающиеся проходят входной контроль (входную </w:t>
      </w:r>
      <w:r w:rsidR="00381E89" w:rsidRPr="002E18A9">
        <w:rPr>
          <w:rFonts w:ascii="Times New Roman" w:hAnsi="Times New Roman" w:cs="Times New Roman"/>
          <w:bCs/>
          <w:sz w:val="26"/>
          <w:szCs w:val="26"/>
        </w:rPr>
        <w:t>диагностику), позволяющи</w:t>
      </w:r>
      <w:r w:rsidRPr="002E18A9">
        <w:rPr>
          <w:rFonts w:ascii="Times New Roman" w:hAnsi="Times New Roman" w:cs="Times New Roman"/>
          <w:bCs/>
          <w:sz w:val="26"/>
          <w:szCs w:val="26"/>
        </w:rPr>
        <w:t xml:space="preserve">й им оценить </w:t>
      </w:r>
      <w:r w:rsidRPr="002E18A9">
        <w:rPr>
          <w:rFonts w:ascii="Times New Roman" w:hAnsi="Times New Roman" w:cs="Times New Roman"/>
          <w:sz w:val="26"/>
          <w:szCs w:val="26"/>
        </w:rPr>
        <w:t>исходный уровень владения профессиональными компетенциями, совершенствование которых является целью программы.</w:t>
      </w:r>
      <w:r w:rsidR="00784BDB" w:rsidRPr="002E18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2926" w:rsidRPr="002E18A9" w:rsidRDefault="00D72926" w:rsidP="00F22110">
      <w:pPr>
        <w:pStyle w:val="ConsNormal"/>
        <w:suppressAutoHyphens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E18A9">
        <w:rPr>
          <w:rFonts w:ascii="Times New Roman" w:hAnsi="Times New Roman" w:cs="Times New Roman"/>
          <w:b/>
          <w:bCs/>
          <w:sz w:val="26"/>
          <w:szCs w:val="26"/>
        </w:rPr>
        <w:t xml:space="preserve">Форма: </w:t>
      </w:r>
      <w:r w:rsidR="00C106D5" w:rsidRPr="002E18A9">
        <w:rPr>
          <w:rFonts w:ascii="Times New Roman" w:hAnsi="Times New Roman" w:cs="Times New Roman"/>
          <w:sz w:val="26"/>
          <w:szCs w:val="26"/>
        </w:rPr>
        <w:t>Т</w:t>
      </w:r>
      <w:r w:rsidRPr="002E18A9">
        <w:rPr>
          <w:rFonts w:ascii="Times New Roman" w:hAnsi="Times New Roman" w:cs="Times New Roman"/>
          <w:sz w:val="26"/>
          <w:szCs w:val="26"/>
        </w:rPr>
        <w:t>естирование</w:t>
      </w:r>
      <w:r w:rsidR="007D43E4" w:rsidRPr="002E18A9">
        <w:rPr>
          <w:rFonts w:ascii="Times New Roman" w:hAnsi="Times New Roman" w:cs="Times New Roman"/>
          <w:sz w:val="26"/>
          <w:szCs w:val="26"/>
        </w:rPr>
        <w:t>.</w:t>
      </w:r>
    </w:p>
    <w:p w:rsidR="006165F1" w:rsidRPr="002E18A9" w:rsidRDefault="00D72926" w:rsidP="00F22110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18A9">
        <w:rPr>
          <w:rFonts w:ascii="Times New Roman" w:hAnsi="Times New Roman" w:cs="Times New Roman"/>
          <w:b/>
          <w:bCs/>
          <w:sz w:val="26"/>
          <w:szCs w:val="26"/>
        </w:rPr>
        <w:t xml:space="preserve">Описание, требования к выполнению: </w:t>
      </w:r>
    </w:p>
    <w:p w:rsidR="00145777" w:rsidRPr="002E18A9" w:rsidRDefault="00D72926" w:rsidP="00F22110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18A9">
        <w:rPr>
          <w:rFonts w:ascii="Times New Roman" w:hAnsi="Times New Roman" w:cs="Times New Roman"/>
          <w:bCs/>
          <w:sz w:val="26"/>
          <w:szCs w:val="26"/>
        </w:rPr>
        <w:t>Входная диагностика состоит из 1</w:t>
      </w:r>
      <w:r w:rsidR="006B2896" w:rsidRPr="002E18A9">
        <w:rPr>
          <w:rFonts w:ascii="Times New Roman" w:hAnsi="Times New Roman" w:cs="Times New Roman"/>
          <w:bCs/>
          <w:sz w:val="26"/>
          <w:szCs w:val="26"/>
        </w:rPr>
        <w:t xml:space="preserve">0 заданий </w:t>
      </w:r>
      <w:r w:rsidRPr="002E18A9">
        <w:rPr>
          <w:rFonts w:ascii="Times New Roman" w:hAnsi="Times New Roman" w:cs="Times New Roman"/>
          <w:bCs/>
          <w:sz w:val="26"/>
          <w:szCs w:val="26"/>
        </w:rPr>
        <w:t xml:space="preserve">различных типов: с выбором ответов из представленного множества, задания на сопоставление, задание с кратким ответом. </w:t>
      </w:r>
    </w:p>
    <w:p w:rsidR="00145777" w:rsidRPr="002E18A9" w:rsidRDefault="00145777" w:rsidP="00F22110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18A9">
        <w:rPr>
          <w:rFonts w:ascii="Times New Roman" w:hAnsi="Times New Roman" w:cs="Times New Roman"/>
          <w:b/>
          <w:bCs/>
          <w:sz w:val="26"/>
          <w:szCs w:val="26"/>
        </w:rPr>
        <w:t>Критерии оценивания:</w:t>
      </w:r>
      <w:r w:rsidRPr="002E18A9">
        <w:rPr>
          <w:rFonts w:ascii="Times New Roman" w:hAnsi="Times New Roman" w:cs="Times New Roman"/>
          <w:bCs/>
          <w:sz w:val="26"/>
          <w:szCs w:val="26"/>
        </w:rPr>
        <w:t xml:space="preserve"> За каждый верный ответ выставляется </w:t>
      </w:r>
      <w:r w:rsidR="006B2896" w:rsidRPr="002E18A9">
        <w:rPr>
          <w:rFonts w:ascii="Times New Roman" w:hAnsi="Times New Roman" w:cs="Times New Roman"/>
          <w:bCs/>
          <w:sz w:val="26"/>
          <w:szCs w:val="26"/>
        </w:rPr>
        <w:t>по 1 баллу</w:t>
      </w:r>
      <w:r w:rsidRPr="002E18A9">
        <w:rPr>
          <w:rFonts w:ascii="Times New Roman" w:hAnsi="Times New Roman" w:cs="Times New Roman"/>
          <w:bCs/>
          <w:sz w:val="26"/>
          <w:szCs w:val="26"/>
        </w:rPr>
        <w:t>. Полученные результаты обрабатываются. Результаты входной диагностики используются куратором обучения для оценки потенциала и мотивации учебной группы. Выявленные в ходе диагностики дефициты восполняются в рамках изучения материалов ДПП(пк).</w:t>
      </w:r>
    </w:p>
    <w:p w:rsidR="00145777" w:rsidRPr="002E18A9" w:rsidRDefault="00145777" w:rsidP="00F22110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18A9">
        <w:rPr>
          <w:rFonts w:ascii="Times New Roman" w:hAnsi="Times New Roman" w:cs="Times New Roman"/>
          <w:b/>
          <w:bCs/>
          <w:sz w:val="26"/>
          <w:szCs w:val="26"/>
        </w:rPr>
        <w:t>Примеры заданий:</w:t>
      </w:r>
    </w:p>
    <w:p w:rsidR="00D70F3B" w:rsidRPr="002E18A9" w:rsidRDefault="00D70F3B" w:rsidP="00F22110">
      <w:pPr>
        <w:ind w:firstLine="709"/>
        <w:jc w:val="both"/>
        <w:rPr>
          <w:b/>
          <w:szCs w:val="26"/>
        </w:rPr>
      </w:pPr>
      <w:r w:rsidRPr="002E18A9">
        <w:rPr>
          <w:b/>
          <w:szCs w:val="26"/>
        </w:rPr>
        <w:t>1. Федеральным законом от 29.12.2012</w:t>
      </w:r>
      <w:r w:rsidR="00E82E32" w:rsidRPr="002E18A9">
        <w:rPr>
          <w:b/>
          <w:szCs w:val="26"/>
        </w:rPr>
        <w:t xml:space="preserve"> </w:t>
      </w:r>
      <w:r w:rsidRPr="002E18A9">
        <w:rPr>
          <w:b/>
          <w:szCs w:val="26"/>
        </w:rPr>
        <w:t>г. №273-фз «Об образовании в РФ» определяются формы оценивания обучающ</w:t>
      </w:r>
      <w:r w:rsidR="00E82E32" w:rsidRPr="002E18A9">
        <w:rPr>
          <w:b/>
          <w:szCs w:val="26"/>
        </w:rPr>
        <w:t>ихся (несколько верных ответов).</w:t>
      </w:r>
    </w:p>
    <w:p w:rsidR="00D70F3B" w:rsidRPr="002E18A9" w:rsidRDefault="00D70F3B" w:rsidP="00F22110">
      <w:pPr>
        <w:pStyle w:val="a5"/>
        <w:numPr>
          <w:ilvl w:val="0"/>
          <w:numId w:val="20"/>
        </w:numPr>
        <w:tabs>
          <w:tab w:val="left" w:pos="1134"/>
        </w:tabs>
        <w:ind w:left="0" w:firstLine="709"/>
        <w:rPr>
          <w:szCs w:val="26"/>
        </w:rPr>
      </w:pPr>
      <w:r w:rsidRPr="002E18A9">
        <w:rPr>
          <w:szCs w:val="26"/>
        </w:rPr>
        <w:t xml:space="preserve">текущее </w:t>
      </w:r>
      <w:r w:rsidR="00473EA9" w:rsidRPr="002E18A9">
        <w:rPr>
          <w:szCs w:val="26"/>
        </w:rPr>
        <w:t>оценивание</w:t>
      </w:r>
      <w:r w:rsidR="00BC5CCF" w:rsidRPr="002E18A9">
        <w:rPr>
          <w:szCs w:val="26"/>
        </w:rPr>
        <w:t>;</w:t>
      </w:r>
    </w:p>
    <w:p w:rsidR="00D70F3B" w:rsidRPr="002E18A9" w:rsidRDefault="00D70F3B" w:rsidP="00F22110">
      <w:pPr>
        <w:pStyle w:val="a5"/>
        <w:numPr>
          <w:ilvl w:val="0"/>
          <w:numId w:val="20"/>
        </w:numPr>
        <w:tabs>
          <w:tab w:val="left" w:pos="1134"/>
        </w:tabs>
        <w:ind w:left="0" w:firstLine="709"/>
        <w:rPr>
          <w:szCs w:val="26"/>
        </w:rPr>
      </w:pPr>
      <w:r w:rsidRPr="002E18A9">
        <w:rPr>
          <w:szCs w:val="26"/>
        </w:rPr>
        <w:t xml:space="preserve">промежуточная </w:t>
      </w:r>
      <w:r w:rsidR="00473EA9" w:rsidRPr="002E18A9">
        <w:rPr>
          <w:szCs w:val="26"/>
        </w:rPr>
        <w:t>аттестация</w:t>
      </w:r>
      <w:r w:rsidR="00BC5CCF" w:rsidRPr="002E18A9">
        <w:rPr>
          <w:szCs w:val="26"/>
        </w:rPr>
        <w:t>;</w:t>
      </w:r>
    </w:p>
    <w:p w:rsidR="00D70F3B" w:rsidRPr="002E18A9" w:rsidRDefault="00D70F3B" w:rsidP="00F22110">
      <w:pPr>
        <w:pStyle w:val="a5"/>
        <w:numPr>
          <w:ilvl w:val="0"/>
          <w:numId w:val="20"/>
        </w:numPr>
        <w:tabs>
          <w:tab w:val="left" w:pos="1134"/>
        </w:tabs>
        <w:ind w:left="0" w:firstLine="709"/>
        <w:rPr>
          <w:szCs w:val="26"/>
        </w:rPr>
      </w:pPr>
      <w:r w:rsidRPr="002E18A9">
        <w:rPr>
          <w:szCs w:val="26"/>
        </w:rPr>
        <w:t xml:space="preserve">итоговая </w:t>
      </w:r>
      <w:r w:rsidR="00473EA9" w:rsidRPr="002E18A9">
        <w:rPr>
          <w:szCs w:val="26"/>
        </w:rPr>
        <w:t>аттестация</w:t>
      </w:r>
      <w:r w:rsidR="00BC5CCF" w:rsidRPr="002E18A9">
        <w:rPr>
          <w:szCs w:val="26"/>
        </w:rPr>
        <w:t>;</w:t>
      </w:r>
    </w:p>
    <w:p w:rsidR="00D70F3B" w:rsidRPr="002E18A9" w:rsidRDefault="00D70F3B" w:rsidP="00F22110">
      <w:pPr>
        <w:pStyle w:val="a5"/>
        <w:numPr>
          <w:ilvl w:val="0"/>
          <w:numId w:val="20"/>
        </w:numPr>
        <w:tabs>
          <w:tab w:val="left" w:pos="1134"/>
        </w:tabs>
        <w:ind w:left="0" w:firstLine="709"/>
        <w:rPr>
          <w:szCs w:val="26"/>
        </w:rPr>
      </w:pPr>
      <w:r w:rsidRPr="002E18A9">
        <w:rPr>
          <w:szCs w:val="26"/>
        </w:rPr>
        <w:t xml:space="preserve">формирующее </w:t>
      </w:r>
      <w:r w:rsidR="00473EA9" w:rsidRPr="002E18A9">
        <w:rPr>
          <w:szCs w:val="26"/>
        </w:rPr>
        <w:t>оценивание</w:t>
      </w:r>
      <w:r w:rsidR="00BC5CCF" w:rsidRPr="002E18A9">
        <w:rPr>
          <w:szCs w:val="26"/>
        </w:rPr>
        <w:t>.</w:t>
      </w:r>
    </w:p>
    <w:p w:rsidR="00D70F3B" w:rsidRPr="002E18A9" w:rsidRDefault="00D70F3B" w:rsidP="00F22110">
      <w:pPr>
        <w:ind w:firstLine="709"/>
        <w:rPr>
          <w:b/>
          <w:szCs w:val="26"/>
        </w:rPr>
      </w:pPr>
      <w:r w:rsidRPr="002E18A9">
        <w:rPr>
          <w:b/>
          <w:szCs w:val="26"/>
        </w:rPr>
        <w:t>2. Основная образовательная программа</w:t>
      </w:r>
      <w:r w:rsidR="00E82E32" w:rsidRPr="002E18A9">
        <w:rPr>
          <w:b/>
          <w:szCs w:val="26"/>
        </w:rPr>
        <w:t xml:space="preserve"> определяет (один верный ответ).</w:t>
      </w:r>
    </w:p>
    <w:p w:rsidR="00D70F3B" w:rsidRPr="002E18A9" w:rsidRDefault="00D70F3B" w:rsidP="00F22110">
      <w:pPr>
        <w:pStyle w:val="a5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Cs w:val="26"/>
        </w:rPr>
      </w:pPr>
      <w:r w:rsidRPr="002E18A9">
        <w:rPr>
          <w:szCs w:val="26"/>
        </w:rPr>
        <w:t>цели, задачи и перечень изучаемых дисциплин</w:t>
      </w:r>
      <w:r w:rsidR="00BC5CCF" w:rsidRPr="002E18A9">
        <w:rPr>
          <w:szCs w:val="26"/>
        </w:rPr>
        <w:t>;</w:t>
      </w:r>
    </w:p>
    <w:p w:rsidR="00D70F3B" w:rsidRPr="002E18A9" w:rsidRDefault="00D70F3B" w:rsidP="00F22110">
      <w:pPr>
        <w:pStyle w:val="a5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Cs w:val="26"/>
        </w:rPr>
      </w:pPr>
      <w:r w:rsidRPr="002E18A9">
        <w:rPr>
          <w:szCs w:val="26"/>
        </w:rPr>
        <w:t>перечень дисциплин и требования к результатам их освоения</w:t>
      </w:r>
      <w:r w:rsidR="00BC5CCF" w:rsidRPr="002E18A9">
        <w:rPr>
          <w:szCs w:val="26"/>
        </w:rPr>
        <w:t>;</w:t>
      </w:r>
    </w:p>
    <w:p w:rsidR="00D70F3B" w:rsidRPr="002E18A9" w:rsidRDefault="00D70F3B" w:rsidP="00F22110">
      <w:pPr>
        <w:pStyle w:val="a5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Cs w:val="26"/>
        </w:rPr>
      </w:pPr>
      <w:r w:rsidRPr="002E18A9">
        <w:rPr>
          <w:szCs w:val="26"/>
        </w:rPr>
        <w:t xml:space="preserve">цели, задачи, планируемые результаты, содержание и организацию </w:t>
      </w:r>
      <w:r w:rsidR="00473EA9" w:rsidRPr="002E18A9">
        <w:rPr>
          <w:szCs w:val="26"/>
        </w:rPr>
        <w:t>образовательного процесса</w:t>
      </w:r>
      <w:r w:rsidR="00BC5CCF" w:rsidRPr="002E18A9">
        <w:rPr>
          <w:szCs w:val="26"/>
        </w:rPr>
        <w:t>.</w:t>
      </w:r>
    </w:p>
    <w:p w:rsidR="002C5887" w:rsidRPr="002E18A9" w:rsidRDefault="002C5887" w:rsidP="00F22110">
      <w:pPr>
        <w:ind w:firstLine="709"/>
        <w:rPr>
          <w:b/>
          <w:szCs w:val="26"/>
        </w:rPr>
      </w:pPr>
      <w:r w:rsidRPr="002E18A9">
        <w:rPr>
          <w:b/>
          <w:szCs w:val="26"/>
        </w:rPr>
        <w:t>3. Предметом итоговой оценки освоения обучающимися основной образовательной программы являются следующие</w:t>
      </w:r>
      <w:r w:rsidR="00C106D5" w:rsidRPr="002E18A9">
        <w:rPr>
          <w:b/>
          <w:szCs w:val="26"/>
        </w:rPr>
        <w:t xml:space="preserve"> результаты (один верный ответ).</w:t>
      </w:r>
    </w:p>
    <w:p w:rsidR="004C2B73" w:rsidRPr="002E18A9" w:rsidRDefault="002C5887" w:rsidP="00F22110">
      <w:pPr>
        <w:pStyle w:val="a5"/>
        <w:numPr>
          <w:ilvl w:val="0"/>
          <w:numId w:val="22"/>
        </w:numPr>
        <w:tabs>
          <w:tab w:val="left" w:pos="1134"/>
        </w:tabs>
        <w:ind w:left="0" w:firstLine="709"/>
        <w:rPr>
          <w:szCs w:val="26"/>
        </w:rPr>
      </w:pPr>
      <w:r w:rsidRPr="002E18A9">
        <w:rPr>
          <w:szCs w:val="26"/>
        </w:rPr>
        <w:t xml:space="preserve">личностные, метапредметные, </w:t>
      </w:r>
      <w:r w:rsidR="00473EA9" w:rsidRPr="002E18A9">
        <w:rPr>
          <w:szCs w:val="26"/>
        </w:rPr>
        <w:t>предметные</w:t>
      </w:r>
      <w:r w:rsidR="00BC5CCF" w:rsidRPr="002E18A9">
        <w:rPr>
          <w:szCs w:val="26"/>
        </w:rPr>
        <w:t>;</w:t>
      </w:r>
    </w:p>
    <w:p w:rsidR="004C2B73" w:rsidRPr="002E18A9" w:rsidRDefault="002C5887" w:rsidP="00F22110">
      <w:pPr>
        <w:pStyle w:val="a5"/>
        <w:numPr>
          <w:ilvl w:val="0"/>
          <w:numId w:val="22"/>
        </w:numPr>
        <w:tabs>
          <w:tab w:val="left" w:pos="1134"/>
        </w:tabs>
        <w:ind w:left="0" w:firstLine="709"/>
        <w:rPr>
          <w:szCs w:val="26"/>
        </w:rPr>
      </w:pPr>
      <w:r w:rsidRPr="002E18A9">
        <w:rPr>
          <w:szCs w:val="26"/>
        </w:rPr>
        <w:t xml:space="preserve">предметные и </w:t>
      </w:r>
      <w:r w:rsidR="00473EA9" w:rsidRPr="002E18A9">
        <w:rPr>
          <w:szCs w:val="26"/>
        </w:rPr>
        <w:t>метапредметные</w:t>
      </w:r>
      <w:r w:rsidR="00BC5CCF" w:rsidRPr="002E18A9">
        <w:rPr>
          <w:szCs w:val="26"/>
        </w:rPr>
        <w:t>;</w:t>
      </w:r>
      <w:r w:rsidRPr="002E18A9">
        <w:rPr>
          <w:szCs w:val="26"/>
        </w:rPr>
        <w:t xml:space="preserve"> </w:t>
      </w:r>
    </w:p>
    <w:p w:rsidR="002C5887" w:rsidRPr="002E18A9" w:rsidRDefault="002C5887" w:rsidP="00F22110">
      <w:pPr>
        <w:pStyle w:val="a5"/>
        <w:numPr>
          <w:ilvl w:val="0"/>
          <w:numId w:val="22"/>
        </w:numPr>
        <w:tabs>
          <w:tab w:val="left" w:pos="1134"/>
        </w:tabs>
        <w:ind w:left="0" w:firstLine="709"/>
        <w:rPr>
          <w:szCs w:val="26"/>
        </w:rPr>
      </w:pPr>
      <w:r w:rsidRPr="002E18A9">
        <w:rPr>
          <w:szCs w:val="26"/>
        </w:rPr>
        <w:t xml:space="preserve">личностные и </w:t>
      </w:r>
      <w:r w:rsidR="00473EA9" w:rsidRPr="002E18A9">
        <w:rPr>
          <w:szCs w:val="26"/>
        </w:rPr>
        <w:t>предметные</w:t>
      </w:r>
      <w:r w:rsidR="00BC5CCF" w:rsidRPr="002E18A9">
        <w:rPr>
          <w:szCs w:val="26"/>
        </w:rPr>
        <w:t>.</w:t>
      </w:r>
    </w:p>
    <w:p w:rsidR="00145777" w:rsidRPr="002E18A9" w:rsidRDefault="0036795D" w:rsidP="00F22110">
      <w:pPr>
        <w:ind w:left="682" w:firstLine="709"/>
        <w:jc w:val="both"/>
        <w:rPr>
          <w:szCs w:val="26"/>
        </w:rPr>
      </w:pPr>
      <w:r w:rsidRPr="002E18A9">
        <w:rPr>
          <w:b/>
          <w:bCs/>
          <w:szCs w:val="26"/>
        </w:rPr>
        <w:t xml:space="preserve">Количество попыток: </w:t>
      </w:r>
      <w:r w:rsidRPr="002E18A9">
        <w:rPr>
          <w:szCs w:val="26"/>
        </w:rPr>
        <w:t>1.</w:t>
      </w:r>
    </w:p>
    <w:p w:rsidR="00315028" w:rsidRPr="002E18A9" w:rsidRDefault="00315028" w:rsidP="00F22110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18A9">
        <w:rPr>
          <w:rFonts w:ascii="Times New Roman" w:hAnsi="Times New Roman" w:cs="Times New Roman"/>
          <w:b/>
          <w:bCs/>
          <w:sz w:val="26"/>
          <w:szCs w:val="26"/>
        </w:rPr>
        <w:t>3.2. Промежуточный контроль</w:t>
      </w:r>
    </w:p>
    <w:p w:rsidR="00315028" w:rsidRPr="002E18A9" w:rsidRDefault="00315028" w:rsidP="00F22110">
      <w:pPr>
        <w:ind w:firstLine="709"/>
        <w:jc w:val="both"/>
        <w:rPr>
          <w:b/>
          <w:bCs/>
          <w:szCs w:val="26"/>
        </w:rPr>
      </w:pPr>
      <w:r w:rsidRPr="002E18A9">
        <w:rPr>
          <w:b/>
          <w:szCs w:val="26"/>
        </w:rPr>
        <w:t>3.2.1. «Основы государственной политики в области образования и воспитания»</w:t>
      </w:r>
    </w:p>
    <w:p w:rsidR="00315028" w:rsidRPr="002E18A9" w:rsidRDefault="00315028" w:rsidP="00F22110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E18A9">
        <w:rPr>
          <w:b/>
          <w:bCs/>
          <w:szCs w:val="26"/>
        </w:rPr>
        <w:t xml:space="preserve">Форма: </w:t>
      </w:r>
      <w:r w:rsidRPr="002E18A9">
        <w:rPr>
          <w:bCs/>
          <w:szCs w:val="26"/>
        </w:rPr>
        <w:t>Т</w:t>
      </w:r>
      <w:r w:rsidRPr="002E18A9">
        <w:rPr>
          <w:szCs w:val="26"/>
        </w:rPr>
        <w:t>естирование</w:t>
      </w:r>
      <w:r w:rsidR="00C106D5" w:rsidRPr="002E18A9">
        <w:rPr>
          <w:szCs w:val="26"/>
        </w:rPr>
        <w:t>.</w:t>
      </w:r>
    </w:p>
    <w:p w:rsidR="00315028" w:rsidRPr="002E18A9" w:rsidRDefault="00315028" w:rsidP="00F22110">
      <w:pPr>
        <w:autoSpaceDE w:val="0"/>
        <w:autoSpaceDN w:val="0"/>
        <w:adjustRightInd w:val="0"/>
        <w:ind w:firstLine="709"/>
        <w:jc w:val="both"/>
        <w:rPr>
          <w:b/>
          <w:bCs/>
          <w:szCs w:val="26"/>
        </w:rPr>
      </w:pPr>
      <w:r w:rsidRPr="002E18A9">
        <w:rPr>
          <w:b/>
          <w:bCs/>
          <w:szCs w:val="26"/>
        </w:rPr>
        <w:t>Описание, требования к выполнению:</w:t>
      </w:r>
    </w:p>
    <w:p w:rsidR="00315028" w:rsidRPr="002E18A9" w:rsidRDefault="00315028" w:rsidP="00F22110">
      <w:pPr>
        <w:pStyle w:val="ConsNormal"/>
        <w:suppressAutoHyphens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E18A9">
        <w:rPr>
          <w:rFonts w:ascii="Times New Roman" w:hAnsi="Times New Roman" w:cs="Times New Roman"/>
          <w:iCs/>
          <w:sz w:val="26"/>
          <w:szCs w:val="26"/>
        </w:rPr>
        <w:t xml:space="preserve">Тест состоит из 10 вопросов с выбором правильного ответа. </w:t>
      </w:r>
      <w:r w:rsidRPr="002E18A9">
        <w:rPr>
          <w:rFonts w:ascii="Times New Roman" w:hAnsi="Times New Roman" w:cs="Times New Roman"/>
          <w:sz w:val="26"/>
          <w:szCs w:val="26"/>
        </w:rPr>
        <w:t>Верный ответ оценивается в 1 балл.</w:t>
      </w:r>
    </w:p>
    <w:p w:rsidR="00315028" w:rsidRPr="002E18A9" w:rsidRDefault="00315028" w:rsidP="00F22110">
      <w:pPr>
        <w:autoSpaceDE w:val="0"/>
        <w:autoSpaceDN w:val="0"/>
        <w:adjustRightInd w:val="0"/>
        <w:ind w:firstLine="709"/>
        <w:jc w:val="both"/>
        <w:rPr>
          <w:b/>
          <w:bCs/>
          <w:szCs w:val="26"/>
        </w:rPr>
      </w:pPr>
      <w:r w:rsidRPr="002E18A9">
        <w:rPr>
          <w:b/>
          <w:bCs/>
          <w:szCs w:val="26"/>
        </w:rPr>
        <w:t>Критерии оценивания:</w:t>
      </w:r>
    </w:p>
    <w:p w:rsidR="00315028" w:rsidRPr="002E18A9" w:rsidRDefault="00315028" w:rsidP="00F22110">
      <w:pPr>
        <w:autoSpaceDE w:val="0"/>
        <w:autoSpaceDN w:val="0"/>
        <w:adjustRightInd w:val="0"/>
        <w:ind w:firstLine="709"/>
        <w:jc w:val="both"/>
        <w:rPr>
          <w:b/>
          <w:bCs/>
          <w:szCs w:val="26"/>
        </w:rPr>
      </w:pPr>
      <w:r w:rsidRPr="002E18A9">
        <w:rPr>
          <w:szCs w:val="26"/>
        </w:rPr>
        <w:t>Тест считается выполненным успешно при оценке 6 баллов и выше (60% выполненных заданий и выше).</w:t>
      </w:r>
    </w:p>
    <w:p w:rsidR="00315028" w:rsidRPr="002E18A9" w:rsidRDefault="00315028" w:rsidP="00F22110">
      <w:pPr>
        <w:ind w:firstLine="709"/>
        <w:jc w:val="both"/>
        <w:rPr>
          <w:b/>
          <w:szCs w:val="26"/>
          <w:shd w:val="clear" w:color="auto" w:fill="FFFFFF"/>
        </w:rPr>
      </w:pPr>
      <w:r w:rsidRPr="002E18A9">
        <w:rPr>
          <w:b/>
          <w:szCs w:val="26"/>
          <w:shd w:val="clear" w:color="auto" w:fill="FFFFFF"/>
        </w:rPr>
        <w:t>Примеры заданий:</w:t>
      </w:r>
    </w:p>
    <w:p w:rsidR="00315028" w:rsidRPr="002E18A9" w:rsidRDefault="00315028" w:rsidP="00F22110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18A9">
        <w:rPr>
          <w:rFonts w:ascii="Times New Roman" w:hAnsi="Times New Roman" w:cs="Times New Roman"/>
          <w:sz w:val="26"/>
          <w:szCs w:val="26"/>
        </w:rPr>
        <w:t>Задания с выбором ответа.</w:t>
      </w:r>
    </w:p>
    <w:p w:rsidR="00315028" w:rsidRPr="002E18A9" w:rsidRDefault="00315028" w:rsidP="00F22110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18A9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2E18A9">
        <w:rPr>
          <w:rFonts w:ascii="Times New Roman" w:eastAsia="MS Gothic" w:hAnsi="Times New Roman" w:cs="Times New Roman"/>
          <w:b/>
          <w:color w:val="000000"/>
          <w:sz w:val="26"/>
          <w:szCs w:val="26"/>
        </w:rPr>
        <w:t>Отметьте, что не относится к</w:t>
      </w:r>
      <w:r w:rsidRPr="002E18A9">
        <w:rPr>
          <w:rFonts w:ascii="Times New Roman" w:hAnsi="Times New Roman" w:cs="Times New Roman"/>
          <w:b/>
          <w:sz w:val="26"/>
          <w:szCs w:val="26"/>
        </w:rPr>
        <w:t xml:space="preserve"> понятию террористическая деятельность:</w:t>
      </w:r>
    </w:p>
    <w:p w:rsidR="00315028" w:rsidRPr="002E18A9" w:rsidRDefault="00315028" w:rsidP="00F22110">
      <w:pPr>
        <w:ind w:firstLine="709"/>
        <w:jc w:val="both"/>
        <w:rPr>
          <w:szCs w:val="26"/>
        </w:rPr>
      </w:pPr>
      <w:r w:rsidRPr="002E18A9">
        <w:rPr>
          <w:szCs w:val="26"/>
        </w:rPr>
        <w:t>а) подстрекательство к террористическому акту;</w:t>
      </w:r>
    </w:p>
    <w:p w:rsidR="00315028" w:rsidRPr="002E18A9" w:rsidRDefault="00315028" w:rsidP="00F22110">
      <w:pPr>
        <w:ind w:firstLine="709"/>
        <w:jc w:val="both"/>
        <w:rPr>
          <w:szCs w:val="26"/>
        </w:rPr>
      </w:pPr>
      <w:r w:rsidRPr="002E18A9">
        <w:rPr>
          <w:rFonts w:eastAsia="MS Gothic"/>
          <w:color w:val="000000"/>
          <w:szCs w:val="26"/>
        </w:rPr>
        <w:lastRenderedPageBreak/>
        <w:t xml:space="preserve">б) </w:t>
      </w:r>
      <w:r w:rsidRPr="002E18A9">
        <w:rPr>
          <w:szCs w:val="26"/>
        </w:rPr>
        <w:t>пропаганда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деятельности;</w:t>
      </w:r>
    </w:p>
    <w:p w:rsidR="00315028" w:rsidRPr="002E18A9" w:rsidRDefault="00315028" w:rsidP="00F22110">
      <w:pPr>
        <w:ind w:firstLine="709"/>
        <w:jc w:val="both"/>
        <w:rPr>
          <w:szCs w:val="26"/>
        </w:rPr>
      </w:pPr>
      <w:r w:rsidRPr="002E18A9">
        <w:rPr>
          <w:rFonts w:eastAsia="MS Gothic"/>
          <w:color w:val="000000"/>
          <w:szCs w:val="26"/>
        </w:rPr>
        <w:t xml:space="preserve">в) </w:t>
      </w:r>
      <w:r w:rsidRPr="002E18A9">
        <w:rPr>
          <w:szCs w:val="26"/>
        </w:rPr>
        <w:t>информационное или иное пособничество в планировании, подготовке или реализации террористического акта;</w:t>
      </w:r>
    </w:p>
    <w:p w:rsidR="00315028" w:rsidRPr="002E18A9" w:rsidRDefault="00315028" w:rsidP="00F22110">
      <w:pPr>
        <w:ind w:firstLine="709"/>
        <w:jc w:val="both"/>
        <w:rPr>
          <w:szCs w:val="26"/>
        </w:rPr>
      </w:pPr>
      <w:r w:rsidRPr="002E18A9">
        <w:rPr>
          <w:szCs w:val="26"/>
        </w:rPr>
        <w:t xml:space="preserve">г) </w:t>
      </w:r>
      <w:r w:rsidRPr="002E18A9">
        <w:rPr>
          <w:bCs/>
          <w:szCs w:val="26"/>
        </w:rPr>
        <w:t>выявление, предупреждение, пресечение, раскрытие и расследование террористического акта (борьба с терроризмом)</w:t>
      </w:r>
      <w:r w:rsidRPr="002E18A9">
        <w:rPr>
          <w:rFonts w:eastAsia="MS Gothic"/>
          <w:color w:val="000000"/>
          <w:szCs w:val="26"/>
        </w:rPr>
        <w:t>.</w:t>
      </w:r>
    </w:p>
    <w:p w:rsidR="00315028" w:rsidRPr="002E18A9" w:rsidRDefault="00315028" w:rsidP="00F2211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="MS Gothic"/>
          <w:b/>
          <w:color w:val="000000"/>
          <w:sz w:val="26"/>
          <w:szCs w:val="26"/>
        </w:rPr>
      </w:pPr>
      <w:r w:rsidRPr="002E18A9">
        <w:rPr>
          <w:b/>
          <w:bCs/>
          <w:sz w:val="26"/>
          <w:szCs w:val="26"/>
        </w:rPr>
        <w:t>2</w:t>
      </w:r>
      <w:r w:rsidRPr="002E18A9">
        <w:rPr>
          <w:rFonts w:eastAsia="MS Gothic"/>
          <w:b/>
          <w:color w:val="000000"/>
          <w:sz w:val="26"/>
          <w:szCs w:val="26"/>
        </w:rPr>
        <w:t>.</w:t>
      </w:r>
      <w:r w:rsidRPr="002E18A9">
        <w:rPr>
          <w:rFonts w:eastAsia="MS Gothic"/>
          <w:color w:val="000000"/>
          <w:sz w:val="26"/>
          <w:szCs w:val="26"/>
        </w:rPr>
        <w:t xml:space="preserve"> </w:t>
      </w:r>
      <w:r w:rsidRPr="002E18A9">
        <w:rPr>
          <w:b/>
          <w:sz w:val="26"/>
          <w:szCs w:val="26"/>
        </w:rPr>
        <w:t xml:space="preserve">Психолого-педагогическое сопровождение несовершеннолетних иностранных граждан </w:t>
      </w:r>
      <w:r w:rsidRPr="002E18A9">
        <w:rPr>
          <w:b/>
          <w:iCs/>
          <w:sz w:val="26"/>
          <w:szCs w:val="26"/>
        </w:rPr>
        <w:t>в</w:t>
      </w:r>
      <w:r w:rsidRPr="002E18A9">
        <w:rPr>
          <w:b/>
          <w:i/>
          <w:iCs/>
          <w:sz w:val="26"/>
          <w:szCs w:val="26"/>
        </w:rPr>
        <w:t xml:space="preserve"> </w:t>
      </w:r>
      <w:r w:rsidRPr="002E18A9">
        <w:rPr>
          <w:b/>
          <w:iCs/>
          <w:sz w:val="26"/>
          <w:szCs w:val="26"/>
        </w:rPr>
        <w:t>сфере освоения учебного материала</w:t>
      </w:r>
      <w:r w:rsidRPr="002E18A9">
        <w:rPr>
          <w:b/>
          <w:sz w:val="26"/>
          <w:szCs w:val="26"/>
        </w:rPr>
        <w:t xml:space="preserve"> включает два основных направления: развивающее и социализирующее. Какие формы работы относятся к социализирующему направлению?</w:t>
      </w:r>
      <w:r w:rsidRPr="002E18A9">
        <w:rPr>
          <w:sz w:val="26"/>
          <w:szCs w:val="26"/>
        </w:rPr>
        <w:t xml:space="preserve"> </w:t>
      </w:r>
    </w:p>
    <w:p w:rsidR="00315028" w:rsidRPr="002E18A9" w:rsidRDefault="00315028" w:rsidP="00F22110">
      <w:pPr>
        <w:ind w:firstLine="709"/>
        <w:jc w:val="both"/>
        <w:rPr>
          <w:szCs w:val="26"/>
        </w:rPr>
      </w:pPr>
      <w:r w:rsidRPr="002E18A9">
        <w:rPr>
          <w:rFonts w:eastAsia="MS Gothic"/>
          <w:color w:val="000000"/>
          <w:szCs w:val="26"/>
        </w:rPr>
        <w:t xml:space="preserve">а) </w:t>
      </w:r>
      <w:r w:rsidRPr="002E18A9">
        <w:rPr>
          <w:szCs w:val="26"/>
        </w:rPr>
        <w:t>Наставничество и групповая работа;</w:t>
      </w:r>
    </w:p>
    <w:p w:rsidR="00315028" w:rsidRPr="002E18A9" w:rsidRDefault="00315028" w:rsidP="00F22110">
      <w:pPr>
        <w:ind w:firstLine="709"/>
        <w:jc w:val="both"/>
        <w:rPr>
          <w:szCs w:val="26"/>
        </w:rPr>
      </w:pPr>
      <w:r w:rsidRPr="002E18A9">
        <w:rPr>
          <w:rFonts w:eastAsia="MS Gothic"/>
          <w:color w:val="000000"/>
          <w:szCs w:val="26"/>
        </w:rPr>
        <w:t xml:space="preserve">б) </w:t>
      </w:r>
      <w:r w:rsidRPr="002E18A9">
        <w:rPr>
          <w:szCs w:val="26"/>
        </w:rPr>
        <w:t xml:space="preserve">Ролевые игры и ролевой тренинг; </w:t>
      </w:r>
    </w:p>
    <w:p w:rsidR="00315028" w:rsidRPr="002E18A9" w:rsidRDefault="00315028" w:rsidP="00F22110">
      <w:pPr>
        <w:ind w:firstLine="709"/>
        <w:jc w:val="both"/>
        <w:rPr>
          <w:szCs w:val="26"/>
        </w:rPr>
      </w:pPr>
      <w:r w:rsidRPr="002E18A9">
        <w:rPr>
          <w:rFonts w:eastAsia="MS Gothic"/>
          <w:color w:val="000000"/>
          <w:szCs w:val="26"/>
        </w:rPr>
        <w:t xml:space="preserve">в) </w:t>
      </w:r>
      <w:r w:rsidRPr="002E18A9">
        <w:rPr>
          <w:szCs w:val="26"/>
        </w:rPr>
        <w:t>Участие учащихся в школьных мероприятиях;</w:t>
      </w:r>
    </w:p>
    <w:p w:rsidR="00315028" w:rsidRPr="002E18A9" w:rsidRDefault="00315028" w:rsidP="00F22110">
      <w:pPr>
        <w:ind w:firstLine="709"/>
        <w:jc w:val="both"/>
        <w:rPr>
          <w:szCs w:val="26"/>
        </w:rPr>
      </w:pPr>
      <w:r w:rsidRPr="002E18A9">
        <w:rPr>
          <w:rFonts w:eastAsia="MS Gothic"/>
          <w:color w:val="000000"/>
          <w:szCs w:val="26"/>
        </w:rPr>
        <w:t xml:space="preserve">г) </w:t>
      </w:r>
      <w:r w:rsidRPr="002E18A9">
        <w:rPr>
          <w:szCs w:val="26"/>
        </w:rPr>
        <w:t>Расширение формата домашних заданий.</w:t>
      </w:r>
    </w:p>
    <w:p w:rsidR="00315028" w:rsidRPr="002E18A9" w:rsidRDefault="00315028" w:rsidP="00F22110">
      <w:pPr>
        <w:ind w:firstLine="709"/>
        <w:jc w:val="both"/>
        <w:rPr>
          <w:b/>
          <w:szCs w:val="26"/>
        </w:rPr>
      </w:pPr>
      <w:r w:rsidRPr="002E18A9">
        <w:rPr>
          <w:b/>
          <w:bCs/>
          <w:szCs w:val="26"/>
        </w:rPr>
        <w:t>3</w:t>
      </w:r>
      <w:r w:rsidRPr="002E18A9">
        <w:rPr>
          <w:rFonts w:eastAsia="MS Gothic"/>
          <w:b/>
          <w:color w:val="000000"/>
          <w:szCs w:val="26"/>
        </w:rPr>
        <w:t>.</w:t>
      </w:r>
      <w:r w:rsidRPr="002E18A9">
        <w:rPr>
          <w:rFonts w:eastAsia="MS Gothic"/>
          <w:color w:val="000000"/>
          <w:szCs w:val="26"/>
        </w:rPr>
        <w:t xml:space="preserve"> </w:t>
      </w:r>
      <w:r w:rsidRPr="002E18A9">
        <w:rPr>
          <w:b/>
          <w:szCs w:val="26"/>
        </w:rPr>
        <w:t>Основными принципами организации профилактики и преодоления жестокого обращения с детьми являются:</w:t>
      </w:r>
    </w:p>
    <w:p w:rsidR="00315028" w:rsidRPr="002E18A9" w:rsidRDefault="00315028" w:rsidP="00F22110">
      <w:pPr>
        <w:ind w:firstLine="709"/>
        <w:jc w:val="both"/>
        <w:rPr>
          <w:szCs w:val="26"/>
        </w:rPr>
      </w:pPr>
      <w:r w:rsidRPr="002E18A9">
        <w:rPr>
          <w:rFonts w:eastAsia="MS Gothic"/>
          <w:color w:val="000000"/>
          <w:szCs w:val="26"/>
        </w:rPr>
        <w:t xml:space="preserve">а) </w:t>
      </w:r>
      <w:r w:rsidRPr="002E18A9">
        <w:rPr>
          <w:szCs w:val="26"/>
        </w:rPr>
        <w:t>принцип гуманизма, доверия и доверительности;</w:t>
      </w:r>
    </w:p>
    <w:p w:rsidR="00315028" w:rsidRPr="002E18A9" w:rsidRDefault="00315028" w:rsidP="00F22110">
      <w:pPr>
        <w:ind w:firstLine="709"/>
        <w:jc w:val="both"/>
        <w:rPr>
          <w:szCs w:val="26"/>
        </w:rPr>
      </w:pPr>
      <w:r w:rsidRPr="002E18A9">
        <w:rPr>
          <w:rFonts w:eastAsia="MS Gothic"/>
          <w:color w:val="000000"/>
          <w:szCs w:val="26"/>
        </w:rPr>
        <w:t xml:space="preserve">б) </w:t>
      </w:r>
      <w:r w:rsidRPr="002E18A9">
        <w:rPr>
          <w:szCs w:val="26"/>
        </w:rPr>
        <w:t>принцип открытости, гласности;</w:t>
      </w:r>
    </w:p>
    <w:p w:rsidR="00315028" w:rsidRPr="002E18A9" w:rsidRDefault="00315028" w:rsidP="00F22110">
      <w:pPr>
        <w:ind w:firstLine="709"/>
        <w:jc w:val="both"/>
        <w:rPr>
          <w:szCs w:val="26"/>
        </w:rPr>
      </w:pPr>
      <w:r w:rsidRPr="002E18A9">
        <w:rPr>
          <w:rFonts w:eastAsia="MS Gothic"/>
          <w:color w:val="000000"/>
          <w:szCs w:val="26"/>
        </w:rPr>
        <w:t xml:space="preserve">в) </w:t>
      </w:r>
      <w:r w:rsidRPr="002E18A9">
        <w:rPr>
          <w:szCs w:val="26"/>
        </w:rPr>
        <w:t>принцип системности;</w:t>
      </w:r>
    </w:p>
    <w:p w:rsidR="00315028" w:rsidRPr="002E18A9" w:rsidRDefault="00315028" w:rsidP="00F22110">
      <w:pPr>
        <w:ind w:firstLine="709"/>
        <w:jc w:val="both"/>
        <w:rPr>
          <w:szCs w:val="26"/>
        </w:rPr>
      </w:pPr>
      <w:r w:rsidRPr="002E18A9">
        <w:rPr>
          <w:rFonts w:eastAsia="MS Gothic"/>
          <w:color w:val="000000"/>
          <w:szCs w:val="26"/>
        </w:rPr>
        <w:t xml:space="preserve">г) </w:t>
      </w:r>
      <w:r w:rsidRPr="002E18A9">
        <w:rPr>
          <w:szCs w:val="26"/>
        </w:rPr>
        <w:t>принцип превентивности;</w:t>
      </w:r>
    </w:p>
    <w:p w:rsidR="00315028" w:rsidRPr="002E18A9" w:rsidRDefault="00315028" w:rsidP="00F22110">
      <w:pPr>
        <w:ind w:firstLine="709"/>
        <w:jc w:val="both"/>
        <w:rPr>
          <w:szCs w:val="26"/>
        </w:rPr>
      </w:pPr>
      <w:r w:rsidRPr="002E18A9">
        <w:rPr>
          <w:rFonts w:eastAsia="MS Gothic"/>
          <w:color w:val="000000"/>
          <w:szCs w:val="26"/>
        </w:rPr>
        <w:t xml:space="preserve">д) </w:t>
      </w:r>
      <w:r w:rsidRPr="002E18A9">
        <w:rPr>
          <w:szCs w:val="26"/>
        </w:rPr>
        <w:t>принцип активизации собственных сил человека.</w:t>
      </w:r>
    </w:p>
    <w:p w:rsidR="00315028" w:rsidRPr="002E18A9" w:rsidRDefault="00315028" w:rsidP="00F22110">
      <w:pPr>
        <w:ind w:firstLine="709"/>
        <w:jc w:val="both"/>
        <w:rPr>
          <w:b/>
          <w:szCs w:val="26"/>
        </w:rPr>
      </w:pPr>
      <w:r w:rsidRPr="002E18A9">
        <w:rPr>
          <w:b/>
          <w:szCs w:val="26"/>
        </w:rPr>
        <w:t>4. К форме насилия «пренебрежение нуждами ребенка» относятся:</w:t>
      </w:r>
    </w:p>
    <w:p w:rsidR="00315028" w:rsidRPr="002E18A9" w:rsidRDefault="00315028" w:rsidP="00F22110">
      <w:pPr>
        <w:ind w:firstLine="709"/>
        <w:jc w:val="both"/>
        <w:rPr>
          <w:szCs w:val="26"/>
        </w:rPr>
      </w:pPr>
      <w:r w:rsidRPr="002E18A9">
        <w:rPr>
          <w:szCs w:val="26"/>
        </w:rPr>
        <w:t>а) открытое неприятие и постоянная критика ребенка;</w:t>
      </w:r>
    </w:p>
    <w:p w:rsidR="00315028" w:rsidRPr="002E18A9" w:rsidRDefault="00315028" w:rsidP="00F22110">
      <w:pPr>
        <w:ind w:firstLine="709"/>
        <w:jc w:val="both"/>
        <w:rPr>
          <w:szCs w:val="26"/>
        </w:rPr>
      </w:pPr>
      <w:r w:rsidRPr="002E18A9">
        <w:rPr>
          <w:szCs w:val="26"/>
        </w:rPr>
        <w:t>б) отсутствие адекватного возрасту и потребностям ребенка питания;</w:t>
      </w:r>
    </w:p>
    <w:p w:rsidR="00315028" w:rsidRPr="002E18A9" w:rsidRDefault="00315028" w:rsidP="00F22110">
      <w:pPr>
        <w:ind w:firstLine="709"/>
        <w:jc w:val="both"/>
        <w:rPr>
          <w:szCs w:val="26"/>
        </w:rPr>
      </w:pPr>
      <w:r w:rsidRPr="002E18A9">
        <w:rPr>
          <w:szCs w:val="26"/>
        </w:rPr>
        <w:t>в) отсутствие должного внимания и заботы, в результате чего ребенок может стать жертвой несчастного случая;</w:t>
      </w:r>
    </w:p>
    <w:p w:rsidR="00315028" w:rsidRPr="002E18A9" w:rsidRDefault="00315028" w:rsidP="00F22110">
      <w:pPr>
        <w:ind w:firstLine="709"/>
        <w:jc w:val="both"/>
        <w:rPr>
          <w:szCs w:val="26"/>
        </w:rPr>
      </w:pPr>
      <w:r w:rsidRPr="002E18A9">
        <w:rPr>
          <w:szCs w:val="26"/>
        </w:rPr>
        <w:t>г) преднамеренное утопление несовершеннолетнего;</w:t>
      </w:r>
    </w:p>
    <w:p w:rsidR="00315028" w:rsidRPr="002E18A9" w:rsidRDefault="00315028" w:rsidP="00F22110">
      <w:pPr>
        <w:ind w:firstLine="709"/>
        <w:jc w:val="both"/>
        <w:rPr>
          <w:szCs w:val="26"/>
        </w:rPr>
      </w:pPr>
      <w:r w:rsidRPr="002E18A9">
        <w:rPr>
          <w:szCs w:val="26"/>
        </w:rPr>
        <w:t>д) демонстрация ребенку порнографической продукции;</w:t>
      </w:r>
    </w:p>
    <w:p w:rsidR="00315028" w:rsidRPr="002E18A9" w:rsidRDefault="00315028" w:rsidP="00F22110">
      <w:pPr>
        <w:ind w:firstLine="709"/>
        <w:jc w:val="both"/>
        <w:rPr>
          <w:szCs w:val="26"/>
        </w:rPr>
      </w:pPr>
      <w:r w:rsidRPr="002E18A9">
        <w:rPr>
          <w:szCs w:val="26"/>
        </w:rPr>
        <w:t>е) все ответы верны.</w:t>
      </w:r>
    </w:p>
    <w:p w:rsidR="009D022D" w:rsidRPr="002E18A9" w:rsidRDefault="00315028" w:rsidP="00F22110">
      <w:pPr>
        <w:ind w:firstLine="709"/>
        <w:rPr>
          <w:szCs w:val="26"/>
        </w:rPr>
      </w:pPr>
      <w:r w:rsidRPr="002E18A9">
        <w:rPr>
          <w:b/>
          <w:bCs/>
          <w:szCs w:val="26"/>
        </w:rPr>
        <w:t xml:space="preserve">Количество попыток: </w:t>
      </w:r>
      <w:r w:rsidRPr="002E18A9">
        <w:rPr>
          <w:szCs w:val="26"/>
        </w:rPr>
        <w:t>не ограничено.</w:t>
      </w:r>
    </w:p>
    <w:p w:rsidR="009D022D" w:rsidRPr="002E18A9" w:rsidRDefault="009D022D" w:rsidP="00F22110">
      <w:pPr>
        <w:ind w:firstLine="709"/>
        <w:rPr>
          <w:b/>
          <w:szCs w:val="26"/>
        </w:rPr>
      </w:pPr>
      <w:r w:rsidRPr="002E18A9">
        <w:rPr>
          <w:b/>
          <w:szCs w:val="26"/>
        </w:rPr>
        <w:t>3.2.2. «Профессиональный блок»</w:t>
      </w:r>
    </w:p>
    <w:p w:rsidR="009D022D" w:rsidRPr="002E18A9" w:rsidRDefault="003412EB" w:rsidP="00F22110">
      <w:pPr>
        <w:ind w:firstLine="709"/>
        <w:jc w:val="both"/>
        <w:rPr>
          <w:i/>
          <w:color w:val="0000CC"/>
          <w:szCs w:val="26"/>
        </w:rPr>
      </w:pPr>
      <w:r w:rsidRPr="002E18A9">
        <w:rPr>
          <w:b/>
          <w:bCs/>
          <w:szCs w:val="26"/>
        </w:rPr>
        <w:t xml:space="preserve">а) </w:t>
      </w:r>
      <w:r w:rsidR="009D022D" w:rsidRPr="002E18A9">
        <w:rPr>
          <w:b/>
          <w:bCs/>
          <w:szCs w:val="26"/>
        </w:rPr>
        <w:t>Форма:</w:t>
      </w:r>
      <w:r w:rsidR="002C7ABA" w:rsidRPr="002E18A9">
        <w:rPr>
          <w:b/>
          <w:bCs/>
          <w:szCs w:val="26"/>
        </w:rPr>
        <w:t xml:space="preserve"> </w:t>
      </w:r>
      <w:r w:rsidRPr="002E18A9">
        <w:rPr>
          <w:bCs/>
          <w:szCs w:val="26"/>
        </w:rPr>
        <w:t>Т</w:t>
      </w:r>
      <w:r w:rsidR="002C7ABA" w:rsidRPr="002E18A9">
        <w:rPr>
          <w:bCs/>
          <w:szCs w:val="26"/>
        </w:rPr>
        <w:t>естирование</w:t>
      </w:r>
      <w:r w:rsidRPr="002E18A9">
        <w:rPr>
          <w:bCs/>
          <w:szCs w:val="26"/>
        </w:rPr>
        <w:t>.</w:t>
      </w:r>
    </w:p>
    <w:p w:rsidR="003E430A" w:rsidRPr="002E18A9" w:rsidRDefault="009D022D" w:rsidP="00F22110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E18A9">
        <w:rPr>
          <w:b/>
          <w:bCs/>
          <w:szCs w:val="26"/>
        </w:rPr>
        <w:t>Описание, требования к выполнению:</w:t>
      </w:r>
      <w:r w:rsidR="007D43E4" w:rsidRPr="002E18A9">
        <w:rPr>
          <w:b/>
          <w:bCs/>
          <w:szCs w:val="26"/>
        </w:rPr>
        <w:t xml:space="preserve"> </w:t>
      </w:r>
      <w:r w:rsidR="007D43E4" w:rsidRPr="002E18A9">
        <w:rPr>
          <w:szCs w:val="26"/>
        </w:rPr>
        <w:t xml:space="preserve">промежуточный контроль представляет собой тестирование в форме вариантов стандартизированных тестов по итогам освоения  программы </w:t>
      </w:r>
    </w:p>
    <w:p w:rsidR="00CD79CD" w:rsidRPr="002E18A9" w:rsidRDefault="003412EB" w:rsidP="00F22110">
      <w:pPr>
        <w:autoSpaceDE w:val="0"/>
        <w:autoSpaceDN w:val="0"/>
        <w:adjustRightInd w:val="0"/>
        <w:ind w:firstLine="709"/>
        <w:jc w:val="both"/>
        <w:rPr>
          <w:b/>
          <w:bCs/>
          <w:szCs w:val="26"/>
        </w:rPr>
      </w:pPr>
      <w:r w:rsidRPr="002E18A9">
        <w:rPr>
          <w:b/>
          <w:bCs/>
          <w:szCs w:val="26"/>
        </w:rPr>
        <w:t>Критерии оценивания:</w:t>
      </w:r>
      <w:r w:rsidR="00CD79CD" w:rsidRPr="002E18A9">
        <w:rPr>
          <w:szCs w:val="26"/>
        </w:rPr>
        <w:t xml:space="preserve"> </w:t>
      </w:r>
      <w:r w:rsidR="0036795D" w:rsidRPr="002E18A9">
        <w:rPr>
          <w:szCs w:val="26"/>
        </w:rPr>
        <w:t>Тест состоит из 10 заданий</w:t>
      </w:r>
      <w:r w:rsidR="00573A37" w:rsidRPr="002E18A9">
        <w:rPr>
          <w:szCs w:val="26"/>
        </w:rPr>
        <w:t xml:space="preserve"> с выбором одного или нескольких ответов из представленного множества</w:t>
      </w:r>
      <w:r w:rsidR="0036795D" w:rsidRPr="002E18A9">
        <w:rPr>
          <w:szCs w:val="26"/>
        </w:rPr>
        <w:t xml:space="preserve">. </w:t>
      </w:r>
      <w:r w:rsidR="00CD79CD" w:rsidRPr="002E18A9">
        <w:rPr>
          <w:szCs w:val="26"/>
        </w:rPr>
        <w:t>За каждое верно выполненное задание можно получить от 1 до 3 баллов</w:t>
      </w:r>
      <w:r w:rsidR="00F139A8" w:rsidRPr="002E18A9">
        <w:rPr>
          <w:szCs w:val="26"/>
        </w:rPr>
        <w:t xml:space="preserve"> </w:t>
      </w:r>
      <w:r w:rsidR="00CD79CD" w:rsidRPr="002E18A9">
        <w:rPr>
          <w:szCs w:val="26"/>
        </w:rPr>
        <w:t xml:space="preserve">в зависимости от полноты ответа. Тест считается выполненным успешно при оценке </w:t>
      </w:r>
      <w:r w:rsidR="0036795D" w:rsidRPr="002E18A9">
        <w:rPr>
          <w:szCs w:val="26"/>
        </w:rPr>
        <w:t>7</w:t>
      </w:r>
      <w:r w:rsidR="00CD79CD" w:rsidRPr="002E18A9">
        <w:rPr>
          <w:szCs w:val="26"/>
        </w:rPr>
        <w:t xml:space="preserve"> баллов и выше (</w:t>
      </w:r>
      <w:r w:rsidR="0036795D" w:rsidRPr="002E18A9">
        <w:rPr>
          <w:szCs w:val="26"/>
        </w:rPr>
        <w:t>7</w:t>
      </w:r>
      <w:r w:rsidR="00CD79CD" w:rsidRPr="002E18A9">
        <w:rPr>
          <w:szCs w:val="26"/>
        </w:rPr>
        <w:t>0% выполненных заданий и выше).</w:t>
      </w:r>
    </w:p>
    <w:p w:rsidR="003412EB" w:rsidRPr="002E18A9" w:rsidRDefault="003412EB" w:rsidP="00F22110">
      <w:pPr>
        <w:autoSpaceDE w:val="0"/>
        <w:autoSpaceDN w:val="0"/>
        <w:adjustRightInd w:val="0"/>
        <w:ind w:firstLine="709"/>
        <w:jc w:val="both"/>
        <w:rPr>
          <w:b/>
          <w:szCs w:val="26"/>
          <w:shd w:val="clear" w:color="auto" w:fill="FFFFFF"/>
        </w:rPr>
      </w:pPr>
      <w:r w:rsidRPr="002E18A9">
        <w:rPr>
          <w:b/>
          <w:szCs w:val="26"/>
          <w:shd w:val="clear" w:color="auto" w:fill="FFFFFF"/>
        </w:rPr>
        <w:t>Примеры заданий:</w:t>
      </w:r>
    </w:p>
    <w:p w:rsidR="00E40B41" w:rsidRPr="002E18A9" w:rsidRDefault="000E0106" w:rsidP="00F22110">
      <w:pPr>
        <w:autoSpaceDE w:val="0"/>
        <w:autoSpaceDN w:val="0"/>
        <w:adjustRightInd w:val="0"/>
        <w:ind w:firstLine="709"/>
        <w:jc w:val="both"/>
        <w:rPr>
          <w:b/>
          <w:szCs w:val="26"/>
        </w:rPr>
      </w:pPr>
      <w:r w:rsidRPr="002E18A9">
        <w:rPr>
          <w:b/>
          <w:szCs w:val="26"/>
        </w:rPr>
        <w:t xml:space="preserve">1. </w:t>
      </w:r>
      <w:r w:rsidR="00E40B41" w:rsidRPr="002E18A9">
        <w:rPr>
          <w:b/>
          <w:szCs w:val="26"/>
        </w:rPr>
        <w:t>Укажите все процедуры, относящиеся к внутренней оценке достижения планируемых</w:t>
      </w:r>
      <w:r w:rsidR="006165F1" w:rsidRPr="002E18A9">
        <w:rPr>
          <w:b/>
          <w:szCs w:val="26"/>
        </w:rPr>
        <w:t xml:space="preserve"> </w:t>
      </w:r>
      <w:r w:rsidR="00E40B41" w:rsidRPr="002E18A9">
        <w:rPr>
          <w:b/>
          <w:szCs w:val="26"/>
        </w:rPr>
        <w:t>результатов</w:t>
      </w:r>
      <w:r w:rsidR="008E4FAF" w:rsidRPr="002E18A9">
        <w:rPr>
          <w:b/>
          <w:szCs w:val="26"/>
        </w:rPr>
        <w:t xml:space="preserve"> освоения ФОП ООО</w:t>
      </w:r>
      <w:r w:rsidR="00F65CBB" w:rsidRPr="002E18A9">
        <w:rPr>
          <w:b/>
          <w:szCs w:val="26"/>
        </w:rPr>
        <w:t>.</w:t>
      </w:r>
    </w:p>
    <w:p w:rsidR="00E40B41" w:rsidRPr="002E18A9" w:rsidRDefault="00E40B41" w:rsidP="00F22110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E18A9">
        <w:rPr>
          <w:szCs w:val="26"/>
        </w:rPr>
        <w:t>1) психолого-педагогическое наблюдение;</w:t>
      </w:r>
    </w:p>
    <w:p w:rsidR="00E40B41" w:rsidRPr="002E18A9" w:rsidRDefault="00E40B41" w:rsidP="00F22110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E18A9">
        <w:rPr>
          <w:szCs w:val="26"/>
        </w:rPr>
        <w:t>2) стартовая диагностика;</w:t>
      </w:r>
    </w:p>
    <w:p w:rsidR="00E40B41" w:rsidRPr="002E18A9" w:rsidRDefault="00E40B41" w:rsidP="00F22110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E18A9">
        <w:rPr>
          <w:szCs w:val="26"/>
        </w:rPr>
        <w:t>3) государственная итоговая аттестация обучающихся;</w:t>
      </w:r>
    </w:p>
    <w:p w:rsidR="00E40B41" w:rsidRPr="002E18A9" w:rsidRDefault="00E40B41" w:rsidP="00F22110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E18A9">
        <w:rPr>
          <w:szCs w:val="26"/>
        </w:rPr>
        <w:t>4) анкетирование обучающихся и их родителей (законных представителей);</w:t>
      </w:r>
    </w:p>
    <w:p w:rsidR="002D1FA0" w:rsidRPr="002E18A9" w:rsidRDefault="00E40B41" w:rsidP="00F22110">
      <w:pPr>
        <w:ind w:firstLine="709"/>
        <w:jc w:val="both"/>
        <w:rPr>
          <w:szCs w:val="26"/>
        </w:rPr>
      </w:pPr>
      <w:r w:rsidRPr="002E18A9">
        <w:rPr>
          <w:szCs w:val="26"/>
        </w:rPr>
        <w:t>5) текущая и тематическая оценка.</w:t>
      </w:r>
    </w:p>
    <w:p w:rsidR="00E40B41" w:rsidRPr="002E18A9" w:rsidRDefault="000E0106" w:rsidP="00F22110">
      <w:pPr>
        <w:ind w:firstLine="709"/>
        <w:jc w:val="both"/>
        <w:rPr>
          <w:b/>
          <w:szCs w:val="26"/>
        </w:rPr>
      </w:pPr>
      <w:r w:rsidRPr="002E18A9">
        <w:rPr>
          <w:b/>
          <w:szCs w:val="26"/>
        </w:rPr>
        <w:lastRenderedPageBreak/>
        <w:t xml:space="preserve">2. </w:t>
      </w:r>
      <w:r w:rsidR="00E40B41" w:rsidRPr="002E18A9">
        <w:rPr>
          <w:b/>
          <w:szCs w:val="26"/>
        </w:rPr>
        <w:t>Управление качеством образования – это</w:t>
      </w:r>
      <w:r w:rsidR="00E26E75" w:rsidRPr="002E18A9">
        <w:rPr>
          <w:b/>
          <w:szCs w:val="26"/>
        </w:rPr>
        <w:t>…</w:t>
      </w:r>
    </w:p>
    <w:p w:rsidR="00E40B41" w:rsidRPr="002E18A9" w:rsidRDefault="00E40B41" w:rsidP="00F22110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E18A9">
        <w:rPr>
          <w:szCs w:val="26"/>
        </w:rPr>
        <w:t>1. планомерно осуществляемая система стратегических и оперативных действий,</w:t>
      </w:r>
      <w:r w:rsidR="00E26E75" w:rsidRPr="002E18A9">
        <w:rPr>
          <w:szCs w:val="26"/>
        </w:rPr>
        <w:t xml:space="preserve"> </w:t>
      </w:r>
      <w:r w:rsidRPr="002E18A9">
        <w:rPr>
          <w:szCs w:val="26"/>
        </w:rPr>
        <w:t>направленная на обеспечение, улучшение, контроль и оценку качества образования</w:t>
      </w:r>
      <w:r w:rsidR="00C952E5" w:rsidRPr="002E18A9">
        <w:rPr>
          <w:szCs w:val="26"/>
        </w:rPr>
        <w:t>;</w:t>
      </w:r>
    </w:p>
    <w:p w:rsidR="00E40B41" w:rsidRPr="002E18A9" w:rsidRDefault="00E40B41" w:rsidP="00F22110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E18A9">
        <w:rPr>
          <w:szCs w:val="26"/>
        </w:rPr>
        <w:t>2. все планируемые и осуществляемые виды деятельности, доступные постоянному</w:t>
      </w:r>
      <w:r w:rsidR="00E26E75" w:rsidRPr="002E18A9">
        <w:rPr>
          <w:szCs w:val="26"/>
        </w:rPr>
        <w:t xml:space="preserve"> </w:t>
      </w:r>
      <w:r w:rsidRPr="002E18A9">
        <w:rPr>
          <w:szCs w:val="26"/>
        </w:rPr>
        <w:t>контролю и необходимые для создания уверенности в выполнении требований к</w:t>
      </w:r>
      <w:r w:rsidR="00E26E75" w:rsidRPr="002E18A9">
        <w:rPr>
          <w:szCs w:val="26"/>
        </w:rPr>
        <w:t xml:space="preserve"> </w:t>
      </w:r>
      <w:r w:rsidRPr="002E18A9">
        <w:rPr>
          <w:szCs w:val="26"/>
        </w:rPr>
        <w:t>качеству</w:t>
      </w:r>
      <w:r w:rsidR="00C952E5" w:rsidRPr="002E18A9">
        <w:rPr>
          <w:szCs w:val="26"/>
        </w:rPr>
        <w:t>;</w:t>
      </w:r>
    </w:p>
    <w:p w:rsidR="00E40B41" w:rsidRPr="002E18A9" w:rsidRDefault="00E40B41" w:rsidP="00F22110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E18A9">
        <w:rPr>
          <w:szCs w:val="26"/>
        </w:rPr>
        <w:t>3. процесс и результат приближения имеющихся параметров образовательной</w:t>
      </w:r>
      <w:r w:rsidR="00E26E75" w:rsidRPr="002E18A9">
        <w:rPr>
          <w:szCs w:val="26"/>
        </w:rPr>
        <w:t xml:space="preserve"> </w:t>
      </w:r>
      <w:r w:rsidRPr="002E18A9">
        <w:rPr>
          <w:szCs w:val="26"/>
        </w:rPr>
        <w:t>деятельности к целям и задачам, определенным политикой в области качества</w:t>
      </w:r>
      <w:r w:rsidR="00E26E75" w:rsidRPr="002E18A9">
        <w:rPr>
          <w:szCs w:val="26"/>
        </w:rPr>
        <w:t xml:space="preserve"> </w:t>
      </w:r>
      <w:r w:rsidRPr="002E18A9">
        <w:rPr>
          <w:szCs w:val="26"/>
        </w:rPr>
        <w:t>образования</w:t>
      </w:r>
      <w:r w:rsidR="00C952E5" w:rsidRPr="002E18A9">
        <w:rPr>
          <w:szCs w:val="26"/>
        </w:rPr>
        <w:t>.</w:t>
      </w:r>
    </w:p>
    <w:p w:rsidR="000E0106" w:rsidRPr="002E18A9" w:rsidRDefault="00E26E75" w:rsidP="00F22110">
      <w:pPr>
        <w:autoSpaceDE w:val="0"/>
        <w:autoSpaceDN w:val="0"/>
        <w:adjustRightInd w:val="0"/>
        <w:ind w:firstLine="709"/>
        <w:jc w:val="both"/>
        <w:rPr>
          <w:b/>
          <w:szCs w:val="26"/>
        </w:rPr>
      </w:pPr>
      <w:r w:rsidRPr="002E18A9">
        <w:rPr>
          <w:b/>
          <w:szCs w:val="26"/>
        </w:rPr>
        <w:t xml:space="preserve">3. </w:t>
      </w:r>
      <w:r w:rsidR="000E0106" w:rsidRPr="002E18A9">
        <w:rPr>
          <w:b/>
          <w:szCs w:val="26"/>
        </w:rPr>
        <w:t>Содержание управления качеством образования включает… Отметьте несколько вариантов</w:t>
      </w:r>
      <w:r w:rsidRPr="002E18A9">
        <w:rPr>
          <w:b/>
          <w:szCs w:val="26"/>
        </w:rPr>
        <w:t xml:space="preserve"> </w:t>
      </w:r>
      <w:r w:rsidR="000E0106" w:rsidRPr="002E18A9">
        <w:rPr>
          <w:b/>
          <w:szCs w:val="26"/>
        </w:rPr>
        <w:t>ответов.</w:t>
      </w:r>
    </w:p>
    <w:p w:rsidR="000E0106" w:rsidRPr="002E18A9" w:rsidRDefault="000E0106" w:rsidP="00F22110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E18A9">
        <w:rPr>
          <w:szCs w:val="26"/>
        </w:rPr>
        <w:t>1. контроль</w:t>
      </w:r>
      <w:r w:rsidR="00C952E5" w:rsidRPr="002E18A9">
        <w:rPr>
          <w:szCs w:val="26"/>
        </w:rPr>
        <w:t>;</w:t>
      </w:r>
    </w:p>
    <w:p w:rsidR="000E0106" w:rsidRPr="002E18A9" w:rsidRDefault="000E0106" w:rsidP="00F22110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E18A9">
        <w:rPr>
          <w:szCs w:val="26"/>
        </w:rPr>
        <w:t>2. организация</w:t>
      </w:r>
      <w:r w:rsidR="00C952E5" w:rsidRPr="002E18A9">
        <w:rPr>
          <w:szCs w:val="26"/>
        </w:rPr>
        <w:t>;</w:t>
      </w:r>
    </w:p>
    <w:p w:rsidR="000E0106" w:rsidRPr="002E18A9" w:rsidRDefault="000E0106" w:rsidP="00F22110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E18A9">
        <w:rPr>
          <w:szCs w:val="26"/>
        </w:rPr>
        <w:t>3. отчетность</w:t>
      </w:r>
      <w:r w:rsidR="00C952E5" w:rsidRPr="002E18A9">
        <w:rPr>
          <w:szCs w:val="26"/>
        </w:rPr>
        <w:t>;</w:t>
      </w:r>
    </w:p>
    <w:p w:rsidR="000E0106" w:rsidRPr="002E18A9" w:rsidRDefault="000E0106" w:rsidP="00F22110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E18A9">
        <w:rPr>
          <w:szCs w:val="26"/>
        </w:rPr>
        <w:t>4. планирование</w:t>
      </w:r>
      <w:r w:rsidR="00C952E5" w:rsidRPr="002E18A9">
        <w:rPr>
          <w:szCs w:val="26"/>
        </w:rPr>
        <w:t>;</w:t>
      </w:r>
    </w:p>
    <w:p w:rsidR="000E0106" w:rsidRPr="002E18A9" w:rsidRDefault="000E0106" w:rsidP="00F22110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E18A9">
        <w:rPr>
          <w:szCs w:val="26"/>
        </w:rPr>
        <w:t>5. руководство</w:t>
      </w:r>
      <w:r w:rsidR="00C952E5" w:rsidRPr="002E18A9">
        <w:rPr>
          <w:szCs w:val="26"/>
        </w:rPr>
        <w:t>;</w:t>
      </w:r>
    </w:p>
    <w:p w:rsidR="000E0106" w:rsidRPr="002E18A9" w:rsidRDefault="000E0106" w:rsidP="00F22110">
      <w:pPr>
        <w:ind w:firstLine="709"/>
        <w:jc w:val="both"/>
        <w:rPr>
          <w:szCs w:val="26"/>
        </w:rPr>
      </w:pPr>
      <w:r w:rsidRPr="002E18A9">
        <w:rPr>
          <w:szCs w:val="26"/>
        </w:rPr>
        <w:t>6. стимулирование</w:t>
      </w:r>
      <w:r w:rsidR="00C952E5" w:rsidRPr="002E18A9">
        <w:rPr>
          <w:szCs w:val="26"/>
        </w:rPr>
        <w:t>.</w:t>
      </w:r>
    </w:p>
    <w:p w:rsidR="00E40B41" w:rsidRPr="002E18A9" w:rsidRDefault="00E40B41" w:rsidP="00F22110">
      <w:pPr>
        <w:ind w:left="682" w:firstLine="709"/>
        <w:jc w:val="both"/>
        <w:rPr>
          <w:szCs w:val="26"/>
        </w:rPr>
      </w:pPr>
    </w:p>
    <w:p w:rsidR="003412EB" w:rsidRPr="002E18A9" w:rsidRDefault="00CD79CD" w:rsidP="00F22110">
      <w:pPr>
        <w:ind w:left="682" w:firstLine="709"/>
        <w:jc w:val="both"/>
        <w:rPr>
          <w:szCs w:val="26"/>
        </w:rPr>
      </w:pPr>
      <w:r w:rsidRPr="002E18A9">
        <w:rPr>
          <w:b/>
          <w:bCs/>
          <w:szCs w:val="26"/>
        </w:rPr>
        <w:t xml:space="preserve">Количество попыток: </w:t>
      </w:r>
      <w:r w:rsidRPr="002E18A9">
        <w:rPr>
          <w:szCs w:val="26"/>
        </w:rPr>
        <w:t>3.</w:t>
      </w:r>
    </w:p>
    <w:p w:rsidR="00F62632" w:rsidRPr="002E18A9" w:rsidRDefault="0010656C" w:rsidP="00F22110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E18A9">
        <w:rPr>
          <w:b/>
          <w:bCs/>
          <w:szCs w:val="26"/>
        </w:rPr>
        <w:t xml:space="preserve">б) </w:t>
      </w:r>
      <w:r w:rsidR="00F62632" w:rsidRPr="002E18A9">
        <w:rPr>
          <w:b/>
          <w:bCs/>
          <w:szCs w:val="26"/>
        </w:rPr>
        <w:t xml:space="preserve">Форма: </w:t>
      </w:r>
      <w:r w:rsidR="00F62632" w:rsidRPr="002E18A9">
        <w:rPr>
          <w:szCs w:val="26"/>
        </w:rPr>
        <w:t>Практическая работа</w:t>
      </w:r>
    </w:p>
    <w:p w:rsidR="00F62632" w:rsidRPr="002E18A9" w:rsidRDefault="00F62632" w:rsidP="00F22110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E18A9">
        <w:rPr>
          <w:b/>
          <w:bCs/>
          <w:szCs w:val="26"/>
        </w:rPr>
        <w:t xml:space="preserve">Описание, требования к выполнению: </w:t>
      </w:r>
      <w:r w:rsidRPr="002E18A9">
        <w:rPr>
          <w:szCs w:val="26"/>
        </w:rPr>
        <w:t>разработать критерии оценки результативности учебного занятия с позиции учебной и воспитательной работы, соблюдения санитарных норм и правил, использования цифровых образовательных рес</w:t>
      </w:r>
      <w:r w:rsidR="003F761A" w:rsidRPr="002E18A9">
        <w:rPr>
          <w:szCs w:val="26"/>
        </w:rPr>
        <w:t xml:space="preserve">урсов. Допускается иной шаблон </w:t>
      </w:r>
      <w:r w:rsidRPr="002E18A9">
        <w:rPr>
          <w:szCs w:val="26"/>
        </w:rPr>
        <w:t>чек-листа анализа фрагмента учебного занятия. Время выполнения задания 2 академических часа.</w:t>
      </w:r>
    </w:p>
    <w:p w:rsidR="00F62632" w:rsidRPr="002E18A9" w:rsidRDefault="00F62632" w:rsidP="00F22110">
      <w:pPr>
        <w:autoSpaceDE w:val="0"/>
        <w:autoSpaceDN w:val="0"/>
        <w:adjustRightInd w:val="0"/>
        <w:ind w:firstLine="709"/>
        <w:jc w:val="both"/>
        <w:rPr>
          <w:b/>
          <w:bCs/>
          <w:szCs w:val="26"/>
        </w:rPr>
      </w:pPr>
      <w:r w:rsidRPr="002E18A9">
        <w:rPr>
          <w:b/>
          <w:bCs/>
          <w:szCs w:val="26"/>
        </w:rPr>
        <w:t>Критерии оценивания:</w:t>
      </w:r>
    </w:p>
    <w:p w:rsidR="00F62632" w:rsidRPr="002E18A9" w:rsidRDefault="00F62632" w:rsidP="00F22110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E18A9">
        <w:rPr>
          <w:szCs w:val="26"/>
        </w:rPr>
        <w:t>Указаны критерии оценки результативности учебного занятия с позиции учебной деятельности к каждому этапу занятия – 2 балла. Указаны критерии оценки результативности учебного занятия с позиции воспитательной работы к каждому этапу занятия – 2 балла. Указаны критерии оценки результативности учебного занятия с позиции соблюдения санитарных норм и правил к каждому этапу занятия – 2 балла. Указаны критерии оценки результативности учебного занятия с позиции использования электронных (цифровых) образовательных ресурсов – 2 балла. Слушатель получает «зачтено» если набрал не менее 6 баллов. Слушатель получает «не зачтено» если набрал 5 и менее баллов.</w:t>
      </w:r>
    </w:p>
    <w:p w:rsidR="00F62632" w:rsidRPr="002E18A9" w:rsidRDefault="00F62632" w:rsidP="00F22110">
      <w:pPr>
        <w:autoSpaceDE w:val="0"/>
        <w:autoSpaceDN w:val="0"/>
        <w:adjustRightInd w:val="0"/>
        <w:ind w:firstLine="709"/>
        <w:rPr>
          <w:b/>
          <w:bCs/>
          <w:szCs w:val="26"/>
        </w:rPr>
      </w:pPr>
    </w:p>
    <w:p w:rsidR="00F62632" w:rsidRPr="002E18A9" w:rsidRDefault="00F62632" w:rsidP="00F22110">
      <w:pPr>
        <w:autoSpaceDE w:val="0"/>
        <w:autoSpaceDN w:val="0"/>
        <w:adjustRightInd w:val="0"/>
        <w:ind w:firstLine="709"/>
        <w:rPr>
          <w:b/>
          <w:bCs/>
          <w:szCs w:val="26"/>
        </w:rPr>
      </w:pPr>
      <w:r w:rsidRPr="002E18A9">
        <w:rPr>
          <w:b/>
          <w:bCs/>
          <w:szCs w:val="26"/>
        </w:rPr>
        <w:t>Примеры заданий:</w:t>
      </w:r>
    </w:p>
    <w:p w:rsidR="00F62632" w:rsidRPr="002E18A9" w:rsidRDefault="00F62632" w:rsidP="00F22110">
      <w:pPr>
        <w:autoSpaceDE w:val="0"/>
        <w:autoSpaceDN w:val="0"/>
        <w:adjustRightInd w:val="0"/>
        <w:ind w:firstLine="709"/>
        <w:jc w:val="center"/>
        <w:rPr>
          <w:b/>
          <w:bCs/>
          <w:szCs w:val="26"/>
        </w:rPr>
      </w:pPr>
      <w:r w:rsidRPr="002E18A9">
        <w:rPr>
          <w:b/>
          <w:bCs/>
          <w:szCs w:val="26"/>
        </w:rPr>
        <w:t>Чек-лист анализа фрагмента учебного занятия</w:t>
      </w:r>
    </w:p>
    <w:p w:rsidR="00F62632" w:rsidRPr="002E18A9" w:rsidRDefault="00F62632" w:rsidP="00F22110">
      <w:pPr>
        <w:autoSpaceDE w:val="0"/>
        <w:autoSpaceDN w:val="0"/>
        <w:adjustRightInd w:val="0"/>
        <w:ind w:firstLine="709"/>
        <w:rPr>
          <w:szCs w:val="26"/>
        </w:rPr>
      </w:pPr>
      <w:r w:rsidRPr="002E18A9">
        <w:rPr>
          <w:szCs w:val="26"/>
        </w:rPr>
        <w:t>Предмет __________________, Класс ___,</w:t>
      </w:r>
    </w:p>
    <w:p w:rsidR="00F62632" w:rsidRPr="002E18A9" w:rsidRDefault="00F62632" w:rsidP="00F22110">
      <w:pPr>
        <w:autoSpaceDE w:val="0"/>
        <w:autoSpaceDN w:val="0"/>
        <w:adjustRightInd w:val="0"/>
        <w:ind w:firstLine="709"/>
        <w:rPr>
          <w:szCs w:val="26"/>
        </w:rPr>
      </w:pPr>
      <w:r w:rsidRPr="002E18A9">
        <w:rPr>
          <w:szCs w:val="26"/>
        </w:rPr>
        <w:t>Вид учебного занятия комбинированный урок,</w:t>
      </w:r>
    </w:p>
    <w:p w:rsidR="00F62632" w:rsidRPr="002E18A9" w:rsidRDefault="00F62632" w:rsidP="00F22110">
      <w:pPr>
        <w:ind w:firstLine="709"/>
        <w:jc w:val="both"/>
        <w:rPr>
          <w:b/>
          <w:bCs/>
          <w:szCs w:val="26"/>
        </w:rPr>
      </w:pPr>
      <w:r w:rsidRPr="002E18A9">
        <w:rPr>
          <w:szCs w:val="26"/>
        </w:rPr>
        <w:t>Тема учебного занятия __________________________________</w:t>
      </w:r>
    </w:p>
    <w:p w:rsidR="00F62632" w:rsidRPr="002E18A9" w:rsidRDefault="00F62632" w:rsidP="00F22110">
      <w:pPr>
        <w:ind w:left="682" w:firstLine="709"/>
        <w:jc w:val="both"/>
        <w:rPr>
          <w:b/>
          <w:bCs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03"/>
        <w:gridCol w:w="1665"/>
        <w:gridCol w:w="1964"/>
        <w:gridCol w:w="1674"/>
        <w:gridCol w:w="2249"/>
      </w:tblGrid>
      <w:tr w:rsidR="00F62632" w:rsidRPr="002A70F1" w:rsidTr="002A70F1">
        <w:trPr>
          <w:trHeight w:val="1153"/>
          <w:jc w:val="center"/>
        </w:trPr>
        <w:tc>
          <w:tcPr>
            <w:tcW w:w="1803" w:type="dxa"/>
          </w:tcPr>
          <w:p w:rsidR="00F62632" w:rsidRPr="002A70F1" w:rsidRDefault="00F62632" w:rsidP="002A70F1">
            <w:pPr>
              <w:jc w:val="center"/>
              <w:rPr>
                <w:b/>
                <w:sz w:val="24"/>
              </w:rPr>
            </w:pPr>
            <w:r w:rsidRPr="002A70F1">
              <w:rPr>
                <w:b/>
                <w:sz w:val="24"/>
              </w:rPr>
              <w:t>Этап урока</w:t>
            </w:r>
          </w:p>
        </w:tc>
        <w:tc>
          <w:tcPr>
            <w:tcW w:w="1665" w:type="dxa"/>
          </w:tcPr>
          <w:p w:rsidR="00F62632" w:rsidRPr="002A70F1" w:rsidRDefault="00F62632" w:rsidP="002A70F1">
            <w:pPr>
              <w:jc w:val="center"/>
              <w:rPr>
                <w:b/>
                <w:sz w:val="24"/>
              </w:rPr>
            </w:pPr>
            <w:r w:rsidRPr="002A70F1">
              <w:rPr>
                <w:b/>
                <w:sz w:val="24"/>
              </w:rPr>
              <w:t>Учебная деятельность</w:t>
            </w:r>
          </w:p>
        </w:tc>
        <w:tc>
          <w:tcPr>
            <w:tcW w:w="1964" w:type="dxa"/>
          </w:tcPr>
          <w:p w:rsidR="00F62632" w:rsidRPr="002A70F1" w:rsidRDefault="00F62632" w:rsidP="002A70F1">
            <w:pPr>
              <w:jc w:val="center"/>
              <w:rPr>
                <w:b/>
                <w:sz w:val="24"/>
              </w:rPr>
            </w:pPr>
            <w:r w:rsidRPr="002A70F1">
              <w:rPr>
                <w:b/>
                <w:sz w:val="24"/>
              </w:rPr>
              <w:t>Воспитательная деятельность</w:t>
            </w:r>
          </w:p>
        </w:tc>
        <w:tc>
          <w:tcPr>
            <w:tcW w:w="1674" w:type="dxa"/>
          </w:tcPr>
          <w:p w:rsidR="00F62632" w:rsidRPr="002A70F1" w:rsidRDefault="00F62632" w:rsidP="002A70F1">
            <w:pPr>
              <w:jc w:val="center"/>
              <w:rPr>
                <w:b/>
                <w:sz w:val="24"/>
              </w:rPr>
            </w:pPr>
            <w:r w:rsidRPr="002A70F1">
              <w:rPr>
                <w:b/>
                <w:sz w:val="24"/>
              </w:rPr>
              <w:t>Соблюдение санитарных правил и норм</w:t>
            </w:r>
          </w:p>
        </w:tc>
        <w:tc>
          <w:tcPr>
            <w:tcW w:w="2249" w:type="dxa"/>
          </w:tcPr>
          <w:p w:rsidR="00F62632" w:rsidRPr="002A70F1" w:rsidRDefault="003F761A" w:rsidP="002A70F1">
            <w:pPr>
              <w:jc w:val="center"/>
              <w:rPr>
                <w:b/>
                <w:sz w:val="24"/>
              </w:rPr>
            </w:pPr>
            <w:r w:rsidRPr="002A70F1">
              <w:rPr>
                <w:b/>
                <w:sz w:val="24"/>
              </w:rPr>
              <w:t>Цифровые</w:t>
            </w:r>
            <w:r w:rsidR="002A70F1" w:rsidRPr="002A70F1">
              <w:rPr>
                <w:b/>
                <w:sz w:val="24"/>
              </w:rPr>
              <w:t xml:space="preserve"> </w:t>
            </w:r>
            <w:r w:rsidR="00F62632" w:rsidRPr="002A70F1">
              <w:rPr>
                <w:b/>
                <w:sz w:val="24"/>
              </w:rPr>
              <w:t>образовательные ресурсы</w:t>
            </w:r>
          </w:p>
        </w:tc>
      </w:tr>
      <w:tr w:rsidR="00F62632" w:rsidRPr="002A70F1" w:rsidTr="002A70F1">
        <w:trPr>
          <w:trHeight w:val="443"/>
          <w:jc w:val="center"/>
        </w:trPr>
        <w:tc>
          <w:tcPr>
            <w:tcW w:w="1803" w:type="dxa"/>
          </w:tcPr>
          <w:p w:rsidR="00F62632" w:rsidRPr="002A70F1" w:rsidRDefault="00F62632" w:rsidP="002A70F1">
            <w:pPr>
              <w:jc w:val="both"/>
              <w:rPr>
                <w:sz w:val="24"/>
              </w:rPr>
            </w:pPr>
            <w:r w:rsidRPr="002A70F1">
              <w:rPr>
                <w:sz w:val="24"/>
              </w:rPr>
              <w:t>Мотивацинно- целевой</w:t>
            </w:r>
          </w:p>
        </w:tc>
        <w:tc>
          <w:tcPr>
            <w:tcW w:w="1665" w:type="dxa"/>
          </w:tcPr>
          <w:p w:rsidR="00F62632" w:rsidRPr="002A70F1" w:rsidRDefault="00F62632" w:rsidP="00F22110">
            <w:pPr>
              <w:ind w:firstLine="709"/>
              <w:rPr>
                <w:sz w:val="24"/>
              </w:rPr>
            </w:pPr>
          </w:p>
        </w:tc>
        <w:tc>
          <w:tcPr>
            <w:tcW w:w="1964" w:type="dxa"/>
          </w:tcPr>
          <w:p w:rsidR="00F62632" w:rsidRPr="002A70F1" w:rsidRDefault="00F62632" w:rsidP="00F22110">
            <w:pPr>
              <w:ind w:firstLine="709"/>
              <w:rPr>
                <w:sz w:val="24"/>
              </w:rPr>
            </w:pPr>
          </w:p>
        </w:tc>
        <w:tc>
          <w:tcPr>
            <w:tcW w:w="1674" w:type="dxa"/>
          </w:tcPr>
          <w:p w:rsidR="00F62632" w:rsidRPr="002A70F1" w:rsidRDefault="00F62632" w:rsidP="00F22110">
            <w:pPr>
              <w:ind w:firstLine="709"/>
              <w:rPr>
                <w:sz w:val="24"/>
              </w:rPr>
            </w:pPr>
          </w:p>
        </w:tc>
        <w:tc>
          <w:tcPr>
            <w:tcW w:w="2249" w:type="dxa"/>
          </w:tcPr>
          <w:p w:rsidR="00F62632" w:rsidRPr="002A70F1" w:rsidRDefault="00F62632" w:rsidP="00F22110">
            <w:pPr>
              <w:ind w:firstLine="709"/>
              <w:rPr>
                <w:sz w:val="24"/>
              </w:rPr>
            </w:pPr>
          </w:p>
        </w:tc>
      </w:tr>
      <w:tr w:rsidR="00F62632" w:rsidRPr="002A70F1" w:rsidTr="002A70F1">
        <w:trPr>
          <w:trHeight w:val="703"/>
          <w:jc w:val="center"/>
        </w:trPr>
        <w:tc>
          <w:tcPr>
            <w:tcW w:w="1803" w:type="dxa"/>
          </w:tcPr>
          <w:p w:rsidR="00F62632" w:rsidRPr="002A70F1" w:rsidRDefault="00F62632" w:rsidP="002A70F1">
            <w:pPr>
              <w:jc w:val="both"/>
              <w:rPr>
                <w:sz w:val="24"/>
              </w:rPr>
            </w:pPr>
            <w:r w:rsidRPr="002A70F1">
              <w:rPr>
                <w:sz w:val="24"/>
              </w:rPr>
              <w:lastRenderedPageBreak/>
              <w:t>Актуализация опорных знаний</w:t>
            </w:r>
          </w:p>
        </w:tc>
        <w:tc>
          <w:tcPr>
            <w:tcW w:w="1665" w:type="dxa"/>
          </w:tcPr>
          <w:p w:rsidR="00F62632" w:rsidRPr="002A70F1" w:rsidRDefault="00F62632" w:rsidP="00F22110">
            <w:pPr>
              <w:ind w:firstLine="709"/>
              <w:rPr>
                <w:sz w:val="24"/>
              </w:rPr>
            </w:pPr>
          </w:p>
        </w:tc>
        <w:tc>
          <w:tcPr>
            <w:tcW w:w="1964" w:type="dxa"/>
          </w:tcPr>
          <w:p w:rsidR="00F62632" w:rsidRPr="002A70F1" w:rsidRDefault="00F62632" w:rsidP="00F22110">
            <w:pPr>
              <w:ind w:firstLine="709"/>
              <w:rPr>
                <w:sz w:val="24"/>
              </w:rPr>
            </w:pPr>
          </w:p>
        </w:tc>
        <w:tc>
          <w:tcPr>
            <w:tcW w:w="1674" w:type="dxa"/>
          </w:tcPr>
          <w:p w:rsidR="00F62632" w:rsidRPr="002A70F1" w:rsidRDefault="00F62632" w:rsidP="00F22110">
            <w:pPr>
              <w:ind w:firstLine="709"/>
              <w:rPr>
                <w:sz w:val="24"/>
              </w:rPr>
            </w:pPr>
          </w:p>
        </w:tc>
        <w:tc>
          <w:tcPr>
            <w:tcW w:w="2249" w:type="dxa"/>
          </w:tcPr>
          <w:p w:rsidR="00F62632" w:rsidRPr="002A70F1" w:rsidRDefault="00F62632" w:rsidP="00F22110">
            <w:pPr>
              <w:ind w:firstLine="709"/>
              <w:rPr>
                <w:sz w:val="24"/>
              </w:rPr>
            </w:pPr>
          </w:p>
        </w:tc>
      </w:tr>
      <w:tr w:rsidR="00F62632" w:rsidRPr="002A70F1" w:rsidTr="002A70F1">
        <w:trPr>
          <w:trHeight w:val="461"/>
          <w:jc w:val="center"/>
        </w:trPr>
        <w:tc>
          <w:tcPr>
            <w:tcW w:w="1803" w:type="dxa"/>
          </w:tcPr>
          <w:p w:rsidR="00F62632" w:rsidRPr="002A70F1" w:rsidRDefault="00F62632" w:rsidP="002A70F1">
            <w:pPr>
              <w:jc w:val="both"/>
              <w:rPr>
                <w:sz w:val="24"/>
              </w:rPr>
            </w:pPr>
            <w:r w:rsidRPr="002A70F1">
              <w:rPr>
                <w:sz w:val="24"/>
              </w:rPr>
              <w:t>Изучение нового материала</w:t>
            </w:r>
          </w:p>
        </w:tc>
        <w:tc>
          <w:tcPr>
            <w:tcW w:w="1665" w:type="dxa"/>
          </w:tcPr>
          <w:p w:rsidR="00F62632" w:rsidRPr="002A70F1" w:rsidRDefault="00F62632" w:rsidP="00F22110">
            <w:pPr>
              <w:ind w:firstLine="709"/>
              <w:rPr>
                <w:sz w:val="24"/>
              </w:rPr>
            </w:pPr>
          </w:p>
        </w:tc>
        <w:tc>
          <w:tcPr>
            <w:tcW w:w="1964" w:type="dxa"/>
          </w:tcPr>
          <w:p w:rsidR="00F62632" w:rsidRPr="002A70F1" w:rsidRDefault="00F62632" w:rsidP="00F22110">
            <w:pPr>
              <w:ind w:firstLine="709"/>
              <w:rPr>
                <w:sz w:val="24"/>
              </w:rPr>
            </w:pPr>
          </w:p>
        </w:tc>
        <w:tc>
          <w:tcPr>
            <w:tcW w:w="1674" w:type="dxa"/>
          </w:tcPr>
          <w:p w:rsidR="00F62632" w:rsidRPr="002A70F1" w:rsidRDefault="00F62632" w:rsidP="00F22110">
            <w:pPr>
              <w:ind w:firstLine="709"/>
              <w:rPr>
                <w:sz w:val="24"/>
              </w:rPr>
            </w:pPr>
          </w:p>
        </w:tc>
        <w:tc>
          <w:tcPr>
            <w:tcW w:w="2249" w:type="dxa"/>
          </w:tcPr>
          <w:p w:rsidR="00F62632" w:rsidRPr="002A70F1" w:rsidRDefault="00F62632" w:rsidP="00F22110">
            <w:pPr>
              <w:ind w:firstLine="709"/>
              <w:rPr>
                <w:sz w:val="24"/>
              </w:rPr>
            </w:pPr>
          </w:p>
        </w:tc>
      </w:tr>
      <w:tr w:rsidR="00F62632" w:rsidRPr="002A70F1" w:rsidTr="002A70F1">
        <w:trPr>
          <w:trHeight w:val="597"/>
          <w:jc w:val="center"/>
        </w:trPr>
        <w:tc>
          <w:tcPr>
            <w:tcW w:w="1803" w:type="dxa"/>
          </w:tcPr>
          <w:p w:rsidR="00F62632" w:rsidRPr="002A70F1" w:rsidRDefault="00F62632" w:rsidP="002A70F1">
            <w:pPr>
              <w:jc w:val="both"/>
              <w:rPr>
                <w:sz w:val="24"/>
              </w:rPr>
            </w:pPr>
            <w:r w:rsidRPr="002A70F1">
              <w:rPr>
                <w:sz w:val="24"/>
              </w:rPr>
              <w:t>Самоконтроль и самооценка</w:t>
            </w:r>
          </w:p>
        </w:tc>
        <w:tc>
          <w:tcPr>
            <w:tcW w:w="1665" w:type="dxa"/>
          </w:tcPr>
          <w:p w:rsidR="00F62632" w:rsidRPr="002A70F1" w:rsidRDefault="00F62632" w:rsidP="00F22110">
            <w:pPr>
              <w:ind w:firstLine="709"/>
              <w:rPr>
                <w:sz w:val="24"/>
              </w:rPr>
            </w:pPr>
          </w:p>
        </w:tc>
        <w:tc>
          <w:tcPr>
            <w:tcW w:w="1964" w:type="dxa"/>
          </w:tcPr>
          <w:p w:rsidR="00F62632" w:rsidRPr="002A70F1" w:rsidRDefault="00F62632" w:rsidP="00F22110">
            <w:pPr>
              <w:ind w:firstLine="709"/>
              <w:rPr>
                <w:sz w:val="24"/>
              </w:rPr>
            </w:pPr>
          </w:p>
        </w:tc>
        <w:tc>
          <w:tcPr>
            <w:tcW w:w="1674" w:type="dxa"/>
          </w:tcPr>
          <w:p w:rsidR="00F62632" w:rsidRPr="002A70F1" w:rsidRDefault="00F62632" w:rsidP="00F22110">
            <w:pPr>
              <w:ind w:firstLine="709"/>
              <w:rPr>
                <w:sz w:val="24"/>
              </w:rPr>
            </w:pPr>
          </w:p>
        </w:tc>
        <w:tc>
          <w:tcPr>
            <w:tcW w:w="2249" w:type="dxa"/>
          </w:tcPr>
          <w:p w:rsidR="00F62632" w:rsidRPr="002A70F1" w:rsidRDefault="00F62632" w:rsidP="00F22110">
            <w:pPr>
              <w:ind w:firstLine="709"/>
              <w:rPr>
                <w:sz w:val="24"/>
              </w:rPr>
            </w:pPr>
          </w:p>
        </w:tc>
      </w:tr>
      <w:tr w:rsidR="00F62632" w:rsidRPr="002A70F1" w:rsidTr="002A70F1">
        <w:trPr>
          <w:trHeight w:val="979"/>
          <w:jc w:val="center"/>
        </w:trPr>
        <w:tc>
          <w:tcPr>
            <w:tcW w:w="1803" w:type="dxa"/>
          </w:tcPr>
          <w:p w:rsidR="00F62632" w:rsidRPr="002A70F1" w:rsidRDefault="00F62632" w:rsidP="002A70F1">
            <w:pPr>
              <w:jc w:val="both"/>
              <w:rPr>
                <w:sz w:val="24"/>
              </w:rPr>
            </w:pPr>
            <w:r w:rsidRPr="002A70F1">
              <w:rPr>
                <w:sz w:val="24"/>
              </w:rPr>
              <w:t>Рефлексия учебной  деятельности</w:t>
            </w:r>
          </w:p>
        </w:tc>
        <w:tc>
          <w:tcPr>
            <w:tcW w:w="1665" w:type="dxa"/>
          </w:tcPr>
          <w:p w:rsidR="00F62632" w:rsidRPr="002A70F1" w:rsidRDefault="00F62632" w:rsidP="00F22110">
            <w:pPr>
              <w:ind w:firstLine="709"/>
              <w:rPr>
                <w:sz w:val="24"/>
              </w:rPr>
            </w:pPr>
          </w:p>
        </w:tc>
        <w:tc>
          <w:tcPr>
            <w:tcW w:w="1964" w:type="dxa"/>
          </w:tcPr>
          <w:p w:rsidR="00F62632" w:rsidRPr="002A70F1" w:rsidRDefault="00F62632" w:rsidP="00F22110">
            <w:pPr>
              <w:ind w:firstLine="709"/>
              <w:rPr>
                <w:sz w:val="24"/>
              </w:rPr>
            </w:pPr>
          </w:p>
        </w:tc>
        <w:tc>
          <w:tcPr>
            <w:tcW w:w="1674" w:type="dxa"/>
          </w:tcPr>
          <w:p w:rsidR="00F62632" w:rsidRPr="002A70F1" w:rsidRDefault="00F62632" w:rsidP="00F22110">
            <w:pPr>
              <w:ind w:firstLine="709"/>
              <w:rPr>
                <w:sz w:val="24"/>
              </w:rPr>
            </w:pPr>
          </w:p>
        </w:tc>
        <w:tc>
          <w:tcPr>
            <w:tcW w:w="2249" w:type="dxa"/>
          </w:tcPr>
          <w:p w:rsidR="00F62632" w:rsidRPr="002A70F1" w:rsidRDefault="00F62632" w:rsidP="00F22110">
            <w:pPr>
              <w:ind w:firstLine="709"/>
              <w:rPr>
                <w:sz w:val="24"/>
              </w:rPr>
            </w:pPr>
          </w:p>
        </w:tc>
      </w:tr>
    </w:tbl>
    <w:p w:rsidR="00F62632" w:rsidRPr="002E18A9" w:rsidRDefault="00F62632" w:rsidP="00F22110">
      <w:pPr>
        <w:ind w:left="682" w:firstLine="709"/>
        <w:jc w:val="both"/>
        <w:rPr>
          <w:bCs/>
          <w:szCs w:val="26"/>
        </w:rPr>
      </w:pPr>
      <w:r w:rsidRPr="002E18A9">
        <w:rPr>
          <w:bCs/>
          <w:szCs w:val="26"/>
        </w:rPr>
        <w:t>Комментарии:</w:t>
      </w:r>
    </w:p>
    <w:p w:rsidR="00F62632" w:rsidRPr="002E18A9" w:rsidRDefault="00F62632" w:rsidP="00F22110">
      <w:pPr>
        <w:ind w:left="682" w:firstLine="709"/>
        <w:jc w:val="both"/>
        <w:rPr>
          <w:bCs/>
          <w:szCs w:val="26"/>
        </w:rPr>
      </w:pPr>
      <w:r w:rsidRPr="002E18A9">
        <w:rPr>
          <w:bCs/>
          <w:szCs w:val="26"/>
        </w:rPr>
        <w:t>Выводы:</w:t>
      </w:r>
    </w:p>
    <w:p w:rsidR="00F62632" w:rsidRPr="002E18A9" w:rsidRDefault="00F62632" w:rsidP="00F22110">
      <w:pPr>
        <w:ind w:left="682" w:firstLine="709"/>
        <w:jc w:val="both"/>
        <w:rPr>
          <w:szCs w:val="26"/>
        </w:rPr>
      </w:pPr>
      <w:r w:rsidRPr="002E18A9">
        <w:rPr>
          <w:b/>
          <w:bCs/>
          <w:szCs w:val="26"/>
        </w:rPr>
        <w:t xml:space="preserve">Количество попыток: </w:t>
      </w:r>
      <w:r w:rsidRPr="002E18A9">
        <w:rPr>
          <w:szCs w:val="26"/>
        </w:rPr>
        <w:t>2 попытки.</w:t>
      </w:r>
    </w:p>
    <w:p w:rsidR="005E3E01" w:rsidRPr="002E18A9" w:rsidRDefault="005E3E01" w:rsidP="00F22110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18A9">
        <w:rPr>
          <w:rFonts w:ascii="Times New Roman" w:hAnsi="Times New Roman" w:cs="Times New Roman"/>
          <w:b/>
          <w:bCs/>
          <w:sz w:val="26"/>
          <w:szCs w:val="26"/>
        </w:rPr>
        <w:t>3.3. Итоговая аттестация</w:t>
      </w:r>
    </w:p>
    <w:p w:rsidR="009F33EC" w:rsidRPr="002E18A9" w:rsidRDefault="005E3E01" w:rsidP="00F22110">
      <w:pPr>
        <w:pStyle w:val="Con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18A9">
        <w:rPr>
          <w:rFonts w:ascii="Times New Roman" w:hAnsi="Times New Roman" w:cs="Times New Roman"/>
          <w:b/>
          <w:bCs/>
          <w:sz w:val="26"/>
          <w:szCs w:val="26"/>
        </w:rPr>
        <w:t>Форма:</w:t>
      </w:r>
      <w:r w:rsidR="009F33EC" w:rsidRPr="002E18A9">
        <w:rPr>
          <w:rFonts w:ascii="Times New Roman" w:hAnsi="Times New Roman" w:cs="Times New Roman"/>
          <w:sz w:val="26"/>
          <w:szCs w:val="26"/>
        </w:rPr>
        <w:t xml:space="preserve"> Итоговая аттестация представляет собой пи</w:t>
      </w:r>
      <w:r w:rsidR="009B4659" w:rsidRPr="002E18A9">
        <w:rPr>
          <w:rFonts w:ascii="Times New Roman" w:hAnsi="Times New Roman" w:cs="Times New Roman"/>
          <w:sz w:val="26"/>
          <w:szCs w:val="26"/>
        </w:rPr>
        <w:t>сьменную</w:t>
      </w:r>
      <w:r w:rsidR="009F33EC" w:rsidRPr="002E18A9">
        <w:rPr>
          <w:rFonts w:ascii="Times New Roman" w:hAnsi="Times New Roman" w:cs="Times New Roman"/>
          <w:sz w:val="26"/>
          <w:szCs w:val="26"/>
        </w:rPr>
        <w:t xml:space="preserve"> итоговую аттестационную работу (далее – ИАР) по учебному модулю «</w:t>
      </w:r>
      <w:r w:rsidR="00CE3945" w:rsidRPr="002E18A9">
        <w:rPr>
          <w:rFonts w:ascii="Times New Roman" w:hAnsi="Times New Roman" w:cs="Times New Roman"/>
          <w:sz w:val="26"/>
          <w:szCs w:val="26"/>
        </w:rPr>
        <w:t>Организация системы внутришкольного контроля качества образования на уровне основного общего образования</w:t>
      </w:r>
      <w:r w:rsidR="009F33EC" w:rsidRPr="002E18A9">
        <w:rPr>
          <w:rFonts w:ascii="Times New Roman" w:hAnsi="Times New Roman" w:cs="Times New Roman"/>
          <w:sz w:val="26"/>
          <w:szCs w:val="26"/>
        </w:rPr>
        <w:t>».</w:t>
      </w:r>
    </w:p>
    <w:p w:rsidR="00420751" w:rsidRPr="002E18A9" w:rsidRDefault="005E3E01" w:rsidP="00F22110">
      <w:pPr>
        <w:ind w:firstLine="709"/>
        <w:jc w:val="both"/>
        <w:rPr>
          <w:szCs w:val="26"/>
        </w:rPr>
      </w:pPr>
      <w:r w:rsidRPr="002E18A9">
        <w:rPr>
          <w:b/>
          <w:bCs/>
          <w:szCs w:val="26"/>
        </w:rPr>
        <w:t>Описание, требования к выполнению:</w:t>
      </w:r>
      <w:r w:rsidR="003412EB" w:rsidRPr="002E18A9">
        <w:rPr>
          <w:szCs w:val="26"/>
        </w:rPr>
        <w:t xml:space="preserve"> ИАР состоит из 2 частей.  Первая часть состоит из </w:t>
      </w:r>
      <w:r w:rsidR="00F52B7B" w:rsidRPr="002E18A9">
        <w:rPr>
          <w:szCs w:val="26"/>
        </w:rPr>
        <w:t>20</w:t>
      </w:r>
      <w:r w:rsidR="003412EB" w:rsidRPr="002E18A9">
        <w:rPr>
          <w:szCs w:val="26"/>
        </w:rPr>
        <w:t xml:space="preserve"> заданий, распределенных по темам профессионального блока ДПП(пк), включая вопросы входной диагностики. Вторая часть итоговой аттестационной работы – это практическая работа. Обучающиеся </w:t>
      </w:r>
      <w:r w:rsidR="00A646D9" w:rsidRPr="002E18A9">
        <w:rPr>
          <w:szCs w:val="26"/>
        </w:rPr>
        <w:t>разрабатывают аналитическ</w:t>
      </w:r>
      <w:r w:rsidR="00093837" w:rsidRPr="002E18A9">
        <w:rPr>
          <w:szCs w:val="26"/>
        </w:rPr>
        <w:t>ую справку</w:t>
      </w:r>
      <w:r w:rsidR="00A646D9" w:rsidRPr="002E18A9">
        <w:rPr>
          <w:szCs w:val="26"/>
        </w:rPr>
        <w:t xml:space="preserve"> по итогам оценочных процедур </w:t>
      </w:r>
      <w:r w:rsidR="007D28D9" w:rsidRPr="002E18A9">
        <w:rPr>
          <w:szCs w:val="26"/>
        </w:rPr>
        <w:t xml:space="preserve">2024 года </w:t>
      </w:r>
      <w:r w:rsidR="00A646D9" w:rsidRPr="002E18A9">
        <w:rPr>
          <w:szCs w:val="26"/>
        </w:rPr>
        <w:t>(ВПР)</w:t>
      </w:r>
      <w:r w:rsidR="00DA1D29" w:rsidRPr="002E18A9">
        <w:rPr>
          <w:szCs w:val="26"/>
        </w:rPr>
        <w:t xml:space="preserve"> по математике и русскому языку обучающихся 8-х классов</w:t>
      </w:r>
      <w:r w:rsidR="003412EB" w:rsidRPr="002E18A9">
        <w:rPr>
          <w:szCs w:val="26"/>
        </w:rPr>
        <w:t xml:space="preserve">. </w:t>
      </w:r>
    </w:p>
    <w:p w:rsidR="00420751" w:rsidRPr="002E18A9" w:rsidRDefault="005E3E01" w:rsidP="00F22110">
      <w:pPr>
        <w:ind w:firstLine="709"/>
        <w:jc w:val="both"/>
        <w:rPr>
          <w:szCs w:val="26"/>
        </w:rPr>
      </w:pPr>
      <w:r w:rsidRPr="002E18A9">
        <w:rPr>
          <w:b/>
          <w:bCs/>
          <w:szCs w:val="26"/>
        </w:rPr>
        <w:t>Критерии оценивания</w:t>
      </w:r>
      <w:r w:rsidR="00D52D6F" w:rsidRPr="002E18A9">
        <w:rPr>
          <w:b/>
          <w:bCs/>
          <w:szCs w:val="26"/>
        </w:rPr>
        <w:t xml:space="preserve"> первой части ИАР</w:t>
      </w:r>
      <w:r w:rsidRPr="002E18A9">
        <w:rPr>
          <w:b/>
          <w:bCs/>
          <w:szCs w:val="26"/>
        </w:rPr>
        <w:t>:</w:t>
      </w:r>
      <w:r w:rsidR="003412EB" w:rsidRPr="002E18A9">
        <w:rPr>
          <w:szCs w:val="26"/>
        </w:rPr>
        <w:t xml:space="preserve"> За каждое верно выполненное задание первой части ИАР можно получить от 1 до </w:t>
      </w:r>
      <w:r w:rsidR="00420751" w:rsidRPr="002E18A9">
        <w:rPr>
          <w:szCs w:val="26"/>
        </w:rPr>
        <w:t>3</w:t>
      </w:r>
      <w:r w:rsidR="003412EB" w:rsidRPr="002E18A9">
        <w:rPr>
          <w:szCs w:val="26"/>
        </w:rPr>
        <w:t xml:space="preserve"> баллов, в зависимости от полноты ответа. Всего за выполнение первой части можно набрать </w:t>
      </w:r>
      <w:r w:rsidR="00F932BA" w:rsidRPr="002E18A9">
        <w:rPr>
          <w:szCs w:val="26"/>
        </w:rPr>
        <w:t>30</w:t>
      </w:r>
      <w:r w:rsidR="003412EB" w:rsidRPr="002E18A9">
        <w:rPr>
          <w:szCs w:val="26"/>
        </w:rPr>
        <w:t xml:space="preserve"> баллов.</w:t>
      </w:r>
      <w:r w:rsidR="00420751" w:rsidRPr="002E18A9">
        <w:rPr>
          <w:szCs w:val="26"/>
        </w:rPr>
        <w:t xml:space="preserve"> </w:t>
      </w:r>
    </w:p>
    <w:p w:rsidR="00F932BA" w:rsidRPr="002E18A9" w:rsidRDefault="00F932BA" w:rsidP="00F22110">
      <w:pPr>
        <w:ind w:firstLine="709"/>
        <w:jc w:val="both"/>
        <w:rPr>
          <w:bCs/>
          <w:szCs w:val="26"/>
        </w:rPr>
      </w:pPr>
      <w:r w:rsidRPr="002E18A9">
        <w:rPr>
          <w:b/>
          <w:bCs/>
          <w:szCs w:val="26"/>
        </w:rPr>
        <w:t xml:space="preserve">Критерии оценивания второй части ИАР: </w:t>
      </w:r>
      <w:r w:rsidRPr="002E18A9">
        <w:rPr>
          <w:bCs/>
          <w:szCs w:val="26"/>
        </w:rPr>
        <w:t>оценка аналитическо</w:t>
      </w:r>
      <w:r w:rsidR="00093837" w:rsidRPr="002E18A9">
        <w:rPr>
          <w:bCs/>
          <w:szCs w:val="26"/>
        </w:rPr>
        <w:t>й справки</w:t>
      </w:r>
      <w:r w:rsidR="00F62054" w:rsidRPr="002E18A9">
        <w:rPr>
          <w:bCs/>
          <w:szCs w:val="26"/>
        </w:rPr>
        <w:t xml:space="preserve"> осуществляется по следующим критериям:</w:t>
      </w:r>
    </w:p>
    <w:p w:rsidR="00106F96" w:rsidRPr="002E18A9" w:rsidRDefault="00106F96" w:rsidP="00F22110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E18A9">
        <w:rPr>
          <w:szCs w:val="26"/>
        </w:rPr>
        <w:t>1) содержание и выводы соответствуют цели аналитической справки</w:t>
      </w:r>
      <w:r w:rsidR="005D60AC" w:rsidRPr="002E18A9">
        <w:rPr>
          <w:szCs w:val="26"/>
        </w:rPr>
        <w:t>;</w:t>
      </w:r>
    </w:p>
    <w:p w:rsidR="00106F96" w:rsidRPr="002E18A9" w:rsidRDefault="00106F96" w:rsidP="00F22110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E18A9">
        <w:rPr>
          <w:szCs w:val="26"/>
        </w:rPr>
        <w:t xml:space="preserve">2) рекомендации соответствуют выводам в аналитической </w:t>
      </w:r>
      <w:r w:rsidR="00473EA9" w:rsidRPr="002E18A9">
        <w:rPr>
          <w:szCs w:val="26"/>
        </w:rPr>
        <w:t>справке</w:t>
      </w:r>
      <w:r w:rsidR="005D60AC" w:rsidRPr="002E18A9">
        <w:rPr>
          <w:szCs w:val="26"/>
        </w:rPr>
        <w:t>;</w:t>
      </w:r>
    </w:p>
    <w:p w:rsidR="00106F96" w:rsidRPr="002E18A9" w:rsidRDefault="00106F96" w:rsidP="00F22110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E18A9">
        <w:rPr>
          <w:szCs w:val="26"/>
        </w:rPr>
        <w:t>3) рекомендации направлены на практическое решение проблем, сформулированных в выводах</w:t>
      </w:r>
      <w:r w:rsidR="005D60AC" w:rsidRPr="002E18A9">
        <w:rPr>
          <w:szCs w:val="26"/>
        </w:rPr>
        <w:t>;</w:t>
      </w:r>
    </w:p>
    <w:p w:rsidR="00106F96" w:rsidRPr="002E18A9" w:rsidRDefault="00106F96" w:rsidP="00F22110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E18A9">
        <w:rPr>
          <w:szCs w:val="26"/>
        </w:rPr>
        <w:t>4)</w:t>
      </w:r>
      <w:r w:rsidR="003F761A" w:rsidRPr="002E18A9">
        <w:rPr>
          <w:szCs w:val="26"/>
        </w:rPr>
        <w:t xml:space="preserve"> </w:t>
      </w:r>
      <w:r w:rsidRPr="002E18A9">
        <w:rPr>
          <w:szCs w:val="26"/>
        </w:rPr>
        <w:t>рекомендации носят адресный характер и обеспечивают возможность принятия практически значимых управленческих решений</w:t>
      </w:r>
      <w:r w:rsidR="005D60AC" w:rsidRPr="002E18A9">
        <w:rPr>
          <w:szCs w:val="26"/>
        </w:rPr>
        <w:t>.</w:t>
      </w:r>
    </w:p>
    <w:p w:rsidR="00420751" w:rsidRPr="002E18A9" w:rsidRDefault="00F62054" w:rsidP="00F22110">
      <w:pPr>
        <w:ind w:left="709" w:firstLine="709"/>
        <w:jc w:val="both"/>
        <w:rPr>
          <w:szCs w:val="26"/>
        </w:rPr>
      </w:pPr>
      <w:r w:rsidRPr="002E18A9">
        <w:rPr>
          <w:szCs w:val="26"/>
        </w:rPr>
        <w:t xml:space="preserve">Всего за выполнение </w:t>
      </w:r>
      <w:r w:rsidR="00093837" w:rsidRPr="002E18A9">
        <w:rPr>
          <w:szCs w:val="26"/>
        </w:rPr>
        <w:t>второй</w:t>
      </w:r>
      <w:r w:rsidRPr="002E18A9">
        <w:rPr>
          <w:szCs w:val="26"/>
        </w:rPr>
        <w:t xml:space="preserve"> части можно набрать 70 баллов. </w:t>
      </w:r>
    </w:p>
    <w:p w:rsidR="005E3E01" w:rsidRPr="002E18A9" w:rsidRDefault="005E3E01" w:rsidP="00F22110">
      <w:pPr>
        <w:ind w:firstLine="709"/>
        <w:jc w:val="both"/>
        <w:rPr>
          <w:b/>
          <w:szCs w:val="26"/>
          <w:shd w:val="clear" w:color="auto" w:fill="FFFFFF"/>
        </w:rPr>
      </w:pPr>
      <w:r w:rsidRPr="002E18A9">
        <w:rPr>
          <w:b/>
          <w:szCs w:val="26"/>
          <w:shd w:val="clear" w:color="auto" w:fill="FFFFFF"/>
        </w:rPr>
        <w:t>Примеры заданий:</w:t>
      </w:r>
    </w:p>
    <w:p w:rsidR="00C92DC5" w:rsidRPr="002E18A9" w:rsidRDefault="00C92DC5" w:rsidP="00F22110">
      <w:pPr>
        <w:pStyle w:val="a5"/>
        <w:numPr>
          <w:ilvl w:val="0"/>
          <w:numId w:val="14"/>
        </w:numPr>
        <w:autoSpaceDE w:val="0"/>
        <w:autoSpaceDN w:val="0"/>
        <w:adjustRightInd w:val="0"/>
        <w:ind w:firstLine="709"/>
        <w:jc w:val="both"/>
        <w:rPr>
          <w:b/>
          <w:bCs/>
          <w:szCs w:val="26"/>
        </w:rPr>
      </w:pPr>
      <w:r w:rsidRPr="002E18A9">
        <w:rPr>
          <w:b/>
          <w:bCs/>
          <w:szCs w:val="26"/>
        </w:rPr>
        <w:t>Функцией оценки образовательных р</w:t>
      </w:r>
      <w:r w:rsidR="001F7B2D" w:rsidRPr="002E18A9">
        <w:rPr>
          <w:b/>
          <w:bCs/>
          <w:szCs w:val="26"/>
        </w:rPr>
        <w:t>езультатов обучающихся является.</w:t>
      </w:r>
    </w:p>
    <w:p w:rsidR="00C92DC5" w:rsidRPr="002E18A9" w:rsidRDefault="00C92DC5" w:rsidP="00F22110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2E18A9">
        <w:rPr>
          <w:szCs w:val="26"/>
        </w:rPr>
        <w:t>обеспечение процесса управление качеством образовательных результатов учащихся;</w:t>
      </w:r>
    </w:p>
    <w:p w:rsidR="00C92DC5" w:rsidRPr="002E18A9" w:rsidRDefault="00C92DC5" w:rsidP="00F22110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2E18A9">
        <w:rPr>
          <w:szCs w:val="26"/>
        </w:rPr>
        <w:t>установление степени соответствия фактических и планируемых показателей</w:t>
      </w:r>
      <w:r w:rsidR="0061132A" w:rsidRPr="002E18A9">
        <w:rPr>
          <w:szCs w:val="26"/>
        </w:rPr>
        <w:t xml:space="preserve"> </w:t>
      </w:r>
      <w:r w:rsidRPr="002E18A9">
        <w:rPr>
          <w:szCs w:val="26"/>
        </w:rPr>
        <w:t>образовательного результата;</w:t>
      </w:r>
    </w:p>
    <w:p w:rsidR="0039654E" w:rsidRPr="002E18A9" w:rsidRDefault="00C92DC5" w:rsidP="00F22110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bCs/>
          <w:szCs w:val="26"/>
        </w:rPr>
      </w:pPr>
      <w:r w:rsidRPr="002E18A9">
        <w:rPr>
          <w:szCs w:val="26"/>
        </w:rPr>
        <w:t>сбор и систематизация информации об индивидуальных образовательных достижениях</w:t>
      </w:r>
      <w:r w:rsidR="0061132A" w:rsidRPr="002E18A9">
        <w:rPr>
          <w:szCs w:val="26"/>
        </w:rPr>
        <w:t xml:space="preserve"> </w:t>
      </w:r>
      <w:r w:rsidR="001F7B2D" w:rsidRPr="002E18A9">
        <w:rPr>
          <w:szCs w:val="26"/>
        </w:rPr>
        <w:t>об</w:t>
      </w:r>
      <w:r w:rsidRPr="002E18A9">
        <w:rPr>
          <w:szCs w:val="26"/>
        </w:rPr>
        <w:t>уча</w:t>
      </w:r>
      <w:r w:rsidR="001F7B2D" w:rsidRPr="002E18A9">
        <w:rPr>
          <w:szCs w:val="26"/>
        </w:rPr>
        <w:t>ю</w:t>
      </w:r>
      <w:r w:rsidRPr="002E18A9">
        <w:rPr>
          <w:szCs w:val="26"/>
        </w:rPr>
        <w:t>щихся.</w:t>
      </w:r>
    </w:p>
    <w:p w:rsidR="00CF04A7" w:rsidRPr="002E18A9" w:rsidRDefault="0061132A" w:rsidP="00F22110">
      <w:pPr>
        <w:autoSpaceDE w:val="0"/>
        <w:autoSpaceDN w:val="0"/>
        <w:adjustRightInd w:val="0"/>
        <w:ind w:firstLine="709"/>
        <w:jc w:val="both"/>
        <w:rPr>
          <w:b/>
          <w:color w:val="000000"/>
          <w:szCs w:val="26"/>
        </w:rPr>
      </w:pPr>
      <w:r w:rsidRPr="002E18A9">
        <w:rPr>
          <w:b/>
          <w:color w:val="000000"/>
          <w:szCs w:val="26"/>
        </w:rPr>
        <w:t xml:space="preserve">2. </w:t>
      </w:r>
      <w:r w:rsidR="00CF04A7" w:rsidRPr="002E18A9">
        <w:rPr>
          <w:b/>
          <w:color w:val="000000"/>
          <w:szCs w:val="26"/>
        </w:rPr>
        <w:t xml:space="preserve">Основой объективной оценки соответствия установленным требованиям образовательной деятельности и подготовки обучающихся, освоивших образовательные программы соответствующего уровня и соответствующей </w:t>
      </w:r>
      <w:r w:rsidR="00CF04A7" w:rsidRPr="002E18A9">
        <w:rPr>
          <w:b/>
          <w:color w:val="000000"/>
          <w:szCs w:val="26"/>
        </w:rPr>
        <w:lastRenderedPageBreak/>
        <w:t>направленности, независимо от формы получения образова</w:t>
      </w:r>
      <w:r w:rsidR="001F7B2D" w:rsidRPr="002E18A9">
        <w:rPr>
          <w:b/>
          <w:color w:val="000000"/>
          <w:szCs w:val="26"/>
        </w:rPr>
        <w:t>ния и формы обучения, являются.</w:t>
      </w:r>
    </w:p>
    <w:p w:rsidR="00CF04A7" w:rsidRPr="002E18A9" w:rsidRDefault="00CF04A7" w:rsidP="00F22110">
      <w:pPr>
        <w:pStyle w:val="a5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6"/>
        </w:rPr>
      </w:pPr>
      <w:r w:rsidRPr="002E18A9">
        <w:rPr>
          <w:color w:val="000000"/>
          <w:szCs w:val="26"/>
        </w:rPr>
        <w:t xml:space="preserve">Учебные планы. </w:t>
      </w:r>
    </w:p>
    <w:p w:rsidR="00CF04A7" w:rsidRPr="002E18A9" w:rsidRDefault="00CF04A7" w:rsidP="00F22110">
      <w:pPr>
        <w:pStyle w:val="a5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6"/>
        </w:rPr>
      </w:pPr>
      <w:r w:rsidRPr="002E18A9">
        <w:rPr>
          <w:color w:val="000000"/>
          <w:szCs w:val="26"/>
        </w:rPr>
        <w:t xml:space="preserve">Федеральные государственные образовательные стандарты. </w:t>
      </w:r>
    </w:p>
    <w:p w:rsidR="00CF04A7" w:rsidRPr="002E18A9" w:rsidRDefault="00CF04A7" w:rsidP="00F22110">
      <w:pPr>
        <w:pStyle w:val="a5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6"/>
        </w:rPr>
      </w:pPr>
      <w:r w:rsidRPr="002E18A9">
        <w:rPr>
          <w:color w:val="000000"/>
          <w:szCs w:val="26"/>
        </w:rPr>
        <w:t xml:space="preserve">Образовательные программы начального общего, основного общего и среднего общего образования. </w:t>
      </w:r>
    </w:p>
    <w:p w:rsidR="00CF04A7" w:rsidRPr="002E18A9" w:rsidRDefault="00CF04A7" w:rsidP="00F22110">
      <w:pPr>
        <w:pStyle w:val="a5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6"/>
        </w:rPr>
      </w:pPr>
      <w:r w:rsidRPr="002E18A9">
        <w:rPr>
          <w:color w:val="000000"/>
          <w:szCs w:val="26"/>
        </w:rPr>
        <w:t xml:space="preserve">Федеральный закон «Об образовании в Российской Федерации». </w:t>
      </w:r>
    </w:p>
    <w:p w:rsidR="0039654E" w:rsidRPr="002E18A9" w:rsidRDefault="00CF04A7" w:rsidP="00F22110">
      <w:pPr>
        <w:pStyle w:val="a5"/>
        <w:numPr>
          <w:ilvl w:val="0"/>
          <w:numId w:val="18"/>
        </w:numPr>
        <w:tabs>
          <w:tab w:val="left" w:pos="709"/>
          <w:tab w:val="left" w:pos="993"/>
        </w:tabs>
        <w:ind w:left="0" w:firstLine="709"/>
        <w:jc w:val="both"/>
        <w:rPr>
          <w:b/>
          <w:bCs/>
          <w:szCs w:val="26"/>
        </w:rPr>
      </w:pPr>
      <w:r w:rsidRPr="002E18A9">
        <w:rPr>
          <w:color w:val="000000"/>
          <w:szCs w:val="26"/>
        </w:rPr>
        <w:t>Локальные нормативные акты образовательной организации.</w:t>
      </w:r>
    </w:p>
    <w:p w:rsidR="00E219D6" w:rsidRPr="002E18A9" w:rsidRDefault="00E219D6" w:rsidP="00F22110">
      <w:pPr>
        <w:autoSpaceDE w:val="0"/>
        <w:autoSpaceDN w:val="0"/>
        <w:adjustRightInd w:val="0"/>
        <w:ind w:left="709" w:firstLine="709"/>
        <w:jc w:val="both"/>
        <w:rPr>
          <w:b/>
          <w:bCs/>
          <w:szCs w:val="26"/>
        </w:rPr>
      </w:pPr>
      <w:r w:rsidRPr="002E18A9">
        <w:rPr>
          <w:b/>
          <w:bCs/>
          <w:szCs w:val="26"/>
        </w:rPr>
        <w:t xml:space="preserve">3.Выберите верное утверждение </w:t>
      </w:r>
    </w:p>
    <w:p w:rsidR="00E219D6" w:rsidRPr="002E18A9" w:rsidRDefault="00E219D6" w:rsidP="00F22110">
      <w:pPr>
        <w:autoSpaceDE w:val="0"/>
        <w:autoSpaceDN w:val="0"/>
        <w:adjustRightInd w:val="0"/>
        <w:ind w:left="709" w:firstLine="709"/>
        <w:jc w:val="both"/>
        <w:rPr>
          <w:szCs w:val="26"/>
        </w:rPr>
      </w:pPr>
      <w:r w:rsidRPr="002E18A9">
        <w:rPr>
          <w:szCs w:val="26"/>
        </w:rPr>
        <w:t>А) Образовательные программы самостоятельно разрабатываются и утверждаются</w:t>
      </w:r>
    </w:p>
    <w:p w:rsidR="00E219D6" w:rsidRPr="002E18A9" w:rsidRDefault="00E219D6" w:rsidP="00F22110">
      <w:pPr>
        <w:autoSpaceDE w:val="0"/>
        <w:autoSpaceDN w:val="0"/>
        <w:adjustRightInd w:val="0"/>
        <w:ind w:left="709" w:firstLine="709"/>
        <w:jc w:val="both"/>
        <w:rPr>
          <w:szCs w:val="26"/>
        </w:rPr>
      </w:pPr>
      <w:r w:rsidRPr="002E18A9">
        <w:rPr>
          <w:szCs w:val="26"/>
        </w:rPr>
        <w:t>организацией, осуществляющей образовательную деятельность, если настоящим</w:t>
      </w:r>
    </w:p>
    <w:p w:rsidR="00E219D6" w:rsidRPr="002E18A9" w:rsidRDefault="00E219D6" w:rsidP="00F22110">
      <w:pPr>
        <w:autoSpaceDE w:val="0"/>
        <w:autoSpaceDN w:val="0"/>
        <w:adjustRightInd w:val="0"/>
        <w:ind w:left="709" w:firstLine="709"/>
        <w:jc w:val="both"/>
        <w:rPr>
          <w:szCs w:val="26"/>
        </w:rPr>
      </w:pPr>
      <w:r w:rsidRPr="002E18A9">
        <w:rPr>
          <w:szCs w:val="26"/>
        </w:rPr>
        <w:t>Федеральным законом не установлено иное.</w:t>
      </w:r>
    </w:p>
    <w:p w:rsidR="00E219D6" w:rsidRPr="002E18A9" w:rsidRDefault="009259E1" w:rsidP="00F22110">
      <w:pPr>
        <w:autoSpaceDE w:val="0"/>
        <w:autoSpaceDN w:val="0"/>
        <w:adjustRightInd w:val="0"/>
        <w:ind w:left="709" w:firstLine="709"/>
        <w:jc w:val="both"/>
        <w:rPr>
          <w:szCs w:val="26"/>
        </w:rPr>
      </w:pPr>
      <w:r w:rsidRPr="002E18A9">
        <w:rPr>
          <w:szCs w:val="26"/>
        </w:rPr>
        <w:t>Б</w:t>
      </w:r>
      <w:r w:rsidR="00E219D6" w:rsidRPr="002E18A9">
        <w:rPr>
          <w:szCs w:val="26"/>
        </w:rPr>
        <w:t>) Образовательные программы самостоятельно разрабатываются образовательной</w:t>
      </w:r>
    </w:p>
    <w:p w:rsidR="00E219D6" w:rsidRPr="002E18A9" w:rsidRDefault="00E219D6" w:rsidP="00F22110">
      <w:pPr>
        <w:autoSpaceDE w:val="0"/>
        <w:autoSpaceDN w:val="0"/>
        <w:adjustRightInd w:val="0"/>
        <w:ind w:left="709" w:firstLine="709"/>
        <w:jc w:val="both"/>
        <w:rPr>
          <w:szCs w:val="26"/>
        </w:rPr>
      </w:pPr>
      <w:r w:rsidRPr="002E18A9">
        <w:rPr>
          <w:szCs w:val="26"/>
        </w:rPr>
        <w:t>организацией и утверждаются учредителем образовательной организации.</w:t>
      </w:r>
    </w:p>
    <w:p w:rsidR="00E219D6" w:rsidRPr="002E18A9" w:rsidRDefault="00E219D6" w:rsidP="00F22110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E18A9">
        <w:rPr>
          <w:szCs w:val="26"/>
        </w:rPr>
        <w:t>1) верно только А</w:t>
      </w:r>
      <w:r w:rsidR="00567492" w:rsidRPr="002E18A9">
        <w:rPr>
          <w:szCs w:val="26"/>
        </w:rPr>
        <w:t>;</w:t>
      </w:r>
    </w:p>
    <w:p w:rsidR="00E219D6" w:rsidRPr="002E18A9" w:rsidRDefault="00E219D6" w:rsidP="00F22110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E18A9">
        <w:rPr>
          <w:szCs w:val="26"/>
        </w:rPr>
        <w:t xml:space="preserve">2) верно только </w:t>
      </w:r>
      <w:r w:rsidR="009259E1" w:rsidRPr="002E18A9">
        <w:rPr>
          <w:szCs w:val="26"/>
        </w:rPr>
        <w:t>Б</w:t>
      </w:r>
      <w:r w:rsidR="00567492" w:rsidRPr="002E18A9">
        <w:rPr>
          <w:szCs w:val="26"/>
        </w:rPr>
        <w:t>;</w:t>
      </w:r>
    </w:p>
    <w:p w:rsidR="00E219D6" w:rsidRPr="002E18A9" w:rsidRDefault="00567492" w:rsidP="00F22110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E18A9">
        <w:rPr>
          <w:szCs w:val="26"/>
        </w:rPr>
        <w:t>3) оба варианта верны;</w:t>
      </w:r>
    </w:p>
    <w:p w:rsidR="0039654E" w:rsidRPr="002E18A9" w:rsidRDefault="00E219D6" w:rsidP="00F22110">
      <w:pPr>
        <w:ind w:firstLine="709"/>
        <w:jc w:val="both"/>
        <w:rPr>
          <w:bCs/>
          <w:szCs w:val="26"/>
        </w:rPr>
      </w:pPr>
      <w:r w:rsidRPr="002E18A9">
        <w:rPr>
          <w:szCs w:val="26"/>
        </w:rPr>
        <w:t>4) оба варианта неверны</w:t>
      </w:r>
      <w:r w:rsidR="00567492" w:rsidRPr="002E18A9">
        <w:rPr>
          <w:szCs w:val="26"/>
        </w:rPr>
        <w:t>.</w:t>
      </w:r>
    </w:p>
    <w:p w:rsidR="0036795D" w:rsidRPr="002E18A9" w:rsidRDefault="0036795D" w:rsidP="00F22110">
      <w:pPr>
        <w:ind w:left="709" w:firstLine="709"/>
        <w:jc w:val="both"/>
        <w:rPr>
          <w:szCs w:val="26"/>
        </w:rPr>
      </w:pPr>
      <w:r w:rsidRPr="002E18A9">
        <w:rPr>
          <w:b/>
          <w:bCs/>
          <w:szCs w:val="26"/>
        </w:rPr>
        <w:t xml:space="preserve">Количество попыток: </w:t>
      </w:r>
      <w:r w:rsidRPr="002E18A9">
        <w:rPr>
          <w:szCs w:val="26"/>
        </w:rPr>
        <w:t>1.</w:t>
      </w:r>
    </w:p>
    <w:p w:rsidR="00420751" w:rsidRPr="002E18A9" w:rsidRDefault="00420751" w:rsidP="00F22110">
      <w:pPr>
        <w:ind w:firstLine="709"/>
        <w:jc w:val="center"/>
        <w:rPr>
          <w:b/>
          <w:bCs/>
          <w:szCs w:val="26"/>
        </w:rPr>
      </w:pPr>
    </w:p>
    <w:p w:rsidR="009C28E3" w:rsidRPr="002E18A9" w:rsidRDefault="00EE314D" w:rsidP="00F22110">
      <w:pPr>
        <w:ind w:firstLine="709"/>
        <w:jc w:val="center"/>
        <w:rPr>
          <w:b/>
          <w:szCs w:val="26"/>
        </w:rPr>
      </w:pPr>
      <w:r w:rsidRPr="002E18A9">
        <w:rPr>
          <w:b/>
          <w:bCs/>
          <w:szCs w:val="26"/>
        </w:rPr>
        <w:t xml:space="preserve">Раздел </w:t>
      </w:r>
      <w:r w:rsidR="00A72362" w:rsidRPr="002E18A9">
        <w:rPr>
          <w:b/>
          <w:bCs/>
          <w:szCs w:val="26"/>
        </w:rPr>
        <w:t>4</w:t>
      </w:r>
      <w:r w:rsidRPr="002E18A9">
        <w:rPr>
          <w:b/>
          <w:bCs/>
          <w:szCs w:val="26"/>
        </w:rPr>
        <w:t>. «Организационно-педагогические условия реализации программы»</w:t>
      </w:r>
    </w:p>
    <w:p w:rsidR="00A72362" w:rsidRPr="002E18A9" w:rsidRDefault="00A72362" w:rsidP="00F22110">
      <w:pPr>
        <w:ind w:firstLine="709"/>
        <w:jc w:val="both"/>
        <w:rPr>
          <w:b/>
          <w:bCs/>
          <w:szCs w:val="26"/>
        </w:rPr>
      </w:pPr>
    </w:p>
    <w:p w:rsidR="009C28E3" w:rsidRPr="002E18A9" w:rsidRDefault="00A72362" w:rsidP="00F22110">
      <w:pPr>
        <w:ind w:firstLine="709"/>
        <w:jc w:val="both"/>
        <w:rPr>
          <w:b/>
          <w:bCs/>
          <w:szCs w:val="26"/>
        </w:rPr>
      </w:pPr>
      <w:r w:rsidRPr="002E18A9">
        <w:rPr>
          <w:b/>
          <w:bCs/>
          <w:szCs w:val="26"/>
        </w:rPr>
        <w:t>4</w:t>
      </w:r>
      <w:r w:rsidR="008F7241" w:rsidRPr="002E18A9">
        <w:rPr>
          <w:b/>
          <w:bCs/>
          <w:szCs w:val="26"/>
        </w:rPr>
        <w:t>.1</w:t>
      </w:r>
      <w:r w:rsidR="000057E3" w:rsidRPr="002E18A9">
        <w:rPr>
          <w:b/>
          <w:bCs/>
          <w:szCs w:val="26"/>
        </w:rPr>
        <w:t>.</w:t>
      </w:r>
      <w:r w:rsidR="000E55A6" w:rsidRPr="002E18A9">
        <w:rPr>
          <w:b/>
          <w:bCs/>
          <w:szCs w:val="26"/>
        </w:rPr>
        <w:t xml:space="preserve"> </w:t>
      </w:r>
      <w:r w:rsidR="00CF6F3F" w:rsidRPr="002E18A9">
        <w:rPr>
          <w:b/>
          <w:bCs/>
          <w:szCs w:val="26"/>
        </w:rPr>
        <w:t>Учебно-методическое обеспечение и информационное обеспечение программы</w:t>
      </w:r>
    </w:p>
    <w:p w:rsidR="0067012E" w:rsidRPr="002E18A9" w:rsidRDefault="0067012E" w:rsidP="00F22110">
      <w:pPr>
        <w:ind w:firstLine="709"/>
        <w:jc w:val="both"/>
        <w:rPr>
          <w:b/>
          <w:iCs/>
          <w:szCs w:val="26"/>
        </w:rPr>
      </w:pPr>
      <w:r w:rsidRPr="002E18A9">
        <w:rPr>
          <w:b/>
          <w:bCs/>
          <w:szCs w:val="26"/>
        </w:rPr>
        <w:t xml:space="preserve">4.1.1. </w:t>
      </w:r>
      <w:r w:rsidRPr="002E18A9">
        <w:rPr>
          <w:b/>
          <w:iCs/>
          <w:szCs w:val="26"/>
        </w:rPr>
        <w:t>Нормативные, распорядительные и иные документы</w:t>
      </w:r>
      <w:r w:rsidR="009F4BBF" w:rsidRPr="002E18A9">
        <w:rPr>
          <w:b/>
          <w:iCs/>
          <w:szCs w:val="26"/>
        </w:rPr>
        <w:t xml:space="preserve">, </w:t>
      </w:r>
      <w:r w:rsidRPr="002E18A9">
        <w:rPr>
          <w:b/>
          <w:iCs/>
          <w:szCs w:val="26"/>
        </w:rPr>
        <w:t xml:space="preserve"> обеспечивающие </w:t>
      </w:r>
      <w:r w:rsidR="009F4BBF" w:rsidRPr="002E18A9">
        <w:rPr>
          <w:b/>
          <w:iCs/>
          <w:szCs w:val="26"/>
        </w:rPr>
        <w:t xml:space="preserve">реализацию </w:t>
      </w:r>
      <w:r w:rsidRPr="002E18A9">
        <w:rPr>
          <w:b/>
          <w:iCs/>
          <w:szCs w:val="26"/>
        </w:rPr>
        <w:t>программы:</w:t>
      </w:r>
      <w:r w:rsidR="009B4659" w:rsidRPr="002E18A9">
        <w:rPr>
          <w:b/>
          <w:iCs/>
          <w:szCs w:val="26"/>
        </w:rPr>
        <w:t xml:space="preserve">  </w:t>
      </w:r>
      <w:r w:rsidR="009B4659" w:rsidRPr="002E18A9">
        <w:rPr>
          <w:i/>
          <w:iCs/>
          <w:szCs w:val="26"/>
        </w:rPr>
        <w:t xml:space="preserve"> </w:t>
      </w:r>
    </w:p>
    <w:p w:rsidR="0067012E" w:rsidRPr="002E18A9" w:rsidRDefault="0067012E" w:rsidP="00F22110">
      <w:pPr>
        <w:pStyle w:val="af"/>
        <w:tabs>
          <w:tab w:val="left" w:pos="426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38252B" w:rsidRPr="002E18A9" w:rsidRDefault="0038252B" w:rsidP="00F22110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2E18A9">
        <w:rPr>
          <w:bCs/>
          <w:szCs w:val="26"/>
        </w:rPr>
        <w:t>1. Конституция РФ</w:t>
      </w:r>
      <w:r w:rsidRPr="002E18A9">
        <w:rPr>
          <w:szCs w:val="26"/>
        </w:rPr>
        <w:t>.</w:t>
      </w:r>
      <w:r w:rsidRPr="002E18A9">
        <w:rPr>
          <w:rFonts w:eastAsia="TimesNewRomanPSMT"/>
          <w:szCs w:val="26"/>
        </w:rPr>
        <w:t xml:space="preserve"> //</w:t>
      </w:r>
      <w:r w:rsidRPr="002E18A9">
        <w:rPr>
          <w:szCs w:val="26"/>
        </w:rPr>
        <w:t xml:space="preserve"> Консультант Плюс: сайт. </w:t>
      </w:r>
      <w:r w:rsidRPr="002E18A9">
        <w:rPr>
          <w:szCs w:val="26"/>
          <w:lang w:val="en-US"/>
        </w:rPr>
        <w:t>URL</w:t>
      </w:r>
      <w:r w:rsidRPr="002E18A9">
        <w:rPr>
          <w:szCs w:val="26"/>
        </w:rPr>
        <w:t xml:space="preserve">: </w:t>
      </w:r>
      <w:hyperlink r:id="rId16" w:history="1">
        <w:r w:rsidRPr="002E18A9">
          <w:rPr>
            <w:rStyle w:val="a4"/>
            <w:szCs w:val="26"/>
            <w:lang w:val="en-US"/>
          </w:rPr>
          <w:t>https</w:t>
        </w:r>
        <w:r w:rsidRPr="002E18A9">
          <w:rPr>
            <w:rStyle w:val="a4"/>
            <w:szCs w:val="26"/>
          </w:rPr>
          <w:t>://</w:t>
        </w:r>
        <w:r w:rsidRPr="002E18A9">
          <w:rPr>
            <w:rStyle w:val="a4"/>
            <w:szCs w:val="26"/>
            <w:lang w:val="en-US"/>
          </w:rPr>
          <w:t>www</w:t>
        </w:r>
        <w:r w:rsidRPr="002E18A9">
          <w:rPr>
            <w:rStyle w:val="a4"/>
            <w:szCs w:val="26"/>
          </w:rPr>
          <w:t>.</w:t>
        </w:r>
        <w:r w:rsidRPr="002E18A9">
          <w:rPr>
            <w:rStyle w:val="a4"/>
            <w:szCs w:val="26"/>
            <w:lang w:val="en-US"/>
          </w:rPr>
          <w:t>consultant</w:t>
        </w:r>
        <w:r w:rsidRPr="002E18A9">
          <w:rPr>
            <w:rStyle w:val="a4"/>
            <w:szCs w:val="26"/>
          </w:rPr>
          <w:t>.</w:t>
        </w:r>
        <w:r w:rsidRPr="002E18A9">
          <w:rPr>
            <w:rStyle w:val="a4"/>
            <w:szCs w:val="26"/>
            <w:lang w:val="en-US"/>
          </w:rPr>
          <w:t>ru</w:t>
        </w:r>
        <w:r w:rsidRPr="002E18A9">
          <w:rPr>
            <w:rStyle w:val="a4"/>
            <w:szCs w:val="26"/>
          </w:rPr>
          <w:t>/</w:t>
        </w:r>
        <w:r w:rsidRPr="002E18A9">
          <w:rPr>
            <w:rStyle w:val="a4"/>
            <w:szCs w:val="26"/>
            <w:lang w:val="en-US"/>
          </w:rPr>
          <w:t>document</w:t>
        </w:r>
        <w:r w:rsidRPr="002E18A9">
          <w:rPr>
            <w:rStyle w:val="a4"/>
            <w:szCs w:val="26"/>
          </w:rPr>
          <w:t>/</w:t>
        </w:r>
        <w:r w:rsidRPr="002E18A9">
          <w:rPr>
            <w:rStyle w:val="a4"/>
            <w:szCs w:val="26"/>
            <w:lang w:val="en-US"/>
          </w:rPr>
          <w:t>cons</w:t>
        </w:r>
        <w:r w:rsidRPr="002E18A9">
          <w:rPr>
            <w:rStyle w:val="a4"/>
            <w:szCs w:val="26"/>
          </w:rPr>
          <w:t>_</w:t>
        </w:r>
        <w:r w:rsidRPr="002E18A9">
          <w:rPr>
            <w:rStyle w:val="a4"/>
            <w:szCs w:val="26"/>
            <w:lang w:val="en-US"/>
          </w:rPr>
          <w:t>doc</w:t>
        </w:r>
        <w:r w:rsidRPr="002E18A9">
          <w:rPr>
            <w:rStyle w:val="a4"/>
            <w:szCs w:val="26"/>
          </w:rPr>
          <w:t>_</w:t>
        </w:r>
        <w:r w:rsidRPr="002E18A9">
          <w:rPr>
            <w:rStyle w:val="a4"/>
            <w:szCs w:val="26"/>
            <w:lang w:val="en-US"/>
          </w:rPr>
          <w:t>LAW</w:t>
        </w:r>
        <w:r w:rsidRPr="002E18A9">
          <w:rPr>
            <w:rStyle w:val="a4"/>
            <w:szCs w:val="26"/>
          </w:rPr>
          <w:t>_28399/</w:t>
        </w:r>
      </w:hyperlink>
      <w:r w:rsidRPr="002E18A9">
        <w:rPr>
          <w:szCs w:val="26"/>
        </w:rPr>
        <w:t xml:space="preserve"> (дата обращения: 10.01.2025). Режим доступа: для зарегистрир. </w:t>
      </w:r>
      <w:r w:rsidR="00092AAA" w:rsidRPr="002E18A9">
        <w:rPr>
          <w:szCs w:val="26"/>
        </w:rPr>
        <w:t>п</w:t>
      </w:r>
      <w:r w:rsidRPr="002E18A9">
        <w:rPr>
          <w:szCs w:val="26"/>
        </w:rPr>
        <w:t>ользователей.</w:t>
      </w:r>
    </w:p>
    <w:p w:rsidR="0038252B" w:rsidRPr="002E18A9" w:rsidRDefault="0038252B" w:rsidP="00F22110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2E18A9">
        <w:rPr>
          <w:szCs w:val="26"/>
        </w:rPr>
        <w:t xml:space="preserve">2. </w:t>
      </w:r>
      <w:r w:rsidRPr="002E18A9">
        <w:rPr>
          <w:rFonts w:eastAsia="TimesNewRomanPSMT"/>
          <w:szCs w:val="26"/>
        </w:rPr>
        <w:t>Федеральный закон «Об образовании в Российской Федерации» № 273 от 21.12.2012 г. //</w:t>
      </w:r>
      <w:r w:rsidRPr="002E18A9">
        <w:rPr>
          <w:szCs w:val="26"/>
        </w:rPr>
        <w:t xml:space="preserve"> Консультант Плюс: сайт. </w:t>
      </w:r>
      <w:r w:rsidRPr="002E18A9">
        <w:rPr>
          <w:szCs w:val="26"/>
          <w:lang w:val="en-US"/>
        </w:rPr>
        <w:t>URL</w:t>
      </w:r>
      <w:r w:rsidRPr="002E18A9">
        <w:rPr>
          <w:szCs w:val="26"/>
        </w:rPr>
        <w:t xml:space="preserve">: </w:t>
      </w:r>
      <w:hyperlink r:id="rId17" w:history="1">
        <w:r w:rsidRPr="002E18A9">
          <w:rPr>
            <w:rStyle w:val="a4"/>
            <w:szCs w:val="26"/>
          </w:rPr>
          <w:t>https://www.consultant.ru/document/cons_doc_LAW_140174/</w:t>
        </w:r>
      </w:hyperlink>
      <w:r w:rsidRPr="002E18A9">
        <w:rPr>
          <w:szCs w:val="26"/>
        </w:rPr>
        <w:t xml:space="preserve"> (дата обращения: 10.01.2025). Режим доступа: для зарегистрир. пользователей.</w:t>
      </w:r>
    </w:p>
    <w:p w:rsidR="0038252B" w:rsidRPr="002E18A9" w:rsidRDefault="0038252B" w:rsidP="00F22110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2E18A9">
        <w:rPr>
          <w:szCs w:val="26"/>
        </w:rPr>
        <w:t xml:space="preserve">3. Перечень поручений по реализации Послания Президента Федеральному Собранию </w:t>
      </w:r>
      <w:r w:rsidRPr="002E18A9">
        <w:rPr>
          <w:rFonts w:eastAsia="TimesNewRomanPSMT"/>
          <w:szCs w:val="26"/>
        </w:rPr>
        <w:t>//</w:t>
      </w:r>
      <w:r w:rsidRPr="002E18A9">
        <w:rPr>
          <w:szCs w:val="26"/>
        </w:rPr>
        <w:t xml:space="preserve"> сайт. </w:t>
      </w:r>
      <w:r w:rsidRPr="002E18A9">
        <w:rPr>
          <w:szCs w:val="26"/>
          <w:lang w:val="en-US"/>
        </w:rPr>
        <w:t>URL</w:t>
      </w:r>
      <w:r w:rsidRPr="002E18A9">
        <w:rPr>
          <w:szCs w:val="26"/>
        </w:rPr>
        <w:t xml:space="preserve">:  </w:t>
      </w:r>
      <w:hyperlink r:id="rId18" w:history="1">
        <w:r w:rsidRPr="002E18A9">
          <w:rPr>
            <w:rStyle w:val="a4"/>
            <w:szCs w:val="26"/>
          </w:rPr>
          <w:t>http://www.kremlin.ru/acts/assignments/orders/73759</w:t>
        </w:r>
      </w:hyperlink>
      <w:r w:rsidRPr="002E18A9">
        <w:rPr>
          <w:szCs w:val="26"/>
        </w:rPr>
        <w:t xml:space="preserve"> Режим доступа: свободный </w:t>
      </w:r>
      <w:r w:rsidR="00EA2E9B" w:rsidRPr="002E18A9">
        <w:rPr>
          <w:szCs w:val="26"/>
        </w:rPr>
        <w:t>–</w:t>
      </w:r>
      <w:r w:rsidRPr="002E18A9">
        <w:rPr>
          <w:color w:val="000000"/>
          <w:szCs w:val="26"/>
        </w:rPr>
        <w:t xml:space="preserve"> Загл. с экрана.</w:t>
      </w:r>
    </w:p>
    <w:p w:rsidR="0038252B" w:rsidRPr="002E18A9" w:rsidRDefault="0038252B" w:rsidP="00F22110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2E18A9">
        <w:rPr>
          <w:szCs w:val="26"/>
        </w:rPr>
        <w:t xml:space="preserve">4. </w:t>
      </w:r>
      <w:r w:rsidRPr="002E18A9">
        <w:rPr>
          <w:bCs/>
          <w:szCs w:val="26"/>
        </w:rPr>
        <w:t>Указ Президента Российской Федерации от 28 декабря 2024 г. N 1124 "Об утверждении Стратегии противодействия экстремизму в Российской Федерации"</w:t>
      </w:r>
      <w:r w:rsidRPr="002E18A9">
        <w:rPr>
          <w:szCs w:val="26"/>
        </w:rPr>
        <w:t xml:space="preserve"> Гарант.ру: информационно-правовой портал. </w:t>
      </w:r>
      <w:r w:rsidRPr="002E18A9">
        <w:rPr>
          <w:szCs w:val="26"/>
          <w:lang w:val="en-US"/>
        </w:rPr>
        <w:t>URL</w:t>
      </w:r>
      <w:r w:rsidRPr="002E18A9">
        <w:rPr>
          <w:szCs w:val="26"/>
        </w:rPr>
        <w:t xml:space="preserve">: </w:t>
      </w:r>
      <w:hyperlink r:id="rId19" w:history="1">
        <w:r w:rsidRPr="002E18A9">
          <w:rPr>
            <w:rStyle w:val="a4"/>
            <w:szCs w:val="26"/>
          </w:rPr>
          <w:t>https://www.garant.ru/hotlaw/federal/1778356/</w:t>
        </w:r>
      </w:hyperlink>
      <w:r w:rsidRPr="002E18A9">
        <w:rPr>
          <w:szCs w:val="26"/>
        </w:rPr>
        <w:t xml:space="preserve">  (дата обращения 09.01.2025). Режим доступа: для зарегистрир. пользователей.</w:t>
      </w:r>
    </w:p>
    <w:p w:rsidR="0038252B" w:rsidRPr="002E18A9" w:rsidRDefault="0038252B" w:rsidP="00F22110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2E18A9">
        <w:rPr>
          <w:color w:val="000000"/>
          <w:szCs w:val="26"/>
        </w:rPr>
        <w:t xml:space="preserve">5. Уголовный кодекс Российской Федерации  </w:t>
      </w:r>
      <w:r w:rsidRPr="002E18A9">
        <w:rPr>
          <w:szCs w:val="26"/>
        </w:rPr>
        <w:t xml:space="preserve">Гарант.ру: информационно-правовой портал. </w:t>
      </w:r>
      <w:r w:rsidRPr="002E18A9">
        <w:rPr>
          <w:szCs w:val="26"/>
          <w:lang w:val="en-US"/>
        </w:rPr>
        <w:t>URL</w:t>
      </w:r>
      <w:r w:rsidRPr="002E18A9">
        <w:rPr>
          <w:szCs w:val="26"/>
        </w:rPr>
        <w:t xml:space="preserve">: </w:t>
      </w:r>
      <w:hyperlink r:id="rId20" w:history="1">
        <w:r w:rsidRPr="002E18A9">
          <w:rPr>
            <w:rStyle w:val="a4"/>
            <w:szCs w:val="26"/>
          </w:rPr>
          <w:t>https://base.garant.ru/10108000/</w:t>
        </w:r>
      </w:hyperlink>
      <w:r w:rsidRPr="002E18A9">
        <w:rPr>
          <w:color w:val="000000"/>
          <w:szCs w:val="26"/>
        </w:rPr>
        <w:t xml:space="preserve"> </w:t>
      </w:r>
      <w:r w:rsidRPr="002E18A9">
        <w:rPr>
          <w:szCs w:val="26"/>
        </w:rPr>
        <w:t>(дата обращения: 9.01.2025)</w:t>
      </w:r>
      <w:r w:rsidRPr="002E18A9">
        <w:rPr>
          <w:color w:val="000000"/>
          <w:szCs w:val="26"/>
        </w:rPr>
        <w:t xml:space="preserve">. </w:t>
      </w:r>
      <w:r w:rsidRPr="002E18A9">
        <w:rPr>
          <w:szCs w:val="26"/>
        </w:rPr>
        <w:t>Режим доступа: для зарегистрир. пользователей.</w:t>
      </w:r>
    </w:p>
    <w:p w:rsidR="0038252B" w:rsidRPr="002E18A9" w:rsidRDefault="0038252B" w:rsidP="00F22110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2E18A9">
        <w:rPr>
          <w:szCs w:val="26"/>
        </w:rPr>
        <w:lastRenderedPageBreak/>
        <w:t xml:space="preserve">6. </w:t>
      </w:r>
      <w:r w:rsidRPr="002E18A9">
        <w:rPr>
          <w:rStyle w:val="markedcontent"/>
          <w:szCs w:val="26"/>
        </w:rPr>
        <w:t>«Кодекс Российской Федерации об административных правонарушениях» от 30.12.2001</w:t>
      </w:r>
      <w:r w:rsidRPr="002E18A9">
        <w:rPr>
          <w:szCs w:val="26"/>
        </w:rPr>
        <w:t xml:space="preserve"> </w:t>
      </w:r>
      <w:r w:rsidR="00EA2E9B" w:rsidRPr="002E18A9">
        <w:rPr>
          <w:rStyle w:val="markedcontent"/>
          <w:szCs w:val="26"/>
        </w:rPr>
        <w:t>№</w:t>
      </w:r>
      <w:r w:rsidRPr="002E18A9">
        <w:rPr>
          <w:rStyle w:val="markedcontent"/>
          <w:szCs w:val="26"/>
        </w:rPr>
        <w:t>195-ФЗ (КоАП РФ), (ред. от 13.12.2024 г.). //</w:t>
      </w:r>
      <w:r w:rsidRPr="002E18A9">
        <w:rPr>
          <w:szCs w:val="26"/>
        </w:rPr>
        <w:t xml:space="preserve"> Гарант.ру: информационно-правовой портал. </w:t>
      </w:r>
      <w:r w:rsidRPr="002E18A9">
        <w:rPr>
          <w:szCs w:val="26"/>
          <w:lang w:val="en-US"/>
        </w:rPr>
        <w:t>URL</w:t>
      </w:r>
      <w:r w:rsidRPr="002E18A9">
        <w:rPr>
          <w:szCs w:val="26"/>
        </w:rPr>
        <w:t xml:space="preserve">: </w:t>
      </w:r>
      <w:hyperlink r:id="rId21" w:history="1">
        <w:r w:rsidRPr="002E18A9">
          <w:rPr>
            <w:rStyle w:val="a4"/>
            <w:szCs w:val="26"/>
          </w:rPr>
          <w:t>h</w:t>
        </w:r>
        <w:r w:rsidRPr="002E18A9">
          <w:rPr>
            <w:szCs w:val="26"/>
          </w:rPr>
          <w:t xml:space="preserve"> </w:t>
        </w:r>
        <w:r w:rsidRPr="002E18A9">
          <w:rPr>
            <w:rStyle w:val="a4"/>
            <w:szCs w:val="26"/>
          </w:rPr>
          <w:t xml:space="preserve">https://internet.garant.ru/#/document/12125267/paragraph/1:0 </w:t>
        </w:r>
      </w:hyperlink>
      <w:r w:rsidRPr="002E18A9">
        <w:rPr>
          <w:szCs w:val="26"/>
        </w:rPr>
        <w:t xml:space="preserve"> (дата обращения: 10.01.2025)</w:t>
      </w:r>
      <w:r w:rsidRPr="002E18A9">
        <w:rPr>
          <w:color w:val="000000"/>
          <w:szCs w:val="26"/>
        </w:rPr>
        <w:t>.</w:t>
      </w:r>
      <w:r w:rsidRPr="002E18A9">
        <w:rPr>
          <w:szCs w:val="26"/>
        </w:rPr>
        <w:t xml:space="preserve"> Режим доступа: для зарегистрир. пользователей.</w:t>
      </w:r>
    </w:p>
    <w:p w:rsidR="0038252B" w:rsidRPr="002E18A9" w:rsidRDefault="0038252B" w:rsidP="00F22110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2E18A9">
        <w:rPr>
          <w:color w:val="000000"/>
          <w:szCs w:val="26"/>
        </w:rPr>
        <w:t xml:space="preserve">7. </w:t>
      </w:r>
      <w:r w:rsidRPr="002E18A9">
        <w:rPr>
          <w:szCs w:val="26"/>
        </w:rPr>
        <w:t xml:space="preserve">Указ Президента Российской Федерации от 29 мая 2017 года №240 «Об объявлении в Российской Федерации Десятилетия Детства».// Консультант Плюс: сайт. </w:t>
      </w:r>
      <w:r w:rsidRPr="002E18A9">
        <w:rPr>
          <w:szCs w:val="26"/>
          <w:lang w:val="en-US"/>
        </w:rPr>
        <w:t>URL</w:t>
      </w:r>
      <w:r w:rsidRPr="002E18A9">
        <w:rPr>
          <w:szCs w:val="26"/>
        </w:rPr>
        <w:t xml:space="preserve">: </w:t>
      </w:r>
      <w:hyperlink r:id="rId22" w:history="1">
        <w:r w:rsidRPr="002E18A9">
          <w:rPr>
            <w:rStyle w:val="a4"/>
            <w:szCs w:val="26"/>
          </w:rPr>
          <w:t>https://www.consultant.ru/document/cons_doc_LAW_288278/</w:t>
        </w:r>
      </w:hyperlink>
      <w:r w:rsidRPr="002E18A9">
        <w:rPr>
          <w:szCs w:val="26"/>
        </w:rPr>
        <w:t xml:space="preserve"> (дата обращения 10.01.2025). Режим доступа: для зарегистрир. пользователей.</w:t>
      </w:r>
    </w:p>
    <w:p w:rsidR="0038252B" w:rsidRPr="002E18A9" w:rsidRDefault="0038252B" w:rsidP="00F22110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2E18A9">
        <w:rPr>
          <w:szCs w:val="26"/>
        </w:rPr>
        <w:t>8. Указ Президента РФ от 17.05.2023 N 358 «О Стратегии комплексной безопасности детей в Российской Федерации на период до 2030 года</w:t>
      </w:r>
      <w:r w:rsidRPr="002E18A9">
        <w:rPr>
          <w:szCs w:val="26"/>
          <w:shd w:val="clear" w:color="auto" w:fill="FFFFFF"/>
        </w:rPr>
        <w:t xml:space="preserve">» </w:t>
      </w:r>
      <w:r w:rsidRPr="002E18A9">
        <w:rPr>
          <w:szCs w:val="26"/>
        </w:rPr>
        <w:t xml:space="preserve">Электронный фонд правовых и нормативно-технических документов: сайт. </w:t>
      </w:r>
      <w:r w:rsidRPr="002E18A9">
        <w:rPr>
          <w:szCs w:val="26"/>
          <w:lang w:val="en-US"/>
        </w:rPr>
        <w:t>URL</w:t>
      </w:r>
      <w:r w:rsidRPr="002E18A9">
        <w:rPr>
          <w:szCs w:val="26"/>
        </w:rPr>
        <w:t xml:space="preserve">: </w:t>
      </w:r>
      <w:hyperlink r:id="rId23" w:history="1">
        <w:r w:rsidRPr="002E18A9">
          <w:rPr>
            <w:rStyle w:val="a4"/>
            <w:szCs w:val="26"/>
          </w:rPr>
          <w:t>https://docs.cntd.ru/document/1301567260</w:t>
        </w:r>
      </w:hyperlink>
      <w:r w:rsidRPr="002E18A9">
        <w:rPr>
          <w:szCs w:val="26"/>
        </w:rPr>
        <w:t xml:space="preserve"> (дата обращения: 10.01.2025). Режим доступа: для зарегистрир. пользователей.</w:t>
      </w:r>
    </w:p>
    <w:p w:rsidR="0038252B" w:rsidRPr="002E18A9" w:rsidRDefault="0038252B" w:rsidP="00F22110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2E18A9">
        <w:rPr>
          <w:color w:val="000000"/>
          <w:szCs w:val="26"/>
        </w:rPr>
        <w:t xml:space="preserve">9. </w:t>
      </w:r>
      <w:r w:rsidRPr="002E18A9">
        <w:rPr>
          <w:szCs w:val="26"/>
        </w:rPr>
        <w:t>Письмо Министерства науки и высшего образования РФ от 13 декабря 2022 г. N МН-6/1873 «О направлении методических рекомендаций</w:t>
      </w:r>
      <w:bookmarkStart w:id="1" w:name="text"/>
      <w:bookmarkEnd w:id="1"/>
      <w:r w:rsidRPr="002E18A9">
        <w:rPr>
          <w:szCs w:val="26"/>
        </w:rPr>
        <w:t xml:space="preserve">» Гарант.ру: информационно-правовой портал. </w:t>
      </w:r>
      <w:r w:rsidRPr="002E18A9">
        <w:rPr>
          <w:szCs w:val="26"/>
          <w:lang w:val="en-US"/>
        </w:rPr>
        <w:t>URL</w:t>
      </w:r>
      <w:r w:rsidRPr="002E18A9">
        <w:rPr>
          <w:szCs w:val="26"/>
        </w:rPr>
        <w:t xml:space="preserve">: </w:t>
      </w:r>
      <w:hyperlink r:id="rId24" w:history="1">
        <w:r w:rsidRPr="002E18A9">
          <w:rPr>
            <w:rStyle w:val="a4"/>
            <w:szCs w:val="26"/>
          </w:rPr>
          <w:t>https://base.garant.ru/406100661/</w:t>
        </w:r>
      </w:hyperlink>
      <w:r w:rsidRPr="002E18A9">
        <w:rPr>
          <w:szCs w:val="26"/>
        </w:rPr>
        <w:t xml:space="preserve"> (дата обращения: 10.01.2025). Режим доступа: для зарегистрир. пользователей.</w:t>
      </w:r>
    </w:p>
    <w:p w:rsidR="0038252B" w:rsidRPr="002E18A9" w:rsidRDefault="0038252B" w:rsidP="00F22110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2E18A9">
        <w:rPr>
          <w:bCs/>
          <w:szCs w:val="26"/>
        </w:rPr>
        <w:t xml:space="preserve">10. </w:t>
      </w:r>
      <w:r w:rsidRPr="002E18A9">
        <w:rPr>
          <w:szCs w:val="26"/>
        </w:rPr>
        <w:t>Федеральный закон от 29.12.2010 № 436-ФЗ (</w:t>
      </w:r>
      <w:r w:rsidRPr="002E18A9">
        <w:rPr>
          <w:bCs/>
          <w:szCs w:val="26"/>
          <w:shd w:val="clear" w:color="auto" w:fill="FFFFFF"/>
        </w:rPr>
        <w:t xml:space="preserve">с изменениями и дополнениями </w:t>
      </w:r>
      <w:r w:rsidRPr="002E18A9">
        <w:rPr>
          <w:szCs w:val="26"/>
        </w:rPr>
        <w:t xml:space="preserve">от </w:t>
      </w:r>
      <w:r w:rsidRPr="002E18A9">
        <w:rPr>
          <w:szCs w:val="26"/>
          <w:shd w:val="clear" w:color="auto" w:fill="FFFFFF"/>
        </w:rPr>
        <w:t>29 декабря 2022 г.</w:t>
      </w:r>
      <w:r w:rsidRPr="002E18A9">
        <w:rPr>
          <w:szCs w:val="26"/>
        </w:rPr>
        <w:t xml:space="preserve">) «О защите детей от информации, причиняющей вред их здоровью и развитию». // Консультант Плюс: сайт. </w:t>
      </w:r>
      <w:r w:rsidRPr="002E18A9">
        <w:rPr>
          <w:szCs w:val="26"/>
          <w:lang w:val="en-US"/>
        </w:rPr>
        <w:t>URL</w:t>
      </w:r>
      <w:r w:rsidRPr="002E18A9">
        <w:rPr>
          <w:szCs w:val="26"/>
        </w:rPr>
        <w:t xml:space="preserve">: </w:t>
      </w:r>
      <w:hyperlink r:id="rId25" w:history="1">
        <w:r w:rsidRPr="002E18A9">
          <w:rPr>
            <w:rStyle w:val="a4"/>
            <w:szCs w:val="26"/>
          </w:rPr>
          <w:t>https://www.consultant.ru/document/cons_doc_LAW_108808/</w:t>
        </w:r>
      </w:hyperlink>
      <w:r w:rsidRPr="002E18A9">
        <w:rPr>
          <w:szCs w:val="26"/>
        </w:rPr>
        <w:t xml:space="preserve"> (дата обращения: 10.01.2025)</w:t>
      </w:r>
      <w:r w:rsidRPr="002E18A9">
        <w:rPr>
          <w:color w:val="000000"/>
          <w:szCs w:val="26"/>
        </w:rPr>
        <w:t>.</w:t>
      </w:r>
      <w:r w:rsidRPr="002E18A9">
        <w:rPr>
          <w:szCs w:val="26"/>
        </w:rPr>
        <w:t xml:space="preserve"> Режим доступа: для зарегистрир. пользователей.</w:t>
      </w:r>
    </w:p>
    <w:p w:rsidR="0038252B" w:rsidRPr="002E18A9" w:rsidRDefault="0038252B" w:rsidP="00F22110">
      <w:pPr>
        <w:tabs>
          <w:tab w:val="left" w:pos="0"/>
          <w:tab w:val="left" w:pos="426"/>
        </w:tabs>
        <w:ind w:firstLine="709"/>
        <w:jc w:val="both"/>
        <w:rPr>
          <w:rStyle w:val="markedcontent"/>
          <w:szCs w:val="26"/>
        </w:rPr>
      </w:pPr>
      <w:r w:rsidRPr="002E18A9">
        <w:rPr>
          <w:szCs w:val="26"/>
        </w:rPr>
        <w:t xml:space="preserve">11. </w:t>
      </w:r>
      <w:r w:rsidRPr="002E18A9">
        <w:rPr>
          <w:szCs w:val="26"/>
          <w:shd w:val="clear" w:color="auto" w:fill="FFFFFF"/>
        </w:rPr>
        <w:t>Федеральный закон от 25 июля 2002 г. N 115-ФЗ</w:t>
      </w:r>
      <w:r w:rsidRPr="002E18A9">
        <w:rPr>
          <w:szCs w:val="26"/>
        </w:rPr>
        <w:t xml:space="preserve"> (</w:t>
      </w:r>
      <w:r w:rsidRPr="002E18A9">
        <w:rPr>
          <w:bCs/>
          <w:szCs w:val="26"/>
          <w:shd w:val="clear" w:color="auto" w:fill="FFFFFF"/>
        </w:rPr>
        <w:t xml:space="preserve">с изменениями и дополнениями </w:t>
      </w:r>
      <w:r w:rsidRPr="002E18A9">
        <w:rPr>
          <w:szCs w:val="26"/>
        </w:rPr>
        <w:t xml:space="preserve">от </w:t>
      </w:r>
      <w:r w:rsidRPr="002E18A9">
        <w:rPr>
          <w:szCs w:val="26"/>
          <w:shd w:val="clear" w:color="auto" w:fill="FFFFFF"/>
        </w:rPr>
        <w:t>9 ноября 2024 г.</w:t>
      </w:r>
      <w:r w:rsidRPr="002E18A9">
        <w:rPr>
          <w:szCs w:val="26"/>
        </w:rPr>
        <w:t xml:space="preserve">) </w:t>
      </w:r>
      <w:r w:rsidR="00380BD8" w:rsidRPr="002E18A9">
        <w:rPr>
          <w:szCs w:val="26"/>
          <w:shd w:val="clear" w:color="auto" w:fill="FFFFFF"/>
        </w:rPr>
        <w:t>«</w:t>
      </w:r>
      <w:r w:rsidRPr="002E18A9">
        <w:rPr>
          <w:szCs w:val="26"/>
          <w:shd w:val="clear" w:color="auto" w:fill="FFFFFF"/>
        </w:rPr>
        <w:t>О правовом положении иностранных граждан в Российской Федерации</w:t>
      </w:r>
      <w:r w:rsidR="00380BD8" w:rsidRPr="002E18A9">
        <w:rPr>
          <w:szCs w:val="26"/>
          <w:shd w:val="clear" w:color="auto" w:fill="FFFFFF"/>
        </w:rPr>
        <w:t>»</w:t>
      </w:r>
      <w:r w:rsidRPr="002E18A9">
        <w:rPr>
          <w:szCs w:val="26"/>
        </w:rPr>
        <w:t>.</w:t>
      </w:r>
      <w:r w:rsidRPr="002E18A9">
        <w:rPr>
          <w:rStyle w:val="af7"/>
          <w:color w:val="000000"/>
          <w:szCs w:val="26"/>
        </w:rPr>
        <w:t xml:space="preserve"> // </w:t>
      </w:r>
      <w:r w:rsidRPr="002E18A9">
        <w:rPr>
          <w:szCs w:val="26"/>
        </w:rPr>
        <w:t xml:space="preserve">Гарант.ру: информационно-правовой портал. </w:t>
      </w:r>
      <w:r w:rsidRPr="002E18A9">
        <w:rPr>
          <w:szCs w:val="26"/>
          <w:lang w:val="en-US"/>
        </w:rPr>
        <w:t>URL</w:t>
      </w:r>
      <w:r w:rsidRPr="002E18A9">
        <w:rPr>
          <w:szCs w:val="26"/>
        </w:rPr>
        <w:t xml:space="preserve">: </w:t>
      </w:r>
      <w:hyperlink r:id="rId26" w:anchor="/document/184755/paragraph/485087:0" w:history="1">
        <w:r w:rsidRPr="002E18A9">
          <w:rPr>
            <w:rStyle w:val="a4"/>
            <w:szCs w:val="26"/>
          </w:rPr>
          <w:t>https://internet.garant.ru/#/document/184755/paragraph/485087:0</w:t>
        </w:r>
      </w:hyperlink>
      <w:r w:rsidRPr="002E18A9">
        <w:rPr>
          <w:szCs w:val="26"/>
        </w:rPr>
        <w:t xml:space="preserve"> (дата обращения: 9.01.2025)</w:t>
      </w:r>
      <w:r w:rsidRPr="002E18A9">
        <w:rPr>
          <w:color w:val="000000"/>
          <w:szCs w:val="26"/>
        </w:rPr>
        <w:t>.</w:t>
      </w:r>
      <w:r w:rsidRPr="002E18A9">
        <w:rPr>
          <w:szCs w:val="26"/>
        </w:rPr>
        <w:t xml:space="preserve"> Режим доступа: для зарегистрир. пользователей.</w:t>
      </w:r>
    </w:p>
    <w:p w:rsidR="0038252B" w:rsidRPr="002E18A9" w:rsidRDefault="0038252B" w:rsidP="00F22110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2E18A9">
        <w:rPr>
          <w:rStyle w:val="markedcontent"/>
          <w:szCs w:val="26"/>
        </w:rPr>
        <w:t>12.</w:t>
      </w:r>
      <w:r w:rsidRPr="002E18A9">
        <w:rPr>
          <w:szCs w:val="26"/>
        </w:rPr>
        <w:t xml:space="preserve"> Федеральный закон от 29.12.2010 № 436-ФЗ (</w:t>
      </w:r>
      <w:r w:rsidRPr="002E18A9">
        <w:rPr>
          <w:bCs/>
          <w:szCs w:val="26"/>
          <w:shd w:val="clear" w:color="auto" w:fill="FFFFFF"/>
        </w:rPr>
        <w:t xml:space="preserve">с изменениями и дополнениями </w:t>
      </w:r>
      <w:r w:rsidRPr="002E18A9">
        <w:rPr>
          <w:szCs w:val="26"/>
        </w:rPr>
        <w:t xml:space="preserve">от </w:t>
      </w:r>
      <w:r w:rsidRPr="002E18A9">
        <w:rPr>
          <w:szCs w:val="26"/>
          <w:shd w:val="clear" w:color="auto" w:fill="FFFFFF"/>
        </w:rPr>
        <w:t>30 ноября 2024 г.</w:t>
      </w:r>
      <w:r w:rsidRPr="002E18A9">
        <w:rPr>
          <w:szCs w:val="26"/>
        </w:rPr>
        <w:t xml:space="preserve">) «О защите детей от информации, причиняющей вред их здоровью и развитию». // Гарант.ру: информационно-правовой портал. </w:t>
      </w:r>
      <w:r w:rsidRPr="002E18A9">
        <w:rPr>
          <w:szCs w:val="26"/>
          <w:lang w:val="en-US"/>
        </w:rPr>
        <w:t>URL</w:t>
      </w:r>
      <w:r w:rsidRPr="002E18A9">
        <w:rPr>
          <w:szCs w:val="26"/>
        </w:rPr>
        <w:t>:</w:t>
      </w:r>
      <w:r w:rsidRPr="002E18A9">
        <w:rPr>
          <w:color w:val="000000"/>
          <w:szCs w:val="26"/>
        </w:rPr>
        <w:t xml:space="preserve">  </w:t>
      </w:r>
      <w:r w:rsidRPr="002E18A9">
        <w:rPr>
          <w:szCs w:val="26"/>
        </w:rPr>
        <w:t xml:space="preserve"> </w:t>
      </w:r>
      <w:hyperlink r:id="rId27" w:anchor="/document/12181695/paragraph/1:0" w:history="1">
        <w:r w:rsidRPr="002E18A9">
          <w:rPr>
            <w:rStyle w:val="a4"/>
            <w:szCs w:val="26"/>
          </w:rPr>
          <w:t>https://internet.garant.ru/#/document/12181695/paragraph/1:0</w:t>
        </w:r>
      </w:hyperlink>
      <w:r w:rsidRPr="002E18A9">
        <w:rPr>
          <w:szCs w:val="26"/>
        </w:rPr>
        <w:t xml:space="preserve"> (дата обращения: 10.01.2025)</w:t>
      </w:r>
      <w:r w:rsidRPr="002E18A9">
        <w:rPr>
          <w:color w:val="000000"/>
          <w:szCs w:val="26"/>
        </w:rPr>
        <w:t>.</w:t>
      </w:r>
      <w:r w:rsidRPr="002E18A9">
        <w:rPr>
          <w:szCs w:val="26"/>
        </w:rPr>
        <w:t xml:space="preserve"> Режим доступа: для зарегистрир. пользователей.</w:t>
      </w:r>
    </w:p>
    <w:p w:rsidR="0038252B" w:rsidRPr="002E18A9" w:rsidRDefault="0038252B" w:rsidP="00F22110">
      <w:pPr>
        <w:tabs>
          <w:tab w:val="left" w:pos="0"/>
          <w:tab w:val="left" w:pos="426"/>
        </w:tabs>
        <w:ind w:firstLine="709"/>
        <w:jc w:val="both"/>
        <w:rPr>
          <w:rStyle w:val="af7"/>
          <w:b w:val="0"/>
          <w:bCs w:val="0"/>
          <w:szCs w:val="26"/>
        </w:rPr>
      </w:pPr>
      <w:r w:rsidRPr="002E18A9">
        <w:rPr>
          <w:szCs w:val="26"/>
        </w:rPr>
        <w:t>13. Федеральный закон от 28 июня 1995 г.</w:t>
      </w:r>
      <w:r w:rsidR="00380BD8" w:rsidRPr="002E18A9">
        <w:rPr>
          <w:szCs w:val="26"/>
        </w:rPr>
        <w:t xml:space="preserve"> №98-ФЗ «</w:t>
      </w:r>
      <w:r w:rsidRPr="002E18A9">
        <w:rPr>
          <w:szCs w:val="26"/>
        </w:rPr>
        <w:t>О государственной поддержке молодежных и детских общественных объединений</w:t>
      </w:r>
      <w:r w:rsidR="00380BD8" w:rsidRPr="002E18A9">
        <w:rPr>
          <w:szCs w:val="26"/>
        </w:rPr>
        <w:t>»</w:t>
      </w:r>
      <w:r w:rsidRPr="002E18A9">
        <w:rPr>
          <w:szCs w:val="26"/>
        </w:rPr>
        <w:t xml:space="preserve"> (с изменениями и дополнениями от 28 декабря 2022 г.). </w:t>
      </w:r>
      <w:r w:rsidRPr="002E18A9">
        <w:rPr>
          <w:rStyle w:val="af7"/>
          <w:color w:val="000000"/>
          <w:szCs w:val="26"/>
        </w:rPr>
        <w:t xml:space="preserve">// </w:t>
      </w:r>
      <w:r w:rsidRPr="002E18A9">
        <w:rPr>
          <w:szCs w:val="26"/>
        </w:rPr>
        <w:t xml:space="preserve">Гарант.ру: информационно-правовой портал. </w:t>
      </w:r>
      <w:r w:rsidRPr="002E18A9">
        <w:rPr>
          <w:szCs w:val="26"/>
          <w:lang w:val="en-US"/>
        </w:rPr>
        <w:t>URL</w:t>
      </w:r>
      <w:r w:rsidRPr="002E18A9">
        <w:rPr>
          <w:szCs w:val="26"/>
        </w:rPr>
        <w:t xml:space="preserve">: </w:t>
      </w:r>
      <w:hyperlink r:id="rId28" w:anchor="/document/103544/paragraph/10920:0" w:history="1">
        <w:r w:rsidRPr="002E18A9">
          <w:rPr>
            <w:rStyle w:val="a4"/>
            <w:szCs w:val="26"/>
          </w:rPr>
          <w:t>https://internet.garant.ru/#/document/103544/paragraph/10920:0</w:t>
        </w:r>
      </w:hyperlink>
      <w:r w:rsidRPr="002E18A9">
        <w:rPr>
          <w:szCs w:val="26"/>
        </w:rPr>
        <w:t xml:space="preserve"> (дата обращения: 10.01.2025)</w:t>
      </w:r>
      <w:r w:rsidRPr="002E18A9">
        <w:rPr>
          <w:color w:val="000000"/>
          <w:szCs w:val="26"/>
        </w:rPr>
        <w:t>.</w:t>
      </w:r>
      <w:r w:rsidRPr="002E18A9">
        <w:rPr>
          <w:szCs w:val="26"/>
        </w:rPr>
        <w:t xml:space="preserve"> Режим доступа: для зарегистрир. пользователей.</w:t>
      </w:r>
    </w:p>
    <w:p w:rsidR="0038252B" w:rsidRPr="002E18A9" w:rsidRDefault="0038252B" w:rsidP="00F22110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18A9">
        <w:rPr>
          <w:rStyle w:val="af7"/>
          <w:rFonts w:ascii="Times New Roman" w:hAnsi="Times New Roman" w:cs="Times New Roman"/>
          <w:b w:val="0"/>
          <w:sz w:val="26"/>
          <w:szCs w:val="26"/>
        </w:rPr>
        <w:t>14.</w:t>
      </w:r>
      <w:r w:rsidRPr="002E18A9">
        <w:rPr>
          <w:rStyle w:val="af7"/>
          <w:rFonts w:ascii="Times New Roman" w:hAnsi="Times New Roman" w:cs="Times New Roman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sz w:val="26"/>
          <w:szCs w:val="26"/>
        </w:rPr>
        <w:t xml:space="preserve">Конвенция о правах ребенка, одобренная Генеральной Ассамблеей ООН 20.11.1989 г.// Консультант Плюс: сайт. </w:t>
      </w:r>
      <w:r w:rsidRPr="002E18A9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2E18A9">
        <w:rPr>
          <w:rFonts w:ascii="Times New Roman" w:hAnsi="Times New Roman" w:cs="Times New Roman"/>
          <w:sz w:val="26"/>
          <w:szCs w:val="26"/>
        </w:rPr>
        <w:t xml:space="preserve">: </w:t>
      </w:r>
      <w:hyperlink r:id="rId29" w:history="1">
        <w:r w:rsidRPr="002E18A9">
          <w:rPr>
            <w:rStyle w:val="a4"/>
            <w:rFonts w:ascii="Times New Roman" w:hAnsi="Times New Roman" w:cs="Times New Roman"/>
            <w:sz w:val="26"/>
            <w:szCs w:val="26"/>
          </w:rPr>
          <w:t>https://pravo.detmobib.ru/pravo/docs/convention.pdf</w:t>
        </w:r>
      </w:hyperlink>
      <w:r w:rsidRPr="002E18A9">
        <w:rPr>
          <w:rFonts w:ascii="Times New Roman" w:hAnsi="Times New Roman" w:cs="Times New Roman"/>
          <w:sz w:val="26"/>
          <w:szCs w:val="26"/>
        </w:rPr>
        <w:t xml:space="preserve"> (дата обращения 10.01.2025). Режим доступа: для зарегистрир. пользователей.</w:t>
      </w:r>
    </w:p>
    <w:p w:rsidR="0038252B" w:rsidRPr="002E18A9" w:rsidRDefault="0038252B" w:rsidP="00F22110">
      <w:pPr>
        <w:pStyle w:val="af"/>
        <w:tabs>
          <w:tab w:val="left" w:pos="426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38252B" w:rsidRPr="002E18A9" w:rsidRDefault="0038252B" w:rsidP="00F22110">
      <w:pPr>
        <w:ind w:firstLine="709"/>
        <w:jc w:val="both"/>
        <w:rPr>
          <w:b/>
          <w:bCs/>
          <w:szCs w:val="26"/>
        </w:rPr>
      </w:pPr>
      <w:r w:rsidRPr="002E18A9">
        <w:rPr>
          <w:b/>
          <w:bCs/>
          <w:szCs w:val="26"/>
        </w:rPr>
        <w:t>4.1.2. Основная литература</w:t>
      </w:r>
    </w:p>
    <w:p w:rsidR="00FF3523" w:rsidRPr="002E18A9" w:rsidRDefault="00FF3523" w:rsidP="00F22110">
      <w:pPr>
        <w:pStyle w:val="a5"/>
        <w:numPr>
          <w:ilvl w:val="0"/>
          <w:numId w:val="30"/>
        </w:numPr>
        <w:tabs>
          <w:tab w:val="left" w:pos="851"/>
        </w:tabs>
        <w:ind w:left="0" w:firstLine="709"/>
        <w:jc w:val="both"/>
        <w:rPr>
          <w:szCs w:val="26"/>
        </w:rPr>
      </w:pPr>
      <w:r w:rsidRPr="002E18A9">
        <w:rPr>
          <w:szCs w:val="26"/>
        </w:rPr>
        <w:t>Алексеева И.А., Новосельский И.Г. Жестокое обращение с ребенком. Причины. Последствия. Помощь. 4-е изд., перераб. и доп. – М.: Национальный фонд защиты детей от жестокого обращения, 2020</w:t>
      </w:r>
      <w:r w:rsidR="005D79BD" w:rsidRPr="002E18A9">
        <w:rPr>
          <w:szCs w:val="26"/>
        </w:rPr>
        <w:t>.</w:t>
      </w:r>
      <w:r w:rsidRPr="002E18A9">
        <w:rPr>
          <w:szCs w:val="26"/>
        </w:rPr>
        <w:t xml:space="preserve"> 470 с.</w:t>
      </w:r>
    </w:p>
    <w:p w:rsidR="00FF3523" w:rsidRPr="002E18A9" w:rsidRDefault="00FF3523" w:rsidP="00F22110">
      <w:pPr>
        <w:pStyle w:val="a5"/>
        <w:numPr>
          <w:ilvl w:val="0"/>
          <w:numId w:val="30"/>
        </w:numPr>
        <w:tabs>
          <w:tab w:val="left" w:pos="851"/>
        </w:tabs>
        <w:ind w:left="0" w:firstLine="709"/>
        <w:jc w:val="both"/>
        <w:rPr>
          <w:szCs w:val="26"/>
        </w:rPr>
      </w:pPr>
      <w:r w:rsidRPr="002E18A9">
        <w:rPr>
          <w:szCs w:val="26"/>
        </w:rPr>
        <w:t>Белевич А. Буллинг в школе: как распознать и противодействовать / А. Белевич, М. Малыгина. // Директор школы. 2021. № 5. С. 95-101.</w:t>
      </w:r>
    </w:p>
    <w:p w:rsidR="000B68D6" w:rsidRPr="002E18A9" w:rsidRDefault="000B68D6" w:rsidP="00F22110">
      <w:pPr>
        <w:pStyle w:val="a5"/>
        <w:numPr>
          <w:ilvl w:val="0"/>
          <w:numId w:val="30"/>
        </w:numPr>
        <w:tabs>
          <w:tab w:val="left" w:pos="851"/>
          <w:tab w:val="left" w:pos="993"/>
        </w:tabs>
        <w:ind w:left="0" w:firstLine="709"/>
        <w:jc w:val="both"/>
        <w:rPr>
          <w:szCs w:val="26"/>
        </w:rPr>
      </w:pPr>
      <w:r w:rsidRPr="002E18A9">
        <w:rPr>
          <w:szCs w:val="26"/>
        </w:rPr>
        <w:lastRenderedPageBreak/>
        <w:t>Бочкарева Т.Н. Современные средства оценивания результатов обучения: учебно- методическое пособие / Т.Н.Бочкарева; Елабужский институт Казанского федерального университета. – Махачкала: Издательство «Апробация», 2019</w:t>
      </w:r>
      <w:r w:rsidR="005D79BD" w:rsidRPr="002E18A9">
        <w:rPr>
          <w:szCs w:val="26"/>
        </w:rPr>
        <w:t>.</w:t>
      </w:r>
      <w:r w:rsidRPr="002E18A9">
        <w:rPr>
          <w:szCs w:val="26"/>
        </w:rPr>
        <w:t xml:space="preserve"> 108</w:t>
      </w:r>
      <w:r w:rsidR="00525350" w:rsidRPr="002E18A9">
        <w:rPr>
          <w:szCs w:val="26"/>
        </w:rPr>
        <w:t xml:space="preserve"> </w:t>
      </w:r>
      <w:r w:rsidRPr="002E18A9">
        <w:rPr>
          <w:szCs w:val="26"/>
        </w:rPr>
        <w:t>с.</w:t>
      </w:r>
    </w:p>
    <w:p w:rsidR="006478F4" w:rsidRPr="002E18A9" w:rsidRDefault="006478F4" w:rsidP="00F22110">
      <w:pPr>
        <w:pStyle w:val="af1"/>
        <w:numPr>
          <w:ilvl w:val="0"/>
          <w:numId w:val="30"/>
        </w:numPr>
        <w:tabs>
          <w:tab w:val="left" w:pos="851"/>
          <w:tab w:val="left" w:pos="993"/>
        </w:tabs>
        <w:kinsoku w:val="0"/>
        <w:overflowPunct w:val="0"/>
        <w:ind w:left="0" w:firstLine="709"/>
        <w:jc w:val="both"/>
        <w:rPr>
          <w:rFonts w:ascii="Times New Roman" w:hAnsi="Times New Roman" w:cs="Times New Roman"/>
          <w:w w:val="110"/>
          <w:sz w:val="26"/>
          <w:szCs w:val="26"/>
        </w:rPr>
      </w:pPr>
      <w:r w:rsidRPr="002E18A9">
        <w:rPr>
          <w:rFonts w:ascii="Times New Roman" w:hAnsi="Times New Roman" w:cs="Times New Roman"/>
          <w:w w:val="110"/>
          <w:sz w:val="26"/>
          <w:szCs w:val="26"/>
        </w:rPr>
        <w:t>Бурдакова</w:t>
      </w:r>
      <w:r w:rsidRPr="002E18A9">
        <w:rPr>
          <w:rFonts w:ascii="Times New Roman" w:hAnsi="Times New Roman" w:cs="Times New Roman"/>
          <w:spacing w:val="56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О.П.</w:t>
      </w:r>
      <w:r w:rsidRPr="002E18A9">
        <w:rPr>
          <w:rFonts w:ascii="Times New Roman" w:hAnsi="Times New Roman" w:cs="Times New Roman"/>
          <w:spacing w:val="56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Внутренняя</w:t>
      </w:r>
      <w:r w:rsidRPr="002E18A9">
        <w:rPr>
          <w:rFonts w:ascii="Times New Roman" w:hAnsi="Times New Roman" w:cs="Times New Roman"/>
          <w:spacing w:val="56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система</w:t>
      </w:r>
      <w:r w:rsidRPr="002E18A9">
        <w:rPr>
          <w:rFonts w:ascii="Times New Roman" w:hAnsi="Times New Roman" w:cs="Times New Roman"/>
          <w:spacing w:val="56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оценки</w:t>
      </w:r>
      <w:r w:rsidRPr="002E18A9">
        <w:rPr>
          <w:rFonts w:ascii="Times New Roman" w:hAnsi="Times New Roman" w:cs="Times New Roman"/>
          <w:spacing w:val="56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качества</w:t>
      </w:r>
      <w:r w:rsidRPr="002E18A9">
        <w:rPr>
          <w:rFonts w:ascii="Times New Roman" w:hAnsi="Times New Roman" w:cs="Times New Roman"/>
          <w:spacing w:val="56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образования</w:t>
      </w:r>
      <w:r w:rsidRPr="002E18A9">
        <w:rPr>
          <w:rFonts w:ascii="Times New Roman" w:hAnsi="Times New Roman" w:cs="Times New Roman"/>
          <w:spacing w:val="56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как</w:t>
      </w:r>
      <w:r w:rsidRPr="002E18A9">
        <w:rPr>
          <w:rFonts w:ascii="Times New Roman" w:hAnsi="Times New Roman" w:cs="Times New Roman"/>
          <w:spacing w:val="5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механизм</w:t>
      </w:r>
      <w:r w:rsidRPr="002E18A9">
        <w:rPr>
          <w:rFonts w:ascii="Times New Roman" w:hAnsi="Times New Roman" w:cs="Times New Roman"/>
          <w:spacing w:val="6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профессионального</w:t>
      </w:r>
      <w:r w:rsidRPr="002E18A9">
        <w:rPr>
          <w:rFonts w:ascii="Times New Roman" w:hAnsi="Times New Roman" w:cs="Times New Roman"/>
          <w:spacing w:val="6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развития</w:t>
      </w:r>
      <w:r w:rsidRPr="002E18A9">
        <w:rPr>
          <w:rFonts w:ascii="Times New Roman" w:hAnsi="Times New Roman" w:cs="Times New Roman"/>
          <w:spacing w:val="6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педагогического</w:t>
      </w:r>
      <w:r w:rsidRPr="002E18A9">
        <w:rPr>
          <w:rFonts w:ascii="Times New Roman" w:hAnsi="Times New Roman" w:cs="Times New Roman"/>
          <w:spacing w:val="6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коллектива</w:t>
      </w:r>
      <w:r w:rsidRPr="002E18A9">
        <w:rPr>
          <w:rFonts w:ascii="Times New Roman" w:hAnsi="Times New Roman" w:cs="Times New Roman"/>
          <w:spacing w:val="6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sz w:val="26"/>
          <w:szCs w:val="26"/>
        </w:rPr>
        <w:t>/</w:t>
      </w:r>
      <w:r w:rsidRPr="002E18A9">
        <w:rPr>
          <w:rFonts w:ascii="Times New Roman" w:hAnsi="Times New Roman" w:cs="Times New Roman"/>
          <w:spacing w:val="-23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О.П.Бурдакова</w:t>
      </w:r>
      <w:r w:rsidRPr="002E18A9">
        <w:rPr>
          <w:rFonts w:ascii="Times New Roman" w:hAnsi="Times New Roman" w:cs="Times New Roman"/>
          <w:spacing w:val="20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sz w:val="26"/>
          <w:szCs w:val="26"/>
        </w:rPr>
        <w:t>//</w:t>
      </w:r>
      <w:r w:rsidRPr="002E18A9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Непрерывное</w:t>
      </w:r>
      <w:r w:rsidRPr="002E18A9">
        <w:rPr>
          <w:rFonts w:ascii="Times New Roman" w:hAnsi="Times New Roman" w:cs="Times New Roman"/>
          <w:spacing w:val="20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образование:</w:t>
      </w:r>
      <w:r w:rsidRPr="002E18A9">
        <w:rPr>
          <w:rFonts w:ascii="Times New Roman" w:hAnsi="Times New Roman" w:cs="Times New Roman"/>
          <w:spacing w:val="19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опыт</w:t>
      </w:r>
      <w:r w:rsidRPr="002E18A9">
        <w:rPr>
          <w:rFonts w:ascii="Times New Roman" w:hAnsi="Times New Roman" w:cs="Times New Roman"/>
          <w:spacing w:val="20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2E18A9">
        <w:rPr>
          <w:rFonts w:ascii="Times New Roman" w:hAnsi="Times New Roman" w:cs="Times New Roman"/>
          <w:spacing w:val="20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новые</w:t>
      </w:r>
      <w:r w:rsidRPr="002E18A9">
        <w:rPr>
          <w:rFonts w:ascii="Times New Roman" w:hAnsi="Times New Roman" w:cs="Times New Roman"/>
          <w:spacing w:val="20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вызовы:</w:t>
      </w:r>
      <w:r w:rsidRPr="002E18A9">
        <w:rPr>
          <w:rFonts w:ascii="Times New Roman" w:hAnsi="Times New Roman" w:cs="Times New Roman"/>
          <w:spacing w:val="19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монография</w:t>
      </w:r>
      <w:r w:rsidRPr="002E18A9">
        <w:rPr>
          <w:rFonts w:ascii="Times New Roman" w:hAnsi="Times New Roman" w:cs="Times New Roman"/>
          <w:spacing w:val="20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sz w:val="26"/>
          <w:szCs w:val="26"/>
        </w:rPr>
        <w:t>/</w:t>
      </w:r>
      <w:r w:rsidRPr="002E18A9">
        <w:rPr>
          <w:rFonts w:ascii="Times New Roman" w:hAnsi="Times New Roman" w:cs="Times New Roman"/>
          <w:spacing w:val="-22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авторский</w:t>
      </w:r>
      <w:r w:rsidRPr="002E18A9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коллектив:</w:t>
      </w:r>
      <w:r w:rsidRPr="002E18A9">
        <w:rPr>
          <w:rFonts w:ascii="Times New Roman" w:hAnsi="Times New Roman" w:cs="Times New Roman"/>
          <w:spacing w:val="2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Л.</w:t>
      </w:r>
      <w:r w:rsidRPr="002E18A9">
        <w:rPr>
          <w:rFonts w:ascii="Times New Roman" w:hAnsi="Times New Roman" w:cs="Times New Roman"/>
          <w:spacing w:val="2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В.</w:t>
      </w:r>
      <w:r w:rsidRPr="002E18A9">
        <w:rPr>
          <w:rFonts w:ascii="Times New Roman" w:hAnsi="Times New Roman" w:cs="Times New Roman"/>
          <w:spacing w:val="2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Резинкина,</w:t>
      </w:r>
      <w:r w:rsidRPr="002E18A9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А.</w:t>
      </w:r>
      <w:r w:rsidRPr="002E18A9">
        <w:rPr>
          <w:rFonts w:ascii="Times New Roman" w:hAnsi="Times New Roman" w:cs="Times New Roman"/>
          <w:spacing w:val="2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Е.</w:t>
      </w:r>
      <w:r w:rsidRPr="002E18A9">
        <w:rPr>
          <w:rFonts w:ascii="Times New Roman" w:hAnsi="Times New Roman" w:cs="Times New Roman"/>
          <w:spacing w:val="2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Марон,</w:t>
      </w:r>
      <w:r w:rsidRPr="002E18A9">
        <w:rPr>
          <w:rFonts w:ascii="Times New Roman" w:hAnsi="Times New Roman" w:cs="Times New Roman"/>
          <w:spacing w:val="2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А.</w:t>
      </w:r>
      <w:r w:rsidRPr="002E18A9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И.</w:t>
      </w:r>
      <w:r w:rsidRPr="002E18A9">
        <w:rPr>
          <w:rFonts w:ascii="Times New Roman" w:hAnsi="Times New Roman" w:cs="Times New Roman"/>
          <w:spacing w:val="2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Жилина,</w:t>
      </w:r>
      <w:r w:rsidRPr="002E18A9">
        <w:rPr>
          <w:rFonts w:ascii="Times New Roman" w:hAnsi="Times New Roman" w:cs="Times New Roman"/>
          <w:spacing w:val="2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Т.</w:t>
      </w:r>
      <w:r w:rsidRPr="002E18A9">
        <w:rPr>
          <w:rFonts w:ascii="Times New Roman" w:hAnsi="Times New Roman" w:cs="Times New Roman"/>
          <w:spacing w:val="2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В.</w:t>
      </w:r>
      <w:r w:rsidRPr="002E18A9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Закутняя,</w:t>
      </w:r>
      <w:r w:rsidRPr="002E18A9">
        <w:rPr>
          <w:rFonts w:ascii="Times New Roman" w:hAnsi="Times New Roman" w:cs="Times New Roman"/>
          <w:spacing w:val="2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А.</w:t>
      </w:r>
      <w:r w:rsidRPr="002E18A9">
        <w:rPr>
          <w:rFonts w:ascii="Times New Roman" w:hAnsi="Times New Roman" w:cs="Times New Roman"/>
          <w:spacing w:val="-4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А.</w:t>
      </w:r>
      <w:r w:rsidRPr="002E18A9">
        <w:rPr>
          <w:rFonts w:ascii="Times New Roman" w:hAnsi="Times New Roman" w:cs="Times New Roman"/>
          <w:spacing w:val="32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Нечай,</w:t>
      </w:r>
      <w:r w:rsidRPr="002E18A9">
        <w:rPr>
          <w:rFonts w:ascii="Times New Roman" w:hAnsi="Times New Roman" w:cs="Times New Roman"/>
          <w:spacing w:val="32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О.</w:t>
      </w:r>
      <w:r w:rsidRPr="002E18A9">
        <w:rPr>
          <w:rFonts w:ascii="Times New Roman" w:hAnsi="Times New Roman" w:cs="Times New Roman"/>
          <w:spacing w:val="32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Ю.</w:t>
      </w:r>
      <w:r w:rsidRPr="002E18A9">
        <w:rPr>
          <w:rFonts w:ascii="Times New Roman" w:hAnsi="Times New Roman" w:cs="Times New Roman"/>
          <w:spacing w:val="33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Левченко,</w:t>
      </w:r>
      <w:r w:rsidRPr="002E18A9">
        <w:rPr>
          <w:rFonts w:ascii="Times New Roman" w:hAnsi="Times New Roman" w:cs="Times New Roman"/>
          <w:spacing w:val="32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И.</w:t>
      </w:r>
      <w:r w:rsidRPr="002E18A9">
        <w:rPr>
          <w:rFonts w:ascii="Times New Roman" w:hAnsi="Times New Roman" w:cs="Times New Roman"/>
          <w:spacing w:val="32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А.</w:t>
      </w:r>
      <w:r w:rsidRPr="002E18A9">
        <w:rPr>
          <w:rFonts w:ascii="Times New Roman" w:hAnsi="Times New Roman" w:cs="Times New Roman"/>
          <w:spacing w:val="32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Сиялова,</w:t>
      </w:r>
      <w:r w:rsidRPr="002E18A9">
        <w:rPr>
          <w:rFonts w:ascii="Times New Roman" w:hAnsi="Times New Roman" w:cs="Times New Roman"/>
          <w:spacing w:val="32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С.</w:t>
      </w:r>
      <w:r w:rsidRPr="002E18A9">
        <w:rPr>
          <w:rFonts w:ascii="Times New Roman" w:hAnsi="Times New Roman" w:cs="Times New Roman"/>
          <w:spacing w:val="32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В.</w:t>
      </w:r>
      <w:r w:rsidRPr="002E18A9">
        <w:rPr>
          <w:rFonts w:ascii="Times New Roman" w:hAnsi="Times New Roman" w:cs="Times New Roman"/>
          <w:spacing w:val="32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Иванова,</w:t>
      </w:r>
      <w:r w:rsidRPr="002E18A9">
        <w:rPr>
          <w:rFonts w:ascii="Times New Roman" w:hAnsi="Times New Roman" w:cs="Times New Roman"/>
          <w:spacing w:val="32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Е.</w:t>
      </w:r>
      <w:r w:rsidRPr="002E18A9">
        <w:rPr>
          <w:rFonts w:ascii="Times New Roman" w:hAnsi="Times New Roman" w:cs="Times New Roman"/>
          <w:spacing w:val="33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В.</w:t>
      </w:r>
      <w:r w:rsidRPr="002E18A9">
        <w:rPr>
          <w:rFonts w:ascii="Times New Roman" w:hAnsi="Times New Roman" w:cs="Times New Roman"/>
          <w:spacing w:val="32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Овчинникова,</w:t>
      </w:r>
      <w:r w:rsidRPr="002E18A9">
        <w:rPr>
          <w:rFonts w:ascii="Times New Roman" w:hAnsi="Times New Roman" w:cs="Times New Roman"/>
          <w:spacing w:val="32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С.</w:t>
      </w:r>
      <w:r w:rsidRPr="002E18A9">
        <w:rPr>
          <w:rFonts w:ascii="Times New Roman" w:hAnsi="Times New Roman" w:cs="Times New Roman"/>
          <w:spacing w:val="32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В.</w:t>
      </w:r>
      <w:r w:rsidRPr="002E18A9">
        <w:rPr>
          <w:rFonts w:ascii="Times New Roman" w:hAnsi="Times New Roman" w:cs="Times New Roman"/>
          <w:spacing w:val="-1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Прокопенков,</w:t>
      </w:r>
      <w:r w:rsidRPr="002E18A9">
        <w:rPr>
          <w:rFonts w:ascii="Times New Roman" w:hAnsi="Times New Roman" w:cs="Times New Roman"/>
          <w:spacing w:val="5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А.</w:t>
      </w:r>
      <w:r w:rsidRPr="002E18A9">
        <w:rPr>
          <w:rFonts w:ascii="Times New Roman" w:hAnsi="Times New Roman" w:cs="Times New Roman"/>
          <w:spacing w:val="4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Д.</w:t>
      </w:r>
      <w:r w:rsidRPr="002E18A9">
        <w:rPr>
          <w:rFonts w:ascii="Times New Roman" w:hAnsi="Times New Roman" w:cs="Times New Roman"/>
          <w:spacing w:val="5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Каракулев,</w:t>
      </w:r>
      <w:r w:rsidRPr="002E18A9">
        <w:rPr>
          <w:rFonts w:ascii="Times New Roman" w:hAnsi="Times New Roman" w:cs="Times New Roman"/>
          <w:spacing w:val="5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О.</w:t>
      </w:r>
      <w:r w:rsidRPr="002E18A9">
        <w:rPr>
          <w:rFonts w:ascii="Times New Roman" w:hAnsi="Times New Roman" w:cs="Times New Roman"/>
          <w:spacing w:val="5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П.</w:t>
      </w:r>
      <w:r w:rsidRPr="002E18A9">
        <w:rPr>
          <w:rFonts w:ascii="Times New Roman" w:hAnsi="Times New Roman" w:cs="Times New Roman"/>
          <w:spacing w:val="4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Бурдакова,</w:t>
      </w:r>
      <w:r w:rsidRPr="002E18A9">
        <w:rPr>
          <w:rFonts w:ascii="Times New Roman" w:hAnsi="Times New Roman" w:cs="Times New Roman"/>
          <w:spacing w:val="5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А.</w:t>
      </w:r>
      <w:r w:rsidRPr="002E18A9">
        <w:rPr>
          <w:rFonts w:ascii="Times New Roman" w:hAnsi="Times New Roman" w:cs="Times New Roman"/>
          <w:spacing w:val="5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В.</w:t>
      </w:r>
      <w:r w:rsidRPr="002E18A9">
        <w:rPr>
          <w:rFonts w:ascii="Times New Roman" w:hAnsi="Times New Roman" w:cs="Times New Roman"/>
          <w:spacing w:val="5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Ничагина,</w:t>
      </w:r>
      <w:r w:rsidRPr="002E18A9">
        <w:rPr>
          <w:rFonts w:ascii="Times New Roman" w:hAnsi="Times New Roman" w:cs="Times New Roman"/>
          <w:spacing w:val="4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Т.</w:t>
      </w:r>
      <w:r w:rsidRPr="002E18A9">
        <w:rPr>
          <w:rFonts w:ascii="Times New Roman" w:hAnsi="Times New Roman" w:cs="Times New Roman"/>
          <w:spacing w:val="5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Б.</w:t>
      </w:r>
      <w:r w:rsidRPr="002E18A9">
        <w:rPr>
          <w:rFonts w:ascii="Times New Roman" w:hAnsi="Times New Roman" w:cs="Times New Roman"/>
          <w:spacing w:val="5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Князева,</w:t>
      </w:r>
      <w:r w:rsidRPr="002E18A9">
        <w:rPr>
          <w:rFonts w:ascii="Times New Roman" w:hAnsi="Times New Roman" w:cs="Times New Roman"/>
          <w:spacing w:val="5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М.</w:t>
      </w:r>
      <w:r w:rsidRPr="002E18A9">
        <w:rPr>
          <w:rFonts w:ascii="Times New Roman" w:hAnsi="Times New Roman" w:cs="Times New Roman"/>
          <w:spacing w:val="4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В.</w:t>
      </w:r>
      <w:r w:rsidRPr="002E18A9">
        <w:rPr>
          <w:rFonts w:ascii="Times New Roman" w:hAnsi="Times New Roman" w:cs="Times New Roman"/>
          <w:spacing w:val="-1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Груздева;</w:t>
      </w:r>
      <w:r w:rsidRPr="002E18A9">
        <w:rPr>
          <w:rFonts w:ascii="Times New Roman" w:hAnsi="Times New Roman" w:cs="Times New Roman"/>
          <w:spacing w:val="14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науч.</w:t>
      </w:r>
      <w:r w:rsidRPr="002E18A9">
        <w:rPr>
          <w:rFonts w:ascii="Times New Roman" w:hAnsi="Times New Roman" w:cs="Times New Roman"/>
          <w:spacing w:val="13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ред.</w:t>
      </w:r>
      <w:r w:rsidRPr="002E18A9">
        <w:rPr>
          <w:rFonts w:ascii="Times New Roman" w:hAnsi="Times New Roman" w:cs="Times New Roman"/>
          <w:spacing w:val="14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А.</w:t>
      </w:r>
      <w:r w:rsidRPr="002E18A9">
        <w:rPr>
          <w:rFonts w:ascii="Times New Roman" w:hAnsi="Times New Roman" w:cs="Times New Roman"/>
          <w:spacing w:val="14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И.</w:t>
      </w:r>
      <w:r w:rsidRPr="002E18A9">
        <w:rPr>
          <w:rFonts w:ascii="Times New Roman" w:hAnsi="Times New Roman" w:cs="Times New Roman"/>
          <w:spacing w:val="14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Жилина,</w:t>
      </w:r>
      <w:r w:rsidRPr="002E18A9">
        <w:rPr>
          <w:rFonts w:ascii="Times New Roman" w:hAnsi="Times New Roman" w:cs="Times New Roman"/>
          <w:spacing w:val="13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О.</w:t>
      </w:r>
      <w:r w:rsidRPr="002E18A9">
        <w:rPr>
          <w:rFonts w:ascii="Times New Roman" w:hAnsi="Times New Roman" w:cs="Times New Roman"/>
          <w:spacing w:val="14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Ю.</w:t>
      </w:r>
      <w:r w:rsidRPr="002E18A9">
        <w:rPr>
          <w:rFonts w:ascii="Times New Roman" w:hAnsi="Times New Roman" w:cs="Times New Roman"/>
          <w:spacing w:val="14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Левченко.</w:t>
      </w:r>
      <w:r w:rsidRPr="002E18A9">
        <w:rPr>
          <w:rFonts w:ascii="Times New Roman" w:hAnsi="Times New Roman" w:cs="Times New Roman"/>
          <w:spacing w:val="14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–</w:t>
      </w:r>
      <w:r w:rsidRPr="002E18A9">
        <w:rPr>
          <w:rFonts w:ascii="Times New Roman" w:hAnsi="Times New Roman" w:cs="Times New Roman"/>
          <w:spacing w:val="14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Санкт-Петербург:</w:t>
      </w:r>
      <w:r w:rsidRPr="002E18A9">
        <w:rPr>
          <w:rFonts w:ascii="Times New Roman" w:hAnsi="Times New Roman" w:cs="Times New Roman"/>
          <w:spacing w:val="13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ЛГУ</w:t>
      </w:r>
      <w:r w:rsidRPr="002E18A9">
        <w:rPr>
          <w:rFonts w:ascii="Times New Roman" w:hAnsi="Times New Roman" w:cs="Times New Roman"/>
          <w:spacing w:val="14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им.</w:t>
      </w:r>
      <w:r w:rsidRPr="002E18A9">
        <w:rPr>
          <w:rFonts w:ascii="Times New Roman" w:hAnsi="Times New Roman" w:cs="Times New Roman"/>
          <w:spacing w:val="14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А.</w:t>
      </w:r>
      <w:r w:rsidRPr="002E18A9">
        <w:rPr>
          <w:rFonts w:ascii="Times New Roman" w:hAnsi="Times New Roman" w:cs="Times New Roman"/>
          <w:spacing w:val="-5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С.</w:t>
      </w:r>
      <w:r w:rsidRPr="002E18A9">
        <w:rPr>
          <w:rFonts w:ascii="Times New Roman" w:hAnsi="Times New Roman" w:cs="Times New Roman"/>
          <w:spacing w:val="-3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Пушкина,</w:t>
      </w:r>
      <w:r w:rsidRPr="002E18A9">
        <w:rPr>
          <w:rFonts w:ascii="Times New Roman" w:hAnsi="Times New Roman" w:cs="Times New Roman"/>
          <w:spacing w:val="-3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2024.</w:t>
      </w:r>
      <w:r w:rsidRPr="002E18A9">
        <w:rPr>
          <w:rFonts w:ascii="Times New Roman" w:hAnsi="Times New Roman" w:cs="Times New Roman"/>
          <w:spacing w:val="-4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С.136-173</w:t>
      </w:r>
    </w:p>
    <w:p w:rsidR="00C0438E" w:rsidRPr="002E18A9" w:rsidRDefault="000B68D6" w:rsidP="00F22110">
      <w:pPr>
        <w:pStyle w:val="a5"/>
        <w:numPr>
          <w:ilvl w:val="0"/>
          <w:numId w:val="30"/>
        </w:numPr>
        <w:tabs>
          <w:tab w:val="left" w:pos="851"/>
          <w:tab w:val="left" w:pos="993"/>
        </w:tabs>
        <w:ind w:left="0" w:firstLine="709"/>
        <w:jc w:val="both"/>
        <w:rPr>
          <w:szCs w:val="26"/>
        </w:rPr>
      </w:pPr>
      <w:r w:rsidRPr="002E18A9">
        <w:rPr>
          <w:szCs w:val="26"/>
        </w:rPr>
        <w:t>Виды оценочных средств. Подготовка практикоориентированного педагога: практ.</w:t>
      </w:r>
      <w:r w:rsidR="00525350" w:rsidRPr="002E18A9">
        <w:rPr>
          <w:szCs w:val="26"/>
        </w:rPr>
        <w:t xml:space="preserve"> </w:t>
      </w:r>
      <w:r w:rsidRPr="002E18A9">
        <w:rPr>
          <w:szCs w:val="26"/>
        </w:rPr>
        <w:t>пособие / под ред. Е.В. Слизковой. – М.: Издательство Юрайт, 2019. – 138 с. – (Серия:</w:t>
      </w:r>
      <w:r w:rsidR="00525350" w:rsidRPr="002E18A9">
        <w:rPr>
          <w:szCs w:val="26"/>
        </w:rPr>
        <w:t xml:space="preserve"> </w:t>
      </w:r>
      <w:r w:rsidRPr="002E18A9">
        <w:rPr>
          <w:szCs w:val="26"/>
        </w:rPr>
        <w:t>Образовательный процесс)</w:t>
      </w:r>
      <w:r w:rsidR="00525350" w:rsidRPr="002E18A9">
        <w:rPr>
          <w:szCs w:val="26"/>
        </w:rPr>
        <w:t xml:space="preserve"> </w:t>
      </w:r>
    </w:p>
    <w:p w:rsidR="00A55147" w:rsidRPr="002E18A9" w:rsidRDefault="00A55147" w:rsidP="00F22110">
      <w:pPr>
        <w:pStyle w:val="a5"/>
        <w:numPr>
          <w:ilvl w:val="0"/>
          <w:numId w:val="3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2E18A9">
        <w:rPr>
          <w:szCs w:val="26"/>
        </w:rPr>
        <w:t>Внутренняя система оценки качества образования в образовательных организациях: поиск подходов к построению оптимальной модели: методические рекомендации / Н. Н. Арбузова, С. Н. Кожухова, А. С. Майорова, Е. П. Тронза. – Белгород: ОГАОУ ДПО «БелИРО», 2022. 66 с.</w:t>
      </w:r>
    </w:p>
    <w:p w:rsidR="00A55147" w:rsidRPr="002E18A9" w:rsidRDefault="00A55147" w:rsidP="00F22110">
      <w:pPr>
        <w:pStyle w:val="a5"/>
        <w:numPr>
          <w:ilvl w:val="0"/>
          <w:numId w:val="3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2E18A9">
        <w:rPr>
          <w:szCs w:val="26"/>
        </w:rPr>
        <w:t>Все о внутренней системе оценки качества образования в школе: практ. пособие / авт.-сост. М.А. Денисенко, И.А. Курилова, И.С. Вашукова. – Архангельск: изд-во АО ИОО, 2024. 117 с.</w:t>
      </w:r>
    </w:p>
    <w:p w:rsidR="006478F4" w:rsidRPr="002E18A9" w:rsidRDefault="000B68D6" w:rsidP="00F22110">
      <w:pPr>
        <w:pStyle w:val="a5"/>
        <w:numPr>
          <w:ilvl w:val="0"/>
          <w:numId w:val="30"/>
        </w:numPr>
        <w:tabs>
          <w:tab w:val="left" w:pos="851"/>
          <w:tab w:val="left" w:pos="993"/>
        </w:tabs>
        <w:ind w:left="0" w:firstLine="709"/>
        <w:jc w:val="both"/>
        <w:rPr>
          <w:szCs w:val="26"/>
        </w:rPr>
      </w:pPr>
      <w:r w:rsidRPr="002E18A9">
        <w:rPr>
          <w:szCs w:val="26"/>
        </w:rPr>
        <w:t>Галеева Н.Л., Несмелова М.Л., Осипова О.П. Система оценивания качества</w:t>
      </w:r>
      <w:r w:rsidR="00525350" w:rsidRPr="002E18A9">
        <w:rPr>
          <w:szCs w:val="26"/>
        </w:rPr>
        <w:t xml:space="preserve"> </w:t>
      </w:r>
      <w:r w:rsidRPr="002E18A9">
        <w:rPr>
          <w:szCs w:val="26"/>
        </w:rPr>
        <w:t>образовательного процесса как инструмент самоаудита управленческой деятельности</w:t>
      </w:r>
      <w:r w:rsidR="00C0438E" w:rsidRPr="002E18A9">
        <w:rPr>
          <w:szCs w:val="26"/>
        </w:rPr>
        <w:t xml:space="preserve"> </w:t>
      </w:r>
      <w:r w:rsidRPr="002E18A9">
        <w:rPr>
          <w:szCs w:val="26"/>
        </w:rPr>
        <w:t>руководителей школ // Отечественная и зарубежная педагогика. 2023. Т. 1, № 4 (94). С.</w:t>
      </w:r>
      <w:r w:rsidR="00C0438E" w:rsidRPr="002E18A9">
        <w:rPr>
          <w:szCs w:val="26"/>
        </w:rPr>
        <w:t xml:space="preserve"> </w:t>
      </w:r>
      <w:r w:rsidRPr="002E18A9">
        <w:rPr>
          <w:szCs w:val="26"/>
        </w:rPr>
        <w:t>7–19.</w:t>
      </w:r>
    </w:p>
    <w:p w:rsidR="006478F4" w:rsidRPr="002E18A9" w:rsidRDefault="006478F4" w:rsidP="00F22110">
      <w:pPr>
        <w:pStyle w:val="a5"/>
        <w:numPr>
          <w:ilvl w:val="0"/>
          <w:numId w:val="30"/>
        </w:numPr>
        <w:tabs>
          <w:tab w:val="left" w:pos="851"/>
        </w:tabs>
        <w:ind w:left="0" w:firstLine="709"/>
        <w:jc w:val="both"/>
        <w:rPr>
          <w:szCs w:val="26"/>
        </w:rPr>
      </w:pPr>
      <w:r w:rsidRPr="002E18A9">
        <w:rPr>
          <w:szCs w:val="26"/>
        </w:rPr>
        <w:t>Горская О.Ф. Технологии работы оказания помощи детям, пережившим жестокое обращение. Методические рекомендации для педагогов-психологов, социальных педагогов и специалистов органов системы профилактики безнадзорности и правонарушений несовершеннолетних. – Липецк: Г(О)БУ  Центр «СемьЯ», 2021</w:t>
      </w:r>
      <w:r w:rsidR="005D79BD" w:rsidRPr="002E18A9">
        <w:rPr>
          <w:szCs w:val="26"/>
        </w:rPr>
        <w:t>.</w:t>
      </w:r>
      <w:r w:rsidRPr="002E18A9">
        <w:rPr>
          <w:szCs w:val="26"/>
        </w:rPr>
        <w:t xml:space="preserve"> 28 с.</w:t>
      </w:r>
    </w:p>
    <w:p w:rsidR="000B68D6" w:rsidRPr="002E18A9" w:rsidRDefault="006478F4" w:rsidP="00F22110">
      <w:pPr>
        <w:pStyle w:val="a5"/>
        <w:numPr>
          <w:ilvl w:val="0"/>
          <w:numId w:val="30"/>
        </w:numPr>
        <w:tabs>
          <w:tab w:val="left" w:pos="851"/>
          <w:tab w:val="left" w:pos="993"/>
        </w:tabs>
        <w:ind w:left="0" w:firstLine="709"/>
        <w:jc w:val="both"/>
        <w:rPr>
          <w:rFonts w:eastAsia="DejaVuSans"/>
          <w:szCs w:val="26"/>
        </w:rPr>
      </w:pPr>
      <w:r w:rsidRPr="002E18A9">
        <w:rPr>
          <w:rFonts w:eastAsia="DejaVuSans"/>
          <w:szCs w:val="26"/>
        </w:rPr>
        <w:t>Касенова Н.Н. Работа с детьми мигрантов в образовательных организациях: учебно-методическое пособие / Н.Н. Касенова, О.В. Мусатова, Г.К. Джурабаева [и др.]; М-во науки и высшего образования Российской Федерации, Новосиб. гос. пед. ун-т, Новосиб. регион. общ. орг. «Узбекско-русский национально-культурный центр».</w:t>
      </w:r>
      <w:r w:rsidR="009E0433" w:rsidRPr="002E18A9">
        <w:rPr>
          <w:rFonts w:eastAsia="DejaVuSans"/>
          <w:szCs w:val="26"/>
        </w:rPr>
        <w:t xml:space="preserve"> Новосибирск: Изд-во НГПУ, 2020</w:t>
      </w:r>
      <w:r w:rsidR="005D79BD" w:rsidRPr="002E18A9">
        <w:rPr>
          <w:rFonts w:eastAsia="DejaVuSans"/>
          <w:szCs w:val="26"/>
        </w:rPr>
        <w:t>.</w:t>
      </w:r>
      <w:r w:rsidRPr="002E18A9">
        <w:rPr>
          <w:rFonts w:eastAsia="DejaVuSans"/>
          <w:szCs w:val="26"/>
        </w:rPr>
        <w:t xml:space="preserve"> 198 с.</w:t>
      </w:r>
    </w:p>
    <w:p w:rsidR="009E0433" w:rsidRPr="002E18A9" w:rsidRDefault="009E0433" w:rsidP="00F22110">
      <w:pPr>
        <w:pStyle w:val="a5"/>
        <w:numPr>
          <w:ilvl w:val="0"/>
          <w:numId w:val="30"/>
        </w:numPr>
        <w:tabs>
          <w:tab w:val="left" w:pos="851"/>
        </w:tabs>
        <w:ind w:left="0" w:firstLine="709"/>
        <w:jc w:val="both"/>
        <w:rPr>
          <w:szCs w:val="26"/>
        </w:rPr>
      </w:pPr>
      <w:r w:rsidRPr="002E18A9">
        <w:rPr>
          <w:szCs w:val="26"/>
        </w:rPr>
        <w:t>Киселева А.В., Шахурдина З.С. и др. Организация работы по профилактике и выявлению случаев насилия и жестокого обращения над несовершеннолетними. Методическое пособие. – Якутск: Дом печати, 2022</w:t>
      </w:r>
      <w:r w:rsidR="005D79BD" w:rsidRPr="002E18A9">
        <w:rPr>
          <w:szCs w:val="26"/>
        </w:rPr>
        <w:t>.</w:t>
      </w:r>
      <w:r w:rsidRPr="002E18A9">
        <w:rPr>
          <w:szCs w:val="26"/>
        </w:rPr>
        <w:t xml:space="preserve"> 53 с.</w:t>
      </w:r>
    </w:p>
    <w:p w:rsidR="00F53EC3" w:rsidRPr="002E18A9" w:rsidRDefault="00F53EC3" w:rsidP="00F22110">
      <w:pPr>
        <w:pStyle w:val="af1"/>
        <w:numPr>
          <w:ilvl w:val="0"/>
          <w:numId w:val="30"/>
        </w:numPr>
        <w:tabs>
          <w:tab w:val="left" w:pos="851"/>
          <w:tab w:val="left" w:pos="993"/>
        </w:tabs>
        <w:kinsoku w:val="0"/>
        <w:overflowPunct w:val="0"/>
        <w:ind w:left="0" w:firstLine="709"/>
        <w:jc w:val="both"/>
        <w:rPr>
          <w:rFonts w:ascii="Times New Roman" w:hAnsi="Times New Roman" w:cs="Times New Roman"/>
          <w:w w:val="115"/>
          <w:sz w:val="26"/>
          <w:szCs w:val="26"/>
        </w:rPr>
      </w:pPr>
      <w:r w:rsidRPr="002E18A9">
        <w:rPr>
          <w:rFonts w:ascii="Times New Roman" w:hAnsi="Times New Roman" w:cs="Times New Roman"/>
          <w:w w:val="110"/>
          <w:sz w:val="26"/>
          <w:szCs w:val="26"/>
        </w:rPr>
        <w:t>Компетенции</w:t>
      </w:r>
      <w:r w:rsidRPr="002E18A9">
        <w:rPr>
          <w:rFonts w:ascii="Times New Roman" w:hAnsi="Times New Roman" w:cs="Times New Roman"/>
          <w:spacing w:val="13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«4К»:</w:t>
      </w:r>
      <w:r w:rsidRPr="002E18A9">
        <w:rPr>
          <w:rFonts w:ascii="Times New Roman" w:hAnsi="Times New Roman" w:cs="Times New Roman"/>
          <w:spacing w:val="13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формирование</w:t>
      </w:r>
      <w:r w:rsidRPr="002E18A9">
        <w:rPr>
          <w:rFonts w:ascii="Times New Roman" w:hAnsi="Times New Roman" w:cs="Times New Roman"/>
          <w:spacing w:val="13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2E18A9">
        <w:rPr>
          <w:rFonts w:ascii="Times New Roman" w:hAnsi="Times New Roman" w:cs="Times New Roman"/>
          <w:spacing w:val="13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оценка</w:t>
      </w:r>
      <w:r w:rsidRPr="002E18A9">
        <w:rPr>
          <w:rFonts w:ascii="Times New Roman" w:hAnsi="Times New Roman" w:cs="Times New Roman"/>
          <w:spacing w:val="13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на</w:t>
      </w:r>
      <w:r w:rsidRPr="002E18A9">
        <w:rPr>
          <w:rFonts w:ascii="Times New Roman" w:hAnsi="Times New Roman" w:cs="Times New Roman"/>
          <w:spacing w:val="13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уроке:</w:t>
      </w:r>
      <w:r w:rsidRPr="002E18A9">
        <w:rPr>
          <w:rFonts w:ascii="Times New Roman" w:hAnsi="Times New Roman" w:cs="Times New Roman"/>
          <w:spacing w:val="13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Практические</w:t>
      </w:r>
      <w:r w:rsidRPr="002E18A9">
        <w:rPr>
          <w:rFonts w:ascii="Times New Roman" w:hAnsi="Times New Roman" w:cs="Times New Roman"/>
          <w:spacing w:val="3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рекомендации</w:t>
      </w:r>
      <w:r w:rsidRPr="002E18A9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sz w:val="26"/>
          <w:szCs w:val="26"/>
        </w:rPr>
        <w:t>/</w:t>
      </w:r>
      <w:r w:rsidRPr="002E18A9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авт.-сост.</w:t>
      </w:r>
      <w:r w:rsidRPr="002E18A9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М.А.</w:t>
      </w:r>
      <w:r w:rsidR="002B1CCC" w:rsidRPr="002E18A9"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Пинская,</w:t>
      </w:r>
      <w:r w:rsidRPr="002E18A9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А.М.Михайлова.</w:t>
      </w:r>
      <w:r w:rsidRPr="002E18A9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–</w:t>
      </w:r>
      <w:r w:rsidRPr="002E18A9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М.:</w:t>
      </w:r>
      <w:r w:rsidRPr="002E18A9">
        <w:rPr>
          <w:rFonts w:ascii="Times New Roman" w:hAnsi="Times New Roman" w:cs="Times New Roman"/>
          <w:spacing w:val="22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0"/>
          <w:sz w:val="26"/>
          <w:szCs w:val="26"/>
        </w:rPr>
        <w:t>Корпорация</w:t>
      </w:r>
      <w:r w:rsidR="00553466" w:rsidRPr="002E18A9"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5"/>
          <w:sz w:val="26"/>
          <w:szCs w:val="26"/>
        </w:rPr>
        <w:t>«Российский</w:t>
      </w:r>
      <w:r w:rsidRPr="002E18A9">
        <w:rPr>
          <w:rFonts w:ascii="Times New Roman" w:hAnsi="Times New Roman" w:cs="Times New Roman"/>
          <w:spacing w:val="-7"/>
          <w:w w:val="115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5"/>
          <w:sz w:val="26"/>
          <w:szCs w:val="26"/>
        </w:rPr>
        <w:t>учебник»,</w:t>
      </w:r>
      <w:r w:rsidRPr="002E18A9">
        <w:rPr>
          <w:rFonts w:ascii="Times New Roman" w:hAnsi="Times New Roman" w:cs="Times New Roman"/>
          <w:spacing w:val="-6"/>
          <w:w w:val="115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5"/>
          <w:sz w:val="26"/>
          <w:szCs w:val="26"/>
        </w:rPr>
        <w:t>2019</w:t>
      </w:r>
      <w:r w:rsidR="002B1CCC" w:rsidRPr="002E18A9">
        <w:rPr>
          <w:rFonts w:ascii="Times New Roman" w:hAnsi="Times New Roman" w:cs="Times New Roman"/>
          <w:w w:val="115"/>
          <w:sz w:val="26"/>
          <w:szCs w:val="26"/>
        </w:rPr>
        <w:t>.</w:t>
      </w:r>
      <w:r w:rsidRPr="002E18A9">
        <w:rPr>
          <w:rFonts w:ascii="Times New Roman" w:hAnsi="Times New Roman" w:cs="Times New Roman"/>
          <w:spacing w:val="-7"/>
          <w:w w:val="115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5"/>
          <w:sz w:val="26"/>
          <w:szCs w:val="26"/>
        </w:rPr>
        <w:t>76</w:t>
      </w:r>
      <w:r w:rsidRPr="002E18A9">
        <w:rPr>
          <w:rFonts w:ascii="Times New Roman" w:hAnsi="Times New Roman" w:cs="Times New Roman"/>
          <w:spacing w:val="-7"/>
          <w:w w:val="115"/>
          <w:sz w:val="26"/>
          <w:szCs w:val="26"/>
        </w:rPr>
        <w:t xml:space="preserve"> </w:t>
      </w:r>
      <w:r w:rsidRPr="002E18A9">
        <w:rPr>
          <w:rFonts w:ascii="Times New Roman" w:hAnsi="Times New Roman" w:cs="Times New Roman"/>
          <w:w w:val="115"/>
          <w:sz w:val="26"/>
          <w:szCs w:val="26"/>
        </w:rPr>
        <w:t>с.</w:t>
      </w:r>
    </w:p>
    <w:p w:rsidR="008552CC" w:rsidRPr="002E18A9" w:rsidRDefault="00553466" w:rsidP="00F22110">
      <w:pPr>
        <w:pStyle w:val="a5"/>
        <w:numPr>
          <w:ilvl w:val="0"/>
          <w:numId w:val="30"/>
        </w:numPr>
        <w:tabs>
          <w:tab w:val="left" w:pos="851"/>
          <w:tab w:val="left" w:pos="993"/>
        </w:tabs>
        <w:ind w:left="0" w:firstLine="709"/>
        <w:jc w:val="both"/>
        <w:rPr>
          <w:szCs w:val="26"/>
        </w:rPr>
      </w:pPr>
      <w:r w:rsidRPr="002E18A9">
        <w:rPr>
          <w:szCs w:val="26"/>
        </w:rPr>
        <w:t>М</w:t>
      </w:r>
      <w:r w:rsidR="008552CC" w:rsidRPr="002E18A9">
        <w:rPr>
          <w:szCs w:val="26"/>
        </w:rPr>
        <w:t>атериалы лучших педагогических практик системы оценки качества образования образовательной организации: сборник успешных практик, разработанных с учетом анализа результатов мониторинга показателей, направленных на оценку качества подготовки обучающихся / сост. С. В. Дудова; под ред. А. Д. Фомина; автономное учреждение дополнительного профессионального образования Ханты-Мансийского автономного округа – Югры</w:t>
      </w:r>
      <w:r w:rsidRPr="002E18A9">
        <w:rPr>
          <w:szCs w:val="26"/>
        </w:rPr>
        <w:t xml:space="preserve"> </w:t>
      </w:r>
      <w:r w:rsidR="008552CC" w:rsidRPr="002E18A9">
        <w:rPr>
          <w:szCs w:val="26"/>
        </w:rPr>
        <w:t>«Институт развития образования». – Ханты-Мансийск: Институт развития образования, 2022</w:t>
      </w:r>
      <w:r w:rsidR="005D79BD" w:rsidRPr="002E18A9">
        <w:rPr>
          <w:szCs w:val="26"/>
        </w:rPr>
        <w:t>.</w:t>
      </w:r>
      <w:r w:rsidR="008552CC" w:rsidRPr="002E18A9">
        <w:rPr>
          <w:szCs w:val="26"/>
        </w:rPr>
        <w:t xml:space="preserve"> 75 с.</w:t>
      </w:r>
    </w:p>
    <w:p w:rsidR="009E0433" w:rsidRPr="002E18A9" w:rsidRDefault="009E0433" w:rsidP="00F22110">
      <w:pPr>
        <w:pStyle w:val="a5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bCs/>
          <w:szCs w:val="26"/>
        </w:rPr>
      </w:pPr>
      <w:r w:rsidRPr="002E18A9">
        <w:rPr>
          <w:bCs/>
          <w:szCs w:val="26"/>
        </w:rPr>
        <w:lastRenderedPageBreak/>
        <w:t xml:space="preserve">Методические рекомендации по проведению программы психолого-педагогического сопровождения процессов обучения, социальной, языковой и культурной адаптации детей иностранных граждан / </w:t>
      </w:r>
      <w:r w:rsidRPr="002E18A9">
        <w:rPr>
          <w:rFonts w:eastAsia="TimesNewRomanPSMT"/>
          <w:szCs w:val="26"/>
        </w:rPr>
        <w:t>Под ред. О.Е. Хухлаева,</w:t>
      </w:r>
      <w:r w:rsidRPr="002E18A9">
        <w:rPr>
          <w:bCs/>
          <w:szCs w:val="26"/>
        </w:rPr>
        <w:t xml:space="preserve"> </w:t>
      </w:r>
      <w:r w:rsidRPr="002E18A9">
        <w:rPr>
          <w:rFonts w:eastAsia="TimesNewRomanPSMT"/>
          <w:szCs w:val="26"/>
        </w:rPr>
        <w:t>М.Ю. Чибисовой и Н.В. Ткаченко. – М.: ФГБОУ ВО МГППУ, 2023. 209 с.</w:t>
      </w:r>
    </w:p>
    <w:p w:rsidR="00BB1A2A" w:rsidRPr="002E18A9" w:rsidRDefault="00BB1A2A" w:rsidP="00F22110">
      <w:pPr>
        <w:pStyle w:val="a5"/>
        <w:numPr>
          <w:ilvl w:val="0"/>
          <w:numId w:val="3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aps/>
          <w:szCs w:val="26"/>
        </w:rPr>
      </w:pPr>
      <w:r w:rsidRPr="002E18A9">
        <w:rPr>
          <w:szCs w:val="26"/>
        </w:rPr>
        <w:t>Реализация программы внутришкольной системы оценки качества образования как</w:t>
      </w:r>
      <w:r w:rsidR="002B1CCC" w:rsidRPr="002E18A9">
        <w:rPr>
          <w:szCs w:val="26"/>
        </w:rPr>
        <w:t xml:space="preserve"> </w:t>
      </w:r>
      <w:r w:rsidRPr="002E18A9">
        <w:rPr>
          <w:szCs w:val="26"/>
        </w:rPr>
        <w:t>средство достижения нового качества образования в условиях ФГОС / О. А. Лысова [и др.]</w:t>
      </w:r>
      <w:r w:rsidR="00553466" w:rsidRPr="002E18A9">
        <w:rPr>
          <w:szCs w:val="26"/>
        </w:rPr>
        <w:t xml:space="preserve"> </w:t>
      </w:r>
      <w:r w:rsidRPr="002E18A9">
        <w:rPr>
          <w:szCs w:val="26"/>
        </w:rPr>
        <w:t>// Упр. качеством образования: теория и практика эффект. администрирования. 2020. № 8.  С. 3-17.</w:t>
      </w:r>
    </w:p>
    <w:p w:rsidR="000C4E17" w:rsidRPr="002E18A9" w:rsidRDefault="000C4E17" w:rsidP="00F22110">
      <w:pPr>
        <w:pStyle w:val="a5"/>
        <w:numPr>
          <w:ilvl w:val="0"/>
          <w:numId w:val="30"/>
        </w:numPr>
        <w:tabs>
          <w:tab w:val="left" w:pos="851"/>
          <w:tab w:val="left" w:pos="993"/>
        </w:tabs>
        <w:ind w:left="0" w:firstLine="709"/>
        <w:jc w:val="both"/>
        <w:rPr>
          <w:szCs w:val="26"/>
        </w:rPr>
      </w:pPr>
      <w:r w:rsidRPr="002E18A9">
        <w:rPr>
          <w:w w:val="110"/>
          <w:szCs w:val="26"/>
        </w:rPr>
        <w:t>Фиофанова</w:t>
      </w:r>
      <w:r w:rsidRPr="002E18A9">
        <w:rPr>
          <w:spacing w:val="51"/>
          <w:w w:val="110"/>
          <w:szCs w:val="26"/>
        </w:rPr>
        <w:t xml:space="preserve"> </w:t>
      </w:r>
      <w:r w:rsidRPr="002E18A9">
        <w:rPr>
          <w:w w:val="110"/>
          <w:szCs w:val="26"/>
        </w:rPr>
        <w:t>О.А.</w:t>
      </w:r>
      <w:r w:rsidRPr="002E18A9">
        <w:rPr>
          <w:spacing w:val="52"/>
          <w:w w:val="110"/>
          <w:szCs w:val="26"/>
        </w:rPr>
        <w:t xml:space="preserve"> </w:t>
      </w:r>
      <w:r w:rsidRPr="002E18A9">
        <w:rPr>
          <w:w w:val="110"/>
          <w:szCs w:val="26"/>
        </w:rPr>
        <w:t>Анализ</w:t>
      </w:r>
      <w:r w:rsidRPr="002E18A9">
        <w:rPr>
          <w:spacing w:val="52"/>
          <w:w w:val="110"/>
          <w:szCs w:val="26"/>
        </w:rPr>
        <w:t xml:space="preserve"> </w:t>
      </w:r>
      <w:r w:rsidRPr="002E18A9">
        <w:rPr>
          <w:w w:val="110"/>
          <w:szCs w:val="26"/>
        </w:rPr>
        <w:t>современного</w:t>
      </w:r>
      <w:r w:rsidRPr="002E18A9">
        <w:rPr>
          <w:spacing w:val="52"/>
          <w:w w:val="110"/>
          <w:szCs w:val="26"/>
        </w:rPr>
        <w:t xml:space="preserve"> </w:t>
      </w:r>
      <w:r w:rsidRPr="002E18A9">
        <w:rPr>
          <w:w w:val="110"/>
          <w:szCs w:val="26"/>
        </w:rPr>
        <w:t>состояния</w:t>
      </w:r>
      <w:r w:rsidRPr="002E18A9">
        <w:rPr>
          <w:spacing w:val="52"/>
          <w:w w:val="110"/>
          <w:szCs w:val="26"/>
        </w:rPr>
        <w:t xml:space="preserve"> </w:t>
      </w:r>
      <w:r w:rsidRPr="002E18A9">
        <w:rPr>
          <w:w w:val="110"/>
          <w:szCs w:val="26"/>
        </w:rPr>
        <w:t>исследований</w:t>
      </w:r>
      <w:r w:rsidRPr="002E18A9">
        <w:rPr>
          <w:spacing w:val="52"/>
          <w:w w:val="110"/>
          <w:szCs w:val="26"/>
        </w:rPr>
        <w:t xml:space="preserve"> </w:t>
      </w:r>
      <w:r w:rsidRPr="002E18A9">
        <w:rPr>
          <w:w w:val="110"/>
          <w:szCs w:val="26"/>
        </w:rPr>
        <w:t>в</w:t>
      </w:r>
      <w:r w:rsidRPr="002E18A9">
        <w:rPr>
          <w:spacing w:val="51"/>
          <w:w w:val="110"/>
          <w:szCs w:val="26"/>
        </w:rPr>
        <w:t xml:space="preserve"> </w:t>
      </w:r>
      <w:r w:rsidRPr="002E18A9">
        <w:rPr>
          <w:w w:val="110"/>
          <w:szCs w:val="26"/>
        </w:rPr>
        <w:t>области</w:t>
      </w:r>
      <w:r w:rsidRPr="002E18A9">
        <w:rPr>
          <w:spacing w:val="52"/>
          <w:w w:val="110"/>
          <w:szCs w:val="26"/>
        </w:rPr>
        <w:t xml:space="preserve"> </w:t>
      </w:r>
      <w:r w:rsidRPr="002E18A9">
        <w:rPr>
          <w:w w:val="110"/>
          <w:szCs w:val="26"/>
        </w:rPr>
        <w:t>управления</w:t>
      </w:r>
      <w:r w:rsidRPr="002E18A9">
        <w:rPr>
          <w:spacing w:val="3"/>
          <w:w w:val="110"/>
          <w:szCs w:val="26"/>
        </w:rPr>
        <w:t xml:space="preserve"> </w:t>
      </w:r>
      <w:r w:rsidRPr="002E18A9">
        <w:rPr>
          <w:w w:val="110"/>
          <w:szCs w:val="26"/>
        </w:rPr>
        <w:t>образованием</w:t>
      </w:r>
      <w:r w:rsidRPr="002E18A9">
        <w:rPr>
          <w:spacing w:val="-2"/>
          <w:w w:val="110"/>
          <w:szCs w:val="26"/>
        </w:rPr>
        <w:t xml:space="preserve"> </w:t>
      </w:r>
      <w:r w:rsidRPr="002E18A9">
        <w:rPr>
          <w:w w:val="110"/>
          <w:szCs w:val="26"/>
        </w:rPr>
        <w:t>на</w:t>
      </w:r>
      <w:r w:rsidRPr="002E18A9">
        <w:rPr>
          <w:spacing w:val="-2"/>
          <w:w w:val="110"/>
          <w:szCs w:val="26"/>
        </w:rPr>
        <w:t xml:space="preserve"> </w:t>
      </w:r>
      <w:r w:rsidRPr="002E18A9">
        <w:rPr>
          <w:w w:val="110"/>
          <w:szCs w:val="26"/>
        </w:rPr>
        <w:t>основании</w:t>
      </w:r>
      <w:r w:rsidRPr="002E18A9">
        <w:rPr>
          <w:spacing w:val="-3"/>
          <w:w w:val="110"/>
          <w:szCs w:val="26"/>
        </w:rPr>
        <w:t xml:space="preserve"> </w:t>
      </w:r>
      <w:r w:rsidRPr="002E18A9">
        <w:rPr>
          <w:w w:val="110"/>
          <w:szCs w:val="26"/>
        </w:rPr>
        <w:t>данных</w:t>
      </w:r>
      <w:r w:rsidR="00380BD8" w:rsidRPr="002E18A9">
        <w:rPr>
          <w:w w:val="110"/>
          <w:szCs w:val="26"/>
        </w:rPr>
        <w:t xml:space="preserve"> </w:t>
      </w:r>
      <w:r w:rsidRPr="002E18A9">
        <w:rPr>
          <w:w w:val="110"/>
          <w:szCs w:val="26"/>
        </w:rPr>
        <w:t>//</w:t>
      </w:r>
      <w:r w:rsidR="00380BD8" w:rsidRPr="002E18A9">
        <w:rPr>
          <w:w w:val="110"/>
          <w:szCs w:val="26"/>
        </w:rPr>
        <w:t xml:space="preserve"> </w:t>
      </w:r>
      <w:r w:rsidRPr="002E18A9">
        <w:rPr>
          <w:w w:val="110"/>
          <w:szCs w:val="26"/>
        </w:rPr>
        <w:t>Ценности</w:t>
      </w:r>
      <w:r w:rsidRPr="002E18A9">
        <w:rPr>
          <w:spacing w:val="-3"/>
          <w:w w:val="110"/>
          <w:szCs w:val="26"/>
        </w:rPr>
        <w:t xml:space="preserve"> </w:t>
      </w:r>
      <w:r w:rsidRPr="002E18A9">
        <w:rPr>
          <w:w w:val="110"/>
          <w:szCs w:val="26"/>
        </w:rPr>
        <w:t>и</w:t>
      </w:r>
      <w:r w:rsidRPr="002E18A9">
        <w:rPr>
          <w:spacing w:val="-3"/>
          <w:w w:val="110"/>
          <w:szCs w:val="26"/>
        </w:rPr>
        <w:t xml:space="preserve"> </w:t>
      </w:r>
      <w:r w:rsidRPr="002E18A9">
        <w:rPr>
          <w:w w:val="110"/>
          <w:szCs w:val="26"/>
        </w:rPr>
        <w:t>смыслы. 2020. №1</w:t>
      </w:r>
      <w:r w:rsidRPr="002E18A9">
        <w:rPr>
          <w:spacing w:val="-2"/>
          <w:w w:val="110"/>
          <w:szCs w:val="26"/>
        </w:rPr>
        <w:t xml:space="preserve"> </w:t>
      </w:r>
      <w:r w:rsidRPr="002E18A9">
        <w:rPr>
          <w:szCs w:val="26"/>
        </w:rPr>
        <w:t>(65).</w:t>
      </w:r>
      <w:r w:rsidR="005A5A55" w:rsidRPr="002E18A9">
        <w:rPr>
          <w:szCs w:val="26"/>
        </w:rPr>
        <w:t xml:space="preserve"> </w:t>
      </w:r>
      <w:r w:rsidRPr="002E18A9">
        <w:rPr>
          <w:szCs w:val="26"/>
        </w:rPr>
        <w:t xml:space="preserve">С. </w:t>
      </w:r>
      <w:r w:rsidR="005A5A55" w:rsidRPr="002E18A9">
        <w:rPr>
          <w:szCs w:val="26"/>
        </w:rPr>
        <w:t>71-83.</w:t>
      </w:r>
    </w:p>
    <w:p w:rsidR="00F53EC3" w:rsidRPr="002E18A9" w:rsidRDefault="00F53EC3" w:rsidP="00F22110">
      <w:pPr>
        <w:ind w:firstLine="709"/>
        <w:jc w:val="both"/>
        <w:rPr>
          <w:szCs w:val="26"/>
        </w:rPr>
      </w:pPr>
    </w:p>
    <w:p w:rsidR="00154CA5" w:rsidRPr="002E18A9" w:rsidRDefault="00E052DB" w:rsidP="00F22110">
      <w:pPr>
        <w:tabs>
          <w:tab w:val="left" w:pos="1134"/>
        </w:tabs>
        <w:ind w:firstLine="709"/>
        <w:jc w:val="both"/>
        <w:rPr>
          <w:b/>
          <w:szCs w:val="26"/>
        </w:rPr>
      </w:pPr>
      <w:r w:rsidRPr="002E18A9">
        <w:rPr>
          <w:b/>
          <w:szCs w:val="26"/>
        </w:rPr>
        <w:t xml:space="preserve">4.1.3. </w:t>
      </w:r>
      <w:r w:rsidR="00154CA5" w:rsidRPr="002E18A9">
        <w:rPr>
          <w:b/>
          <w:szCs w:val="26"/>
        </w:rPr>
        <w:t>Электронные обучающие материалы</w:t>
      </w:r>
    </w:p>
    <w:p w:rsidR="00F53EC3" w:rsidRPr="002E18A9" w:rsidRDefault="00F53EC3" w:rsidP="00F22110">
      <w:pPr>
        <w:pStyle w:val="a5"/>
        <w:numPr>
          <w:ilvl w:val="0"/>
          <w:numId w:val="29"/>
        </w:numPr>
        <w:tabs>
          <w:tab w:val="left" w:pos="709"/>
          <w:tab w:val="left" w:pos="993"/>
        </w:tabs>
        <w:ind w:left="0" w:firstLine="709"/>
        <w:jc w:val="both"/>
        <w:rPr>
          <w:szCs w:val="26"/>
        </w:rPr>
      </w:pPr>
      <w:r w:rsidRPr="002E18A9">
        <w:rPr>
          <w:szCs w:val="26"/>
        </w:rPr>
        <w:t xml:space="preserve">Егоров К.Б., Захарова В.А. Процедуры внешней и внутренней оценки качества образования в деятельности руководителя образовательной организации: аудит и модерация // Управление образованием: теория и практика / Том 12 (2022). №3 [Электронный ресурс] URL: </w:t>
      </w:r>
      <w:hyperlink r:id="rId30" w:history="1">
        <w:r w:rsidRPr="002E18A9">
          <w:rPr>
            <w:rStyle w:val="a4"/>
            <w:szCs w:val="26"/>
          </w:rPr>
          <w:t>https://cyberleninka.ru/article/n/protsedury-vneshney-i-vnutrenney-</w:t>
        </w:r>
      </w:hyperlink>
      <w:r w:rsidRPr="002E18A9">
        <w:rPr>
          <w:szCs w:val="26"/>
        </w:rPr>
        <w:t xml:space="preserve"> </w:t>
      </w:r>
      <w:hyperlink r:id="rId31" w:history="1">
        <w:r w:rsidRPr="002E18A9">
          <w:rPr>
            <w:rStyle w:val="a4"/>
            <w:szCs w:val="26"/>
          </w:rPr>
          <w:t>otsenki-kachestva-obrazovaniya-v-deyatelnosti-rukovoditelya-obrazovatelnoy-organizatsii-audit-</w:t>
        </w:r>
      </w:hyperlink>
      <w:r w:rsidRPr="002E18A9">
        <w:rPr>
          <w:szCs w:val="26"/>
        </w:rPr>
        <w:t xml:space="preserve"> </w:t>
      </w:r>
      <w:hyperlink r:id="rId32" w:history="1">
        <w:r w:rsidRPr="002E18A9">
          <w:rPr>
            <w:rStyle w:val="a4"/>
            <w:szCs w:val="26"/>
          </w:rPr>
          <w:t>i/viewer</w:t>
        </w:r>
      </w:hyperlink>
    </w:p>
    <w:p w:rsidR="008552CC" w:rsidRPr="002E18A9" w:rsidRDefault="008552CC" w:rsidP="00F22110">
      <w:pPr>
        <w:pStyle w:val="a5"/>
        <w:numPr>
          <w:ilvl w:val="0"/>
          <w:numId w:val="29"/>
        </w:numPr>
        <w:tabs>
          <w:tab w:val="left" w:pos="709"/>
          <w:tab w:val="left" w:pos="993"/>
        </w:tabs>
        <w:ind w:left="0" w:firstLine="709"/>
        <w:jc w:val="both"/>
        <w:rPr>
          <w:szCs w:val="26"/>
        </w:rPr>
      </w:pPr>
      <w:r w:rsidRPr="002E18A9">
        <w:rPr>
          <w:szCs w:val="26"/>
        </w:rPr>
        <w:t>Еремина Е.В. Внутренняя система оценки качества образования как инструмент управления общеобразовательнойорганизацией // Научно- методическое обеспечение оценки качества образования. № 2 (10)</w:t>
      </w:r>
      <w:r w:rsidR="00C3276A" w:rsidRPr="002E18A9">
        <w:rPr>
          <w:szCs w:val="26"/>
        </w:rPr>
        <w:t>.</w:t>
      </w:r>
      <w:r w:rsidRPr="002E18A9">
        <w:rPr>
          <w:szCs w:val="26"/>
        </w:rPr>
        <w:t xml:space="preserve"> 2020. [Электронный ресурс] URL: </w:t>
      </w:r>
      <w:hyperlink r:id="rId33" w:history="1">
        <w:r w:rsidRPr="002E18A9">
          <w:rPr>
            <w:rStyle w:val="a4"/>
            <w:szCs w:val="26"/>
          </w:rPr>
          <w:t>https://cyberleninka.ru/article/n/vnutrennyaya-sistema-otsenki-</w:t>
        </w:r>
      </w:hyperlink>
      <w:r w:rsidRPr="002E18A9">
        <w:rPr>
          <w:szCs w:val="26"/>
        </w:rPr>
        <w:t xml:space="preserve"> </w:t>
      </w:r>
      <w:hyperlink r:id="rId34" w:history="1">
        <w:r w:rsidRPr="002E18A9">
          <w:rPr>
            <w:rStyle w:val="a4"/>
            <w:szCs w:val="26"/>
          </w:rPr>
          <w:t>kachestva-obrazovaniya-kak-instrument-upravleniya-obscheobrazovatelnoy-organizatsiey/viewer</w:t>
        </w:r>
      </w:hyperlink>
    </w:p>
    <w:p w:rsidR="008552CC" w:rsidRPr="002E18A9" w:rsidRDefault="00D06E85" w:rsidP="00F22110">
      <w:pPr>
        <w:pStyle w:val="a5"/>
        <w:numPr>
          <w:ilvl w:val="0"/>
          <w:numId w:val="29"/>
        </w:numPr>
        <w:tabs>
          <w:tab w:val="left" w:pos="709"/>
          <w:tab w:val="left" w:pos="993"/>
        </w:tabs>
        <w:ind w:left="0" w:firstLine="709"/>
        <w:jc w:val="both"/>
        <w:rPr>
          <w:szCs w:val="26"/>
        </w:rPr>
      </w:pPr>
      <w:r w:rsidRPr="002E18A9">
        <w:rPr>
          <w:szCs w:val="26"/>
        </w:rPr>
        <w:t>К</w:t>
      </w:r>
      <w:r w:rsidR="008552CC" w:rsidRPr="002E18A9">
        <w:rPr>
          <w:szCs w:val="26"/>
        </w:rPr>
        <w:t>исенко В.Н.,</w:t>
      </w:r>
      <w:r w:rsidR="00C05A7C" w:rsidRPr="002E18A9">
        <w:rPr>
          <w:szCs w:val="26"/>
        </w:rPr>
        <w:t xml:space="preserve"> </w:t>
      </w:r>
      <w:r w:rsidR="008552CC" w:rsidRPr="002E18A9">
        <w:rPr>
          <w:szCs w:val="26"/>
        </w:rPr>
        <w:t xml:space="preserve">Терехина Н.Н. Модель внутренней системы оценки качества образования // научно-методическое обеспечение оценки качества образования.  2017. № 1. [Электронный ресурс] URL: </w:t>
      </w:r>
      <w:hyperlink r:id="rId35" w:history="1">
        <w:r w:rsidR="008552CC" w:rsidRPr="002E18A9">
          <w:rPr>
            <w:rStyle w:val="a4"/>
            <w:szCs w:val="26"/>
          </w:rPr>
          <w:t>https://cyberleninka.ru/article/n/model-vnutrenney-</w:t>
        </w:r>
      </w:hyperlink>
      <w:r w:rsidR="008552CC" w:rsidRPr="002E18A9">
        <w:rPr>
          <w:szCs w:val="26"/>
        </w:rPr>
        <w:t xml:space="preserve"> </w:t>
      </w:r>
      <w:hyperlink r:id="rId36" w:history="1">
        <w:r w:rsidR="008552CC" w:rsidRPr="002E18A9">
          <w:rPr>
            <w:rStyle w:val="a4"/>
            <w:szCs w:val="26"/>
          </w:rPr>
          <w:t>sistemy-otsenivaniya-kachestva-obrazovaniya/viewer</w:t>
        </w:r>
      </w:hyperlink>
    </w:p>
    <w:p w:rsidR="008552CC" w:rsidRPr="002E18A9" w:rsidRDefault="008552CC" w:rsidP="00F22110">
      <w:pPr>
        <w:pStyle w:val="a5"/>
        <w:numPr>
          <w:ilvl w:val="0"/>
          <w:numId w:val="29"/>
        </w:numPr>
        <w:tabs>
          <w:tab w:val="left" w:pos="709"/>
          <w:tab w:val="left" w:pos="993"/>
        </w:tabs>
        <w:ind w:left="0" w:firstLine="709"/>
        <w:jc w:val="both"/>
        <w:rPr>
          <w:szCs w:val="26"/>
        </w:rPr>
      </w:pPr>
      <w:r w:rsidRPr="002E18A9">
        <w:rPr>
          <w:szCs w:val="26"/>
        </w:rPr>
        <w:t xml:space="preserve">Копытова Н.Е. Мониторинг в системе образования: основные понятия, проблемы, возможности. Текст научной статьи по специальности «Науки об образовании» [Электронный ресурс] URL: </w:t>
      </w:r>
      <w:hyperlink r:id="rId37" w:history="1">
        <w:r w:rsidRPr="002E18A9">
          <w:rPr>
            <w:rStyle w:val="a4"/>
            <w:szCs w:val="26"/>
          </w:rPr>
          <w:t>http://cyberleninka.ru/article/n/monitoring-v-sisteme-obrazovaniya-</w:t>
        </w:r>
      </w:hyperlink>
      <w:r w:rsidRPr="002E18A9">
        <w:rPr>
          <w:szCs w:val="26"/>
        </w:rPr>
        <w:t xml:space="preserve"> </w:t>
      </w:r>
      <w:hyperlink r:id="rId38" w:history="1">
        <w:r w:rsidRPr="002E18A9">
          <w:rPr>
            <w:rStyle w:val="a4"/>
            <w:szCs w:val="26"/>
          </w:rPr>
          <w:t>osnovnye-ponyatiya-problemy-vozmozhnosti</w:t>
        </w:r>
      </w:hyperlink>
    </w:p>
    <w:p w:rsidR="00EF43BA" w:rsidRPr="002E18A9" w:rsidRDefault="00F22110" w:rsidP="00F22110">
      <w:pPr>
        <w:pStyle w:val="af5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E18A9">
        <w:rPr>
          <w:rFonts w:ascii="Times New Roman" w:hAnsi="Times New Roman"/>
          <w:bCs/>
          <w:sz w:val="26"/>
          <w:szCs w:val="26"/>
        </w:rPr>
        <w:t xml:space="preserve">5. </w:t>
      </w:r>
      <w:r w:rsidR="00326B7D" w:rsidRPr="002E18A9">
        <w:rPr>
          <w:rFonts w:ascii="Times New Roman" w:hAnsi="Times New Roman"/>
          <w:bCs/>
          <w:sz w:val="26"/>
          <w:szCs w:val="26"/>
        </w:rPr>
        <w:t xml:space="preserve">Реан А.А., Новикова М.А., Коновалов И.А., Молчанова Д.В. Руководство по противодействию и профилактике буллинга. </w:t>
      </w:r>
      <w:r w:rsidR="00326B7D" w:rsidRPr="002E18A9">
        <w:rPr>
          <w:rFonts w:ascii="Times New Roman" w:hAnsi="Times New Roman"/>
          <w:iCs/>
          <w:sz w:val="26"/>
          <w:szCs w:val="26"/>
        </w:rPr>
        <w:t xml:space="preserve">Под редакцией академика РАО А.А. Реана. </w:t>
      </w:r>
      <w:r w:rsidR="00326B7D" w:rsidRPr="002E18A9">
        <w:rPr>
          <w:rFonts w:ascii="Times New Roman" w:hAnsi="Times New Roman"/>
          <w:sz w:val="26"/>
          <w:szCs w:val="26"/>
        </w:rPr>
        <w:t xml:space="preserve">– Текст: электронный // </w:t>
      </w:r>
      <w:hyperlink r:id="rId39" w:history="1">
        <w:r w:rsidR="00326B7D" w:rsidRPr="002E18A9">
          <w:rPr>
            <w:rStyle w:val="postheadertitleauthorname"/>
            <w:rFonts w:ascii="Times New Roman" w:hAnsi="Times New Roman"/>
            <w:sz w:val="26"/>
            <w:szCs w:val="26"/>
            <w:shd w:val="clear" w:color="auto" w:fill="FFFFFF"/>
          </w:rPr>
          <w:t>Компас правильных решений</w:t>
        </w:r>
      </w:hyperlink>
      <w:r w:rsidR="00326B7D" w:rsidRPr="002E18A9">
        <w:rPr>
          <w:rFonts w:ascii="Times New Roman" w:hAnsi="Times New Roman"/>
          <w:sz w:val="26"/>
          <w:szCs w:val="26"/>
        </w:rPr>
        <w:t xml:space="preserve">: – URL: </w:t>
      </w:r>
      <w:hyperlink r:id="rId40" w:history="1">
        <w:r w:rsidR="00326B7D" w:rsidRPr="002E18A9">
          <w:rPr>
            <w:rStyle w:val="a4"/>
            <w:rFonts w:ascii="Times New Roman" w:hAnsi="Times New Roman"/>
            <w:sz w:val="26"/>
            <w:szCs w:val="26"/>
          </w:rPr>
          <w:t>https://goo.su/iX65gF4</w:t>
        </w:r>
      </w:hyperlink>
      <w:r w:rsidR="00326B7D" w:rsidRPr="002E18A9">
        <w:rPr>
          <w:rFonts w:ascii="Times New Roman" w:hAnsi="Times New Roman"/>
          <w:sz w:val="26"/>
          <w:szCs w:val="26"/>
        </w:rPr>
        <w:t xml:space="preserve"> </w:t>
      </w:r>
    </w:p>
    <w:p w:rsidR="00F53EC3" w:rsidRPr="002E18A9" w:rsidRDefault="00F53EC3" w:rsidP="00F22110">
      <w:pPr>
        <w:tabs>
          <w:tab w:val="left" w:pos="1134"/>
        </w:tabs>
        <w:ind w:firstLine="709"/>
        <w:jc w:val="both"/>
        <w:rPr>
          <w:b/>
          <w:szCs w:val="26"/>
        </w:rPr>
      </w:pPr>
    </w:p>
    <w:p w:rsidR="00FA09B1" w:rsidRPr="002E18A9" w:rsidRDefault="00154CA5" w:rsidP="00F22110">
      <w:pPr>
        <w:tabs>
          <w:tab w:val="left" w:pos="1134"/>
        </w:tabs>
        <w:ind w:firstLine="709"/>
        <w:jc w:val="both"/>
        <w:rPr>
          <w:b/>
          <w:szCs w:val="26"/>
        </w:rPr>
      </w:pPr>
      <w:r w:rsidRPr="002E18A9">
        <w:rPr>
          <w:b/>
          <w:szCs w:val="26"/>
        </w:rPr>
        <w:t xml:space="preserve">Интернет-ресурсы </w:t>
      </w:r>
    </w:p>
    <w:p w:rsidR="00C3276A" w:rsidRPr="002E18A9" w:rsidRDefault="00E77C76" w:rsidP="00F22110">
      <w:pPr>
        <w:pStyle w:val="af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eastAsia="DejaVuSans" w:hAnsi="Times New Roman"/>
          <w:sz w:val="26"/>
          <w:szCs w:val="26"/>
        </w:rPr>
      </w:pPr>
      <w:r w:rsidRPr="002E18A9">
        <w:rPr>
          <w:rFonts w:ascii="Times New Roman" w:hAnsi="Times New Roman"/>
          <w:bCs/>
          <w:sz w:val="26"/>
          <w:szCs w:val="26"/>
        </w:rPr>
        <w:t xml:space="preserve">Ассоциация руководителей образовательных организаций. – </w:t>
      </w:r>
      <w:r w:rsidRPr="002E18A9">
        <w:rPr>
          <w:rFonts w:ascii="Times New Roman" w:hAnsi="Times New Roman"/>
          <w:sz w:val="26"/>
          <w:szCs w:val="26"/>
        </w:rPr>
        <w:t xml:space="preserve">URL: </w:t>
      </w:r>
      <w:r w:rsidRPr="002E18A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E18A9">
        <w:rPr>
          <w:rFonts w:ascii="Times New Roman" w:eastAsia="DejaVuSans" w:hAnsi="Times New Roman"/>
          <w:sz w:val="26"/>
          <w:szCs w:val="26"/>
        </w:rPr>
        <w:t xml:space="preserve"> </w:t>
      </w:r>
      <w:hyperlink r:id="rId41" w:history="1">
        <w:r w:rsidRPr="002E18A9">
          <w:rPr>
            <w:rStyle w:val="a4"/>
            <w:rFonts w:ascii="Times New Roman" w:hAnsi="Times New Roman"/>
            <w:bCs/>
            <w:sz w:val="26"/>
            <w:szCs w:val="26"/>
          </w:rPr>
          <w:t>https://www.educationmanagers.ru</w:t>
        </w:r>
      </w:hyperlink>
      <w:r w:rsidR="00C3276A" w:rsidRPr="002E18A9">
        <w:rPr>
          <w:rFonts w:ascii="Times New Roman" w:hAnsi="Times New Roman"/>
          <w:sz w:val="26"/>
          <w:szCs w:val="26"/>
        </w:rPr>
        <w:t xml:space="preserve"> </w:t>
      </w:r>
      <w:r w:rsidR="00C3276A" w:rsidRPr="002E18A9">
        <w:rPr>
          <w:rFonts w:ascii="Times New Roman" w:eastAsia="DejaVuSans" w:hAnsi="Times New Roman"/>
          <w:sz w:val="26"/>
          <w:szCs w:val="26"/>
        </w:rPr>
        <w:t>(дата обращения: 9.01.2025).</w:t>
      </w:r>
    </w:p>
    <w:p w:rsidR="00C3276A" w:rsidRPr="002E18A9" w:rsidRDefault="006D35CB" w:rsidP="00F22110">
      <w:pPr>
        <w:pStyle w:val="af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eastAsia="DejaVuSans" w:hAnsi="Times New Roman"/>
          <w:sz w:val="26"/>
          <w:szCs w:val="26"/>
        </w:rPr>
      </w:pPr>
      <w:r w:rsidRPr="002E18A9">
        <w:rPr>
          <w:rFonts w:ascii="Times New Roman" w:hAnsi="Times New Roman"/>
          <w:sz w:val="26"/>
          <w:szCs w:val="26"/>
        </w:rPr>
        <w:t>Единое содержание общего образования</w:t>
      </w:r>
      <w:r w:rsidR="00707569" w:rsidRPr="002E18A9">
        <w:rPr>
          <w:rFonts w:ascii="Times New Roman" w:hAnsi="Times New Roman"/>
          <w:sz w:val="26"/>
          <w:szCs w:val="26"/>
        </w:rPr>
        <w:t>.</w:t>
      </w:r>
      <w:r w:rsidRPr="002E18A9">
        <w:rPr>
          <w:rFonts w:ascii="Times New Roman" w:hAnsi="Times New Roman"/>
          <w:sz w:val="26"/>
          <w:szCs w:val="26"/>
        </w:rPr>
        <w:t xml:space="preserve"> </w:t>
      </w:r>
      <w:r w:rsidRPr="002E18A9">
        <w:rPr>
          <w:rFonts w:ascii="Times New Roman" w:hAnsi="Times New Roman"/>
          <w:bCs/>
          <w:sz w:val="26"/>
          <w:szCs w:val="26"/>
        </w:rPr>
        <w:t xml:space="preserve">– </w:t>
      </w:r>
      <w:r w:rsidRPr="002E18A9">
        <w:rPr>
          <w:rFonts w:ascii="Times New Roman" w:hAnsi="Times New Roman"/>
          <w:sz w:val="26"/>
          <w:szCs w:val="26"/>
        </w:rPr>
        <w:t xml:space="preserve">URL:  </w:t>
      </w:r>
      <w:hyperlink r:id="rId42" w:history="1">
        <w:r w:rsidRPr="002E18A9">
          <w:rPr>
            <w:rStyle w:val="a4"/>
            <w:rFonts w:ascii="Times New Roman" w:hAnsi="Times New Roman"/>
            <w:sz w:val="26"/>
            <w:szCs w:val="26"/>
          </w:rPr>
          <w:t>https://edsoo.ru/</w:t>
        </w:r>
      </w:hyperlink>
      <w:r w:rsidR="00C3276A" w:rsidRPr="002E18A9">
        <w:rPr>
          <w:rFonts w:ascii="Times New Roman" w:hAnsi="Times New Roman"/>
          <w:sz w:val="26"/>
          <w:szCs w:val="26"/>
        </w:rPr>
        <w:t xml:space="preserve"> </w:t>
      </w:r>
      <w:r w:rsidR="00C3276A" w:rsidRPr="002E18A9">
        <w:rPr>
          <w:rFonts w:ascii="Times New Roman" w:eastAsia="DejaVuSans" w:hAnsi="Times New Roman"/>
          <w:sz w:val="26"/>
          <w:szCs w:val="26"/>
        </w:rPr>
        <w:t xml:space="preserve">(дата обращения: </w:t>
      </w:r>
      <w:r w:rsidR="00B0706F" w:rsidRPr="002E18A9">
        <w:rPr>
          <w:rFonts w:ascii="Times New Roman" w:eastAsia="DejaVuSans" w:hAnsi="Times New Roman"/>
          <w:sz w:val="26"/>
          <w:szCs w:val="26"/>
        </w:rPr>
        <w:t>24.</w:t>
      </w:r>
      <w:r w:rsidR="00C3276A" w:rsidRPr="002E18A9">
        <w:rPr>
          <w:rFonts w:ascii="Times New Roman" w:eastAsia="DejaVuSans" w:hAnsi="Times New Roman"/>
          <w:sz w:val="26"/>
          <w:szCs w:val="26"/>
        </w:rPr>
        <w:t>1</w:t>
      </w:r>
      <w:r w:rsidR="00B0706F" w:rsidRPr="002E18A9">
        <w:rPr>
          <w:rFonts w:ascii="Times New Roman" w:eastAsia="DejaVuSans" w:hAnsi="Times New Roman"/>
          <w:sz w:val="26"/>
          <w:szCs w:val="26"/>
        </w:rPr>
        <w:t>2</w:t>
      </w:r>
      <w:r w:rsidR="00C3276A" w:rsidRPr="002E18A9">
        <w:rPr>
          <w:rFonts w:ascii="Times New Roman" w:eastAsia="DejaVuSans" w:hAnsi="Times New Roman"/>
          <w:sz w:val="26"/>
          <w:szCs w:val="26"/>
        </w:rPr>
        <w:t>.202</w:t>
      </w:r>
      <w:r w:rsidR="00B0706F" w:rsidRPr="002E18A9">
        <w:rPr>
          <w:rFonts w:ascii="Times New Roman" w:eastAsia="DejaVuSans" w:hAnsi="Times New Roman"/>
          <w:sz w:val="26"/>
          <w:szCs w:val="26"/>
        </w:rPr>
        <w:t>4</w:t>
      </w:r>
      <w:r w:rsidR="00C3276A" w:rsidRPr="002E18A9">
        <w:rPr>
          <w:rFonts w:ascii="Times New Roman" w:eastAsia="DejaVuSans" w:hAnsi="Times New Roman"/>
          <w:sz w:val="26"/>
          <w:szCs w:val="26"/>
        </w:rPr>
        <w:t>).</w:t>
      </w:r>
    </w:p>
    <w:p w:rsidR="00C3276A" w:rsidRPr="002E18A9" w:rsidRDefault="005E7151" w:rsidP="00F22110">
      <w:pPr>
        <w:pStyle w:val="af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eastAsia="DejaVuSans" w:hAnsi="Times New Roman"/>
          <w:sz w:val="26"/>
          <w:szCs w:val="26"/>
        </w:rPr>
      </w:pPr>
      <w:r w:rsidRPr="002E18A9">
        <w:rPr>
          <w:rFonts w:ascii="Times New Roman" w:hAnsi="Times New Roman"/>
          <w:bCs/>
          <w:sz w:val="26"/>
          <w:szCs w:val="26"/>
        </w:rPr>
        <w:t xml:space="preserve">Инфопедия </w:t>
      </w:r>
      <w:r w:rsidR="00707569" w:rsidRPr="002E18A9">
        <w:rPr>
          <w:rFonts w:ascii="Times New Roman" w:hAnsi="Times New Roman"/>
          <w:bCs/>
          <w:sz w:val="26"/>
          <w:szCs w:val="26"/>
        </w:rPr>
        <w:t>–</w:t>
      </w:r>
      <w:r w:rsidRPr="002E18A9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</w:t>
      </w:r>
      <w:r w:rsidRPr="002E18A9">
        <w:rPr>
          <w:rFonts w:ascii="Times New Roman" w:hAnsi="Times New Roman"/>
          <w:sz w:val="26"/>
          <w:szCs w:val="26"/>
          <w:shd w:val="clear" w:color="auto" w:fill="FFFFFF"/>
        </w:rPr>
        <w:t xml:space="preserve">сайтов для углубления теоретических и практических знаний. – </w:t>
      </w:r>
      <w:r w:rsidRPr="002E18A9">
        <w:rPr>
          <w:rFonts w:ascii="Times New Roman" w:hAnsi="Times New Roman"/>
          <w:sz w:val="26"/>
          <w:szCs w:val="26"/>
        </w:rPr>
        <w:t xml:space="preserve">URL: </w:t>
      </w:r>
      <w:hyperlink r:id="rId43" w:history="1">
        <w:r w:rsidRPr="002E18A9">
          <w:rPr>
            <w:rStyle w:val="a4"/>
            <w:rFonts w:ascii="Times New Roman" w:hAnsi="Times New Roman"/>
            <w:bCs/>
            <w:sz w:val="26"/>
            <w:szCs w:val="26"/>
          </w:rPr>
          <w:t>https://infopedia.su</w:t>
        </w:r>
      </w:hyperlink>
      <w:r w:rsidRPr="002E18A9">
        <w:rPr>
          <w:rFonts w:ascii="Times New Roman" w:hAnsi="Times New Roman"/>
          <w:bCs/>
          <w:sz w:val="26"/>
          <w:szCs w:val="26"/>
        </w:rPr>
        <w:t xml:space="preserve"> </w:t>
      </w:r>
      <w:r w:rsidR="00C3276A" w:rsidRPr="002E18A9">
        <w:rPr>
          <w:rFonts w:ascii="Times New Roman" w:eastAsia="DejaVuSans" w:hAnsi="Times New Roman"/>
          <w:sz w:val="26"/>
          <w:szCs w:val="26"/>
        </w:rPr>
        <w:t>(дата обращения: 9.01.2025).</w:t>
      </w:r>
    </w:p>
    <w:p w:rsidR="00C3276A" w:rsidRPr="002E18A9" w:rsidRDefault="005E7151" w:rsidP="00F22110">
      <w:pPr>
        <w:pStyle w:val="af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eastAsia="DejaVuSans" w:hAnsi="Times New Roman"/>
          <w:sz w:val="26"/>
          <w:szCs w:val="26"/>
        </w:rPr>
      </w:pPr>
      <w:r w:rsidRPr="002E18A9">
        <w:rPr>
          <w:rFonts w:ascii="Times New Roman" w:hAnsi="Times New Roman"/>
          <w:sz w:val="26"/>
          <w:szCs w:val="26"/>
        </w:rPr>
        <w:t xml:space="preserve">Информационно образовательный портал и профессиональное сообщество педагогов «DIDACTICUM». </w:t>
      </w:r>
      <w:r w:rsidR="00707569" w:rsidRPr="002E18A9">
        <w:rPr>
          <w:rFonts w:ascii="Times New Roman" w:hAnsi="Times New Roman"/>
          <w:sz w:val="26"/>
          <w:szCs w:val="26"/>
          <w:shd w:val="clear" w:color="auto" w:fill="FFFFFF"/>
        </w:rPr>
        <w:t xml:space="preserve">– </w:t>
      </w:r>
      <w:r w:rsidR="00707569" w:rsidRPr="002E18A9">
        <w:rPr>
          <w:rFonts w:ascii="Times New Roman" w:hAnsi="Times New Roman"/>
          <w:sz w:val="26"/>
          <w:szCs w:val="26"/>
        </w:rPr>
        <w:t>URL</w:t>
      </w:r>
      <w:r w:rsidRPr="002E18A9">
        <w:rPr>
          <w:rFonts w:ascii="Times New Roman" w:hAnsi="Times New Roman"/>
          <w:sz w:val="26"/>
          <w:szCs w:val="26"/>
        </w:rPr>
        <w:t xml:space="preserve">: </w:t>
      </w:r>
      <w:r w:rsidRPr="002E18A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E18A9">
        <w:rPr>
          <w:rFonts w:ascii="Times New Roman" w:eastAsia="DejaVuSans" w:hAnsi="Times New Roman"/>
          <w:sz w:val="26"/>
          <w:szCs w:val="26"/>
        </w:rPr>
        <w:t xml:space="preserve"> </w:t>
      </w:r>
      <w:hyperlink r:id="rId44" w:history="1">
        <w:r w:rsidRPr="002E18A9">
          <w:rPr>
            <w:rStyle w:val="a4"/>
            <w:rFonts w:ascii="Times New Roman" w:hAnsi="Times New Roman"/>
            <w:sz w:val="26"/>
            <w:szCs w:val="26"/>
          </w:rPr>
          <w:t>https://didacticum.ru</w:t>
        </w:r>
      </w:hyperlink>
      <w:r w:rsidR="00911276" w:rsidRPr="002E18A9">
        <w:rPr>
          <w:rFonts w:ascii="Times New Roman" w:hAnsi="Times New Roman"/>
          <w:sz w:val="26"/>
          <w:szCs w:val="26"/>
        </w:rPr>
        <w:t xml:space="preserve"> </w:t>
      </w:r>
      <w:r w:rsidR="00C3276A" w:rsidRPr="002E18A9">
        <w:rPr>
          <w:rFonts w:ascii="Times New Roman" w:eastAsia="DejaVuSans" w:hAnsi="Times New Roman"/>
          <w:sz w:val="26"/>
          <w:szCs w:val="26"/>
        </w:rPr>
        <w:t xml:space="preserve">(дата обращения: </w:t>
      </w:r>
      <w:r w:rsidR="00B0706F" w:rsidRPr="002E18A9">
        <w:rPr>
          <w:rFonts w:ascii="Times New Roman" w:eastAsia="DejaVuSans" w:hAnsi="Times New Roman"/>
          <w:sz w:val="26"/>
          <w:szCs w:val="26"/>
        </w:rPr>
        <w:t>24</w:t>
      </w:r>
      <w:r w:rsidR="00C3276A" w:rsidRPr="002E18A9">
        <w:rPr>
          <w:rFonts w:ascii="Times New Roman" w:eastAsia="DejaVuSans" w:hAnsi="Times New Roman"/>
          <w:sz w:val="26"/>
          <w:szCs w:val="26"/>
        </w:rPr>
        <w:t>.1</w:t>
      </w:r>
      <w:r w:rsidR="00B0706F" w:rsidRPr="002E18A9">
        <w:rPr>
          <w:rFonts w:ascii="Times New Roman" w:eastAsia="DejaVuSans" w:hAnsi="Times New Roman"/>
          <w:sz w:val="26"/>
          <w:szCs w:val="26"/>
        </w:rPr>
        <w:t>2</w:t>
      </w:r>
      <w:r w:rsidR="00C3276A" w:rsidRPr="002E18A9">
        <w:rPr>
          <w:rFonts w:ascii="Times New Roman" w:eastAsia="DejaVuSans" w:hAnsi="Times New Roman"/>
          <w:sz w:val="26"/>
          <w:szCs w:val="26"/>
        </w:rPr>
        <w:t>.202</w:t>
      </w:r>
      <w:r w:rsidR="00B0706F" w:rsidRPr="002E18A9">
        <w:rPr>
          <w:rFonts w:ascii="Times New Roman" w:eastAsia="DejaVuSans" w:hAnsi="Times New Roman"/>
          <w:sz w:val="26"/>
          <w:szCs w:val="26"/>
        </w:rPr>
        <w:t>4</w:t>
      </w:r>
      <w:r w:rsidR="00C3276A" w:rsidRPr="002E18A9">
        <w:rPr>
          <w:rFonts w:ascii="Times New Roman" w:eastAsia="DejaVuSans" w:hAnsi="Times New Roman"/>
          <w:sz w:val="26"/>
          <w:szCs w:val="26"/>
        </w:rPr>
        <w:t>).</w:t>
      </w:r>
    </w:p>
    <w:p w:rsidR="00682C2C" w:rsidRPr="002E18A9" w:rsidRDefault="00682C2C" w:rsidP="00F22110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color w:val="000000"/>
          <w:szCs w:val="26"/>
        </w:rPr>
      </w:pPr>
      <w:r w:rsidRPr="002E18A9">
        <w:rPr>
          <w:szCs w:val="26"/>
        </w:rPr>
        <w:t xml:space="preserve">Институт изучения детства, семьи и воспитания: официальный сайт. </w:t>
      </w:r>
      <w:r w:rsidRPr="002E18A9">
        <w:rPr>
          <w:color w:val="000000"/>
          <w:szCs w:val="26"/>
          <w:lang w:val="en-US"/>
        </w:rPr>
        <w:t>URL</w:t>
      </w:r>
      <w:r w:rsidRPr="002E18A9">
        <w:rPr>
          <w:szCs w:val="26"/>
        </w:rPr>
        <w:t xml:space="preserve">: </w:t>
      </w:r>
      <w:hyperlink r:id="rId45" w:history="1">
        <w:r w:rsidRPr="002E18A9">
          <w:rPr>
            <w:rStyle w:val="a4"/>
            <w:szCs w:val="26"/>
          </w:rPr>
          <w:t>https://xn--80adrabb4aegksdjbafk0u.xn--p1ai/</w:t>
        </w:r>
      </w:hyperlink>
      <w:r w:rsidRPr="002E18A9">
        <w:rPr>
          <w:rStyle w:val="HTML"/>
          <w:i w:val="0"/>
          <w:szCs w:val="26"/>
        </w:rPr>
        <w:t xml:space="preserve"> </w:t>
      </w:r>
      <w:r w:rsidRPr="002E18A9">
        <w:rPr>
          <w:color w:val="000000"/>
          <w:szCs w:val="26"/>
        </w:rPr>
        <w:t>(дата обращения: 10.01.2025).</w:t>
      </w:r>
    </w:p>
    <w:p w:rsidR="00C3276A" w:rsidRPr="002E18A9" w:rsidRDefault="00F87A09" w:rsidP="00F22110">
      <w:pPr>
        <w:pStyle w:val="af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eastAsia="DejaVuSans" w:hAnsi="Times New Roman"/>
          <w:sz w:val="26"/>
          <w:szCs w:val="26"/>
        </w:rPr>
      </w:pPr>
      <w:r w:rsidRPr="002E18A9">
        <w:rPr>
          <w:rFonts w:ascii="Times New Roman" w:hAnsi="Times New Roman"/>
          <w:sz w:val="26"/>
          <w:szCs w:val="26"/>
        </w:rPr>
        <w:lastRenderedPageBreak/>
        <w:t xml:space="preserve">МетодШкола – методическая справочная система для образовательных организаций. </w:t>
      </w:r>
      <w:r w:rsidR="00707569" w:rsidRPr="002E18A9">
        <w:rPr>
          <w:rFonts w:ascii="Times New Roman" w:hAnsi="Times New Roman"/>
          <w:sz w:val="26"/>
          <w:szCs w:val="26"/>
        </w:rPr>
        <w:t>– URL</w:t>
      </w:r>
      <w:r w:rsidR="00C42039" w:rsidRPr="002E18A9">
        <w:rPr>
          <w:rFonts w:ascii="Times New Roman" w:hAnsi="Times New Roman"/>
          <w:sz w:val="26"/>
          <w:szCs w:val="26"/>
        </w:rPr>
        <w:t>:</w:t>
      </w:r>
      <w:r w:rsidR="00707569" w:rsidRPr="002E18A9">
        <w:rPr>
          <w:rFonts w:ascii="Times New Roman" w:hAnsi="Times New Roman"/>
          <w:sz w:val="26"/>
          <w:szCs w:val="26"/>
        </w:rPr>
        <w:t xml:space="preserve"> </w:t>
      </w:r>
      <w:hyperlink r:id="rId46" w:history="1">
        <w:r w:rsidRPr="002E18A9">
          <w:rPr>
            <w:rStyle w:val="a4"/>
            <w:rFonts w:ascii="Times New Roman" w:hAnsi="Times New Roman"/>
            <w:sz w:val="26"/>
            <w:szCs w:val="26"/>
          </w:rPr>
          <w:t>https://www.metodshkola.ru/zavuch/</w:t>
        </w:r>
      </w:hyperlink>
      <w:r w:rsidRPr="002E18A9">
        <w:rPr>
          <w:rFonts w:ascii="Times New Roman" w:hAnsi="Times New Roman"/>
          <w:sz w:val="26"/>
          <w:szCs w:val="26"/>
        </w:rPr>
        <w:t xml:space="preserve"> </w:t>
      </w:r>
      <w:r w:rsidR="00C3276A" w:rsidRPr="002E18A9">
        <w:rPr>
          <w:rFonts w:ascii="Times New Roman" w:eastAsia="DejaVuSans" w:hAnsi="Times New Roman"/>
          <w:sz w:val="26"/>
          <w:szCs w:val="26"/>
        </w:rPr>
        <w:t>(дата обращения: 9.01.2025).</w:t>
      </w:r>
    </w:p>
    <w:p w:rsidR="00C3276A" w:rsidRPr="002E18A9" w:rsidRDefault="00086A28" w:rsidP="00F22110">
      <w:pPr>
        <w:pStyle w:val="af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eastAsia="DejaVuSans" w:hAnsi="Times New Roman"/>
          <w:sz w:val="26"/>
          <w:szCs w:val="26"/>
        </w:rPr>
      </w:pPr>
      <w:r w:rsidRPr="002E18A9">
        <w:rPr>
          <w:rStyle w:val="HTML"/>
          <w:rFonts w:ascii="Times New Roman" w:hAnsi="Times New Roman"/>
          <w:i w:val="0"/>
          <w:sz w:val="26"/>
          <w:szCs w:val="26"/>
        </w:rPr>
        <w:t xml:space="preserve">Научная электронная библиотека: </w:t>
      </w:r>
      <w:r w:rsidRPr="002E18A9">
        <w:rPr>
          <w:rFonts w:ascii="Times New Roman" w:hAnsi="Times New Roman"/>
          <w:sz w:val="26"/>
          <w:szCs w:val="26"/>
        </w:rPr>
        <w:t>офиц. сайт. –</w:t>
      </w:r>
      <w:r w:rsidRPr="002E18A9">
        <w:rPr>
          <w:rFonts w:ascii="Times New Roman" w:eastAsia="MinionPro-Regular" w:hAnsi="Times New Roman"/>
          <w:sz w:val="26"/>
          <w:szCs w:val="26"/>
        </w:rPr>
        <w:t xml:space="preserve"> </w:t>
      </w:r>
      <w:r w:rsidRPr="002E18A9">
        <w:rPr>
          <w:rFonts w:ascii="Times New Roman" w:hAnsi="Times New Roman"/>
          <w:sz w:val="26"/>
          <w:szCs w:val="26"/>
        </w:rPr>
        <w:t xml:space="preserve">URL: </w:t>
      </w:r>
      <w:hyperlink r:id="rId47" w:history="1">
        <w:r w:rsidRPr="002E18A9">
          <w:rPr>
            <w:rStyle w:val="a4"/>
            <w:rFonts w:ascii="Times New Roman" w:hAnsi="Times New Roman"/>
            <w:sz w:val="26"/>
            <w:szCs w:val="26"/>
          </w:rPr>
          <w:t>https://elibrary.ru/query_results.asp</w:t>
        </w:r>
      </w:hyperlink>
      <w:r w:rsidRPr="002E18A9">
        <w:rPr>
          <w:rStyle w:val="HTML"/>
          <w:rFonts w:ascii="Times New Roman" w:hAnsi="Times New Roman"/>
          <w:i w:val="0"/>
          <w:iCs w:val="0"/>
          <w:color w:val="000000"/>
          <w:sz w:val="26"/>
          <w:szCs w:val="26"/>
        </w:rPr>
        <w:t xml:space="preserve"> </w:t>
      </w:r>
      <w:r w:rsidR="00C3276A" w:rsidRPr="002E18A9">
        <w:rPr>
          <w:rFonts w:ascii="Times New Roman" w:eastAsia="DejaVuSans" w:hAnsi="Times New Roman"/>
          <w:sz w:val="26"/>
          <w:szCs w:val="26"/>
        </w:rPr>
        <w:t>(дата обращения: 9.01.2025).</w:t>
      </w:r>
    </w:p>
    <w:p w:rsidR="00682C2C" w:rsidRPr="002E18A9" w:rsidRDefault="00C3276A" w:rsidP="00F22110">
      <w:pPr>
        <w:pStyle w:val="af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E18A9">
        <w:rPr>
          <w:rFonts w:ascii="Times New Roman" w:hAnsi="Times New Roman"/>
          <w:sz w:val="26"/>
          <w:szCs w:val="26"/>
        </w:rPr>
        <w:t xml:space="preserve">Национальный центр информационного противодействия терроризму и экстремизму в образовательной среде и сети Интернет: официальный сайт. </w:t>
      </w:r>
      <w:r w:rsidRPr="002E18A9">
        <w:rPr>
          <w:rFonts w:ascii="Times New Roman" w:hAnsi="Times New Roman"/>
          <w:color w:val="000000"/>
          <w:sz w:val="26"/>
          <w:szCs w:val="26"/>
          <w:lang w:val="en-US"/>
        </w:rPr>
        <w:t>URL</w:t>
      </w:r>
      <w:r w:rsidRPr="002E18A9">
        <w:rPr>
          <w:rFonts w:ascii="Times New Roman" w:hAnsi="Times New Roman"/>
          <w:sz w:val="26"/>
          <w:szCs w:val="26"/>
        </w:rPr>
        <w:t xml:space="preserve">: </w:t>
      </w:r>
      <w:hyperlink r:id="rId48" w:history="1">
        <w:r w:rsidRPr="002E18A9">
          <w:rPr>
            <w:rStyle w:val="a4"/>
            <w:rFonts w:ascii="Times New Roman" w:hAnsi="Times New Roman"/>
            <w:sz w:val="26"/>
            <w:szCs w:val="26"/>
          </w:rPr>
          <w:t>http://нцпти.рф/</w:t>
        </w:r>
      </w:hyperlink>
      <w:r w:rsidRPr="002E18A9">
        <w:rPr>
          <w:rFonts w:ascii="Times New Roman" w:hAnsi="Times New Roman"/>
          <w:sz w:val="26"/>
          <w:szCs w:val="26"/>
        </w:rPr>
        <w:t xml:space="preserve"> </w:t>
      </w:r>
      <w:r w:rsidRPr="002E18A9">
        <w:rPr>
          <w:rFonts w:ascii="Times New Roman" w:eastAsia="DejaVuSans" w:hAnsi="Times New Roman"/>
          <w:sz w:val="26"/>
          <w:szCs w:val="26"/>
        </w:rPr>
        <w:t>(дата обращения: 9.01.2025).</w:t>
      </w:r>
      <w:r w:rsidR="00682C2C" w:rsidRPr="002E18A9">
        <w:rPr>
          <w:rFonts w:ascii="Times New Roman" w:hAnsi="Times New Roman"/>
          <w:sz w:val="26"/>
          <w:szCs w:val="26"/>
        </w:rPr>
        <w:t xml:space="preserve"> </w:t>
      </w:r>
    </w:p>
    <w:p w:rsidR="00682C2C" w:rsidRPr="002E18A9" w:rsidRDefault="00682C2C" w:rsidP="00F22110">
      <w:pPr>
        <w:pStyle w:val="af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2E18A9">
        <w:rPr>
          <w:rFonts w:ascii="Times New Roman" w:hAnsi="Times New Roman"/>
          <w:sz w:val="26"/>
          <w:szCs w:val="26"/>
        </w:rPr>
        <w:t xml:space="preserve">Национальный антитеррористический комитет: официальный сайт. </w:t>
      </w:r>
      <w:r w:rsidRPr="002E18A9">
        <w:rPr>
          <w:rFonts w:ascii="Times New Roman" w:hAnsi="Times New Roman"/>
          <w:color w:val="000000"/>
          <w:sz w:val="26"/>
          <w:szCs w:val="26"/>
          <w:lang w:val="en-US"/>
        </w:rPr>
        <w:t>URL</w:t>
      </w:r>
      <w:r w:rsidRPr="002E18A9">
        <w:rPr>
          <w:rFonts w:ascii="Times New Roman" w:hAnsi="Times New Roman"/>
          <w:sz w:val="26"/>
          <w:szCs w:val="26"/>
        </w:rPr>
        <w:t xml:space="preserve">: </w:t>
      </w:r>
      <w:hyperlink r:id="rId49" w:history="1">
        <w:r w:rsidRPr="002E18A9">
          <w:rPr>
            <w:rStyle w:val="a4"/>
            <w:rFonts w:ascii="Times New Roman" w:hAnsi="Times New Roman"/>
            <w:sz w:val="26"/>
            <w:szCs w:val="26"/>
          </w:rPr>
          <w:t>http://nac.gov.ru/</w:t>
        </w:r>
      </w:hyperlink>
      <w:r w:rsidRPr="002E18A9">
        <w:rPr>
          <w:rFonts w:ascii="Times New Roman" w:hAnsi="Times New Roman"/>
          <w:sz w:val="26"/>
          <w:szCs w:val="26"/>
        </w:rPr>
        <w:t xml:space="preserve"> </w:t>
      </w:r>
      <w:r w:rsidRPr="002E18A9">
        <w:rPr>
          <w:rFonts w:ascii="Times New Roman" w:eastAsia="DejaVuSans" w:hAnsi="Times New Roman"/>
          <w:sz w:val="26"/>
          <w:szCs w:val="26"/>
        </w:rPr>
        <w:t>(дата обращения: 9.01.2025).</w:t>
      </w:r>
    </w:p>
    <w:p w:rsidR="00C3276A" w:rsidRPr="002E18A9" w:rsidRDefault="00F87A09" w:rsidP="00F22110">
      <w:pPr>
        <w:pStyle w:val="af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eastAsia="DejaVuSans" w:hAnsi="Times New Roman"/>
          <w:sz w:val="26"/>
          <w:szCs w:val="26"/>
        </w:rPr>
      </w:pPr>
      <w:r w:rsidRPr="002E18A9">
        <w:rPr>
          <w:rFonts w:ascii="Times New Roman" w:hAnsi="Times New Roman"/>
          <w:sz w:val="26"/>
          <w:szCs w:val="26"/>
        </w:rPr>
        <w:t>Сайт Министерства просвещения Российской Федерации</w:t>
      </w:r>
      <w:r w:rsidR="00C42039" w:rsidRPr="002E18A9">
        <w:rPr>
          <w:rFonts w:ascii="Times New Roman" w:hAnsi="Times New Roman"/>
          <w:sz w:val="26"/>
          <w:szCs w:val="26"/>
        </w:rPr>
        <w:t>.</w:t>
      </w:r>
      <w:r w:rsidR="00707569" w:rsidRPr="002E18A9">
        <w:rPr>
          <w:rFonts w:ascii="Times New Roman" w:hAnsi="Times New Roman"/>
          <w:sz w:val="26"/>
          <w:szCs w:val="26"/>
        </w:rPr>
        <w:t xml:space="preserve"> </w:t>
      </w:r>
      <w:r w:rsidR="00707569" w:rsidRPr="002E18A9">
        <w:rPr>
          <w:rFonts w:ascii="Times New Roman" w:hAnsi="Times New Roman"/>
          <w:sz w:val="26"/>
          <w:szCs w:val="26"/>
          <w:shd w:val="clear" w:color="auto" w:fill="FFFFFF"/>
        </w:rPr>
        <w:t xml:space="preserve">– </w:t>
      </w:r>
      <w:r w:rsidR="00707569" w:rsidRPr="002E18A9">
        <w:rPr>
          <w:rFonts w:ascii="Times New Roman" w:hAnsi="Times New Roman"/>
          <w:sz w:val="26"/>
          <w:szCs w:val="26"/>
        </w:rPr>
        <w:t>URL</w:t>
      </w:r>
      <w:r w:rsidRPr="002E18A9">
        <w:rPr>
          <w:rFonts w:ascii="Times New Roman" w:hAnsi="Times New Roman"/>
          <w:sz w:val="26"/>
          <w:szCs w:val="26"/>
        </w:rPr>
        <w:t xml:space="preserve">: </w:t>
      </w:r>
      <w:hyperlink r:id="rId50" w:history="1">
        <w:r w:rsidRPr="002E18A9">
          <w:rPr>
            <w:rStyle w:val="a4"/>
            <w:rFonts w:ascii="Times New Roman" w:hAnsi="Times New Roman"/>
            <w:sz w:val="26"/>
            <w:szCs w:val="26"/>
          </w:rPr>
          <w:t>http://edu.gov.ru/</w:t>
        </w:r>
      </w:hyperlink>
      <w:r w:rsidR="00C3276A" w:rsidRPr="002E18A9">
        <w:rPr>
          <w:rFonts w:ascii="Times New Roman" w:eastAsia="DejaVuSans" w:hAnsi="Times New Roman"/>
          <w:sz w:val="26"/>
          <w:szCs w:val="26"/>
        </w:rPr>
        <w:t>(дата обращения: 9.01.2025).</w:t>
      </w:r>
    </w:p>
    <w:p w:rsidR="00682C2C" w:rsidRPr="002E18A9" w:rsidRDefault="00EB6FBE" w:rsidP="00F22110">
      <w:pPr>
        <w:pStyle w:val="af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eastAsia="DejaVuSans" w:hAnsi="Times New Roman"/>
          <w:sz w:val="26"/>
          <w:szCs w:val="26"/>
        </w:rPr>
      </w:pPr>
      <w:r w:rsidRPr="002E18A9">
        <w:rPr>
          <w:rFonts w:ascii="Times New Roman" w:eastAsia="DejaVuSans" w:hAnsi="Times New Roman"/>
          <w:sz w:val="26"/>
          <w:szCs w:val="26"/>
        </w:rPr>
        <w:t xml:space="preserve">Платформа «Директория» - информационно-обучающий центр для директоров школ и заместителей. </w:t>
      </w:r>
      <w:r w:rsidRPr="002E18A9">
        <w:rPr>
          <w:rFonts w:ascii="Times New Roman" w:eastAsia="MinionPro-Regular" w:hAnsi="Times New Roman"/>
          <w:sz w:val="26"/>
          <w:szCs w:val="26"/>
        </w:rPr>
        <w:t>–</w:t>
      </w:r>
      <w:r w:rsidRPr="002E18A9">
        <w:rPr>
          <w:rFonts w:ascii="Times New Roman" w:eastAsia="MinionPro-Regular" w:hAnsi="Times New Roman"/>
          <w:color w:val="000000"/>
          <w:sz w:val="26"/>
          <w:szCs w:val="26"/>
        </w:rPr>
        <w:t xml:space="preserve"> </w:t>
      </w:r>
      <w:r w:rsidRPr="002E18A9">
        <w:rPr>
          <w:rFonts w:ascii="Times New Roman" w:hAnsi="Times New Roman"/>
          <w:color w:val="000000"/>
          <w:sz w:val="26"/>
          <w:szCs w:val="26"/>
          <w:lang w:val="en-US"/>
        </w:rPr>
        <w:t>URL</w:t>
      </w:r>
      <w:r w:rsidRPr="002E18A9">
        <w:rPr>
          <w:rFonts w:ascii="Times New Roman" w:hAnsi="Times New Roman"/>
          <w:sz w:val="26"/>
          <w:szCs w:val="26"/>
        </w:rPr>
        <w:t xml:space="preserve">: </w:t>
      </w:r>
      <w:hyperlink r:id="rId51" w:history="1">
        <w:r w:rsidRPr="002E18A9">
          <w:rPr>
            <w:rStyle w:val="a4"/>
            <w:rFonts w:ascii="Times New Roman" w:hAnsi="Times New Roman"/>
            <w:sz w:val="26"/>
            <w:szCs w:val="26"/>
          </w:rPr>
          <w:t>https://direktoria.org</w:t>
        </w:r>
      </w:hyperlink>
      <w:r w:rsidR="00F77863" w:rsidRPr="002E18A9">
        <w:rPr>
          <w:rFonts w:ascii="Times New Roman" w:hAnsi="Times New Roman"/>
          <w:sz w:val="26"/>
          <w:szCs w:val="26"/>
        </w:rPr>
        <w:t xml:space="preserve"> </w:t>
      </w:r>
      <w:r w:rsidR="00682C2C" w:rsidRPr="002E18A9">
        <w:rPr>
          <w:rFonts w:ascii="Times New Roman" w:eastAsia="DejaVuSans" w:hAnsi="Times New Roman"/>
          <w:sz w:val="26"/>
          <w:szCs w:val="26"/>
        </w:rPr>
        <w:t xml:space="preserve">(дата обращения: </w:t>
      </w:r>
      <w:r w:rsidR="00B0706F" w:rsidRPr="002E18A9">
        <w:rPr>
          <w:rFonts w:ascii="Times New Roman" w:eastAsia="DejaVuSans" w:hAnsi="Times New Roman"/>
          <w:sz w:val="26"/>
          <w:szCs w:val="26"/>
        </w:rPr>
        <w:t>24.</w:t>
      </w:r>
      <w:r w:rsidR="00682C2C" w:rsidRPr="002E18A9">
        <w:rPr>
          <w:rFonts w:ascii="Times New Roman" w:eastAsia="DejaVuSans" w:hAnsi="Times New Roman"/>
          <w:sz w:val="26"/>
          <w:szCs w:val="26"/>
        </w:rPr>
        <w:t>1</w:t>
      </w:r>
      <w:r w:rsidR="00B0706F" w:rsidRPr="002E18A9">
        <w:rPr>
          <w:rFonts w:ascii="Times New Roman" w:eastAsia="DejaVuSans" w:hAnsi="Times New Roman"/>
          <w:sz w:val="26"/>
          <w:szCs w:val="26"/>
        </w:rPr>
        <w:t>2</w:t>
      </w:r>
      <w:r w:rsidR="00682C2C" w:rsidRPr="002E18A9">
        <w:rPr>
          <w:rFonts w:ascii="Times New Roman" w:eastAsia="DejaVuSans" w:hAnsi="Times New Roman"/>
          <w:sz w:val="26"/>
          <w:szCs w:val="26"/>
        </w:rPr>
        <w:t>.202</w:t>
      </w:r>
      <w:r w:rsidR="00B0706F" w:rsidRPr="002E18A9">
        <w:rPr>
          <w:rFonts w:ascii="Times New Roman" w:eastAsia="DejaVuSans" w:hAnsi="Times New Roman"/>
          <w:sz w:val="26"/>
          <w:szCs w:val="26"/>
        </w:rPr>
        <w:t>4</w:t>
      </w:r>
      <w:r w:rsidR="00682C2C" w:rsidRPr="002E18A9">
        <w:rPr>
          <w:rFonts w:ascii="Times New Roman" w:eastAsia="DejaVuSans" w:hAnsi="Times New Roman"/>
          <w:sz w:val="26"/>
          <w:szCs w:val="26"/>
        </w:rPr>
        <w:t>).</w:t>
      </w:r>
    </w:p>
    <w:p w:rsidR="00682C2C" w:rsidRPr="002E18A9" w:rsidRDefault="008253E0" w:rsidP="00F22110">
      <w:pPr>
        <w:pStyle w:val="af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eastAsia="DejaVuSans" w:hAnsi="Times New Roman"/>
          <w:sz w:val="26"/>
          <w:szCs w:val="26"/>
        </w:rPr>
      </w:pPr>
      <w:r w:rsidRPr="002E18A9">
        <w:rPr>
          <w:rFonts w:ascii="Times New Roman" w:hAnsi="Times New Roman"/>
          <w:sz w:val="26"/>
          <w:szCs w:val="26"/>
        </w:rPr>
        <w:t>Федеральный портал «Российское образование»</w:t>
      </w:r>
      <w:r w:rsidR="00C42039" w:rsidRPr="002E18A9">
        <w:rPr>
          <w:rFonts w:ascii="Times New Roman" w:hAnsi="Times New Roman"/>
          <w:sz w:val="26"/>
          <w:szCs w:val="26"/>
        </w:rPr>
        <w:t xml:space="preserve">. </w:t>
      </w:r>
      <w:r w:rsidR="00C42039" w:rsidRPr="002E18A9">
        <w:rPr>
          <w:rFonts w:ascii="Times New Roman" w:hAnsi="Times New Roman"/>
          <w:sz w:val="26"/>
          <w:szCs w:val="26"/>
          <w:shd w:val="clear" w:color="auto" w:fill="FFFFFF"/>
        </w:rPr>
        <w:t xml:space="preserve">– </w:t>
      </w:r>
      <w:r w:rsidR="00C42039" w:rsidRPr="002E18A9">
        <w:rPr>
          <w:rFonts w:ascii="Times New Roman" w:hAnsi="Times New Roman"/>
          <w:sz w:val="26"/>
          <w:szCs w:val="26"/>
        </w:rPr>
        <w:t>URL</w:t>
      </w:r>
      <w:r w:rsidRPr="002E18A9">
        <w:rPr>
          <w:rFonts w:ascii="Times New Roman" w:hAnsi="Times New Roman"/>
          <w:sz w:val="26"/>
          <w:szCs w:val="26"/>
        </w:rPr>
        <w:t xml:space="preserve">: </w:t>
      </w:r>
      <w:hyperlink r:id="rId52" w:history="1">
        <w:r w:rsidRPr="002E18A9">
          <w:rPr>
            <w:rStyle w:val="a4"/>
            <w:rFonts w:ascii="Times New Roman" w:hAnsi="Times New Roman"/>
            <w:sz w:val="26"/>
            <w:szCs w:val="26"/>
          </w:rPr>
          <w:t>http://www.edu.ru/</w:t>
        </w:r>
      </w:hyperlink>
      <w:r w:rsidR="00682C2C" w:rsidRPr="002E18A9">
        <w:rPr>
          <w:rFonts w:ascii="Times New Roman" w:eastAsia="DejaVuSans" w:hAnsi="Times New Roman"/>
          <w:sz w:val="26"/>
          <w:szCs w:val="26"/>
        </w:rPr>
        <w:t>(дата обращения: 9.01.2025).</w:t>
      </w:r>
    </w:p>
    <w:p w:rsidR="00682C2C" w:rsidRPr="002E18A9" w:rsidRDefault="008253E0" w:rsidP="00F22110">
      <w:pPr>
        <w:pStyle w:val="af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eastAsia="DejaVuSans" w:hAnsi="Times New Roman"/>
          <w:sz w:val="26"/>
          <w:szCs w:val="26"/>
        </w:rPr>
      </w:pPr>
      <w:r w:rsidRPr="002E18A9">
        <w:rPr>
          <w:rFonts w:ascii="Times New Roman" w:hAnsi="Times New Roman"/>
          <w:sz w:val="26"/>
          <w:szCs w:val="26"/>
        </w:rPr>
        <w:t>Федеральный              центр              информационно-образовательных              ресурсов</w:t>
      </w:r>
      <w:r w:rsidR="00C42039" w:rsidRPr="002E18A9">
        <w:rPr>
          <w:rFonts w:ascii="Times New Roman" w:hAnsi="Times New Roman"/>
          <w:sz w:val="26"/>
          <w:szCs w:val="26"/>
        </w:rPr>
        <w:t xml:space="preserve">.  </w:t>
      </w:r>
      <w:r w:rsidR="00C42039" w:rsidRPr="002E18A9">
        <w:rPr>
          <w:rFonts w:ascii="Times New Roman" w:hAnsi="Times New Roman"/>
          <w:sz w:val="26"/>
          <w:szCs w:val="26"/>
          <w:shd w:val="clear" w:color="auto" w:fill="FFFFFF"/>
        </w:rPr>
        <w:t xml:space="preserve">– </w:t>
      </w:r>
      <w:r w:rsidR="00C42039" w:rsidRPr="002E18A9">
        <w:rPr>
          <w:rFonts w:ascii="Times New Roman" w:hAnsi="Times New Roman"/>
          <w:sz w:val="26"/>
          <w:szCs w:val="26"/>
        </w:rPr>
        <w:t>URL:</w:t>
      </w:r>
      <w:r w:rsidRPr="002E18A9">
        <w:rPr>
          <w:rFonts w:ascii="Times New Roman" w:hAnsi="Times New Roman"/>
          <w:sz w:val="26"/>
          <w:szCs w:val="26"/>
        </w:rPr>
        <w:t xml:space="preserve"> </w:t>
      </w:r>
      <w:hyperlink r:id="rId53" w:history="1">
        <w:r w:rsidRPr="002E18A9">
          <w:rPr>
            <w:rStyle w:val="a4"/>
            <w:rFonts w:ascii="Times New Roman" w:hAnsi="Times New Roman"/>
            <w:sz w:val="26"/>
            <w:szCs w:val="26"/>
          </w:rPr>
          <w:t>http://window.edu.ru/resource/982/47982/</w:t>
        </w:r>
      </w:hyperlink>
      <w:r w:rsidR="00682C2C" w:rsidRPr="002E18A9">
        <w:rPr>
          <w:rFonts w:ascii="Times New Roman" w:hAnsi="Times New Roman"/>
          <w:sz w:val="26"/>
          <w:szCs w:val="26"/>
        </w:rPr>
        <w:t xml:space="preserve"> </w:t>
      </w:r>
      <w:r w:rsidR="00682C2C" w:rsidRPr="002E18A9">
        <w:rPr>
          <w:rFonts w:ascii="Times New Roman" w:eastAsia="DejaVuSans" w:hAnsi="Times New Roman"/>
          <w:sz w:val="26"/>
          <w:szCs w:val="26"/>
        </w:rPr>
        <w:t>(дата обращения: 9.01.2025).</w:t>
      </w:r>
    </w:p>
    <w:p w:rsidR="00682C2C" w:rsidRPr="002E18A9" w:rsidRDefault="008253E0" w:rsidP="00F22110">
      <w:pPr>
        <w:pStyle w:val="af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eastAsia="DejaVuSans" w:hAnsi="Times New Roman"/>
          <w:sz w:val="26"/>
          <w:szCs w:val="26"/>
        </w:rPr>
      </w:pPr>
      <w:r w:rsidRPr="002E18A9">
        <w:rPr>
          <w:rFonts w:ascii="Times New Roman" w:hAnsi="Times New Roman"/>
          <w:sz w:val="26"/>
          <w:szCs w:val="26"/>
        </w:rPr>
        <w:t>Федеральное государственное бюджетное учреждение «Федеральный институт оценки качества образования»</w:t>
      </w:r>
      <w:r w:rsidR="00C42039" w:rsidRPr="002E18A9">
        <w:rPr>
          <w:rFonts w:ascii="Times New Roman" w:hAnsi="Times New Roman"/>
          <w:sz w:val="26"/>
          <w:szCs w:val="26"/>
        </w:rPr>
        <w:t xml:space="preserve">. </w:t>
      </w:r>
      <w:r w:rsidR="00C42039" w:rsidRPr="002E18A9">
        <w:rPr>
          <w:rFonts w:ascii="Times New Roman" w:hAnsi="Times New Roman"/>
          <w:sz w:val="26"/>
          <w:szCs w:val="26"/>
          <w:shd w:val="clear" w:color="auto" w:fill="FFFFFF"/>
        </w:rPr>
        <w:t xml:space="preserve">– </w:t>
      </w:r>
      <w:r w:rsidR="00C42039" w:rsidRPr="002E18A9">
        <w:rPr>
          <w:rFonts w:ascii="Times New Roman" w:hAnsi="Times New Roman"/>
          <w:sz w:val="26"/>
          <w:szCs w:val="26"/>
        </w:rPr>
        <w:t>URL:</w:t>
      </w:r>
      <w:r w:rsidRPr="002E18A9">
        <w:rPr>
          <w:rFonts w:ascii="Times New Roman" w:hAnsi="Times New Roman"/>
          <w:sz w:val="26"/>
          <w:szCs w:val="26"/>
        </w:rPr>
        <w:t xml:space="preserve"> </w:t>
      </w:r>
      <w:hyperlink r:id="rId54" w:history="1">
        <w:r w:rsidRPr="002E18A9">
          <w:rPr>
            <w:rStyle w:val="a4"/>
            <w:rFonts w:ascii="Times New Roman" w:hAnsi="Times New Roman"/>
            <w:sz w:val="26"/>
            <w:szCs w:val="26"/>
          </w:rPr>
          <w:t>https://fioco.ru/</w:t>
        </w:r>
      </w:hyperlink>
      <w:r w:rsidR="00682C2C" w:rsidRPr="002E18A9">
        <w:rPr>
          <w:rFonts w:ascii="Times New Roman" w:hAnsi="Times New Roman"/>
          <w:sz w:val="26"/>
          <w:szCs w:val="26"/>
        </w:rPr>
        <w:t xml:space="preserve"> </w:t>
      </w:r>
      <w:r w:rsidR="00682C2C" w:rsidRPr="002E18A9">
        <w:rPr>
          <w:rFonts w:ascii="Times New Roman" w:eastAsia="DejaVuSans" w:hAnsi="Times New Roman"/>
          <w:sz w:val="26"/>
          <w:szCs w:val="26"/>
        </w:rPr>
        <w:t xml:space="preserve">(дата обращения: </w:t>
      </w:r>
      <w:r w:rsidR="00800527" w:rsidRPr="002E18A9">
        <w:rPr>
          <w:rFonts w:ascii="Times New Roman" w:eastAsia="DejaVuSans" w:hAnsi="Times New Roman"/>
          <w:sz w:val="26"/>
          <w:szCs w:val="26"/>
        </w:rPr>
        <w:t>25.</w:t>
      </w:r>
      <w:r w:rsidR="00682C2C" w:rsidRPr="002E18A9">
        <w:rPr>
          <w:rFonts w:ascii="Times New Roman" w:eastAsia="DejaVuSans" w:hAnsi="Times New Roman"/>
          <w:sz w:val="26"/>
          <w:szCs w:val="26"/>
        </w:rPr>
        <w:t>1</w:t>
      </w:r>
      <w:r w:rsidR="00800527" w:rsidRPr="002E18A9">
        <w:rPr>
          <w:rFonts w:ascii="Times New Roman" w:eastAsia="DejaVuSans" w:hAnsi="Times New Roman"/>
          <w:sz w:val="26"/>
          <w:szCs w:val="26"/>
        </w:rPr>
        <w:t>2</w:t>
      </w:r>
      <w:r w:rsidR="00682C2C" w:rsidRPr="002E18A9">
        <w:rPr>
          <w:rFonts w:ascii="Times New Roman" w:eastAsia="DejaVuSans" w:hAnsi="Times New Roman"/>
          <w:sz w:val="26"/>
          <w:szCs w:val="26"/>
        </w:rPr>
        <w:t>.202</w:t>
      </w:r>
      <w:r w:rsidR="00800527" w:rsidRPr="002E18A9">
        <w:rPr>
          <w:rFonts w:ascii="Times New Roman" w:eastAsia="DejaVuSans" w:hAnsi="Times New Roman"/>
          <w:sz w:val="26"/>
          <w:szCs w:val="26"/>
        </w:rPr>
        <w:t>4</w:t>
      </w:r>
      <w:r w:rsidR="00682C2C" w:rsidRPr="002E18A9">
        <w:rPr>
          <w:rFonts w:ascii="Times New Roman" w:eastAsia="DejaVuSans" w:hAnsi="Times New Roman"/>
          <w:sz w:val="26"/>
          <w:szCs w:val="26"/>
        </w:rPr>
        <w:t>).</w:t>
      </w:r>
    </w:p>
    <w:p w:rsidR="00682C2C" w:rsidRPr="002E18A9" w:rsidRDefault="008253E0" w:rsidP="00F22110">
      <w:pPr>
        <w:pStyle w:val="af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eastAsia="DejaVuSans" w:hAnsi="Times New Roman"/>
          <w:sz w:val="26"/>
          <w:szCs w:val="26"/>
        </w:rPr>
      </w:pPr>
      <w:r w:rsidRPr="002E18A9">
        <w:rPr>
          <w:rFonts w:ascii="Times New Roman" w:hAnsi="Times New Roman"/>
          <w:sz w:val="26"/>
          <w:szCs w:val="26"/>
        </w:rPr>
        <w:t>Федеральное государственное бюджетное научное учреждение «Федеральный институт педагогических измерений»</w:t>
      </w:r>
      <w:r w:rsidR="00C42039" w:rsidRPr="002E18A9">
        <w:rPr>
          <w:rFonts w:ascii="Times New Roman" w:hAnsi="Times New Roman"/>
          <w:sz w:val="26"/>
          <w:szCs w:val="26"/>
        </w:rPr>
        <w:t xml:space="preserve">. </w:t>
      </w:r>
      <w:r w:rsidR="00C42039" w:rsidRPr="002E18A9">
        <w:rPr>
          <w:rFonts w:ascii="Times New Roman" w:hAnsi="Times New Roman"/>
          <w:sz w:val="26"/>
          <w:szCs w:val="26"/>
          <w:shd w:val="clear" w:color="auto" w:fill="FFFFFF"/>
        </w:rPr>
        <w:t xml:space="preserve">– </w:t>
      </w:r>
      <w:r w:rsidR="00C42039" w:rsidRPr="002E18A9">
        <w:rPr>
          <w:rFonts w:ascii="Times New Roman" w:hAnsi="Times New Roman"/>
          <w:sz w:val="26"/>
          <w:szCs w:val="26"/>
        </w:rPr>
        <w:t>URL:</w:t>
      </w:r>
      <w:r w:rsidRPr="002E18A9">
        <w:rPr>
          <w:rFonts w:ascii="Times New Roman" w:hAnsi="Times New Roman"/>
          <w:sz w:val="26"/>
          <w:szCs w:val="26"/>
        </w:rPr>
        <w:t xml:space="preserve"> </w:t>
      </w:r>
      <w:hyperlink r:id="rId55" w:history="1">
        <w:r w:rsidRPr="002E18A9">
          <w:rPr>
            <w:rStyle w:val="a4"/>
            <w:rFonts w:ascii="Times New Roman" w:hAnsi="Times New Roman"/>
            <w:sz w:val="26"/>
            <w:szCs w:val="26"/>
          </w:rPr>
          <w:t>https://fipi.ru/</w:t>
        </w:r>
      </w:hyperlink>
      <w:r w:rsidR="00682C2C" w:rsidRPr="002E18A9">
        <w:rPr>
          <w:rFonts w:ascii="Times New Roman" w:hAnsi="Times New Roman"/>
          <w:sz w:val="26"/>
          <w:szCs w:val="26"/>
        </w:rPr>
        <w:t xml:space="preserve"> </w:t>
      </w:r>
      <w:r w:rsidR="00682C2C" w:rsidRPr="002E18A9">
        <w:rPr>
          <w:rFonts w:ascii="Times New Roman" w:eastAsia="DejaVuSans" w:hAnsi="Times New Roman"/>
          <w:sz w:val="26"/>
          <w:szCs w:val="26"/>
        </w:rPr>
        <w:t xml:space="preserve">(дата обращения: </w:t>
      </w:r>
      <w:r w:rsidR="00B0706F" w:rsidRPr="002E18A9">
        <w:rPr>
          <w:rFonts w:ascii="Times New Roman" w:eastAsia="DejaVuSans" w:hAnsi="Times New Roman"/>
          <w:sz w:val="26"/>
          <w:szCs w:val="26"/>
        </w:rPr>
        <w:t>25.</w:t>
      </w:r>
      <w:r w:rsidR="00682C2C" w:rsidRPr="002E18A9">
        <w:rPr>
          <w:rFonts w:ascii="Times New Roman" w:eastAsia="DejaVuSans" w:hAnsi="Times New Roman"/>
          <w:sz w:val="26"/>
          <w:szCs w:val="26"/>
        </w:rPr>
        <w:t>1</w:t>
      </w:r>
      <w:r w:rsidR="00B0706F" w:rsidRPr="002E18A9">
        <w:rPr>
          <w:rFonts w:ascii="Times New Roman" w:eastAsia="DejaVuSans" w:hAnsi="Times New Roman"/>
          <w:sz w:val="26"/>
          <w:szCs w:val="26"/>
        </w:rPr>
        <w:t>2</w:t>
      </w:r>
      <w:r w:rsidR="00682C2C" w:rsidRPr="002E18A9">
        <w:rPr>
          <w:rFonts w:ascii="Times New Roman" w:eastAsia="DejaVuSans" w:hAnsi="Times New Roman"/>
          <w:sz w:val="26"/>
          <w:szCs w:val="26"/>
        </w:rPr>
        <w:t>.202</w:t>
      </w:r>
      <w:r w:rsidR="00B0706F" w:rsidRPr="002E18A9">
        <w:rPr>
          <w:rFonts w:ascii="Times New Roman" w:eastAsia="DejaVuSans" w:hAnsi="Times New Roman"/>
          <w:sz w:val="26"/>
          <w:szCs w:val="26"/>
        </w:rPr>
        <w:t>4</w:t>
      </w:r>
      <w:r w:rsidR="00682C2C" w:rsidRPr="002E18A9">
        <w:rPr>
          <w:rFonts w:ascii="Times New Roman" w:eastAsia="DejaVuSans" w:hAnsi="Times New Roman"/>
          <w:sz w:val="26"/>
          <w:szCs w:val="26"/>
        </w:rPr>
        <w:t>).</w:t>
      </w:r>
    </w:p>
    <w:p w:rsidR="00800527" w:rsidRPr="002E18A9" w:rsidRDefault="00800527" w:rsidP="00F22110">
      <w:pPr>
        <w:pStyle w:val="af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E18A9">
        <w:rPr>
          <w:rFonts w:ascii="Times New Roman" w:hAnsi="Times New Roman"/>
          <w:color w:val="000000"/>
          <w:sz w:val="26"/>
          <w:szCs w:val="26"/>
        </w:rPr>
        <w:t xml:space="preserve">Федерация психологов образования России: </w:t>
      </w:r>
      <w:r w:rsidRPr="002E18A9">
        <w:rPr>
          <w:rFonts w:ascii="Times New Roman" w:hAnsi="Times New Roman"/>
          <w:sz w:val="26"/>
          <w:szCs w:val="26"/>
        </w:rPr>
        <w:t xml:space="preserve">официальный сайт. </w:t>
      </w:r>
      <w:r w:rsidRPr="002E18A9">
        <w:rPr>
          <w:rFonts w:ascii="Times New Roman" w:hAnsi="Times New Roman"/>
          <w:color w:val="000000"/>
          <w:sz w:val="26"/>
          <w:szCs w:val="26"/>
          <w:lang w:val="en-US"/>
        </w:rPr>
        <w:t>URL</w:t>
      </w:r>
      <w:r w:rsidRPr="002E18A9">
        <w:rPr>
          <w:rFonts w:ascii="Times New Roman" w:hAnsi="Times New Roman"/>
          <w:sz w:val="26"/>
          <w:szCs w:val="26"/>
        </w:rPr>
        <w:t xml:space="preserve">: </w:t>
      </w:r>
      <w:r w:rsidRPr="002E18A9">
        <w:rPr>
          <w:rStyle w:val="HTML"/>
          <w:rFonts w:ascii="Times New Roman" w:hAnsi="Times New Roman"/>
          <w:i w:val="0"/>
          <w:sz w:val="26"/>
          <w:szCs w:val="26"/>
        </w:rPr>
        <w:t xml:space="preserve"> </w:t>
      </w:r>
      <w:r w:rsidRPr="002E18A9">
        <w:rPr>
          <w:rStyle w:val="HTML"/>
          <w:rFonts w:ascii="Times New Roman" w:hAnsi="Times New Roman"/>
          <w:i w:val="0"/>
          <w:iCs w:val="0"/>
          <w:color w:val="000000"/>
          <w:sz w:val="26"/>
          <w:szCs w:val="26"/>
        </w:rPr>
        <w:t xml:space="preserve"> </w:t>
      </w:r>
      <w:hyperlink r:id="rId56" w:history="1">
        <w:r w:rsidRPr="002E18A9">
          <w:rPr>
            <w:rStyle w:val="a4"/>
            <w:rFonts w:ascii="Times New Roman" w:hAnsi="Times New Roman"/>
            <w:sz w:val="26"/>
            <w:szCs w:val="26"/>
          </w:rPr>
          <w:t>https://rospsy.ru/node/1983</w:t>
        </w:r>
      </w:hyperlink>
      <w:r w:rsidRPr="002E18A9">
        <w:rPr>
          <w:rStyle w:val="HTML"/>
          <w:rFonts w:ascii="Times New Roman" w:hAnsi="Times New Roman"/>
          <w:i w:val="0"/>
          <w:iCs w:val="0"/>
          <w:color w:val="000000"/>
          <w:sz w:val="26"/>
          <w:szCs w:val="26"/>
        </w:rPr>
        <w:t xml:space="preserve"> </w:t>
      </w:r>
      <w:r w:rsidRPr="002E18A9">
        <w:rPr>
          <w:rFonts w:ascii="Times New Roman" w:hAnsi="Times New Roman"/>
          <w:color w:val="000000"/>
          <w:sz w:val="26"/>
          <w:szCs w:val="26"/>
        </w:rPr>
        <w:t>(дата обращения: 10.01.2025).</w:t>
      </w:r>
    </w:p>
    <w:p w:rsidR="00DD10BC" w:rsidRPr="002E18A9" w:rsidRDefault="00DD10BC" w:rsidP="00F22110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color w:val="000000"/>
          <w:szCs w:val="26"/>
        </w:rPr>
      </w:pPr>
      <w:r w:rsidRPr="002E18A9">
        <w:rPr>
          <w:rStyle w:val="HTML"/>
          <w:i w:val="0"/>
          <w:szCs w:val="26"/>
        </w:rPr>
        <w:t xml:space="preserve">«Центр защиты прав и интересов детей»: </w:t>
      </w:r>
      <w:r w:rsidRPr="002E18A9">
        <w:rPr>
          <w:szCs w:val="26"/>
        </w:rPr>
        <w:t xml:space="preserve">официальный сайт. </w:t>
      </w:r>
      <w:r w:rsidRPr="002E18A9">
        <w:rPr>
          <w:color w:val="000000"/>
          <w:szCs w:val="26"/>
          <w:lang w:val="en-US"/>
        </w:rPr>
        <w:t>URL</w:t>
      </w:r>
      <w:r w:rsidRPr="002E18A9">
        <w:rPr>
          <w:szCs w:val="26"/>
        </w:rPr>
        <w:t xml:space="preserve">: </w:t>
      </w:r>
      <w:hyperlink r:id="rId57" w:history="1">
        <w:r w:rsidRPr="002E18A9">
          <w:rPr>
            <w:rStyle w:val="a4"/>
            <w:szCs w:val="26"/>
            <w:lang w:val="en-US"/>
          </w:rPr>
          <w:t>https</w:t>
        </w:r>
        <w:r w:rsidRPr="002E18A9">
          <w:rPr>
            <w:rStyle w:val="a4"/>
            <w:szCs w:val="26"/>
          </w:rPr>
          <w:t>://</w:t>
        </w:r>
        <w:r w:rsidRPr="002E18A9">
          <w:rPr>
            <w:rStyle w:val="a4"/>
            <w:szCs w:val="26"/>
            <w:lang w:val="en-US"/>
          </w:rPr>
          <w:t>fcprc</w:t>
        </w:r>
        <w:r w:rsidRPr="002E18A9">
          <w:rPr>
            <w:rStyle w:val="a4"/>
            <w:szCs w:val="26"/>
          </w:rPr>
          <w:t>.</w:t>
        </w:r>
        <w:r w:rsidRPr="002E18A9">
          <w:rPr>
            <w:rStyle w:val="a4"/>
            <w:szCs w:val="26"/>
            <w:lang w:val="en-US"/>
          </w:rPr>
          <w:t>ru</w:t>
        </w:r>
        <w:r w:rsidRPr="002E18A9">
          <w:rPr>
            <w:rStyle w:val="a4"/>
            <w:szCs w:val="26"/>
          </w:rPr>
          <w:t>/</w:t>
        </w:r>
        <w:r w:rsidRPr="002E18A9">
          <w:rPr>
            <w:rStyle w:val="a4"/>
            <w:szCs w:val="26"/>
            <w:lang w:val="en-US"/>
          </w:rPr>
          <w:t>metodicheskie</w:t>
        </w:r>
        <w:r w:rsidRPr="002E18A9">
          <w:rPr>
            <w:rStyle w:val="a4"/>
            <w:szCs w:val="26"/>
          </w:rPr>
          <w:t>-</w:t>
        </w:r>
        <w:r w:rsidRPr="002E18A9">
          <w:rPr>
            <w:rStyle w:val="a4"/>
            <w:szCs w:val="26"/>
            <w:lang w:val="en-US"/>
          </w:rPr>
          <w:t>razrabotki</w:t>
        </w:r>
        <w:r w:rsidRPr="002E18A9">
          <w:rPr>
            <w:rStyle w:val="a4"/>
            <w:szCs w:val="26"/>
          </w:rPr>
          <w:t>/</w:t>
        </w:r>
      </w:hyperlink>
      <w:r w:rsidRPr="002E18A9">
        <w:rPr>
          <w:rStyle w:val="HTML"/>
          <w:i w:val="0"/>
          <w:szCs w:val="26"/>
        </w:rPr>
        <w:t xml:space="preserve"> (</w:t>
      </w:r>
      <w:r w:rsidRPr="002E18A9">
        <w:rPr>
          <w:color w:val="000000"/>
          <w:szCs w:val="26"/>
        </w:rPr>
        <w:t>дата обращения: 10.01.2025).</w:t>
      </w:r>
    </w:p>
    <w:p w:rsidR="00800527" w:rsidRPr="002E18A9" w:rsidRDefault="00800527" w:rsidP="00F22110">
      <w:pPr>
        <w:ind w:left="360" w:firstLine="709"/>
        <w:jc w:val="both"/>
        <w:rPr>
          <w:color w:val="000000"/>
          <w:szCs w:val="26"/>
        </w:rPr>
      </w:pPr>
    </w:p>
    <w:p w:rsidR="00280BD1" w:rsidRPr="002E18A9" w:rsidRDefault="00280BD1" w:rsidP="00F22110">
      <w:pPr>
        <w:ind w:firstLine="709"/>
        <w:jc w:val="both"/>
        <w:rPr>
          <w:szCs w:val="26"/>
        </w:rPr>
      </w:pPr>
      <w:r w:rsidRPr="002E18A9">
        <w:rPr>
          <w:b/>
          <w:bCs/>
          <w:szCs w:val="26"/>
        </w:rPr>
        <w:t>4.2</w:t>
      </w:r>
      <w:r w:rsidR="000057E3" w:rsidRPr="002E18A9">
        <w:rPr>
          <w:b/>
          <w:bCs/>
          <w:szCs w:val="26"/>
        </w:rPr>
        <w:t>.</w:t>
      </w:r>
      <w:r w:rsidRPr="002E18A9">
        <w:rPr>
          <w:szCs w:val="26"/>
        </w:rPr>
        <w:t xml:space="preserve"> </w:t>
      </w:r>
      <w:r w:rsidRPr="002E18A9">
        <w:rPr>
          <w:b/>
          <w:bCs/>
          <w:szCs w:val="26"/>
        </w:rPr>
        <w:t>Материально-технические условия реализации программы</w:t>
      </w:r>
    </w:p>
    <w:p w:rsidR="00280BD1" w:rsidRPr="002E18A9" w:rsidRDefault="00280BD1" w:rsidP="00F22110">
      <w:pPr>
        <w:autoSpaceDE w:val="0"/>
        <w:autoSpaceDN w:val="0"/>
        <w:adjustRightInd w:val="0"/>
        <w:ind w:firstLine="709"/>
        <w:rPr>
          <w:b/>
          <w:bCs/>
          <w:szCs w:val="26"/>
        </w:rPr>
      </w:pPr>
      <w:r w:rsidRPr="002E18A9">
        <w:rPr>
          <w:b/>
          <w:bCs/>
          <w:szCs w:val="26"/>
        </w:rPr>
        <w:t>Технические средства обучения</w:t>
      </w:r>
    </w:p>
    <w:p w:rsidR="00280BD1" w:rsidRPr="002E18A9" w:rsidRDefault="00280BD1" w:rsidP="00F22110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E18A9">
        <w:rPr>
          <w:szCs w:val="26"/>
        </w:rPr>
        <w:t>Техническое оборудование:</w:t>
      </w:r>
    </w:p>
    <w:p w:rsidR="00280BD1" w:rsidRPr="002E18A9" w:rsidRDefault="00280BD1" w:rsidP="00F22110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E18A9">
        <w:rPr>
          <w:szCs w:val="26"/>
        </w:rPr>
        <w:t>Персональный компьютер; видео- и аудиовизуальные средства обучения.</w:t>
      </w:r>
    </w:p>
    <w:p w:rsidR="00280BD1" w:rsidRPr="002E18A9" w:rsidRDefault="00280BD1" w:rsidP="00F22110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E18A9">
        <w:rPr>
          <w:szCs w:val="26"/>
        </w:rPr>
        <w:t>Материально-технические условия:</w:t>
      </w:r>
    </w:p>
    <w:p w:rsidR="00280BD1" w:rsidRPr="002E18A9" w:rsidRDefault="00280BD1" w:rsidP="00F22110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E18A9">
        <w:rPr>
          <w:szCs w:val="26"/>
        </w:rPr>
        <w:t>- наличие доступа педагогических работников и слушателей к информационно-</w:t>
      </w:r>
    </w:p>
    <w:p w:rsidR="00280BD1" w:rsidRPr="002E18A9" w:rsidRDefault="00280BD1" w:rsidP="00F22110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E18A9">
        <w:rPr>
          <w:szCs w:val="26"/>
        </w:rPr>
        <w:t>телекоммуникационной сети «Интернет»,</w:t>
      </w:r>
    </w:p>
    <w:p w:rsidR="00280BD1" w:rsidRPr="002E18A9" w:rsidRDefault="00280BD1" w:rsidP="00F22110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E18A9">
        <w:rPr>
          <w:szCs w:val="26"/>
        </w:rPr>
        <w:t>- оснащение веб-камерой, микрофоном, аудиоколонками и (или) наушниками;</w:t>
      </w:r>
    </w:p>
    <w:p w:rsidR="00DE6A1B" w:rsidRPr="002E18A9" w:rsidRDefault="00280BD1" w:rsidP="00F22110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E18A9">
        <w:rPr>
          <w:szCs w:val="26"/>
        </w:rPr>
        <w:t>- функционирующий интернет-портал с разработанным специализированным разделом, на</w:t>
      </w:r>
      <w:r w:rsidR="00B07210" w:rsidRPr="002E18A9">
        <w:rPr>
          <w:szCs w:val="26"/>
        </w:rPr>
        <w:t xml:space="preserve"> </w:t>
      </w:r>
      <w:r w:rsidRPr="002E18A9">
        <w:rPr>
          <w:szCs w:val="26"/>
        </w:rPr>
        <w:t>базе которого реализуется обучение с использованием дистанционных образовательных</w:t>
      </w:r>
      <w:r w:rsidR="00B07210" w:rsidRPr="002E18A9">
        <w:rPr>
          <w:szCs w:val="26"/>
        </w:rPr>
        <w:t xml:space="preserve"> </w:t>
      </w:r>
      <w:r w:rsidRPr="002E18A9">
        <w:rPr>
          <w:szCs w:val="26"/>
        </w:rPr>
        <w:t>технологий. В специализированном разделе интернет-портала размещаются лекционные</w:t>
      </w:r>
      <w:r w:rsidR="00B07210" w:rsidRPr="002E18A9">
        <w:rPr>
          <w:szCs w:val="26"/>
        </w:rPr>
        <w:t xml:space="preserve"> </w:t>
      </w:r>
      <w:r w:rsidRPr="002E18A9">
        <w:rPr>
          <w:szCs w:val="26"/>
        </w:rPr>
        <w:t>материалы, материалы практических и самостоятельных работ, оценочные материалы</w:t>
      </w:r>
      <w:r w:rsidR="00B07210" w:rsidRPr="002E18A9">
        <w:rPr>
          <w:szCs w:val="26"/>
        </w:rPr>
        <w:t xml:space="preserve"> </w:t>
      </w:r>
      <w:r w:rsidRPr="002E18A9">
        <w:rPr>
          <w:szCs w:val="26"/>
        </w:rPr>
        <w:t>согласно разработанной программе повышения квалификации.</w:t>
      </w:r>
    </w:p>
    <w:p w:rsidR="00280BD1" w:rsidRPr="002E18A9" w:rsidRDefault="00280BD1" w:rsidP="00F22110">
      <w:pPr>
        <w:ind w:firstLine="709"/>
        <w:jc w:val="both"/>
        <w:rPr>
          <w:b/>
          <w:bCs/>
          <w:szCs w:val="26"/>
        </w:rPr>
      </w:pPr>
    </w:p>
    <w:p w:rsidR="002609CA" w:rsidRPr="002E18A9" w:rsidRDefault="00DE19BF" w:rsidP="00F22110">
      <w:pPr>
        <w:ind w:firstLine="709"/>
        <w:jc w:val="both"/>
        <w:rPr>
          <w:szCs w:val="26"/>
        </w:rPr>
      </w:pPr>
      <w:r w:rsidRPr="002E18A9">
        <w:rPr>
          <w:b/>
          <w:bCs/>
          <w:szCs w:val="26"/>
        </w:rPr>
        <w:t>4</w:t>
      </w:r>
      <w:r w:rsidR="008F7241" w:rsidRPr="002E18A9">
        <w:rPr>
          <w:b/>
          <w:bCs/>
          <w:szCs w:val="26"/>
        </w:rPr>
        <w:t>.3</w:t>
      </w:r>
      <w:r w:rsidR="000057E3" w:rsidRPr="002E18A9">
        <w:rPr>
          <w:b/>
          <w:bCs/>
          <w:szCs w:val="26"/>
        </w:rPr>
        <w:t>.</w:t>
      </w:r>
      <w:r w:rsidR="002609CA" w:rsidRPr="002E18A9">
        <w:rPr>
          <w:b/>
          <w:bCs/>
          <w:szCs w:val="26"/>
        </w:rPr>
        <w:t xml:space="preserve"> Кадровое обеспечение программы</w:t>
      </w:r>
    </w:p>
    <w:p w:rsidR="008A5A0E" w:rsidRPr="002E18A9" w:rsidRDefault="002609CA" w:rsidP="00F22110">
      <w:pPr>
        <w:ind w:firstLine="709"/>
        <w:jc w:val="both"/>
        <w:rPr>
          <w:szCs w:val="26"/>
        </w:rPr>
      </w:pPr>
      <w:r w:rsidRPr="002E18A9">
        <w:rPr>
          <w:szCs w:val="26"/>
        </w:rPr>
        <w:t xml:space="preserve">Программа реализуется </w:t>
      </w:r>
      <w:r w:rsidR="00BA5B44" w:rsidRPr="002E18A9">
        <w:rPr>
          <w:szCs w:val="26"/>
        </w:rPr>
        <w:t xml:space="preserve">педагогическими работниками </w:t>
      </w:r>
      <w:r w:rsidRPr="002E18A9">
        <w:rPr>
          <w:szCs w:val="26"/>
        </w:rPr>
        <w:t>ГАУ ДПО ЧИРОиПК. К реализации отдельных тем могут быть привлечены ведущие специалисты по проблематике программы.</w:t>
      </w:r>
    </w:p>
    <w:p w:rsidR="008A5A0E" w:rsidRPr="002E18A9" w:rsidRDefault="008A5A0E" w:rsidP="00F22110">
      <w:pPr>
        <w:ind w:firstLine="709"/>
        <w:jc w:val="both"/>
        <w:rPr>
          <w:b/>
          <w:szCs w:val="26"/>
        </w:rPr>
      </w:pPr>
      <w:r w:rsidRPr="002E18A9">
        <w:rPr>
          <w:b/>
          <w:szCs w:val="26"/>
        </w:rPr>
        <w:t>Основные требования к педагогическим кадрам, обеспечивающим реализацию программы:</w:t>
      </w:r>
    </w:p>
    <w:p w:rsidR="008A5A0E" w:rsidRPr="002E18A9" w:rsidRDefault="008A5A0E" w:rsidP="00F22110">
      <w:pPr>
        <w:ind w:firstLine="709"/>
        <w:jc w:val="both"/>
        <w:rPr>
          <w:szCs w:val="26"/>
        </w:rPr>
      </w:pPr>
      <w:r w:rsidRPr="002E18A9">
        <w:rPr>
          <w:szCs w:val="26"/>
        </w:rPr>
        <w:lastRenderedPageBreak/>
        <w:t>- наличие, как правило, базового образования и (или) учёной степени (и (или) учёного звания), соответствующих профилю преподаваемой учебного предмета, курса, дисциплины (модуля),</w:t>
      </w:r>
    </w:p>
    <w:p w:rsidR="002609CA" w:rsidRPr="002E18A9" w:rsidRDefault="008A5A0E" w:rsidP="00F22110">
      <w:pPr>
        <w:ind w:firstLine="709"/>
        <w:jc w:val="both"/>
        <w:rPr>
          <w:szCs w:val="26"/>
        </w:rPr>
      </w:pPr>
      <w:r w:rsidRPr="002E18A9">
        <w:rPr>
          <w:szCs w:val="26"/>
        </w:rPr>
        <w:t>- наличие опыта научной и (или) научно-методической деятельности и (или) практический опыт работы не менее 5 лет на должностях руководителей или специалистов профильных организаций.</w:t>
      </w:r>
    </w:p>
    <w:p w:rsidR="00702EB2" w:rsidRPr="002E18A9" w:rsidRDefault="00702EB2" w:rsidP="00F22110">
      <w:pPr>
        <w:pStyle w:val="Con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402BC" w:rsidRDefault="000402BC" w:rsidP="00301472">
      <w:pPr>
        <w:ind w:firstLine="540"/>
        <w:jc w:val="right"/>
        <w:rPr>
          <w:szCs w:val="26"/>
        </w:rPr>
      </w:pPr>
    </w:p>
    <w:sectPr w:rsidR="000402BC" w:rsidSect="00184CFF"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CD4" w:rsidRDefault="00B91CD4">
      <w:r>
        <w:separator/>
      </w:r>
    </w:p>
  </w:endnote>
  <w:endnote w:type="continuationSeparator" w:id="0">
    <w:p w:rsidR="00B91CD4" w:rsidRDefault="00B91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CD4" w:rsidRDefault="00B91CD4">
      <w:r>
        <w:separator/>
      </w:r>
    </w:p>
  </w:footnote>
  <w:footnote w:type="continuationSeparator" w:id="0">
    <w:p w:rsidR="00B91CD4" w:rsidRDefault="00B91CD4">
      <w:r>
        <w:continuationSeparator/>
      </w:r>
    </w:p>
  </w:footnote>
  <w:footnote w:id="1">
    <w:p w:rsidR="00DF0CBD" w:rsidRPr="00FF730A" w:rsidRDefault="00DF0CBD" w:rsidP="00FF730A">
      <w:pPr>
        <w:pStyle w:val="a6"/>
        <w:jc w:val="both"/>
      </w:pPr>
      <w:r w:rsidRPr="00FF730A">
        <w:rPr>
          <w:rStyle w:val="a8"/>
          <w:rFonts w:ascii="Times New Roman" w:hAnsi="Times New Roman"/>
        </w:rPr>
        <w:footnoteRef/>
      </w:r>
      <w:r w:rsidRPr="00FF730A">
        <w:rPr>
          <w:rFonts w:ascii="Times New Roman" w:hAnsi="Times New Roman"/>
        </w:rPr>
        <w:t xml:space="preserve"> В соответствии со ст.76, ч.4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FF730A">
          <w:rPr>
            <w:rFonts w:ascii="Times New Roman" w:hAnsi="Times New Roman"/>
          </w:rPr>
          <w:t>2012 г</w:t>
        </w:r>
      </w:smartTag>
      <w:r w:rsidRPr="00FF730A">
        <w:rPr>
          <w:rFonts w:ascii="Times New Roman" w:hAnsi="Times New Roman"/>
        </w:rPr>
        <w:t>. №273-ФЗ «Об образовании в Российской Федерации».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CBD" w:rsidRDefault="00210956" w:rsidP="0074458A">
    <w:pPr>
      <w:pStyle w:val="aa"/>
      <w:jc w:val="center"/>
    </w:pPr>
    <w:fldSimple w:instr=" PAGE   \* MERGEFORMAT ">
      <w:r w:rsidR="002A70F1">
        <w:rPr>
          <w:noProof/>
        </w:rPr>
        <w:t>18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single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00001D"/>
    <w:multiLevelType w:val="multilevel"/>
    <w:tmpl w:val="0000001D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28"/>
    <w:multiLevelType w:val="singleLevel"/>
    <w:tmpl w:val="00000028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2A"/>
    <w:multiLevelType w:val="singleLevel"/>
    <w:tmpl w:val="0000002A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>
    <w:nsid w:val="0000002B"/>
    <w:multiLevelType w:val="singleLevel"/>
    <w:tmpl w:val="0000002B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</w:abstractNum>
  <w:abstractNum w:abstractNumId="5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620" w:hanging="266"/>
      </w:pPr>
      <w:rPr>
        <w:rFonts w:ascii="Trebuchet MS" w:hAnsi="Trebuchet MS" w:cs="Trebuchet MS"/>
        <w:b w:val="0"/>
        <w:bCs w:val="0"/>
        <w:spacing w:val="-1"/>
        <w:w w:val="107"/>
        <w:sz w:val="18"/>
        <w:szCs w:val="18"/>
      </w:rPr>
    </w:lvl>
    <w:lvl w:ilvl="1">
      <w:numFmt w:val="bullet"/>
      <w:lvlText w:val="•"/>
      <w:lvlJc w:val="left"/>
      <w:pPr>
        <w:ind w:left="1506" w:hanging="266"/>
      </w:pPr>
    </w:lvl>
    <w:lvl w:ilvl="2">
      <w:numFmt w:val="bullet"/>
      <w:lvlText w:val="•"/>
      <w:lvlJc w:val="left"/>
      <w:pPr>
        <w:ind w:left="2393" w:hanging="266"/>
      </w:pPr>
    </w:lvl>
    <w:lvl w:ilvl="3">
      <w:numFmt w:val="bullet"/>
      <w:lvlText w:val="•"/>
      <w:lvlJc w:val="left"/>
      <w:pPr>
        <w:ind w:left="3279" w:hanging="266"/>
      </w:pPr>
    </w:lvl>
    <w:lvl w:ilvl="4">
      <w:numFmt w:val="bullet"/>
      <w:lvlText w:val="•"/>
      <w:lvlJc w:val="left"/>
      <w:pPr>
        <w:ind w:left="4166" w:hanging="266"/>
      </w:pPr>
    </w:lvl>
    <w:lvl w:ilvl="5">
      <w:numFmt w:val="bullet"/>
      <w:lvlText w:val="•"/>
      <w:lvlJc w:val="left"/>
      <w:pPr>
        <w:ind w:left="5052" w:hanging="266"/>
      </w:pPr>
    </w:lvl>
    <w:lvl w:ilvl="6">
      <w:numFmt w:val="bullet"/>
      <w:lvlText w:val="•"/>
      <w:lvlJc w:val="left"/>
      <w:pPr>
        <w:ind w:left="5939" w:hanging="266"/>
      </w:pPr>
    </w:lvl>
    <w:lvl w:ilvl="7">
      <w:numFmt w:val="bullet"/>
      <w:lvlText w:val="•"/>
      <w:lvlJc w:val="left"/>
      <w:pPr>
        <w:ind w:left="6825" w:hanging="266"/>
      </w:pPr>
    </w:lvl>
    <w:lvl w:ilvl="8">
      <w:numFmt w:val="bullet"/>
      <w:lvlText w:val="•"/>
      <w:lvlJc w:val="left"/>
      <w:pPr>
        <w:ind w:left="7712" w:hanging="266"/>
      </w:pPr>
    </w:lvl>
  </w:abstractNum>
  <w:abstractNum w:abstractNumId="6">
    <w:nsid w:val="01BA77D5"/>
    <w:multiLevelType w:val="hybridMultilevel"/>
    <w:tmpl w:val="E9D8856C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7">
    <w:nsid w:val="0F6844C2"/>
    <w:multiLevelType w:val="hybridMultilevel"/>
    <w:tmpl w:val="3740F52E"/>
    <w:lvl w:ilvl="0" w:tplc="E69446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95E12"/>
    <w:multiLevelType w:val="hybridMultilevel"/>
    <w:tmpl w:val="ECA049F6"/>
    <w:lvl w:ilvl="0" w:tplc="D3CE28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36C33"/>
    <w:multiLevelType w:val="hybridMultilevel"/>
    <w:tmpl w:val="3F922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D2127"/>
    <w:multiLevelType w:val="hybridMultilevel"/>
    <w:tmpl w:val="B8F88CE0"/>
    <w:lvl w:ilvl="0" w:tplc="11CAF0D2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7663AB7"/>
    <w:multiLevelType w:val="hybridMultilevel"/>
    <w:tmpl w:val="99027276"/>
    <w:lvl w:ilvl="0" w:tplc="897025A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9623F14"/>
    <w:multiLevelType w:val="hybridMultilevel"/>
    <w:tmpl w:val="687CC7C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B4567C"/>
    <w:multiLevelType w:val="hybridMultilevel"/>
    <w:tmpl w:val="1472B1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453901"/>
    <w:multiLevelType w:val="hybridMultilevel"/>
    <w:tmpl w:val="1D2CA6DC"/>
    <w:lvl w:ilvl="0" w:tplc="34CA9A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D84246"/>
    <w:multiLevelType w:val="hybridMultilevel"/>
    <w:tmpl w:val="75BC292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4420659"/>
    <w:multiLevelType w:val="hybridMultilevel"/>
    <w:tmpl w:val="64348A62"/>
    <w:lvl w:ilvl="0" w:tplc="E694467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BDE7216"/>
    <w:multiLevelType w:val="hybridMultilevel"/>
    <w:tmpl w:val="531E225C"/>
    <w:lvl w:ilvl="0" w:tplc="807A4EC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E4A68F4"/>
    <w:multiLevelType w:val="hybridMultilevel"/>
    <w:tmpl w:val="70284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07EBB"/>
    <w:multiLevelType w:val="hybridMultilevel"/>
    <w:tmpl w:val="6172A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FF5801"/>
    <w:multiLevelType w:val="hybridMultilevel"/>
    <w:tmpl w:val="D5BC1C20"/>
    <w:lvl w:ilvl="0" w:tplc="34CA9A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61849E5"/>
    <w:multiLevelType w:val="hybridMultilevel"/>
    <w:tmpl w:val="5386C182"/>
    <w:lvl w:ilvl="0" w:tplc="DB20D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33708C"/>
    <w:multiLevelType w:val="hybridMultilevel"/>
    <w:tmpl w:val="E2AEAE88"/>
    <w:lvl w:ilvl="0" w:tplc="E69446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84290B"/>
    <w:multiLevelType w:val="hybridMultilevel"/>
    <w:tmpl w:val="89F2AD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94B00"/>
    <w:multiLevelType w:val="hybridMultilevel"/>
    <w:tmpl w:val="24DEB0D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8B43D02"/>
    <w:multiLevelType w:val="hybridMultilevel"/>
    <w:tmpl w:val="55F4E1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D92746"/>
    <w:multiLevelType w:val="hybridMultilevel"/>
    <w:tmpl w:val="FFB2EE42"/>
    <w:lvl w:ilvl="0" w:tplc="A9966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0C30BE"/>
    <w:multiLevelType w:val="hybridMultilevel"/>
    <w:tmpl w:val="D5FEF246"/>
    <w:lvl w:ilvl="0" w:tplc="E69446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7768E"/>
    <w:multiLevelType w:val="hybridMultilevel"/>
    <w:tmpl w:val="0DACFAAC"/>
    <w:lvl w:ilvl="0" w:tplc="228A945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6F9237C"/>
    <w:multiLevelType w:val="hybridMultilevel"/>
    <w:tmpl w:val="08A89352"/>
    <w:lvl w:ilvl="0" w:tplc="34DE87F0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27D7D7A"/>
    <w:multiLevelType w:val="hybridMultilevel"/>
    <w:tmpl w:val="01F45968"/>
    <w:lvl w:ilvl="0" w:tplc="34CA9A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5907191"/>
    <w:multiLevelType w:val="hybridMultilevel"/>
    <w:tmpl w:val="CEAC45C2"/>
    <w:lvl w:ilvl="0" w:tplc="6C382B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DA7BA6"/>
    <w:multiLevelType w:val="hybridMultilevel"/>
    <w:tmpl w:val="105260FE"/>
    <w:lvl w:ilvl="0" w:tplc="62C4764E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D1D050D"/>
    <w:multiLevelType w:val="hybridMultilevel"/>
    <w:tmpl w:val="DB2CC582"/>
    <w:lvl w:ilvl="0" w:tplc="E69446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8"/>
  </w:num>
  <w:num w:numId="4">
    <w:abstractNumId w:val="4"/>
  </w:num>
  <w:num w:numId="5">
    <w:abstractNumId w:val="25"/>
  </w:num>
  <w:num w:numId="6">
    <w:abstractNumId w:val="21"/>
  </w:num>
  <w:num w:numId="7">
    <w:abstractNumId w:val="23"/>
  </w:num>
  <w:num w:numId="8">
    <w:abstractNumId w:val="17"/>
  </w:num>
  <w:num w:numId="9">
    <w:abstractNumId w:val="6"/>
  </w:num>
  <w:num w:numId="10">
    <w:abstractNumId w:val="30"/>
  </w:num>
  <w:num w:numId="11">
    <w:abstractNumId w:val="20"/>
  </w:num>
  <w:num w:numId="12">
    <w:abstractNumId w:val="14"/>
  </w:num>
  <w:num w:numId="13">
    <w:abstractNumId w:val="31"/>
  </w:num>
  <w:num w:numId="14">
    <w:abstractNumId w:val="26"/>
  </w:num>
  <w:num w:numId="15">
    <w:abstractNumId w:val="10"/>
  </w:num>
  <w:num w:numId="16">
    <w:abstractNumId w:val="29"/>
  </w:num>
  <w:num w:numId="17">
    <w:abstractNumId w:val="32"/>
  </w:num>
  <w:num w:numId="18">
    <w:abstractNumId w:val="28"/>
  </w:num>
  <w:num w:numId="19">
    <w:abstractNumId w:val="5"/>
  </w:num>
  <w:num w:numId="20">
    <w:abstractNumId w:val="24"/>
  </w:num>
  <w:num w:numId="21">
    <w:abstractNumId w:val="15"/>
  </w:num>
  <w:num w:numId="22">
    <w:abstractNumId w:val="12"/>
  </w:num>
  <w:num w:numId="23">
    <w:abstractNumId w:val="33"/>
  </w:num>
  <w:num w:numId="24">
    <w:abstractNumId w:val="7"/>
  </w:num>
  <w:num w:numId="25">
    <w:abstractNumId w:val="22"/>
  </w:num>
  <w:num w:numId="26">
    <w:abstractNumId w:val="16"/>
  </w:num>
  <w:num w:numId="27">
    <w:abstractNumId w:val="11"/>
  </w:num>
  <w:num w:numId="28">
    <w:abstractNumId w:val="13"/>
  </w:num>
  <w:num w:numId="29">
    <w:abstractNumId w:val="18"/>
  </w:num>
  <w:num w:numId="30">
    <w:abstractNumId w:val="1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849"/>
    <w:rsid w:val="00000359"/>
    <w:rsid w:val="000009E2"/>
    <w:rsid w:val="00000D47"/>
    <w:rsid w:val="00000D97"/>
    <w:rsid w:val="00001608"/>
    <w:rsid w:val="000025FF"/>
    <w:rsid w:val="0000294E"/>
    <w:rsid w:val="00003526"/>
    <w:rsid w:val="000038FB"/>
    <w:rsid w:val="000049E8"/>
    <w:rsid w:val="000057E3"/>
    <w:rsid w:val="00006611"/>
    <w:rsid w:val="0000797A"/>
    <w:rsid w:val="00007B60"/>
    <w:rsid w:val="00007D75"/>
    <w:rsid w:val="00010091"/>
    <w:rsid w:val="0001097B"/>
    <w:rsid w:val="000120D7"/>
    <w:rsid w:val="0001386C"/>
    <w:rsid w:val="00013F09"/>
    <w:rsid w:val="0001646E"/>
    <w:rsid w:val="00016A67"/>
    <w:rsid w:val="00016D0A"/>
    <w:rsid w:val="00017548"/>
    <w:rsid w:val="000205C3"/>
    <w:rsid w:val="00022047"/>
    <w:rsid w:val="00022175"/>
    <w:rsid w:val="00023AC6"/>
    <w:rsid w:val="00023C55"/>
    <w:rsid w:val="00023E27"/>
    <w:rsid w:val="00024934"/>
    <w:rsid w:val="00024C5F"/>
    <w:rsid w:val="000252A2"/>
    <w:rsid w:val="00026528"/>
    <w:rsid w:val="0002720F"/>
    <w:rsid w:val="000305FF"/>
    <w:rsid w:val="00031CCF"/>
    <w:rsid w:val="00032621"/>
    <w:rsid w:val="00032E70"/>
    <w:rsid w:val="00033240"/>
    <w:rsid w:val="00033FEF"/>
    <w:rsid w:val="00034D6B"/>
    <w:rsid w:val="00034DE5"/>
    <w:rsid w:val="00035321"/>
    <w:rsid w:val="00036207"/>
    <w:rsid w:val="0003643A"/>
    <w:rsid w:val="0003741F"/>
    <w:rsid w:val="0003784D"/>
    <w:rsid w:val="000402BC"/>
    <w:rsid w:val="00042C18"/>
    <w:rsid w:val="00042FD3"/>
    <w:rsid w:val="000431BA"/>
    <w:rsid w:val="00043C33"/>
    <w:rsid w:val="00043D88"/>
    <w:rsid w:val="00045777"/>
    <w:rsid w:val="0004654D"/>
    <w:rsid w:val="00046850"/>
    <w:rsid w:val="00050B62"/>
    <w:rsid w:val="000528B5"/>
    <w:rsid w:val="00052F74"/>
    <w:rsid w:val="00053015"/>
    <w:rsid w:val="00053261"/>
    <w:rsid w:val="00053DDA"/>
    <w:rsid w:val="00053F31"/>
    <w:rsid w:val="000544FF"/>
    <w:rsid w:val="00054C86"/>
    <w:rsid w:val="00054F3A"/>
    <w:rsid w:val="0005551B"/>
    <w:rsid w:val="00056E0B"/>
    <w:rsid w:val="00057DF3"/>
    <w:rsid w:val="000600B8"/>
    <w:rsid w:val="0006037F"/>
    <w:rsid w:val="000608FC"/>
    <w:rsid w:val="00061B50"/>
    <w:rsid w:val="00061ED1"/>
    <w:rsid w:val="00063A23"/>
    <w:rsid w:val="00063FA1"/>
    <w:rsid w:val="000648C8"/>
    <w:rsid w:val="0006501F"/>
    <w:rsid w:val="0006529B"/>
    <w:rsid w:val="00065D7F"/>
    <w:rsid w:val="000661A4"/>
    <w:rsid w:val="00067633"/>
    <w:rsid w:val="000678A5"/>
    <w:rsid w:val="0006798B"/>
    <w:rsid w:val="00071FC5"/>
    <w:rsid w:val="00072D7D"/>
    <w:rsid w:val="00073167"/>
    <w:rsid w:val="0007360B"/>
    <w:rsid w:val="00074A63"/>
    <w:rsid w:val="00075397"/>
    <w:rsid w:val="000756BC"/>
    <w:rsid w:val="00080648"/>
    <w:rsid w:val="00080FEA"/>
    <w:rsid w:val="00081694"/>
    <w:rsid w:val="000817B6"/>
    <w:rsid w:val="00081FE8"/>
    <w:rsid w:val="00082860"/>
    <w:rsid w:val="00082E83"/>
    <w:rsid w:val="00082E8C"/>
    <w:rsid w:val="00083022"/>
    <w:rsid w:val="00083FE8"/>
    <w:rsid w:val="0008400E"/>
    <w:rsid w:val="000845B2"/>
    <w:rsid w:val="0008483F"/>
    <w:rsid w:val="00084943"/>
    <w:rsid w:val="00084B81"/>
    <w:rsid w:val="00085E4E"/>
    <w:rsid w:val="000865AC"/>
    <w:rsid w:val="00086A28"/>
    <w:rsid w:val="00086A29"/>
    <w:rsid w:val="000871E9"/>
    <w:rsid w:val="00087FD7"/>
    <w:rsid w:val="000900A5"/>
    <w:rsid w:val="000900DE"/>
    <w:rsid w:val="00090291"/>
    <w:rsid w:val="00091D7F"/>
    <w:rsid w:val="00092515"/>
    <w:rsid w:val="00092AAA"/>
    <w:rsid w:val="00092E4A"/>
    <w:rsid w:val="000931B6"/>
    <w:rsid w:val="00093837"/>
    <w:rsid w:val="0009469A"/>
    <w:rsid w:val="00094D8C"/>
    <w:rsid w:val="000955A2"/>
    <w:rsid w:val="000961B7"/>
    <w:rsid w:val="00096F7B"/>
    <w:rsid w:val="00097100"/>
    <w:rsid w:val="0009751A"/>
    <w:rsid w:val="00097A15"/>
    <w:rsid w:val="00097B7D"/>
    <w:rsid w:val="000A122C"/>
    <w:rsid w:val="000A1AED"/>
    <w:rsid w:val="000A52E3"/>
    <w:rsid w:val="000A5CD5"/>
    <w:rsid w:val="000A5DBA"/>
    <w:rsid w:val="000A5DD5"/>
    <w:rsid w:val="000A6453"/>
    <w:rsid w:val="000A6E47"/>
    <w:rsid w:val="000A74E1"/>
    <w:rsid w:val="000A75FB"/>
    <w:rsid w:val="000A7EFA"/>
    <w:rsid w:val="000B1279"/>
    <w:rsid w:val="000B1849"/>
    <w:rsid w:val="000B1BA2"/>
    <w:rsid w:val="000B2FD0"/>
    <w:rsid w:val="000B3A2E"/>
    <w:rsid w:val="000B3A9E"/>
    <w:rsid w:val="000B49D3"/>
    <w:rsid w:val="000B5D0A"/>
    <w:rsid w:val="000B668B"/>
    <w:rsid w:val="000B68D6"/>
    <w:rsid w:val="000B6DD0"/>
    <w:rsid w:val="000C1629"/>
    <w:rsid w:val="000C1C09"/>
    <w:rsid w:val="000C1EF3"/>
    <w:rsid w:val="000C2268"/>
    <w:rsid w:val="000C29F6"/>
    <w:rsid w:val="000C3477"/>
    <w:rsid w:val="000C3DE5"/>
    <w:rsid w:val="000C4E17"/>
    <w:rsid w:val="000C5B4E"/>
    <w:rsid w:val="000C67CE"/>
    <w:rsid w:val="000C7EF0"/>
    <w:rsid w:val="000D0A3F"/>
    <w:rsid w:val="000D0BEA"/>
    <w:rsid w:val="000D133B"/>
    <w:rsid w:val="000D3A30"/>
    <w:rsid w:val="000D3A9B"/>
    <w:rsid w:val="000D4DA1"/>
    <w:rsid w:val="000D4E32"/>
    <w:rsid w:val="000D5803"/>
    <w:rsid w:val="000D5842"/>
    <w:rsid w:val="000D5B96"/>
    <w:rsid w:val="000D5E8E"/>
    <w:rsid w:val="000D62B0"/>
    <w:rsid w:val="000D669C"/>
    <w:rsid w:val="000D66E3"/>
    <w:rsid w:val="000D67E3"/>
    <w:rsid w:val="000D6D0E"/>
    <w:rsid w:val="000D6F26"/>
    <w:rsid w:val="000D6FB5"/>
    <w:rsid w:val="000E00DD"/>
    <w:rsid w:val="000E0106"/>
    <w:rsid w:val="000E0C1C"/>
    <w:rsid w:val="000E0EFB"/>
    <w:rsid w:val="000E1F05"/>
    <w:rsid w:val="000E1FAB"/>
    <w:rsid w:val="000E205B"/>
    <w:rsid w:val="000E278D"/>
    <w:rsid w:val="000E2FC1"/>
    <w:rsid w:val="000E32FA"/>
    <w:rsid w:val="000E3AEB"/>
    <w:rsid w:val="000E48E7"/>
    <w:rsid w:val="000E4F7E"/>
    <w:rsid w:val="000E4FCC"/>
    <w:rsid w:val="000E55A6"/>
    <w:rsid w:val="000E68A5"/>
    <w:rsid w:val="000E6BE6"/>
    <w:rsid w:val="000E6D97"/>
    <w:rsid w:val="000E72DE"/>
    <w:rsid w:val="000E72FF"/>
    <w:rsid w:val="000E7781"/>
    <w:rsid w:val="000E7D67"/>
    <w:rsid w:val="000F08C5"/>
    <w:rsid w:val="000F104D"/>
    <w:rsid w:val="000F1A79"/>
    <w:rsid w:val="000F2814"/>
    <w:rsid w:val="000F2D5D"/>
    <w:rsid w:val="000F32EB"/>
    <w:rsid w:val="000F3FE5"/>
    <w:rsid w:val="000F4668"/>
    <w:rsid w:val="000F4BF1"/>
    <w:rsid w:val="000F4DB0"/>
    <w:rsid w:val="000F5004"/>
    <w:rsid w:val="000F7162"/>
    <w:rsid w:val="000F7308"/>
    <w:rsid w:val="000F7430"/>
    <w:rsid w:val="000F76BE"/>
    <w:rsid w:val="000F76F9"/>
    <w:rsid w:val="000F7999"/>
    <w:rsid w:val="000F7AD6"/>
    <w:rsid w:val="0010000C"/>
    <w:rsid w:val="00100660"/>
    <w:rsid w:val="0010147B"/>
    <w:rsid w:val="001018AF"/>
    <w:rsid w:val="001020BD"/>
    <w:rsid w:val="001021FA"/>
    <w:rsid w:val="00102B4F"/>
    <w:rsid w:val="00103D4D"/>
    <w:rsid w:val="00104328"/>
    <w:rsid w:val="00104392"/>
    <w:rsid w:val="0010481C"/>
    <w:rsid w:val="00105724"/>
    <w:rsid w:val="0010589C"/>
    <w:rsid w:val="0010656C"/>
    <w:rsid w:val="00106F96"/>
    <w:rsid w:val="001105D1"/>
    <w:rsid w:val="00110E30"/>
    <w:rsid w:val="00111BE2"/>
    <w:rsid w:val="001124E0"/>
    <w:rsid w:val="00112764"/>
    <w:rsid w:val="00112BCF"/>
    <w:rsid w:val="001130BC"/>
    <w:rsid w:val="001148A2"/>
    <w:rsid w:val="00114980"/>
    <w:rsid w:val="00114A6F"/>
    <w:rsid w:val="00114EF6"/>
    <w:rsid w:val="00115749"/>
    <w:rsid w:val="00115AD9"/>
    <w:rsid w:val="00115D84"/>
    <w:rsid w:val="00116BB8"/>
    <w:rsid w:val="00116CDE"/>
    <w:rsid w:val="00116FAB"/>
    <w:rsid w:val="00117FD9"/>
    <w:rsid w:val="001203FD"/>
    <w:rsid w:val="001214EB"/>
    <w:rsid w:val="001217BD"/>
    <w:rsid w:val="00121D31"/>
    <w:rsid w:val="00122E2B"/>
    <w:rsid w:val="001237F7"/>
    <w:rsid w:val="00123A2A"/>
    <w:rsid w:val="00123A6C"/>
    <w:rsid w:val="00123D11"/>
    <w:rsid w:val="00124BC5"/>
    <w:rsid w:val="001252FD"/>
    <w:rsid w:val="00126632"/>
    <w:rsid w:val="00126650"/>
    <w:rsid w:val="001269A8"/>
    <w:rsid w:val="00127288"/>
    <w:rsid w:val="00127537"/>
    <w:rsid w:val="0012764B"/>
    <w:rsid w:val="00127874"/>
    <w:rsid w:val="00130722"/>
    <w:rsid w:val="001319AB"/>
    <w:rsid w:val="00133C18"/>
    <w:rsid w:val="00134C97"/>
    <w:rsid w:val="0013578C"/>
    <w:rsid w:val="00136241"/>
    <w:rsid w:val="001365F4"/>
    <w:rsid w:val="001368B2"/>
    <w:rsid w:val="001403BF"/>
    <w:rsid w:val="0014291C"/>
    <w:rsid w:val="00142B68"/>
    <w:rsid w:val="00142EF2"/>
    <w:rsid w:val="00143662"/>
    <w:rsid w:val="00143C99"/>
    <w:rsid w:val="00145249"/>
    <w:rsid w:val="00145777"/>
    <w:rsid w:val="00145CA2"/>
    <w:rsid w:val="00145F93"/>
    <w:rsid w:val="00147300"/>
    <w:rsid w:val="0014732A"/>
    <w:rsid w:val="0015040C"/>
    <w:rsid w:val="00150963"/>
    <w:rsid w:val="001511A2"/>
    <w:rsid w:val="001513D4"/>
    <w:rsid w:val="00151FAF"/>
    <w:rsid w:val="001527CA"/>
    <w:rsid w:val="00154253"/>
    <w:rsid w:val="00154AE1"/>
    <w:rsid w:val="00154CA5"/>
    <w:rsid w:val="001554D9"/>
    <w:rsid w:val="00157DA0"/>
    <w:rsid w:val="001602E7"/>
    <w:rsid w:val="00162376"/>
    <w:rsid w:val="00163F69"/>
    <w:rsid w:val="00165F76"/>
    <w:rsid w:val="00166BDE"/>
    <w:rsid w:val="00166D75"/>
    <w:rsid w:val="00167009"/>
    <w:rsid w:val="00170452"/>
    <w:rsid w:val="00170623"/>
    <w:rsid w:val="0017104E"/>
    <w:rsid w:val="00171EC9"/>
    <w:rsid w:val="001720DC"/>
    <w:rsid w:val="00172298"/>
    <w:rsid w:val="001724E4"/>
    <w:rsid w:val="00173472"/>
    <w:rsid w:val="00173577"/>
    <w:rsid w:val="001735D8"/>
    <w:rsid w:val="00175070"/>
    <w:rsid w:val="00175CCC"/>
    <w:rsid w:val="001761AA"/>
    <w:rsid w:val="001769FE"/>
    <w:rsid w:val="00176EE0"/>
    <w:rsid w:val="0017736F"/>
    <w:rsid w:val="0018017A"/>
    <w:rsid w:val="00180C5D"/>
    <w:rsid w:val="0018115F"/>
    <w:rsid w:val="00181EB3"/>
    <w:rsid w:val="00183685"/>
    <w:rsid w:val="00183701"/>
    <w:rsid w:val="00183DFD"/>
    <w:rsid w:val="00184BF8"/>
    <w:rsid w:val="00184CFF"/>
    <w:rsid w:val="00184EAB"/>
    <w:rsid w:val="001851A7"/>
    <w:rsid w:val="00185791"/>
    <w:rsid w:val="001858C5"/>
    <w:rsid w:val="00186624"/>
    <w:rsid w:val="0018672B"/>
    <w:rsid w:val="00186B62"/>
    <w:rsid w:val="0018786C"/>
    <w:rsid w:val="001900A2"/>
    <w:rsid w:val="00190739"/>
    <w:rsid w:val="00191E0F"/>
    <w:rsid w:val="00191EBC"/>
    <w:rsid w:val="001929BC"/>
    <w:rsid w:val="001930B6"/>
    <w:rsid w:val="001934FD"/>
    <w:rsid w:val="00194A28"/>
    <w:rsid w:val="00194B3D"/>
    <w:rsid w:val="001950B2"/>
    <w:rsid w:val="001954E6"/>
    <w:rsid w:val="001957B6"/>
    <w:rsid w:val="00195A81"/>
    <w:rsid w:val="001969F3"/>
    <w:rsid w:val="00196DE5"/>
    <w:rsid w:val="00197400"/>
    <w:rsid w:val="00197B14"/>
    <w:rsid w:val="001A0219"/>
    <w:rsid w:val="001A0FEA"/>
    <w:rsid w:val="001A1206"/>
    <w:rsid w:val="001A2275"/>
    <w:rsid w:val="001A2637"/>
    <w:rsid w:val="001A3515"/>
    <w:rsid w:val="001A37CF"/>
    <w:rsid w:val="001A3C5D"/>
    <w:rsid w:val="001A4627"/>
    <w:rsid w:val="001A4EBD"/>
    <w:rsid w:val="001A5851"/>
    <w:rsid w:val="001A5AB7"/>
    <w:rsid w:val="001A5FE1"/>
    <w:rsid w:val="001A65CB"/>
    <w:rsid w:val="001A7279"/>
    <w:rsid w:val="001A780D"/>
    <w:rsid w:val="001B0420"/>
    <w:rsid w:val="001B1533"/>
    <w:rsid w:val="001B1D58"/>
    <w:rsid w:val="001B1EDC"/>
    <w:rsid w:val="001B2234"/>
    <w:rsid w:val="001B2399"/>
    <w:rsid w:val="001B2881"/>
    <w:rsid w:val="001B291D"/>
    <w:rsid w:val="001B62D1"/>
    <w:rsid w:val="001B733E"/>
    <w:rsid w:val="001B7CD6"/>
    <w:rsid w:val="001C1A53"/>
    <w:rsid w:val="001C1FCF"/>
    <w:rsid w:val="001C28BF"/>
    <w:rsid w:val="001C2DF0"/>
    <w:rsid w:val="001C30A7"/>
    <w:rsid w:val="001C3829"/>
    <w:rsid w:val="001C3AD3"/>
    <w:rsid w:val="001C3BCA"/>
    <w:rsid w:val="001C4436"/>
    <w:rsid w:val="001C475F"/>
    <w:rsid w:val="001C57F2"/>
    <w:rsid w:val="001C58C6"/>
    <w:rsid w:val="001C5D37"/>
    <w:rsid w:val="001C6A67"/>
    <w:rsid w:val="001D00E6"/>
    <w:rsid w:val="001D1BF1"/>
    <w:rsid w:val="001D225F"/>
    <w:rsid w:val="001D237B"/>
    <w:rsid w:val="001D26E3"/>
    <w:rsid w:val="001D4A03"/>
    <w:rsid w:val="001D4C05"/>
    <w:rsid w:val="001D4E7E"/>
    <w:rsid w:val="001D5975"/>
    <w:rsid w:val="001D6A3E"/>
    <w:rsid w:val="001E1A7A"/>
    <w:rsid w:val="001E28CA"/>
    <w:rsid w:val="001E2B80"/>
    <w:rsid w:val="001E345C"/>
    <w:rsid w:val="001E381D"/>
    <w:rsid w:val="001E3894"/>
    <w:rsid w:val="001E39B9"/>
    <w:rsid w:val="001E4808"/>
    <w:rsid w:val="001E55BC"/>
    <w:rsid w:val="001E5D67"/>
    <w:rsid w:val="001E623A"/>
    <w:rsid w:val="001E6467"/>
    <w:rsid w:val="001E78D9"/>
    <w:rsid w:val="001E7F66"/>
    <w:rsid w:val="001F02AC"/>
    <w:rsid w:val="001F0672"/>
    <w:rsid w:val="001F0816"/>
    <w:rsid w:val="001F0BB2"/>
    <w:rsid w:val="001F0C6B"/>
    <w:rsid w:val="001F114A"/>
    <w:rsid w:val="001F18F7"/>
    <w:rsid w:val="001F1BC5"/>
    <w:rsid w:val="001F20E0"/>
    <w:rsid w:val="001F2753"/>
    <w:rsid w:val="001F31E0"/>
    <w:rsid w:val="001F3210"/>
    <w:rsid w:val="001F366B"/>
    <w:rsid w:val="001F3A36"/>
    <w:rsid w:val="001F3F4C"/>
    <w:rsid w:val="001F4CD5"/>
    <w:rsid w:val="001F5125"/>
    <w:rsid w:val="001F5592"/>
    <w:rsid w:val="001F64DE"/>
    <w:rsid w:val="001F6B8C"/>
    <w:rsid w:val="001F6D76"/>
    <w:rsid w:val="001F6E0E"/>
    <w:rsid w:val="001F6E38"/>
    <w:rsid w:val="001F7179"/>
    <w:rsid w:val="001F73CD"/>
    <w:rsid w:val="001F7B2D"/>
    <w:rsid w:val="00201C39"/>
    <w:rsid w:val="00203ADC"/>
    <w:rsid w:val="00204DF7"/>
    <w:rsid w:val="00205078"/>
    <w:rsid w:val="00205498"/>
    <w:rsid w:val="00205DD4"/>
    <w:rsid w:val="002071E5"/>
    <w:rsid w:val="00210862"/>
    <w:rsid w:val="00210956"/>
    <w:rsid w:val="00212371"/>
    <w:rsid w:val="00212A72"/>
    <w:rsid w:val="00213117"/>
    <w:rsid w:val="0021316A"/>
    <w:rsid w:val="0021464E"/>
    <w:rsid w:val="00214C23"/>
    <w:rsid w:val="00214C60"/>
    <w:rsid w:val="00215BA9"/>
    <w:rsid w:val="00215EB4"/>
    <w:rsid w:val="00215FA8"/>
    <w:rsid w:val="002164EF"/>
    <w:rsid w:val="002173CC"/>
    <w:rsid w:val="002177A8"/>
    <w:rsid w:val="002201AC"/>
    <w:rsid w:val="002206F8"/>
    <w:rsid w:val="00220B99"/>
    <w:rsid w:val="00221424"/>
    <w:rsid w:val="00221B5B"/>
    <w:rsid w:val="00223938"/>
    <w:rsid w:val="00223A6F"/>
    <w:rsid w:val="00223B74"/>
    <w:rsid w:val="00223DED"/>
    <w:rsid w:val="00223F65"/>
    <w:rsid w:val="0022403E"/>
    <w:rsid w:val="002241EF"/>
    <w:rsid w:val="00224829"/>
    <w:rsid w:val="00224C40"/>
    <w:rsid w:val="002254CC"/>
    <w:rsid w:val="0022590B"/>
    <w:rsid w:val="00225A9E"/>
    <w:rsid w:val="00226381"/>
    <w:rsid w:val="00227A70"/>
    <w:rsid w:val="00227A98"/>
    <w:rsid w:val="00227B71"/>
    <w:rsid w:val="00227FAF"/>
    <w:rsid w:val="002308B9"/>
    <w:rsid w:val="00230928"/>
    <w:rsid w:val="002309BE"/>
    <w:rsid w:val="002310AC"/>
    <w:rsid w:val="00231192"/>
    <w:rsid w:val="00231A15"/>
    <w:rsid w:val="00231CDE"/>
    <w:rsid w:val="002335A5"/>
    <w:rsid w:val="00234129"/>
    <w:rsid w:val="00234166"/>
    <w:rsid w:val="00234212"/>
    <w:rsid w:val="00234668"/>
    <w:rsid w:val="00234796"/>
    <w:rsid w:val="002349AF"/>
    <w:rsid w:val="00234BEF"/>
    <w:rsid w:val="002355DF"/>
    <w:rsid w:val="00235BA9"/>
    <w:rsid w:val="00235F47"/>
    <w:rsid w:val="00236857"/>
    <w:rsid w:val="00236873"/>
    <w:rsid w:val="002370DA"/>
    <w:rsid w:val="002376B2"/>
    <w:rsid w:val="002401AE"/>
    <w:rsid w:val="00241259"/>
    <w:rsid w:val="00242621"/>
    <w:rsid w:val="00243D8C"/>
    <w:rsid w:val="0024433A"/>
    <w:rsid w:val="00245013"/>
    <w:rsid w:val="002457E5"/>
    <w:rsid w:val="00246B2E"/>
    <w:rsid w:val="0024762C"/>
    <w:rsid w:val="0025093B"/>
    <w:rsid w:val="00250D84"/>
    <w:rsid w:val="00250F59"/>
    <w:rsid w:val="00251246"/>
    <w:rsid w:val="002528A0"/>
    <w:rsid w:val="00253934"/>
    <w:rsid w:val="00254B6F"/>
    <w:rsid w:val="0025506D"/>
    <w:rsid w:val="00256222"/>
    <w:rsid w:val="0025656E"/>
    <w:rsid w:val="00256F81"/>
    <w:rsid w:val="00257917"/>
    <w:rsid w:val="002609CA"/>
    <w:rsid w:val="00261F05"/>
    <w:rsid w:val="002623C5"/>
    <w:rsid w:val="00263153"/>
    <w:rsid w:val="002646CB"/>
    <w:rsid w:val="00264A65"/>
    <w:rsid w:val="00264CF9"/>
    <w:rsid w:val="00265504"/>
    <w:rsid w:val="0026589F"/>
    <w:rsid w:val="00266B4B"/>
    <w:rsid w:val="00266C04"/>
    <w:rsid w:val="002670B5"/>
    <w:rsid w:val="00267372"/>
    <w:rsid w:val="0026752D"/>
    <w:rsid w:val="00267E92"/>
    <w:rsid w:val="00270595"/>
    <w:rsid w:val="00270B2D"/>
    <w:rsid w:val="002715B4"/>
    <w:rsid w:val="002717D2"/>
    <w:rsid w:val="0027205A"/>
    <w:rsid w:val="00272E10"/>
    <w:rsid w:val="002735F4"/>
    <w:rsid w:val="00273852"/>
    <w:rsid w:val="0027537E"/>
    <w:rsid w:val="00276179"/>
    <w:rsid w:val="002763D4"/>
    <w:rsid w:val="002778B5"/>
    <w:rsid w:val="002778F5"/>
    <w:rsid w:val="00277A3C"/>
    <w:rsid w:val="00277F33"/>
    <w:rsid w:val="002800CD"/>
    <w:rsid w:val="00280380"/>
    <w:rsid w:val="002804D3"/>
    <w:rsid w:val="00280AB9"/>
    <w:rsid w:val="00280BD1"/>
    <w:rsid w:val="00282B60"/>
    <w:rsid w:val="00283990"/>
    <w:rsid w:val="002842CE"/>
    <w:rsid w:val="00284648"/>
    <w:rsid w:val="00284E71"/>
    <w:rsid w:val="00284F7C"/>
    <w:rsid w:val="002858A2"/>
    <w:rsid w:val="00286A1A"/>
    <w:rsid w:val="00287055"/>
    <w:rsid w:val="00287D88"/>
    <w:rsid w:val="00290598"/>
    <w:rsid w:val="00290D84"/>
    <w:rsid w:val="0029105C"/>
    <w:rsid w:val="00291410"/>
    <w:rsid w:val="0029172A"/>
    <w:rsid w:val="002917B5"/>
    <w:rsid w:val="00291A42"/>
    <w:rsid w:val="00292A0E"/>
    <w:rsid w:val="00292D7E"/>
    <w:rsid w:val="00292F23"/>
    <w:rsid w:val="002937A8"/>
    <w:rsid w:val="00293853"/>
    <w:rsid w:val="00294917"/>
    <w:rsid w:val="00294ADF"/>
    <w:rsid w:val="00294E02"/>
    <w:rsid w:val="002962D8"/>
    <w:rsid w:val="002968CB"/>
    <w:rsid w:val="00296B31"/>
    <w:rsid w:val="002978EC"/>
    <w:rsid w:val="00297948"/>
    <w:rsid w:val="002A0299"/>
    <w:rsid w:val="002A1429"/>
    <w:rsid w:val="002A15E7"/>
    <w:rsid w:val="002A1700"/>
    <w:rsid w:val="002A2940"/>
    <w:rsid w:val="002A2D0F"/>
    <w:rsid w:val="002A36A6"/>
    <w:rsid w:val="002A39D4"/>
    <w:rsid w:val="002A41FC"/>
    <w:rsid w:val="002A43F7"/>
    <w:rsid w:val="002A708A"/>
    <w:rsid w:val="002A70F1"/>
    <w:rsid w:val="002A7502"/>
    <w:rsid w:val="002A7AC2"/>
    <w:rsid w:val="002A7BDE"/>
    <w:rsid w:val="002B02D1"/>
    <w:rsid w:val="002B0661"/>
    <w:rsid w:val="002B0702"/>
    <w:rsid w:val="002B0C20"/>
    <w:rsid w:val="002B1837"/>
    <w:rsid w:val="002B1A58"/>
    <w:rsid w:val="002B1B46"/>
    <w:rsid w:val="002B1CB7"/>
    <w:rsid w:val="002B1CCC"/>
    <w:rsid w:val="002B229A"/>
    <w:rsid w:val="002B2BD2"/>
    <w:rsid w:val="002B3AA9"/>
    <w:rsid w:val="002B4645"/>
    <w:rsid w:val="002B5202"/>
    <w:rsid w:val="002B6412"/>
    <w:rsid w:val="002B653E"/>
    <w:rsid w:val="002B6F94"/>
    <w:rsid w:val="002B70B7"/>
    <w:rsid w:val="002B7597"/>
    <w:rsid w:val="002B766D"/>
    <w:rsid w:val="002B773E"/>
    <w:rsid w:val="002B7F17"/>
    <w:rsid w:val="002B7FAF"/>
    <w:rsid w:val="002C0EFE"/>
    <w:rsid w:val="002C0F7B"/>
    <w:rsid w:val="002C12C1"/>
    <w:rsid w:val="002C2789"/>
    <w:rsid w:val="002C2FE2"/>
    <w:rsid w:val="002C3004"/>
    <w:rsid w:val="002C3279"/>
    <w:rsid w:val="002C4B74"/>
    <w:rsid w:val="002C4FC6"/>
    <w:rsid w:val="002C5689"/>
    <w:rsid w:val="002C5887"/>
    <w:rsid w:val="002C757D"/>
    <w:rsid w:val="002C7591"/>
    <w:rsid w:val="002C7ABA"/>
    <w:rsid w:val="002C7D2D"/>
    <w:rsid w:val="002D10E8"/>
    <w:rsid w:val="002D1681"/>
    <w:rsid w:val="002D1BAD"/>
    <w:rsid w:val="002D1FA0"/>
    <w:rsid w:val="002D2284"/>
    <w:rsid w:val="002D256A"/>
    <w:rsid w:val="002D36AB"/>
    <w:rsid w:val="002D56AD"/>
    <w:rsid w:val="002D5797"/>
    <w:rsid w:val="002D6206"/>
    <w:rsid w:val="002D646B"/>
    <w:rsid w:val="002D7C34"/>
    <w:rsid w:val="002D7D5E"/>
    <w:rsid w:val="002E0311"/>
    <w:rsid w:val="002E038F"/>
    <w:rsid w:val="002E18A3"/>
    <w:rsid w:val="002E18A9"/>
    <w:rsid w:val="002E2FBC"/>
    <w:rsid w:val="002E2FD0"/>
    <w:rsid w:val="002E3AB9"/>
    <w:rsid w:val="002E3B55"/>
    <w:rsid w:val="002E4742"/>
    <w:rsid w:val="002E50EB"/>
    <w:rsid w:val="002E565A"/>
    <w:rsid w:val="002E5804"/>
    <w:rsid w:val="002E5EE2"/>
    <w:rsid w:val="002E7A9A"/>
    <w:rsid w:val="002E7F9A"/>
    <w:rsid w:val="002F022F"/>
    <w:rsid w:val="002F06B4"/>
    <w:rsid w:val="002F372E"/>
    <w:rsid w:val="002F3742"/>
    <w:rsid w:val="002F41FA"/>
    <w:rsid w:val="002F42E9"/>
    <w:rsid w:val="002F4561"/>
    <w:rsid w:val="002F46BB"/>
    <w:rsid w:val="002F49F0"/>
    <w:rsid w:val="002F6B64"/>
    <w:rsid w:val="00300B42"/>
    <w:rsid w:val="00301352"/>
    <w:rsid w:val="00301472"/>
    <w:rsid w:val="003039DF"/>
    <w:rsid w:val="00303B13"/>
    <w:rsid w:val="0030439B"/>
    <w:rsid w:val="00304CB7"/>
    <w:rsid w:val="003050E0"/>
    <w:rsid w:val="00305251"/>
    <w:rsid w:val="003061DA"/>
    <w:rsid w:val="0030630F"/>
    <w:rsid w:val="00306659"/>
    <w:rsid w:val="0030686C"/>
    <w:rsid w:val="00306F18"/>
    <w:rsid w:val="00307208"/>
    <w:rsid w:val="0030768B"/>
    <w:rsid w:val="00307BB3"/>
    <w:rsid w:val="00310F7A"/>
    <w:rsid w:val="00311476"/>
    <w:rsid w:val="0031178B"/>
    <w:rsid w:val="00311C12"/>
    <w:rsid w:val="00312543"/>
    <w:rsid w:val="00312666"/>
    <w:rsid w:val="003138F9"/>
    <w:rsid w:val="00313B64"/>
    <w:rsid w:val="00315028"/>
    <w:rsid w:val="00315AFD"/>
    <w:rsid w:val="0031625E"/>
    <w:rsid w:val="00316C8C"/>
    <w:rsid w:val="00317828"/>
    <w:rsid w:val="00317B56"/>
    <w:rsid w:val="00320162"/>
    <w:rsid w:val="003208A9"/>
    <w:rsid w:val="00321BB0"/>
    <w:rsid w:val="003224FC"/>
    <w:rsid w:val="003228C3"/>
    <w:rsid w:val="00323068"/>
    <w:rsid w:val="00323769"/>
    <w:rsid w:val="00325909"/>
    <w:rsid w:val="00325C63"/>
    <w:rsid w:val="00326902"/>
    <w:rsid w:val="00326B7D"/>
    <w:rsid w:val="00326BAF"/>
    <w:rsid w:val="003274CB"/>
    <w:rsid w:val="00327AB0"/>
    <w:rsid w:val="00327BBF"/>
    <w:rsid w:val="00327FB9"/>
    <w:rsid w:val="003301B5"/>
    <w:rsid w:val="00330E19"/>
    <w:rsid w:val="00330EAC"/>
    <w:rsid w:val="003314DF"/>
    <w:rsid w:val="00331B23"/>
    <w:rsid w:val="003321E4"/>
    <w:rsid w:val="00332ACE"/>
    <w:rsid w:val="003335AE"/>
    <w:rsid w:val="003349A0"/>
    <w:rsid w:val="00334DE4"/>
    <w:rsid w:val="00335494"/>
    <w:rsid w:val="003376FB"/>
    <w:rsid w:val="0033786C"/>
    <w:rsid w:val="0033795F"/>
    <w:rsid w:val="00337C24"/>
    <w:rsid w:val="003408DF"/>
    <w:rsid w:val="003412EB"/>
    <w:rsid w:val="00341F2E"/>
    <w:rsid w:val="00342772"/>
    <w:rsid w:val="00343366"/>
    <w:rsid w:val="00343995"/>
    <w:rsid w:val="00343F0E"/>
    <w:rsid w:val="0034489B"/>
    <w:rsid w:val="00344F7F"/>
    <w:rsid w:val="0034572E"/>
    <w:rsid w:val="0034599B"/>
    <w:rsid w:val="0034681C"/>
    <w:rsid w:val="00346E61"/>
    <w:rsid w:val="00347263"/>
    <w:rsid w:val="00347BA6"/>
    <w:rsid w:val="003536B9"/>
    <w:rsid w:val="00353BEB"/>
    <w:rsid w:val="003546B0"/>
    <w:rsid w:val="00354716"/>
    <w:rsid w:val="00354777"/>
    <w:rsid w:val="003549C6"/>
    <w:rsid w:val="00354EB4"/>
    <w:rsid w:val="00354FA2"/>
    <w:rsid w:val="00354FDB"/>
    <w:rsid w:val="0035556E"/>
    <w:rsid w:val="003568D4"/>
    <w:rsid w:val="00356B42"/>
    <w:rsid w:val="0035701A"/>
    <w:rsid w:val="0035724E"/>
    <w:rsid w:val="0035753C"/>
    <w:rsid w:val="003578BE"/>
    <w:rsid w:val="003578D0"/>
    <w:rsid w:val="0036284A"/>
    <w:rsid w:val="00362AAD"/>
    <w:rsid w:val="00362B15"/>
    <w:rsid w:val="003631AA"/>
    <w:rsid w:val="00363885"/>
    <w:rsid w:val="003639E6"/>
    <w:rsid w:val="00363F9F"/>
    <w:rsid w:val="00364DAD"/>
    <w:rsid w:val="00364E50"/>
    <w:rsid w:val="00365034"/>
    <w:rsid w:val="0036553A"/>
    <w:rsid w:val="00365C1E"/>
    <w:rsid w:val="00365D58"/>
    <w:rsid w:val="0036795D"/>
    <w:rsid w:val="0037125A"/>
    <w:rsid w:val="00372600"/>
    <w:rsid w:val="0037317F"/>
    <w:rsid w:val="00373458"/>
    <w:rsid w:val="00373BCE"/>
    <w:rsid w:val="00373C44"/>
    <w:rsid w:val="0037452E"/>
    <w:rsid w:val="00374B4D"/>
    <w:rsid w:val="00374F6D"/>
    <w:rsid w:val="00376108"/>
    <w:rsid w:val="00376152"/>
    <w:rsid w:val="00376C05"/>
    <w:rsid w:val="0037771B"/>
    <w:rsid w:val="00380930"/>
    <w:rsid w:val="003809B9"/>
    <w:rsid w:val="00380BD8"/>
    <w:rsid w:val="003817C2"/>
    <w:rsid w:val="003818D0"/>
    <w:rsid w:val="00381E89"/>
    <w:rsid w:val="00381FFC"/>
    <w:rsid w:val="0038252B"/>
    <w:rsid w:val="00382682"/>
    <w:rsid w:val="003832E5"/>
    <w:rsid w:val="003854EB"/>
    <w:rsid w:val="00385515"/>
    <w:rsid w:val="003859FE"/>
    <w:rsid w:val="00385DC5"/>
    <w:rsid w:val="0038630A"/>
    <w:rsid w:val="00386435"/>
    <w:rsid w:val="0038659B"/>
    <w:rsid w:val="0038681E"/>
    <w:rsid w:val="00386BB5"/>
    <w:rsid w:val="0038722C"/>
    <w:rsid w:val="003873E5"/>
    <w:rsid w:val="0038758F"/>
    <w:rsid w:val="0038760F"/>
    <w:rsid w:val="0038770C"/>
    <w:rsid w:val="003920CB"/>
    <w:rsid w:val="0039223D"/>
    <w:rsid w:val="00392286"/>
    <w:rsid w:val="0039244C"/>
    <w:rsid w:val="00392A4E"/>
    <w:rsid w:val="00393067"/>
    <w:rsid w:val="0039365C"/>
    <w:rsid w:val="0039365F"/>
    <w:rsid w:val="00393839"/>
    <w:rsid w:val="00393FA9"/>
    <w:rsid w:val="00394108"/>
    <w:rsid w:val="00394AF0"/>
    <w:rsid w:val="0039654E"/>
    <w:rsid w:val="003969E1"/>
    <w:rsid w:val="003970C6"/>
    <w:rsid w:val="003975A1"/>
    <w:rsid w:val="003A0030"/>
    <w:rsid w:val="003A0B84"/>
    <w:rsid w:val="003A1812"/>
    <w:rsid w:val="003A3762"/>
    <w:rsid w:val="003A3CD1"/>
    <w:rsid w:val="003A3F91"/>
    <w:rsid w:val="003A4608"/>
    <w:rsid w:val="003A480D"/>
    <w:rsid w:val="003A4BA1"/>
    <w:rsid w:val="003A5322"/>
    <w:rsid w:val="003A552D"/>
    <w:rsid w:val="003A6BAE"/>
    <w:rsid w:val="003A6EAE"/>
    <w:rsid w:val="003A7326"/>
    <w:rsid w:val="003A7C2C"/>
    <w:rsid w:val="003B05AB"/>
    <w:rsid w:val="003B08CE"/>
    <w:rsid w:val="003B0AF9"/>
    <w:rsid w:val="003B0C17"/>
    <w:rsid w:val="003B212E"/>
    <w:rsid w:val="003B29A7"/>
    <w:rsid w:val="003B3565"/>
    <w:rsid w:val="003B4139"/>
    <w:rsid w:val="003B4403"/>
    <w:rsid w:val="003B503C"/>
    <w:rsid w:val="003B5163"/>
    <w:rsid w:val="003B5B85"/>
    <w:rsid w:val="003B6900"/>
    <w:rsid w:val="003B71E6"/>
    <w:rsid w:val="003B735D"/>
    <w:rsid w:val="003B77FB"/>
    <w:rsid w:val="003B79B6"/>
    <w:rsid w:val="003B79D0"/>
    <w:rsid w:val="003B7ABD"/>
    <w:rsid w:val="003C02FC"/>
    <w:rsid w:val="003C0AFF"/>
    <w:rsid w:val="003C20E4"/>
    <w:rsid w:val="003C2194"/>
    <w:rsid w:val="003C23AD"/>
    <w:rsid w:val="003C29A2"/>
    <w:rsid w:val="003C38B3"/>
    <w:rsid w:val="003C3F03"/>
    <w:rsid w:val="003C4585"/>
    <w:rsid w:val="003C5049"/>
    <w:rsid w:val="003C5D29"/>
    <w:rsid w:val="003C5ED7"/>
    <w:rsid w:val="003C6353"/>
    <w:rsid w:val="003C6B2C"/>
    <w:rsid w:val="003C7897"/>
    <w:rsid w:val="003D0051"/>
    <w:rsid w:val="003D00F3"/>
    <w:rsid w:val="003D09BB"/>
    <w:rsid w:val="003D1825"/>
    <w:rsid w:val="003D2366"/>
    <w:rsid w:val="003D3815"/>
    <w:rsid w:val="003D3B8C"/>
    <w:rsid w:val="003D3E91"/>
    <w:rsid w:val="003D41C3"/>
    <w:rsid w:val="003D5921"/>
    <w:rsid w:val="003D6565"/>
    <w:rsid w:val="003D70A7"/>
    <w:rsid w:val="003D7988"/>
    <w:rsid w:val="003E012D"/>
    <w:rsid w:val="003E015C"/>
    <w:rsid w:val="003E0291"/>
    <w:rsid w:val="003E1211"/>
    <w:rsid w:val="003E1997"/>
    <w:rsid w:val="003E1A9A"/>
    <w:rsid w:val="003E430A"/>
    <w:rsid w:val="003E4656"/>
    <w:rsid w:val="003E4BF0"/>
    <w:rsid w:val="003E4C4D"/>
    <w:rsid w:val="003E5783"/>
    <w:rsid w:val="003E6213"/>
    <w:rsid w:val="003E630C"/>
    <w:rsid w:val="003E684C"/>
    <w:rsid w:val="003E7829"/>
    <w:rsid w:val="003F013D"/>
    <w:rsid w:val="003F06EA"/>
    <w:rsid w:val="003F0851"/>
    <w:rsid w:val="003F1142"/>
    <w:rsid w:val="003F13BE"/>
    <w:rsid w:val="003F1581"/>
    <w:rsid w:val="003F3124"/>
    <w:rsid w:val="003F5EAE"/>
    <w:rsid w:val="003F5EEF"/>
    <w:rsid w:val="003F625F"/>
    <w:rsid w:val="003F65DB"/>
    <w:rsid w:val="003F70F5"/>
    <w:rsid w:val="003F7249"/>
    <w:rsid w:val="003F7315"/>
    <w:rsid w:val="003F761A"/>
    <w:rsid w:val="003F77B2"/>
    <w:rsid w:val="003F7B71"/>
    <w:rsid w:val="0040115A"/>
    <w:rsid w:val="00402920"/>
    <w:rsid w:val="004035FB"/>
    <w:rsid w:val="0040366D"/>
    <w:rsid w:val="004039F7"/>
    <w:rsid w:val="004041A2"/>
    <w:rsid w:val="004041E9"/>
    <w:rsid w:val="00404500"/>
    <w:rsid w:val="00404B56"/>
    <w:rsid w:val="0040524B"/>
    <w:rsid w:val="00405E35"/>
    <w:rsid w:val="00407227"/>
    <w:rsid w:val="004075BA"/>
    <w:rsid w:val="00407A8B"/>
    <w:rsid w:val="004137E5"/>
    <w:rsid w:val="0041394C"/>
    <w:rsid w:val="00413B67"/>
    <w:rsid w:val="0041455A"/>
    <w:rsid w:val="004155CE"/>
    <w:rsid w:val="00415A03"/>
    <w:rsid w:val="00415B88"/>
    <w:rsid w:val="0041729B"/>
    <w:rsid w:val="0041773C"/>
    <w:rsid w:val="00420751"/>
    <w:rsid w:val="00420B6E"/>
    <w:rsid w:val="00420E8F"/>
    <w:rsid w:val="004214AC"/>
    <w:rsid w:val="00422EAD"/>
    <w:rsid w:val="00423FFF"/>
    <w:rsid w:val="004247C7"/>
    <w:rsid w:val="00424B01"/>
    <w:rsid w:val="00425C78"/>
    <w:rsid w:val="004266DE"/>
    <w:rsid w:val="0042704D"/>
    <w:rsid w:val="004278FC"/>
    <w:rsid w:val="00427E44"/>
    <w:rsid w:val="00430DE6"/>
    <w:rsid w:val="00430EC4"/>
    <w:rsid w:val="00431989"/>
    <w:rsid w:val="0043290B"/>
    <w:rsid w:val="00432C74"/>
    <w:rsid w:val="00433D6D"/>
    <w:rsid w:val="00434A0A"/>
    <w:rsid w:val="00434E87"/>
    <w:rsid w:val="0043502C"/>
    <w:rsid w:val="0043589D"/>
    <w:rsid w:val="00435C99"/>
    <w:rsid w:val="00435F5A"/>
    <w:rsid w:val="0043637F"/>
    <w:rsid w:val="004369B4"/>
    <w:rsid w:val="00436ED3"/>
    <w:rsid w:val="00436F83"/>
    <w:rsid w:val="0043759F"/>
    <w:rsid w:val="004377F4"/>
    <w:rsid w:val="0043790A"/>
    <w:rsid w:val="00437D95"/>
    <w:rsid w:val="00440983"/>
    <w:rsid w:val="00440D76"/>
    <w:rsid w:val="00441388"/>
    <w:rsid w:val="00443060"/>
    <w:rsid w:val="00443E81"/>
    <w:rsid w:val="00444070"/>
    <w:rsid w:val="004445CA"/>
    <w:rsid w:val="00444D88"/>
    <w:rsid w:val="00445F67"/>
    <w:rsid w:val="004461BA"/>
    <w:rsid w:val="004461C6"/>
    <w:rsid w:val="00446B5E"/>
    <w:rsid w:val="004503FA"/>
    <w:rsid w:val="0045050D"/>
    <w:rsid w:val="00450914"/>
    <w:rsid w:val="0045121C"/>
    <w:rsid w:val="0045170C"/>
    <w:rsid w:val="004517AC"/>
    <w:rsid w:val="00451B2C"/>
    <w:rsid w:val="00451FFA"/>
    <w:rsid w:val="004526F9"/>
    <w:rsid w:val="004532BA"/>
    <w:rsid w:val="00453809"/>
    <w:rsid w:val="00454028"/>
    <w:rsid w:val="0045452D"/>
    <w:rsid w:val="004551C3"/>
    <w:rsid w:val="004575F1"/>
    <w:rsid w:val="00457807"/>
    <w:rsid w:val="00460D52"/>
    <w:rsid w:val="00460E3E"/>
    <w:rsid w:val="004618F8"/>
    <w:rsid w:val="0046431A"/>
    <w:rsid w:val="004664C6"/>
    <w:rsid w:val="00466D7C"/>
    <w:rsid w:val="00467B99"/>
    <w:rsid w:val="00470395"/>
    <w:rsid w:val="004712DC"/>
    <w:rsid w:val="00471CD3"/>
    <w:rsid w:val="00471E45"/>
    <w:rsid w:val="00472495"/>
    <w:rsid w:val="004727C9"/>
    <w:rsid w:val="004736BA"/>
    <w:rsid w:val="00473970"/>
    <w:rsid w:val="00473DA4"/>
    <w:rsid w:val="00473EA9"/>
    <w:rsid w:val="00474CDF"/>
    <w:rsid w:val="004756F5"/>
    <w:rsid w:val="00475E07"/>
    <w:rsid w:val="00475F27"/>
    <w:rsid w:val="004766B2"/>
    <w:rsid w:val="004771AC"/>
    <w:rsid w:val="00480459"/>
    <w:rsid w:val="0048158E"/>
    <w:rsid w:val="00483151"/>
    <w:rsid w:val="00483B0F"/>
    <w:rsid w:val="00483D4C"/>
    <w:rsid w:val="00484B92"/>
    <w:rsid w:val="00486468"/>
    <w:rsid w:val="004868E1"/>
    <w:rsid w:val="00486E14"/>
    <w:rsid w:val="00491100"/>
    <w:rsid w:val="004916A8"/>
    <w:rsid w:val="00491E92"/>
    <w:rsid w:val="004926FE"/>
    <w:rsid w:val="00493076"/>
    <w:rsid w:val="00493DE6"/>
    <w:rsid w:val="00493F17"/>
    <w:rsid w:val="0049431E"/>
    <w:rsid w:val="004944B7"/>
    <w:rsid w:val="00496669"/>
    <w:rsid w:val="00497FF5"/>
    <w:rsid w:val="004A11EA"/>
    <w:rsid w:val="004A1FFA"/>
    <w:rsid w:val="004A29A0"/>
    <w:rsid w:val="004A2DA7"/>
    <w:rsid w:val="004A3394"/>
    <w:rsid w:val="004A556B"/>
    <w:rsid w:val="004A5B05"/>
    <w:rsid w:val="004A6165"/>
    <w:rsid w:val="004A7325"/>
    <w:rsid w:val="004B138E"/>
    <w:rsid w:val="004B1AF9"/>
    <w:rsid w:val="004B1FE8"/>
    <w:rsid w:val="004B2B3E"/>
    <w:rsid w:val="004B35D4"/>
    <w:rsid w:val="004B3CE8"/>
    <w:rsid w:val="004B4923"/>
    <w:rsid w:val="004B55D1"/>
    <w:rsid w:val="004B6862"/>
    <w:rsid w:val="004B68D6"/>
    <w:rsid w:val="004C036B"/>
    <w:rsid w:val="004C0DDF"/>
    <w:rsid w:val="004C15BC"/>
    <w:rsid w:val="004C1912"/>
    <w:rsid w:val="004C2031"/>
    <w:rsid w:val="004C2074"/>
    <w:rsid w:val="004C2B73"/>
    <w:rsid w:val="004C2CFB"/>
    <w:rsid w:val="004C3A8A"/>
    <w:rsid w:val="004C41FF"/>
    <w:rsid w:val="004C4C54"/>
    <w:rsid w:val="004C51FC"/>
    <w:rsid w:val="004C55AC"/>
    <w:rsid w:val="004C5CD2"/>
    <w:rsid w:val="004C6AAB"/>
    <w:rsid w:val="004C7306"/>
    <w:rsid w:val="004D0746"/>
    <w:rsid w:val="004D0D32"/>
    <w:rsid w:val="004D18BD"/>
    <w:rsid w:val="004D3886"/>
    <w:rsid w:val="004D399F"/>
    <w:rsid w:val="004D3A3A"/>
    <w:rsid w:val="004D3AA2"/>
    <w:rsid w:val="004D4191"/>
    <w:rsid w:val="004D45D0"/>
    <w:rsid w:val="004D48D3"/>
    <w:rsid w:val="004D4A65"/>
    <w:rsid w:val="004D588F"/>
    <w:rsid w:val="004D5E19"/>
    <w:rsid w:val="004D63D2"/>
    <w:rsid w:val="004D640E"/>
    <w:rsid w:val="004D646F"/>
    <w:rsid w:val="004D6868"/>
    <w:rsid w:val="004D68E3"/>
    <w:rsid w:val="004D6DDF"/>
    <w:rsid w:val="004D7E42"/>
    <w:rsid w:val="004E0D62"/>
    <w:rsid w:val="004E1067"/>
    <w:rsid w:val="004E18C2"/>
    <w:rsid w:val="004E1DA0"/>
    <w:rsid w:val="004E2298"/>
    <w:rsid w:val="004E2475"/>
    <w:rsid w:val="004E5362"/>
    <w:rsid w:val="004E56D3"/>
    <w:rsid w:val="004E6573"/>
    <w:rsid w:val="004E7DD3"/>
    <w:rsid w:val="004F01A8"/>
    <w:rsid w:val="004F0537"/>
    <w:rsid w:val="004F07AF"/>
    <w:rsid w:val="004F1C9B"/>
    <w:rsid w:val="004F2164"/>
    <w:rsid w:val="004F23CA"/>
    <w:rsid w:val="004F2828"/>
    <w:rsid w:val="004F2A79"/>
    <w:rsid w:val="004F2F32"/>
    <w:rsid w:val="004F2F62"/>
    <w:rsid w:val="004F3D2B"/>
    <w:rsid w:val="004F4043"/>
    <w:rsid w:val="004F464E"/>
    <w:rsid w:val="004F4DDA"/>
    <w:rsid w:val="004F55A5"/>
    <w:rsid w:val="004F55CB"/>
    <w:rsid w:val="004F5711"/>
    <w:rsid w:val="004F5761"/>
    <w:rsid w:val="004F58AA"/>
    <w:rsid w:val="004F64BC"/>
    <w:rsid w:val="004F6E47"/>
    <w:rsid w:val="004F7143"/>
    <w:rsid w:val="005006FB"/>
    <w:rsid w:val="00500B70"/>
    <w:rsid w:val="005018EF"/>
    <w:rsid w:val="00501A1C"/>
    <w:rsid w:val="00501A68"/>
    <w:rsid w:val="00502AD4"/>
    <w:rsid w:val="00502C70"/>
    <w:rsid w:val="00502E4E"/>
    <w:rsid w:val="00504C2D"/>
    <w:rsid w:val="00504DFC"/>
    <w:rsid w:val="005062C7"/>
    <w:rsid w:val="005068A0"/>
    <w:rsid w:val="005075D1"/>
    <w:rsid w:val="00510053"/>
    <w:rsid w:val="0051034B"/>
    <w:rsid w:val="0051122E"/>
    <w:rsid w:val="00512032"/>
    <w:rsid w:val="00512336"/>
    <w:rsid w:val="00513A70"/>
    <w:rsid w:val="005146A1"/>
    <w:rsid w:val="00515A4E"/>
    <w:rsid w:val="00517194"/>
    <w:rsid w:val="005172AB"/>
    <w:rsid w:val="005173F1"/>
    <w:rsid w:val="005203E6"/>
    <w:rsid w:val="0052048F"/>
    <w:rsid w:val="005205CC"/>
    <w:rsid w:val="005209DD"/>
    <w:rsid w:val="00520C38"/>
    <w:rsid w:val="005213A3"/>
    <w:rsid w:val="00522080"/>
    <w:rsid w:val="0052229C"/>
    <w:rsid w:val="00522323"/>
    <w:rsid w:val="00522AF0"/>
    <w:rsid w:val="005241DF"/>
    <w:rsid w:val="00524377"/>
    <w:rsid w:val="00524D13"/>
    <w:rsid w:val="0052512B"/>
    <w:rsid w:val="00525350"/>
    <w:rsid w:val="0052719F"/>
    <w:rsid w:val="0052755D"/>
    <w:rsid w:val="005279E0"/>
    <w:rsid w:val="00527B11"/>
    <w:rsid w:val="00527BB1"/>
    <w:rsid w:val="00527C9F"/>
    <w:rsid w:val="005301E8"/>
    <w:rsid w:val="0053044B"/>
    <w:rsid w:val="00530F6C"/>
    <w:rsid w:val="00531B70"/>
    <w:rsid w:val="00531DCF"/>
    <w:rsid w:val="0053312A"/>
    <w:rsid w:val="005363F5"/>
    <w:rsid w:val="005366A8"/>
    <w:rsid w:val="00536CB5"/>
    <w:rsid w:val="00537908"/>
    <w:rsid w:val="0053792B"/>
    <w:rsid w:val="00537963"/>
    <w:rsid w:val="005409AF"/>
    <w:rsid w:val="005413E7"/>
    <w:rsid w:val="00541A63"/>
    <w:rsid w:val="00541D41"/>
    <w:rsid w:val="00543414"/>
    <w:rsid w:val="005448B8"/>
    <w:rsid w:val="0054597A"/>
    <w:rsid w:val="00546545"/>
    <w:rsid w:val="0054690E"/>
    <w:rsid w:val="0055011D"/>
    <w:rsid w:val="00550532"/>
    <w:rsid w:val="00550D43"/>
    <w:rsid w:val="00550F04"/>
    <w:rsid w:val="00550F38"/>
    <w:rsid w:val="005513EC"/>
    <w:rsid w:val="00551409"/>
    <w:rsid w:val="00551DE1"/>
    <w:rsid w:val="005520BD"/>
    <w:rsid w:val="00552AE6"/>
    <w:rsid w:val="00552B6F"/>
    <w:rsid w:val="00553466"/>
    <w:rsid w:val="005535F0"/>
    <w:rsid w:val="005537EF"/>
    <w:rsid w:val="00554954"/>
    <w:rsid w:val="00555057"/>
    <w:rsid w:val="00555078"/>
    <w:rsid w:val="00556C41"/>
    <w:rsid w:val="00562767"/>
    <w:rsid w:val="005627D3"/>
    <w:rsid w:val="00562B3D"/>
    <w:rsid w:val="005635A4"/>
    <w:rsid w:val="005636CF"/>
    <w:rsid w:val="005645AC"/>
    <w:rsid w:val="005655C5"/>
    <w:rsid w:val="00566B81"/>
    <w:rsid w:val="0056747E"/>
    <w:rsid w:val="00567492"/>
    <w:rsid w:val="00567ACB"/>
    <w:rsid w:val="00567EC5"/>
    <w:rsid w:val="00570ED1"/>
    <w:rsid w:val="005716A3"/>
    <w:rsid w:val="005716C4"/>
    <w:rsid w:val="00572EA1"/>
    <w:rsid w:val="005735BD"/>
    <w:rsid w:val="0057361A"/>
    <w:rsid w:val="00573A37"/>
    <w:rsid w:val="00573E86"/>
    <w:rsid w:val="00573EB2"/>
    <w:rsid w:val="00574140"/>
    <w:rsid w:val="005746DD"/>
    <w:rsid w:val="00574C59"/>
    <w:rsid w:val="00574D43"/>
    <w:rsid w:val="00574F98"/>
    <w:rsid w:val="00575A11"/>
    <w:rsid w:val="00575D19"/>
    <w:rsid w:val="005763CC"/>
    <w:rsid w:val="005773E7"/>
    <w:rsid w:val="00577446"/>
    <w:rsid w:val="00577C0C"/>
    <w:rsid w:val="00577DB7"/>
    <w:rsid w:val="00580F7B"/>
    <w:rsid w:val="005812EB"/>
    <w:rsid w:val="005817D1"/>
    <w:rsid w:val="00581D54"/>
    <w:rsid w:val="005841AA"/>
    <w:rsid w:val="00584468"/>
    <w:rsid w:val="00586835"/>
    <w:rsid w:val="00586A78"/>
    <w:rsid w:val="00586E3E"/>
    <w:rsid w:val="005907F7"/>
    <w:rsid w:val="00590CFE"/>
    <w:rsid w:val="00591DED"/>
    <w:rsid w:val="00593AE2"/>
    <w:rsid w:val="005946A3"/>
    <w:rsid w:val="00594D6C"/>
    <w:rsid w:val="005956EB"/>
    <w:rsid w:val="00596419"/>
    <w:rsid w:val="00596A77"/>
    <w:rsid w:val="00596A86"/>
    <w:rsid w:val="005978EF"/>
    <w:rsid w:val="00597BB6"/>
    <w:rsid w:val="005A0DBC"/>
    <w:rsid w:val="005A1348"/>
    <w:rsid w:val="005A2190"/>
    <w:rsid w:val="005A24BB"/>
    <w:rsid w:val="005A28F6"/>
    <w:rsid w:val="005A35A4"/>
    <w:rsid w:val="005A3E16"/>
    <w:rsid w:val="005A4148"/>
    <w:rsid w:val="005A4E3B"/>
    <w:rsid w:val="005A5367"/>
    <w:rsid w:val="005A5A55"/>
    <w:rsid w:val="005A5D3C"/>
    <w:rsid w:val="005A645F"/>
    <w:rsid w:val="005A6954"/>
    <w:rsid w:val="005A6DE1"/>
    <w:rsid w:val="005A7003"/>
    <w:rsid w:val="005A74AF"/>
    <w:rsid w:val="005A7D95"/>
    <w:rsid w:val="005B0322"/>
    <w:rsid w:val="005B093B"/>
    <w:rsid w:val="005B1F03"/>
    <w:rsid w:val="005B1FBD"/>
    <w:rsid w:val="005B2A25"/>
    <w:rsid w:val="005B2D4D"/>
    <w:rsid w:val="005B5340"/>
    <w:rsid w:val="005B5BE3"/>
    <w:rsid w:val="005B68B9"/>
    <w:rsid w:val="005B7B50"/>
    <w:rsid w:val="005C00FB"/>
    <w:rsid w:val="005C1921"/>
    <w:rsid w:val="005C19A7"/>
    <w:rsid w:val="005C1A19"/>
    <w:rsid w:val="005C29B1"/>
    <w:rsid w:val="005C367D"/>
    <w:rsid w:val="005C3708"/>
    <w:rsid w:val="005C4025"/>
    <w:rsid w:val="005C402C"/>
    <w:rsid w:val="005C40EB"/>
    <w:rsid w:val="005C504D"/>
    <w:rsid w:val="005C642F"/>
    <w:rsid w:val="005C6472"/>
    <w:rsid w:val="005C6569"/>
    <w:rsid w:val="005C7EDD"/>
    <w:rsid w:val="005D0487"/>
    <w:rsid w:val="005D0847"/>
    <w:rsid w:val="005D0B35"/>
    <w:rsid w:val="005D28E5"/>
    <w:rsid w:val="005D3556"/>
    <w:rsid w:val="005D356B"/>
    <w:rsid w:val="005D3C50"/>
    <w:rsid w:val="005D4C4F"/>
    <w:rsid w:val="005D50A3"/>
    <w:rsid w:val="005D562E"/>
    <w:rsid w:val="005D5929"/>
    <w:rsid w:val="005D6016"/>
    <w:rsid w:val="005D60AC"/>
    <w:rsid w:val="005D6643"/>
    <w:rsid w:val="005D70D2"/>
    <w:rsid w:val="005D79BD"/>
    <w:rsid w:val="005D7EA9"/>
    <w:rsid w:val="005E12D0"/>
    <w:rsid w:val="005E173B"/>
    <w:rsid w:val="005E3E01"/>
    <w:rsid w:val="005E48AA"/>
    <w:rsid w:val="005E6189"/>
    <w:rsid w:val="005E7151"/>
    <w:rsid w:val="005E79AE"/>
    <w:rsid w:val="005F02D0"/>
    <w:rsid w:val="005F03FB"/>
    <w:rsid w:val="005F1CFD"/>
    <w:rsid w:val="005F2498"/>
    <w:rsid w:val="005F2EF6"/>
    <w:rsid w:val="005F2FA8"/>
    <w:rsid w:val="005F42B1"/>
    <w:rsid w:val="005F4CF8"/>
    <w:rsid w:val="005F5D01"/>
    <w:rsid w:val="005F6709"/>
    <w:rsid w:val="005F6E76"/>
    <w:rsid w:val="005F755C"/>
    <w:rsid w:val="005F77F4"/>
    <w:rsid w:val="0060072E"/>
    <w:rsid w:val="0060075D"/>
    <w:rsid w:val="0060118C"/>
    <w:rsid w:val="00601204"/>
    <w:rsid w:val="00602120"/>
    <w:rsid w:val="00602D4B"/>
    <w:rsid w:val="00603038"/>
    <w:rsid w:val="006039A4"/>
    <w:rsid w:val="00603BB7"/>
    <w:rsid w:val="00603E90"/>
    <w:rsid w:val="00604A87"/>
    <w:rsid w:val="00604AA3"/>
    <w:rsid w:val="00604BA2"/>
    <w:rsid w:val="0060577A"/>
    <w:rsid w:val="006069C0"/>
    <w:rsid w:val="00607DC8"/>
    <w:rsid w:val="00610E4F"/>
    <w:rsid w:val="0061132A"/>
    <w:rsid w:val="00611B60"/>
    <w:rsid w:val="00611C75"/>
    <w:rsid w:val="0061221F"/>
    <w:rsid w:val="00612521"/>
    <w:rsid w:val="00612CD3"/>
    <w:rsid w:val="00613359"/>
    <w:rsid w:val="00613826"/>
    <w:rsid w:val="00613C9B"/>
    <w:rsid w:val="00613D2A"/>
    <w:rsid w:val="006141BE"/>
    <w:rsid w:val="00614D6B"/>
    <w:rsid w:val="00615310"/>
    <w:rsid w:val="00615DB8"/>
    <w:rsid w:val="00615DCE"/>
    <w:rsid w:val="00616192"/>
    <w:rsid w:val="006165F1"/>
    <w:rsid w:val="0062033A"/>
    <w:rsid w:val="0062046C"/>
    <w:rsid w:val="00620AD2"/>
    <w:rsid w:val="00620D08"/>
    <w:rsid w:val="006211B4"/>
    <w:rsid w:val="0062181C"/>
    <w:rsid w:val="00621B0F"/>
    <w:rsid w:val="0062258F"/>
    <w:rsid w:val="0062340E"/>
    <w:rsid w:val="00623525"/>
    <w:rsid w:val="006237A2"/>
    <w:rsid w:val="00623B86"/>
    <w:rsid w:val="00623E53"/>
    <w:rsid w:val="0062461D"/>
    <w:rsid w:val="0062477F"/>
    <w:rsid w:val="00625865"/>
    <w:rsid w:val="00625B38"/>
    <w:rsid w:val="0062773F"/>
    <w:rsid w:val="006301C0"/>
    <w:rsid w:val="00630291"/>
    <w:rsid w:val="00630D57"/>
    <w:rsid w:val="00630E79"/>
    <w:rsid w:val="00630FAB"/>
    <w:rsid w:val="00631641"/>
    <w:rsid w:val="006316A4"/>
    <w:rsid w:val="006322A2"/>
    <w:rsid w:val="006323F6"/>
    <w:rsid w:val="00632827"/>
    <w:rsid w:val="00633B9E"/>
    <w:rsid w:val="00634B96"/>
    <w:rsid w:val="00635C4A"/>
    <w:rsid w:val="00635D2D"/>
    <w:rsid w:val="006365AA"/>
    <w:rsid w:val="00636B80"/>
    <w:rsid w:val="00636E26"/>
    <w:rsid w:val="00636E7D"/>
    <w:rsid w:val="00637EE0"/>
    <w:rsid w:val="0064051A"/>
    <w:rsid w:val="00640B73"/>
    <w:rsid w:val="00640DD1"/>
    <w:rsid w:val="006412C2"/>
    <w:rsid w:val="006420CE"/>
    <w:rsid w:val="0064339D"/>
    <w:rsid w:val="006446F0"/>
    <w:rsid w:val="006455B4"/>
    <w:rsid w:val="00645D1F"/>
    <w:rsid w:val="006461CF"/>
    <w:rsid w:val="00646F4F"/>
    <w:rsid w:val="006478F4"/>
    <w:rsid w:val="0065035D"/>
    <w:rsid w:val="0065139B"/>
    <w:rsid w:val="00651A89"/>
    <w:rsid w:val="00651E7C"/>
    <w:rsid w:val="00651FC4"/>
    <w:rsid w:val="006520CA"/>
    <w:rsid w:val="00652B7F"/>
    <w:rsid w:val="006546A9"/>
    <w:rsid w:val="00654E02"/>
    <w:rsid w:val="00654E31"/>
    <w:rsid w:val="00654FB2"/>
    <w:rsid w:val="00654FE6"/>
    <w:rsid w:val="006558A2"/>
    <w:rsid w:val="006558F9"/>
    <w:rsid w:val="00655C1E"/>
    <w:rsid w:val="00656043"/>
    <w:rsid w:val="00656109"/>
    <w:rsid w:val="006561F4"/>
    <w:rsid w:val="00656471"/>
    <w:rsid w:val="0065685B"/>
    <w:rsid w:val="00656B6A"/>
    <w:rsid w:val="006573CC"/>
    <w:rsid w:val="00660336"/>
    <w:rsid w:val="00660C01"/>
    <w:rsid w:val="00661092"/>
    <w:rsid w:val="006612D0"/>
    <w:rsid w:val="006613E7"/>
    <w:rsid w:val="0066144C"/>
    <w:rsid w:val="00661B8A"/>
    <w:rsid w:val="006628C0"/>
    <w:rsid w:val="00663740"/>
    <w:rsid w:val="00663DC1"/>
    <w:rsid w:val="006647D2"/>
    <w:rsid w:val="00664C31"/>
    <w:rsid w:val="00664FD1"/>
    <w:rsid w:val="006651C0"/>
    <w:rsid w:val="006666AA"/>
    <w:rsid w:val="0067012E"/>
    <w:rsid w:val="006709CD"/>
    <w:rsid w:val="00672116"/>
    <w:rsid w:val="00672E87"/>
    <w:rsid w:val="00673646"/>
    <w:rsid w:val="006737D6"/>
    <w:rsid w:val="006749E5"/>
    <w:rsid w:val="00674C82"/>
    <w:rsid w:val="00674CCE"/>
    <w:rsid w:val="006750B2"/>
    <w:rsid w:val="00675BEF"/>
    <w:rsid w:val="006762C7"/>
    <w:rsid w:val="006763AB"/>
    <w:rsid w:val="006765F4"/>
    <w:rsid w:val="00676B8C"/>
    <w:rsid w:val="00676DE4"/>
    <w:rsid w:val="00676F43"/>
    <w:rsid w:val="006770A1"/>
    <w:rsid w:val="00677495"/>
    <w:rsid w:val="006800BC"/>
    <w:rsid w:val="00680872"/>
    <w:rsid w:val="006809A0"/>
    <w:rsid w:val="00682167"/>
    <w:rsid w:val="00682825"/>
    <w:rsid w:val="0068296B"/>
    <w:rsid w:val="00682C2C"/>
    <w:rsid w:val="00683063"/>
    <w:rsid w:val="00684C5B"/>
    <w:rsid w:val="00686053"/>
    <w:rsid w:val="00686B71"/>
    <w:rsid w:val="00686FD8"/>
    <w:rsid w:val="006875E9"/>
    <w:rsid w:val="00687E5A"/>
    <w:rsid w:val="00687FD6"/>
    <w:rsid w:val="006915FC"/>
    <w:rsid w:val="00691FE1"/>
    <w:rsid w:val="0069204D"/>
    <w:rsid w:val="0069231C"/>
    <w:rsid w:val="00694EFB"/>
    <w:rsid w:val="00696421"/>
    <w:rsid w:val="00696B54"/>
    <w:rsid w:val="00696BEA"/>
    <w:rsid w:val="00696E1A"/>
    <w:rsid w:val="00697AC4"/>
    <w:rsid w:val="00697C9A"/>
    <w:rsid w:val="00697F5C"/>
    <w:rsid w:val="00697F73"/>
    <w:rsid w:val="006A0E9B"/>
    <w:rsid w:val="006A1AC2"/>
    <w:rsid w:val="006A2870"/>
    <w:rsid w:val="006A2E8C"/>
    <w:rsid w:val="006A3071"/>
    <w:rsid w:val="006A38DA"/>
    <w:rsid w:val="006A472F"/>
    <w:rsid w:val="006A48F7"/>
    <w:rsid w:val="006A4D09"/>
    <w:rsid w:val="006A4DC5"/>
    <w:rsid w:val="006A61D7"/>
    <w:rsid w:val="006A642C"/>
    <w:rsid w:val="006A6D5B"/>
    <w:rsid w:val="006A71FA"/>
    <w:rsid w:val="006A765E"/>
    <w:rsid w:val="006A7906"/>
    <w:rsid w:val="006A7A9D"/>
    <w:rsid w:val="006A7EB4"/>
    <w:rsid w:val="006B0A11"/>
    <w:rsid w:val="006B0B37"/>
    <w:rsid w:val="006B2550"/>
    <w:rsid w:val="006B2588"/>
    <w:rsid w:val="006B2896"/>
    <w:rsid w:val="006B2BE4"/>
    <w:rsid w:val="006B3F96"/>
    <w:rsid w:val="006B43DE"/>
    <w:rsid w:val="006B478F"/>
    <w:rsid w:val="006B49F7"/>
    <w:rsid w:val="006B5345"/>
    <w:rsid w:val="006B569B"/>
    <w:rsid w:val="006B5F7D"/>
    <w:rsid w:val="006B61E9"/>
    <w:rsid w:val="006B75A8"/>
    <w:rsid w:val="006B7D31"/>
    <w:rsid w:val="006C01E8"/>
    <w:rsid w:val="006C07E6"/>
    <w:rsid w:val="006C0EA3"/>
    <w:rsid w:val="006C1514"/>
    <w:rsid w:val="006C1997"/>
    <w:rsid w:val="006C20AC"/>
    <w:rsid w:val="006C25E5"/>
    <w:rsid w:val="006C299E"/>
    <w:rsid w:val="006C2C1B"/>
    <w:rsid w:val="006C30B1"/>
    <w:rsid w:val="006C3A07"/>
    <w:rsid w:val="006C5CF4"/>
    <w:rsid w:val="006C5D19"/>
    <w:rsid w:val="006C5FD0"/>
    <w:rsid w:val="006C750C"/>
    <w:rsid w:val="006D1528"/>
    <w:rsid w:val="006D159D"/>
    <w:rsid w:val="006D2543"/>
    <w:rsid w:val="006D2A9E"/>
    <w:rsid w:val="006D35CB"/>
    <w:rsid w:val="006D3941"/>
    <w:rsid w:val="006D47F3"/>
    <w:rsid w:val="006D65C5"/>
    <w:rsid w:val="006D6689"/>
    <w:rsid w:val="006D6829"/>
    <w:rsid w:val="006D7188"/>
    <w:rsid w:val="006D7A59"/>
    <w:rsid w:val="006E0046"/>
    <w:rsid w:val="006E0746"/>
    <w:rsid w:val="006E1570"/>
    <w:rsid w:val="006E17F0"/>
    <w:rsid w:val="006E1842"/>
    <w:rsid w:val="006E1F23"/>
    <w:rsid w:val="006E3400"/>
    <w:rsid w:val="006E3501"/>
    <w:rsid w:val="006E360C"/>
    <w:rsid w:val="006E3B5F"/>
    <w:rsid w:val="006E48CD"/>
    <w:rsid w:val="006E49C7"/>
    <w:rsid w:val="006E58C0"/>
    <w:rsid w:val="006E6005"/>
    <w:rsid w:val="006E613F"/>
    <w:rsid w:val="006E711C"/>
    <w:rsid w:val="006E746F"/>
    <w:rsid w:val="006F0563"/>
    <w:rsid w:val="006F11B2"/>
    <w:rsid w:val="006F1D96"/>
    <w:rsid w:val="006F1FA1"/>
    <w:rsid w:val="006F2762"/>
    <w:rsid w:val="006F2810"/>
    <w:rsid w:val="006F2A71"/>
    <w:rsid w:val="006F2B6A"/>
    <w:rsid w:val="006F34E4"/>
    <w:rsid w:val="006F3B3B"/>
    <w:rsid w:val="006F4361"/>
    <w:rsid w:val="006F578A"/>
    <w:rsid w:val="006F5DD8"/>
    <w:rsid w:val="006F5E34"/>
    <w:rsid w:val="006F6B55"/>
    <w:rsid w:val="006F6C03"/>
    <w:rsid w:val="006F6F65"/>
    <w:rsid w:val="00700674"/>
    <w:rsid w:val="007011DD"/>
    <w:rsid w:val="00702EB2"/>
    <w:rsid w:val="00704F40"/>
    <w:rsid w:val="00704F8C"/>
    <w:rsid w:val="007052E8"/>
    <w:rsid w:val="00705614"/>
    <w:rsid w:val="00705631"/>
    <w:rsid w:val="00706197"/>
    <w:rsid w:val="007065BC"/>
    <w:rsid w:val="007067EB"/>
    <w:rsid w:val="00706B77"/>
    <w:rsid w:val="00706EC0"/>
    <w:rsid w:val="007071E5"/>
    <w:rsid w:val="00707569"/>
    <w:rsid w:val="00707CB1"/>
    <w:rsid w:val="00711206"/>
    <w:rsid w:val="0071196A"/>
    <w:rsid w:val="007120F3"/>
    <w:rsid w:val="00712C8A"/>
    <w:rsid w:val="00712D36"/>
    <w:rsid w:val="0071312A"/>
    <w:rsid w:val="00713781"/>
    <w:rsid w:val="00713F45"/>
    <w:rsid w:val="00714B53"/>
    <w:rsid w:val="00716A93"/>
    <w:rsid w:val="00716ABA"/>
    <w:rsid w:val="00717C02"/>
    <w:rsid w:val="00717F48"/>
    <w:rsid w:val="00720F90"/>
    <w:rsid w:val="0072102F"/>
    <w:rsid w:val="00721498"/>
    <w:rsid w:val="007219E8"/>
    <w:rsid w:val="0072214A"/>
    <w:rsid w:val="007229BF"/>
    <w:rsid w:val="007238E8"/>
    <w:rsid w:val="00723953"/>
    <w:rsid w:val="00723B86"/>
    <w:rsid w:val="00723C61"/>
    <w:rsid w:val="00725481"/>
    <w:rsid w:val="00725622"/>
    <w:rsid w:val="007257E2"/>
    <w:rsid w:val="0072592D"/>
    <w:rsid w:val="00726F11"/>
    <w:rsid w:val="00726F8B"/>
    <w:rsid w:val="00730EF4"/>
    <w:rsid w:val="00730F48"/>
    <w:rsid w:val="007313B2"/>
    <w:rsid w:val="007327D1"/>
    <w:rsid w:val="00732C93"/>
    <w:rsid w:val="00732F8F"/>
    <w:rsid w:val="007331DC"/>
    <w:rsid w:val="00733985"/>
    <w:rsid w:val="00733F57"/>
    <w:rsid w:val="00734A32"/>
    <w:rsid w:val="00734D9A"/>
    <w:rsid w:val="0073544F"/>
    <w:rsid w:val="007354E5"/>
    <w:rsid w:val="0073618F"/>
    <w:rsid w:val="0073695F"/>
    <w:rsid w:val="00736C63"/>
    <w:rsid w:val="00736FCA"/>
    <w:rsid w:val="007370CD"/>
    <w:rsid w:val="00740501"/>
    <w:rsid w:val="00740DDF"/>
    <w:rsid w:val="00740E96"/>
    <w:rsid w:val="0074180A"/>
    <w:rsid w:val="007423E7"/>
    <w:rsid w:val="00742443"/>
    <w:rsid w:val="00742726"/>
    <w:rsid w:val="00742CA4"/>
    <w:rsid w:val="00743003"/>
    <w:rsid w:val="00743111"/>
    <w:rsid w:val="0074323B"/>
    <w:rsid w:val="00743BA1"/>
    <w:rsid w:val="0074419B"/>
    <w:rsid w:val="0074458A"/>
    <w:rsid w:val="007445D1"/>
    <w:rsid w:val="00744658"/>
    <w:rsid w:val="00744716"/>
    <w:rsid w:val="00745E77"/>
    <w:rsid w:val="007475CF"/>
    <w:rsid w:val="00747D61"/>
    <w:rsid w:val="007501B0"/>
    <w:rsid w:val="00751E3C"/>
    <w:rsid w:val="00752673"/>
    <w:rsid w:val="0075273A"/>
    <w:rsid w:val="00752E50"/>
    <w:rsid w:val="007533A5"/>
    <w:rsid w:val="007539A8"/>
    <w:rsid w:val="00754DE7"/>
    <w:rsid w:val="007557C9"/>
    <w:rsid w:val="00755EBD"/>
    <w:rsid w:val="00756427"/>
    <w:rsid w:val="00756C06"/>
    <w:rsid w:val="0075731B"/>
    <w:rsid w:val="00757E49"/>
    <w:rsid w:val="0076030B"/>
    <w:rsid w:val="0076049D"/>
    <w:rsid w:val="00761AF4"/>
    <w:rsid w:val="00761C6A"/>
    <w:rsid w:val="00764278"/>
    <w:rsid w:val="007649D7"/>
    <w:rsid w:val="007651B1"/>
    <w:rsid w:val="00765301"/>
    <w:rsid w:val="00765329"/>
    <w:rsid w:val="007665E6"/>
    <w:rsid w:val="00766663"/>
    <w:rsid w:val="007674A3"/>
    <w:rsid w:val="00767943"/>
    <w:rsid w:val="00770393"/>
    <w:rsid w:val="00770993"/>
    <w:rsid w:val="007709C5"/>
    <w:rsid w:val="007711EF"/>
    <w:rsid w:val="00771229"/>
    <w:rsid w:val="007725DB"/>
    <w:rsid w:val="00772609"/>
    <w:rsid w:val="00772D80"/>
    <w:rsid w:val="0077360F"/>
    <w:rsid w:val="007739A7"/>
    <w:rsid w:val="00775183"/>
    <w:rsid w:val="007768C8"/>
    <w:rsid w:val="00781445"/>
    <w:rsid w:val="00781F4D"/>
    <w:rsid w:val="0078225F"/>
    <w:rsid w:val="0078362A"/>
    <w:rsid w:val="007836F5"/>
    <w:rsid w:val="00784057"/>
    <w:rsid w:val="00784BDB"/>
    <w:rsid w:val="00784E0F"/>
    <w:rsid w:val="00785189"/>
    <w:rsid w:val="00785257"/>
    <w:rsid w:val="007854A5"/>
    <w:rsid w:val="00785AED"/>
    <w:rsid w:val="00787299"/>
    <w:rsid w:val="00787BC5"/>
    <w:rsid w:val="007902F9"/>
    <w:rsid w:val="0079053E"/>
    <w:rsid w:val="0079056B"/>
    <w:rsid w:val="007919A3"/>
    <w:rsid w:val="00791FB5"/>
    <w:rsid w:val="00794771"/>
    <w:rsid w:val="00795FD1"/>
    <w:rsid w:val="0079685E"/>
    <w:rsid w:val="007969D6"/>
    <w:rsid w:val="007972D7"/>
    <w:rsid w:val="0079742C"/>
    <w:rsid w:val="007A0EED"/>
    <w:rsid w:val="007A26E6"/>
    <w:rsid w:val="007A3642"/>
    <w:rsid w:val="007A4966"/>
    <w:rsid w:val="007A5F31"/>
    <w:rsid w:val="007A7291"/>
    <w:rsid w:val="007A78E1"/>
    <w:rsid w:val="007B0414"/>
    <w:rsid w:val="007B0556"/>
    <w:rsid w:val="007B2648"/>
    <w:rsid w:val="007B30BA"/>
    <w:rsid w:val="007B334C"/>
    <w:rsid w:val="007B46BF"/>
    <w:rsid w:val="007B4947"/>
    <w:rsid w:val="007B51A2"/>
    <w:rsid w:val="007B52A4"/>
    <w:rsid w:val="007B5935"/>
    <w:rsid w:val="007B7C59"/>
    <w:rsid w:val="007B7D2E"/>
    <w:rsid w:val="007B7D93"/>
    <w:rsid w:val="007C0990"/>
    <w:rsid w:val="007C36E0"/>
    <w:rsid w:val="007C4F0A"/>
    <w:rsid w:val="007C55E7"/>
    <w:rsid w:val="007C590B"/>
    <w:rsid w:val="007C5F91"/>
    <w:rsid w:val="007C6E64"/>
    <w:rsid w:val="007C74DB"/>
    <w:rsid w:val="007C77B2"/>
    <w:rsid w:val="007D0109"/>
    <w:rsid w:val="007D16AE"/>
    <w:rsid w:val="007D184D"/>
    <w:rsid w:val="007D2149"/>
    <w:rsid w:val="007D22CD"/>
    <w:rsid w:val="007D28D9"/>
    <w:rsid w:val="007D2927"/>
    <w:rsid w:val="007D3B60"/>
    <w:rsid w:val="007D3EB7"/>
    <w:rsid w:val="007D3FAA"/>
    <w:rsid w:val="007D43B9"/>
    <w:rsid w:val="007D43E4"/>
    <w:rsid w:val="007D4737"/>
    <w:rsid w:val="007D4976"/>
    <w:rsid w:val="007D499C"/>
    <w:rsid w:val="007D50C9"/>
    <w:rsid w:val="007D708F"/>
    <w:rsid w:val="007D732A"/>
    <w:rsid w:val="007D7C41"/>
    <w:rsid w:val="007D7CAC"/>
    <w:rsid w:val="007E2325"/>
    <w:rsid w:val="007E2AE4"/>
    <w:rsid w:val="007E3E78"/>
    <w:rsid w:val="007E4423"/>
    <w:rsid w:val="007E4A8F"/>
    <w:rsid w:val="007E50EA"/>
    <w:rsid w:val="007E6538"/>
    <w:rsid w:val="007E6694"/>
    <w:rsid w:val="007E685C"/>
    <w:rsid w:val="007E6A69"/>
    <w:rsid w:val="007E7692"/>
    <w:rsid w:val="007F075B"/>
    <w:rsid w:val="007F0A23"/>
    <w:rsid w:val="007F0F84"/>
    <w:rsid w:val="007F1981"/>
    <w:rsid w:val="007F23BE"/>
    <w:rsid w:val="007F32DD"/>
    <w:rsid w:val="007F4023"/>
    <w:rsid w:val="007F58A3"/>
    <w:rsid w:val="007F5946"/>
    <w:rsid w:val="007F60B9"/>
    <w:rsid w:val="007F6B1C"/>
    <w:rsid w:val="007F7258"/>
    <w:rsid w:val="007F73BF"/>
    <w:rsid w:val="007F7568"/>
    <w:rsid w:val="008004B6"/>
    <w:rsid w:val="00800527"/>
    <w:rsid w:val="00800EF4"/>
    <w:rsid w:val="00800F23"/>
    <w:rsid w:val="008010D7"/>
    <w:rsid w:val="00801334"/>
    <w:rsid w:val="00801CCD"/>
    <w:rsid w:val="00801F52"/>
    <w:rsid w:val="008027FE"/>
    <w:rsid w:val="00803D6C"/>
    <w:rsid w:val="00804065"/>
    <w:rsid w:val="008045A4"/>
    <w:rsid w:val="0080477E"/>
    <w:rsid w:val="00804B6A"/>
    <w:rsid w:val="00805BFF"/>
    <w:rsid w:val="00806178"/>
    <w:rsid w:val="008078BB"/>
    <w:rsid w:val="00810728"/>
    <w:rsid w:val="00810A62"/>
    <w:rsid w:val="00810E2F"/>
    <w:rsid w:val="00811471"/>
    <w:rsid w:val="008115E9"/>
    <w:rsid w:val="0081170A"/>
    <w:rsid w:val="00812F5F"/>
    <w:rsid w:val="00813240"/>
    <w:rsid w:val="00814092"/>
    <w:rsid w:val="0081457B"/>
    <w:rsid w:val="00814EE5"/>
    <w:rsid w:val="0081591E"/>
    <w:rsid w:val="00815CE4"/>
    <w:rsid w:val="00815E65"/>
    <w:rsid w:val="0081721B"/>
    <w:rsid w:val="00817C4A"/>
    <w:rsid w:val="008206E3"/>
    <w:rsid w:val="00820C13"/>
    <w:rsid w:val="00820E0E"/>
    <w:rsid w:val="00822030"/>
    <w:rsid w:val="008224B9"/>
    <w:rsid w:val="0082277B"/>
    <w:rsid w:val="00822A2D"/>
    <w:rsid w:val="00822AEA"/>
    <w:rsid w:val="00823519"/>
    <w:rsid w:val="00823B17"/>
    <w:rsid w:val="00823E93"/>
    <w:rsid w:val="008253E0"/>
    <w:rsid w:val="00825702"/>
    <w:rsid w:val="00826BF3"/>
    <w:rsid w:val="008274EC"/>
    <w:rsid w:val="00827BA7"/>
    <w:rsid w:val="0083163B"/>
    <w:rsid w:val="00831ECB"/>
    <w:rsid w:val="008320E5"/>
    <w:rsid w:val="008328EE"/>
    <w:rsid w:val="00832C78"/>
    <w:rsid w:val="00833682"/>
    <w:rsid w:val="00833E9C"/>
    <w:rsid w:val="00833F2B"/>
    <w:rsid w:val="00834012"/>
    <w:rsid w:val="00834AFE"/>
    <w:rsid w:val="00835EB2"/>
    <w:rsid w:val="00836991"/>
    <w:rsid w:val="00836D42"/>
    <w:rsid w:val="00836E8F"/>
    <w:rsid w:val="00840290"/>
    <w:rsid w:val="008404CE"/>
    <w:rsid w:val="008404E5"/>
    <w:rsid w:val="00840AE3"/>
    <w:rsid w:val="00840B62"/>
    <w:rsid w:val="00840B9F"/>
    <w:rsid w:val="00840F7E"/>
    <w:rsid w:val="00841498"/>
    <w:rsid w:val="00841AF6"/>
    <w:rsid w:val="00843595"/>
    <w:rsid w:val="00843F54"/>
    <w:rsid w:val="00843FC2"/>
    <w:rsid w:val="00844D3E"/>
    <w:rsid w:val="0084572D"/>
    <w:rsid w:val="00845B0B"/>
    <w:rsid w:val="0084679E"/>
    <w:rsid w:val="008468C6"/>
    <w:rsid w:val="00846915"/>
    <w:rsid w:val="00846CB8"/>
    <w:rsid w:val="0084724C"/>
    <w:rsid w:val="0085020D"/>
    <w:rsid w:val="00851054"/>
    <w:rsid w:val="00851597"/>
    <w:rsid w:val="00852DFC"/>
    <w:rsid w:val="00853C17"/>
    <w:rsid w:val="0085419D"/>
    <w:rsid w:val="00854517"/>
    <w:rsid w:val="008552CC"/>
    <w:rsid w:val="0085589F"/>
    <w:rsid w:val="008567A4"/>
    <w:rsid w:val="008567CF"/>
    <w:rsid w:val="00857723"/>
    <w:rsid w:val="00857782"/>
    <w:rsid w:val="00857936"/>
    <w:rsid w:val="00857C06"/>
    <w:rsid w:val="00862BCF"/>
    <w:rsid w:val="008636A9"/>
    <w:rsid w:val="008637CE"/>
    <w:rsid w:val="0086393C"/>
    <w:rsid w:val="00863A76"/>
    <w:rsid w:val="00863C4A"/>
    <w:rsid w:val="00863EB2"/>
    <w:rsid w:val="00865E53"/>
    <w:rsid w:val="00865F98"/>
    <w:rsid w:val="00866133"/>
    <w:rsid w:val="00866E3D"/>
    <w:rsid w:val="00867E5B"/>
    <w:rsid w:val="00870365"/>
    <w:rsid w:val="00870FFD"/>
    <w:rsid w:val="00872881"/>
    <w:rsid w:val="008730B1"/>
    <w:rsid w:val="00873164"/>
    <w:rsid w:val="00873904"/>
    <w:rsid w:val="00874470"/>
    <w:rsid w:val="00875486"/>
    <w:rsid w:val="00875792"/>
    <w:rsid w:val="00876029"/>
    <w:rsid w:val="008762F9"/>
    <w:rsid w:val="008764A6"/>
    <w:rsid w:val="008766A1"/>
    <w:rsid w:val="00880087"/>
    <w:rsid w:val="008808D8"/>
    <w:rsid w:val="00880BE0"/>
    <w:rsid w:val="00881DC2"/>
    <w:rsid w:val="00882753"/>
    <w:rsid w:val="00883014"/>
    <w:rsid w:val="008841B7"/>
    <w:rsid w:val="0088611D"/>
    <w:rsid w:val="008865D7"/>
    <w:rsid w:val="008866D7"/>
    <w:rsid w:val="00886AA4"/>
    <w:rsid w:val="00887317"/>
    <w:rsid w:val="0089051B"/>
    <w:rsid w:val="00890B29"/>
    <w:rsid w:val="00890DA5"/>
    <w:rsid w:val="00890FBA"/>
    <w:rsid w:val="008926CB"/>
    <w:rsid w:val="00892966"/>
    <w:rsid w:val="00893393"/>
    <w:rsid w:val="008936A6"/>
    <w:rsid w:val="00894773"/>
    <w:rsid w:val="00894DA1"/>
    <w:rsid w:val="00894DC8"/>
    <w:rsid w:val="0089623F"/>
    <w:rsid w:val="0089671C"/>
    <w:rsid w:val="00896785"/>
    <w:rsid w:val="008974B0"/>
    <w:rsid w:val="008A0690"/>
    <w:rsid w:val="008A0B38"/>
    <w:rsid w:val="008A13EA"/>
    <w:rsid w:val="008A1CF4"/>
    <w:rsid w:val="008A2775"/>
    <w:rsid w:val="008A2855"/>
    <w:rsid w:val="008A30D9"/>
    <w:rsid w:val="008A3927"/>
    <w:rsid w:val="008A4950"/>
    <w:rsid w:val="008A4A22"/>
    <w:rsid w:val="008A4A73"/>
    <w:rsid w:val="008A4A88"/>
    <w:rsid w:val="008A52A1"/>
    <w:rsid w:val="008A588C"/>
    <w:rsid w:val="008A5A0E"/>
    <w:rsid w:val="008A658D"/>
    <w:rsid w:val="008A6A31"/>
    <w:rsid w:val="008A7689"/>
    <w:rsid w:val="008A7914"/>
    <w:rsid w:val="008A7AD8"/>
    <w:rsid w:val="008A7CB3"/>
    <w:rsid w:val="008A7F58"/>
    <w:rsid w:val="008B015A"/>
    <w:rsid w:val="008B13A5"/>
    <w:rsid w:val="008B19E8"/>
    <w:rsid w:val="008B1BCD"/>
    <w:rsid w:val="008B1E1A"/>
    <w:rsid w:val="008B23A0"/>
    <w:rsid w:val="008B242B"/>
    <w:rsid w:val="008B3C43"/>
    <w:rsid w:val="008B3E6A"/>
    <w:rsid w:val="008B507B"/>
    <w:rsid w:val="008B64F2"/>
    <w:rsid w:val="008B6ABB"/>
    <w:rsid w:val="008B7159"/>
    <w:rsid w:val="008B7E4A"/>
    <w:rsid w:val="008B7F35"/>
    <w:rsid w:val="008C25DA"/>
    <w:rsid w:val="008C4130"/>
    <w:rsid w:val="008C5504"/>
    <w:rsid w:val="008C5C8F"/>
    <w:rsid w:val="008C7820"/>
    <w:rsid w:val="008C7DEE"/>
    <w:rsid w:val="008D07EF"/>
    <w:rsid w:val="008D18D9"/>
    <w:rsid w:val="008D2400"/>
    <w:rsid w:val="008D26D5"/>
    <w:rsid w:val="008D36B1"/>
    <w:rsid w:val="008D40C0"/>
    <w:rsid w:val="008D4B72"/>
    <w:rsid w:val="008D528A"/>
    <w:rsid w:val="008D5DF0"/>
    <w:rsid w:val="008D711E"/>
    <w:rsid w:val="008E0140"/>
    <w:rsid w:val="008E13C5"/>
    <w:rsid w:val="008E23A1"/>
    <w:rsid w:val="008E26FC"/>
    <w:rsid w:val="008E2BE3"/>
    <w:rsid w:val="008E3074"/>
    <w:rsid w:val="008E36DE"/>
    <w:rsid w:val="008E37BF"/>
    <w:rsid w:val="008E38D6"/>
    <w:rsid w:val="008E423C"/>
    <w:rsid w:val="008E4637"/>
    <w:rsid w:val="008E4FAF"/>
    <w:rsid w:val="008E52A1"/>
    <w:rsid w:val="008E554C"/>
    <w:rsid w:val="008E6062"/>
    <w:rsid w:val="008E66A2"/>
    <w:rsid w:val="008E6731"/>
    <w:rsid w:val="008E6C2E"/>
    <w:rsid w:val="008F102C"/>
    <w:rsid w:val="008F2BB7"/>
    <w:rsid w:val="008F3327"/>
    <w:rsid w:val="008F39F5"/>
    <w:rsid w:val="008F40A3"/>
    <w:rsid w:val="008F494D"/>
    <w:rsid w:val="008F6316"/>
    <w:rsid w:val="008F7241"/>
    <w:rsid w:val="008F7A36"/>
    <w:rsid w:val="009008ED"/>
    <w:rsid w:val="00900BE6"/>
    <w:rsid w:val="00901CC2"/>
    <w:rsid w:val="009022FB"/>
    <w:rsid w:val="0090235D"/>
    <w:rsid w:val="00904C2F"/>
    <w:rsid w:val="00905352"/>
    <w:rsid w:val="00905B8E"/>
    <w:rsid w:val="0090605A"/>
    <w:rsid w:val="0090728B"/>
    <w:rsid w:val="00907553"/>
    <w:rsid w:val="00910311"/>
    <w:rsid w:val="00910978"/>
    <w:rsid w:val="00910CB3"/>
    <w:rsid w:val="00911276"/>
    <w:rsid w:val="009117A5"/>
    <w:rsid w:val="009122BA"/>
    <w:rsid w:val="009127D9"/>
    <w:rsid w:val="00912B45"/>
    <w:rsid w:val="0091403B"/>
    <w:rsid w:val="009144AD"/>
    <w:rsid w:val="009150F3"/>
    <w:rsid w:val="00915C86"/>
    <w:rsid w:val="00916859"/>
    <w:rsid w:val="009169A8"/>
    <w:rsid w:val="0092037B"/>
    <w:rsid w:val="0092086C"/>
    <w:rsid w:val="00920A17"/>
    <w:rsid w:val="00920B54"/>
    <w:rsid w:val="00920FA3"/>
    <w:rsid w:val="00921772"/>
    <w:rsid w:val="00921AE9"/>
    <w:rsid w:val="009224DE"/>
    <w:rsid w:val="00922B69"/>
    <w:rsid w:val="00922C35"/>
    <w:rsid w:val="00922E8B"/>
    <w:rsid w:val="00923814"/>
    <w:rsid w:val="009246D6"/>
    <w:rsid w:val="009259E1"/>
    <w:rsid w:val="009261D2"/>
    <w:rsid w:val="00926AC0"/>
    <w:rsid w:val="00926C74"/>
    <w:rsid w:val="00926D66"/>
    <w:rsid w:val="00927737"/>
    <w:rsid w:val="0093088E"/>
    <w:rsid w:val="0093095F"/>
    <w:rsid w:val="00930FD6"/>
    <w:rsid w:val="0093163A"/>
    <w:rsid w:val="00931D13"/>
    <w:rsid w:val="009331A3"/>
    <w:rsid w:val="009335B5"/>
    <w:rsid w:val="009350AD"/>
    <w:rsid w:val="00935696"/>
    <w:rsid w:val="00935DA3"/>
    <w:rsid w:val="00936E02"/>
    <w:rsid w:val="00936FE6"/>
    <w:rsid w:val="00937286"/>
    <w:rsid w:val="0094016B"/>
    <w:rsid w:val="00940772"/>
    <w:rsid w:val="00940AE2"/>
    <w:rsid w:val="00940C0C"/>
    <w:rsid w:val="00941EE9"/>
    <w:rsid w:val="0094228E"/>
    <w:rsid w:val="009427E2"/>
    <w:rsid w:val="00943CDA"/>
    <w:rsid w:val="00944F03"/>
    <w:rsid w:val="00944FF8"/>
    <w:rsid w:val="0094552B"/>
    <w:rsid w:val="00945DF5"/>
    <w:rsid w:val="00946A9B"/>
    <w:rsid w:val="00946EF3"/>
    <w:rsid w:val="00947F95"/>
    <w:rsid w:val="00950057"/>
    <w:rsid w:val="009501ED"/>
    <w:rsid w:val="0095031D"/>
    <w:rsid w:val="00950B5E"/>
    <w:rsid w:val="00951D18"/>
    <w:rsid w:val="00951D40"/>
    <w:rsid w:val="00953AB0"/>
    <w:rsid w:val="00953AE2"/>
    <w:rsid w:val="0095463F"/>
    <w:rsid w:val="00954C68"/>
    <w:rsid w:val="00955174"/>
    <w:rsid w:val="00955512"/>
    <w:rsid w:val="0095566E"/>
    <w:rsid w:val="00955C67"/>
    <w:rsid w:val="00956324"/>
    <w:rsid w:val="00956B7B"/>
    <w:rsid w:val="00957C7C"/>
    <w:rsid w:val="00960F52"/>
    <w:rsid w:val="0096182D"/>
    <w:rsid w:val="00961AD8"/>
    <w:rsid w:val="00961F18"/>
    <w:rsid w:val="00962483"/>
    <w:rsid w:val="00963AC2"/>
    <w:rsid w:val="0096448C"/>
    <w:rsid w:val="00964604"/>
    <w:rsid w:val="00965255"/>
    <w:rsid w:val="009656E2"/>
    <w:rsid w:val="00965CA0"/>
    <w:rsid w:val="00965CC6"/>
    <w:rsid w:val="009660E6"/>
    <w:rsid w:val="00967883"/>
    <w:rsid w:val="009705C5"/>
    <w:rsid w:val="0097192C"/>
    <w:rsid w:val="00971A82"/>
    <w:rsid w:val="0097211B"/>
    <w:rsid w:val="00972CB8"/>
    <w:rsid w:val="00972E44"/>
    <w:rsid w:val="00974792"/>
    <w:rsid w:val="00974F4D"/>
    <w:rsid w:val="00977702"/>
    <w:rsid w:val="009804C3"/>
    <w:rsid w:val="00980815"/>
    <w:rsid w:val="00980A0C"/>
    <w:rsid w:val="009810C2"/>
    <w:rsid w:val="0098114A"/>
    <w:rsid w:val="00981646"/>
    <w:rsid w:val="009816D7"/>
    <w:rsid w:val="00981B50"/>
    <w:rsid w:val="00981ED8"/>
    <w:rsid w:val="00983199"/>
    <w:rsid w:val="00983836"/>
    <w:rsid w:val="0098389A"/>
    <w:rsid w:val="00983DC8"/>
    <w:rsid w:val="0098413D"/>
    <w:rsid w:val="00984696"/>
    <w:rsid w:val="009851BF"/>
    <w:rsid w:val="009856DE"/>
    <w:rsid w:val="00985739"/>
    <w:rsid w:val="00985DB1"/>
    <w:rsid w:val="00986012"/>
    <w:rsid w:val="00986CCE"/>
    <w:rsid w:val="00987E78"/>
    <w:rsid w:val="00990685"/>
    <w:rsid w:val="009906D0"/>
    <w:rsid w:val="00990C2F"/>
    <w:rsid w:val="00990C38"/>
    <w:rsid w:val="009917CC"/>
    <w:rsid w:val="0099195A"/>
    <w:rsid w:val="00991961"/>
    <w:rsid w:val="009919F2"/>
    <w:rsid w:val="009932E4"/>
    <w:rsid w:val="00995259"/>
    <w:rsid w:val="009957D8"/>
    <w:rsid w:val="0099605F"/>
    <w:rsid w:val="00996867"/>
    <w:rsid w:val="00996E7B"/>
    <w:rsid w:val="009975A3"/>
    <w:rsid w:val="009976BE"/>
    <w:rsid w:val="00997BD4"/>
    <w:rsid w:val="009A01C1"/>
    <w:rsid w:val="009A1976"/>
    <w:rsid w:val="009A2132"/>
    <w:rsid w:val="009A25AE"/>
    <w:rsid w:val="009A48F0"/>
    <w:rsid w:val="009A53D9"/>
    <w:rsid w:val="009A5525"/>
    <w:rsid w:val="009B035B"/>
    <w:rsid w:val="009B0AD7"/>
    <w:rsid w:val="009B1159"/>
    <w:rsid w:val="009B134E"/>
    <w:rsid w:val="009B2239"/>
    <w:rsid w:val="009B25EE"/>
    <w:rsid w:val="009B2790"/>
    <w:rsid w:val="009B30A5"/>
    <w:rsid w:val="009B34CE"/>
    <w:rsid w:val="009B37F9"/>
    <w:rsid w:val="009B3C9F"/>
    <w:rsid w:val="009B4659"/>
    <w:rsid w:val="009B4E8B"/>
    <w:rsid w:val="009B5DB1"/>
    <w:rsid w:val="009B5FA6"/>
    <w:rsid w:val="009B62C9"/>
    <w:rsid w:val="009B73CA"/>
    <w:rsid w:val="009B76A6"/>
    <w:rsid w:val="009B7707"/>
    <w:rsid w:val="009C0193"/>
    <w:rsid w:val="009C0B2E"/>
    <w:rsid w:val="009C0E1E"/>
    <w:rsid w:val="009C1301"/>
    <w:rsid w:val="009C1552"/>
    <w:rsid w:val="009C1742"/>
    <w:rsid w:val="009C2449"/>
    <w:rsid w:val="009C24EA"/>
    <w:rsid w:val="009C28E3"/>
    <w:rsid w:val="009C3A1F"/>
    <w:rsid w:val="009C55CC"/>
    <w:rsid w:val="009C568B"/>
    <w:rsid w:val="009C6930"/>
    <w:rsid w:val="009C6F96"/>
    <w:rsid w:val="009C7078"/>
    <w:rsid w:val="009C7A70"/>
    <w:rsid w:val="009D004D"/>
    <w:rsid w:val="009D022D"/>
    <w:rsid w:val="009D050F"/>
    <w:rsid w:val="009D065F"/>
    <w:rsid w:val="009D14BE"/>
    <w:rsid w:val="009D2E31"/>
    <w:rsid w:val="009D30DD"/>
    <w:rsid w:val="009D342F"/>
    <w:rsid w:val="009D3F75"/>
    <w:rsid w:val="009D4646"/>
    <w:rsid w:val="009D4B1A"/>
    <w:rsid w:val="009D4B9D"/>
    <w:rsid w:val="009D70DD"/>
    <w:rsid w:val="009D7863"/>
    <w:rsid w:val="009E0198"/>
    <w:rsid w:val="009E0433"/>
    <w:rsid w:val="009E0656"/>
    <w:rsid w:val="009E0741"/>
    <w:rsid w:val="009E1BA1"/>
    <w:rsid w:val="009E1E0F"/>
    <w:rsid w:val="009E2ACD"/>
    <w:rsid w:val="009E3575"/>
    <w:rsid w:val="009E3F9C"/>
    <w:rsid w:val="009E571F"/>
    <w:rsid w:val="009E5F9C"/>
    <w:rsid w:val="009E76F9"/>
    <w:rsid w:val="009F0CFF"/>
    <w:rsid w:val="009F0F17"/>
    <w:rsid w:val="009F1C50"/>
    <w:rsid w:val="009F1EAF"/>
    <w:rsid w:val="009F22AC"/>
    <w:rsid w:val="009F33EC"/>
    <w:rsid w:val="009F358C"/>
    <w:rsid w:val="009F3929"/>
    <w:rsid w:val="009F39DC"/>
    <w:rsid w:val="009F3F1E"/>
    <w:rsid w:val="009F49F6"/>
    <w:rsid w:val="009F4BBF"/>
    <w:rsid w:val="009F637A"/>
    <w:rsid w:val="009F6B4E"/>
    <w:rsid w:val="009F7183"/>
    <w:rsid w:val="00A005D6"/>
    <w:rsid w:val="00A0178E"/>
    <w:rsid w:val="00A019C0"/>
    <w:rsid w:val="00A03741"/>
    <w:rsid w:val="00A03AC8"/>
    <w:rsid w:val="00A04837"/>
    <w:rsid w:val="00A0485B"/>
    <w:rsid w:val="00A05BE3"/>
    <w:rsid w:val="00A05DA6"/>
    <w:rsid w:val="00A05DE8"/>
    <w:rsid w:val="00A05EAD"/>
    <w:rsid w:val="00A06251"/>
    <w:rsid w:val="00A0693F"/>
    <w:rsid w:val="00A06960"/>
    <w:rsid w:val="00A07136"/>
    <w:rsid w:val="00A07267"/>
    <w:rsid w:val="00A07512"/>
    <w:rsid w:val="00A07768"/>
    <w:rsid w:val="00A07B64"/>
    <w:rsid w:val="00A07E3C"/>
    <w:rsid w:val="00A107B7"/>
    <w:rsid w:val="00A11647"/>
    <w:rsid w:val="00A12799"/>
    <w:rsid w:val="00A1382F"/>
    <w:rsid w:val="00A146C3"/>
    <w:rsid w:val="00A14D3E"/>
    <w:rsid w:val="00A154DD"/>
    <w:rsid w:val="00A1586B"/>
    <w:rsid w:val="00A1627A"/>
    <w:rsid w:val="00A16400"/>
    <w:rsid w:val="00A165C7"/>
    <w:rsid w:val="00A1707B"/>
    <w:rsid w:val="00A206CE"/>
    <w:rsid w:val="00A215C7"/>
    <w:rsid w:val="00A21D8B"/>
    <w:rsid w:val="00A21E5F"/>
    <w:rsid w:val="00A23942"/>
    <w:rsid w:val="00A23B19"/>
    <w:rsid w:val="00A24619"/>
    <w:rsid w:val="00A24ACE"/>
    <w:rsid w:val="00A24B09"/>
    <w:rsid w:val="00A25018"/>
    <w:rsid w:val="00A2579A"/>
    <w:rsid w:val="00A2644A"/>
    <w:rsid w:val="00A2780A"/>
    <w:rsid w:val="00A30553"/>
    <w:rsid w:val="00A3066D"/>
    <w:rsid w:val="00A3189F"/>
    <w:rsid w:val="00A31F2A"/>
    <w:rsid w:val="00A3271A"/>
    <w:rsid w:val="00A32836"/>
    <w:rsid w:val="00A3348B"/>
    <w:rsid w:val="00A3455D"/>
    <w:rsid w:val="00A35D4F"/>
    <w:rsid w:val="00A37B24"/>
    <w:rsid w:val="00A37F45"/>
    <w:rsid w:val="00A4019C"/>
    <w:rsid w:val="00A407DF"/>
    <w:rsid w:val="00A40C04"/>
    <w:rsid w:val="00A40F7C"/>
    <w:rsid w:val="00A4108D"/>
    <w:rsid w:val="00A41254"/>
    <w:rsid w:val="00A41671"/>
    <w:rsid w:val="00A41A1C"/>
    <w:rsid w:val="00A42B41"/>
    <w:rsid w:val="00A42D73"/>
    <w:rsid w:val="00A44E39"/>
    <w:rsid w:val="00A44F03"/>
    <w:rsid w:val="00A45231"/>
    <w:rsid w:val="00A4593C"/>
    <w:rsid w:val="00A45B65"/>
    <w:rsid w:val="00A4742A"/>
    <w:rsid w:val="00A47B75"/>
    <w:rsid w:val="00A47C86"/>
    <w:rsid w:val="00A50A00"/>
    <w:rsid w:val="00A51325"/>
    <w:rsid w:val="00A513EB"/>
    <w:rsid w:val="00A51888"/>
    <w:rsid w:val="00A51A83"/>
    <w:rsid w:val="00A52834"/>
    <w:rsid w:val="00A532CA"/>
    <w:rsid w:val="00A53952"/>
    <w:rsid w:val="00A53DF4"/>
    <w:rsid w:val="00A55147"/>
    <w:rsid w:val="00A5631D"/>
    <w:rsid w:val="00A565ED"/>
    <w:rsid w:val="00A56EF6"/>
    <w:rsid w:val="00A57215"/>
    <w:rsid w:val="00A60F82"/>
    <w:rsid w:val="00A61B3E"/>
    <w:rsid w:val="00A62309"/>
    <w:rsid w:val="00A62C0A"/>
    <w:rsid w:val="00A63332"/>
    <w:rsid w:val="00A6378E"/>
    <w:rsid w:val="00A63EE1"/>
    <w:rsid w:val="00A646D9"/>
    <w:rsid w:val="00A65904"/>
    <w:rsid w:val="00A65E19"/>
    <w:rsid w:val="00A66C78"/>
    <w:rsid w:val="00A670CC"/>
    <w:rsid w:val="00A67344"/>
    <w:rsid w:val="00A67778"/>
    <w:rsid w:val="00A677E0"/>
    <w:rsid w:val="00A70E27"/>
    <w:rsid w:val="00A71037"/>
    <w:rsid w:val="00A711E5"/>
    <w:rsid w:val="00A720D2"/>
    <w:rsid w:val="00A72362"/>
    <w:rsid w:val="00A73CFB"/>
    <w:rsid w:val="00A74A93"/>
    <w:rsid w:val="00A74F3B"/>
    <w:rsid w:val="00A74FAF"/>
    <w:rsid w:val="00A75E9C"/>
    <w:rsid w:val="00A7636B"/>
    <w:rsid w:val="00A764AB"/>
    <w:rsid w:val="00A7656B"/>
    <w:rsid w:val="00A7783D"/>
    <w:rsid w:val="00A779FA"/>
    <w:rsid w:val="00A77AD8"/>
    <w:rsid w:val="00A77C48"/>
    <w:rsid w:val="00A81AD0"/>
    <w:rsid w:val="00A82103"/>
    <w:rsid w:val="00A827CA"/>
    <w:rsid w:val="00A82C85"/>
    <w:rsid w:val="00A82F46"/>
    <w:rsid w:val="00A834D2"/>
    <w:rsid w:val="00A837B2"/>
    <w:rsid w:val="00A837F3"/>
    <w:rsid w:val="00A83921"/>
    <w:rsid w:val="00A83EE7"/>
    <w:rsid w:val="00A847A6"/>
    <w:rsid w:val="00A86335"/>
    <w:rsid w:val="00A86610"/>
    <w:rsid w:val="00A86790"/>
    <w:rsid w:val="00A870D5"/>
    <w:rsid w:val="00A87322"/>
    <w:rsid w:val="00A87BCE"/>
    <w:rsid w:val="00A908BC"/>
    <w:rsid w:val="00A9273C"/>
    <w:rsid w:val="00A92B1F"/>
    <w:rsid w:val="00A93551"/>
    <w:rsid w:val="00A9394E"/>
    <w:rsid w:val="00A959FE"/>
    <w:rsid w:val="00A95F59"/>
    <w:rsid w:val="00A9636B"/>
    <w:rsid w:val="00A9682F"/>
    <w:rsid w:val="00A9778D"/>
    <w:rsid w:val="00A97DEF"/>
    <w:rsid w:val="00A97F0F"/>
    <w:rsid w:val="00AA0C41"/>
    <w:rsid w:val="00AA0E11"/>
    <w:rsid w:val="00AA1218"/>
    <w:rsid w:val="00AA16D3"/>
    <w:rsid w:val="00AA174E"/>
    <w:rsid w:val="00AA1A5A"/>
    <w:rsid w:val="00AA1B11"/>
    <w:rsid w:val="00AA1DA9"/>
    <w:rsid w:val="00AA2AA3"/>
    <w:rsid w:val="00AA32F2"/>
    <w:rsid w:val="00AA38CD"/>
    <w:rsid w:val="00AA3D6C"/>
    <w:rsid w:val="00AA44E5"/>
    <w:rsid w:val="00AA473E"/>
    <w:rsid w:val="00AA5D75"/>
    <w:rsid w:val="00AA6CAB"/>
    <w:rsid w:val="00AA7436"/>
    <w:rsid w:val="00AA76C5"/>
    <w:rsid w:val="00AB0615"/>
    <w:rsid w:val="00AB091C"/>
    <w:rsid w:val="00AB1154"/>
    <w:rsid w:val="00AB1291"/>
    <w:rsid w:val="00AB17CA"/>
    <w:rsid w:val="00AB1A43"/>
    <w:rsid w:val="00AB214A"/>
    <w:rsid w:val="00AB2773"/>
    <w:rsid w:val="00AB2CB6"/>
    <w:rsid w:val="00AB4001"/>
    <w:rsid w:val="00AB4184"/>
    <w:rsid w:val="00AB4EE4"/>
    <w:rsid w:val="00AB5120"/>
    <w:rsid w:val="00AB5C00"/>
    <w:rsid w:val="00AB5C94"/>
    <w:rsid w:val="00AB6C20"/>
    <w:rsid w:val="00AB6C32"/>
    <w:rsid w:val="00AB6E7A"/>
    <w:rsid w:val="00AB7237"/>
    <w:rsid w:val="00AC0F10"/>
    <w:rsid w:val="00AC23A3"/>
    <w:rsid w:val="00AC2FC9"/>
    <w:rsid w:val="00AC3194"/>
    <w:rsid w:val="00AC35EA"/>
    <w:rsid w:val="00AC3AF0"/>
    <w:rsid w:val="00AC3DFE"/>
    <w:rsid w:val="00AC5100"/>
    <w:rsid w:val="00AC548A"/>
    <w:rsid w:val="00AC5930"/>
    <w:rsid w:val="00AC6DA9"/>
    <w:rsid w:val="00AC7060"/>
    <w:rsid w:val="00AC7DA8"/>
    <w:rsid w:val="00AD0E48"/>
    <w:rsid w:val="00AD1B88"/>
    <w:rsid w:val="00AD2679"/>
    <w:rsid w:val="00AD3480"/>
    <w:rsid w:val="00AD435C"/>
    <w:rsid w:val="00AD46B1"/>
    <w:rsid w:val="00AD5059"/>
    <w:rsid w:val="00AD50A2"/>
    <w:rsid w:val="00AD5157"/>
    <w:rsid w:val="00AD539A"/>
    <w:rsid w:val="00AD6209"/>
    <w:rsid w:val="00AD78A8"/>
    <w:rsid w:val="00AE04FC"/>
    <w:rsid w:val="00AE0BA6"/>
    <w:rsid w:val="00AE1661"/>
    <w:rsid w:val="00AE2499"/>
    <w:rsid w:val="00AE255B"/>
    <w:rsid w:val="00AE2607"/>
    <w:rsid w:val="00AE263B"/>
    <w:rsid w:val="00AE3084"/>
    <w:rsid w:val="00AE359F"/>
    <w:rsid w:val="00AE367E"/>
    <w:rsid w:val="00AE4B86"/>
    <w:rsid w:val="00AE4C39"/>
    <w:rsid w:val="00AE7697"/>
    <w:rsid w:val="00AE7BF5"/>
    <w:rsid w:val="00AE7E7C"/>
    <w:rsid w:val="00AF066D"/>
    <w:rsid w:val="00AF0AA6"/>
    <w:rsid w:val="00AF0ADB"/>
    <w:rsid w:val="00AF15C3"/>
    <w:rsid w:val="00AF1A0D"/>
    <w:rsid w:val="00AF1D89"/>
    <w:rsid w:val="00AF303A"/>
    <w:rsid w:val="00AF3053"/>
    <w:rsid w:val="00AF34D4"/>
    <w:rsid w:val="00AF35AE"/>
    <w:rsid w:val="00AF46AC"/>
    <w:rsid w:val="00AF5381"/>
    <w:rsid w:val="00AF58A1"/>
    <w:rsid w:val="00AF5F4A"/>
    <w:rsid w:val="00AF6881"/>
    <w:rsid w:val="00AF738C"/>
    <w:rsid w:val="00B004C5"/>
    <w:rsid w:val="00B01285"/>
    <w:rsid w:val="00B018AF"/>
    <w:rsid w:val="00B02131"/>
    <w:rsid w:val="00B02564"/>
    <w:rsid w:val="00B03698"/>
    <w:rsid w:val="00B03875"/>
    <w:rsid w:val="00B046B0"/>
    <w:rsid w:val="00B05338"/>
    <w:rsid w:val="00B0588B"/>
    <w:rsid w:val="00B05C09"/>
    <w:rsid w:val="00B069C4"/>
    <w:rsid w:val="00B069F0"/>
    <w:rsid w:val="00B06BE6"/>
    <w:rsid w:val="00B06D52"/>
    <w:rsid w:val="00B0706F"/>
    <w:rsid w:val="00B07210"/>
    <w:rsid w:val="00B07CB4"/>
    <w:rsid w:val="00B07CB8"/>
    <w:rsid w:val="00B07EAB"/>
    <w:rsid w:val="00B10EAC"/>
    <w:rsid w:val="00B12025"/>
    <w:rsid w:val="00B1265D"/>
    <w:rsid w:val="00B12D83"/>
    <w:rsid w:val="00B1312A"/>
    <w:rsid w:val="00B13C8F"/>
    <w:rsid w:val="00B14A94"/>
    <w:rsid w:val="00B16AB7"/>
    <w:rsid w:val="00B16D97"/>
    <w:rsid w:val="00B17291"/>
    <w:rsid w:val="00B21BC2"/>
    <w:rsid w:val="00B21E11"/>
    <w:rsid w:val="00B21FD1"/>
    <w:rsid w:val="00B23DEE"/>
    <w:rsid w:val="00B24305"/>
    <w:rsid w:val="00B2471E"/>
    <w:rsid w:val="00B25324"/>
    <w:rsid w:val="00B25B87"/>
    <w:rsid w:val="00B26394"/>
    <w:rsid w:val="00B269B8"/>
    <w:rsid w:val="00B27087"/>
    <w:rsid w:val="00B31AF6"/>
    <w:rsid w:val="00B326C9"/>
    <w:rsid w:val="00B329F7"/>
    <w:rsid w:val="00B32C30"/>
    <w:rsid w:val="00B32F76"/>
    <w:rsid w:val="00B3345A"/>
    <w:rsid w:val="00B33625"/>
    <w:rsid w:val="00B337AC"/>
    <w:rsid w:val="00B33AEF"/>
    <w:rsid w:val="00B33EAF"/>
    <w:rsid w:val="00B33EF4"/>
    <w:rsid w:val="00B34255"/>
    <w:rsid w:val="00B34796"/>
    <w:rsid w:val="00B358D8"/>
    <w:rsid w:val="00B36FE1"/>
    <w:rsid w:val="00B37749"/>
    <w:rsid w:val="00B37C7E"/>
    <w:rsid w:val="00B40890"/>
    <w:rsid w:val="00B40D3E"/>
    <w:rsid w:val="00B413BD"/>
    <w:rsid w:val="00B4230C"/>
    <w:rsid w:val="00B4372E"/>
    <w:rsid w:val="00B43F84"/>
    <w:rsid w:val="00B442C7"/>
    <w:rsid w:val="00B46B1A"/>
    <w:rsid w:val="00B472D1"/>
    <w:rsid w:val="00B472E5"/>
    <w:rsid w:val="00B47392"/>
    <w:rsid w:val="00B47C88"/>
    <w:rsid w:val="00B47CC9"/>
    <w:rsid w:val="00B50335"/>
    <w:rsid w:val="00B5130A"/>
    <w:rsid w:val="00B5177A"/>
    <w:rsid w:val="00B522B6"/>
    <w:rsid w:val="00B522CC"/>
    <w:rsid w:val="00B52598"/>
    <w:rsid w:val="00B525D9"/>
    <w:rsid w:val="00B52630"/>
    <w:rsid w:val="00B52CC6"/>
    <w:rsid w:val="00B53960"/>
    <w:rsid w:val="00B541D4"/>
    <w:rsid w:val="00B54487"/>
    <w:rsid w:val="00B54E19"/>
    <w:rsid w:val="00B55258"/>
    <w:rsid w:val="00B55F01"/>
    <w:rsid w:val="00B5670A"/>
    <w:rsid w:val="00B5704A"/>
    <w:rsid w:val="00B57C39"/>
    <w:rsid w:val="00B57D70"/>
    <w:rsid w:val="00B60D39"/>
    <w:rsid w:val="00B61141"/>
    <w:rsid w:val="00B614F5"/>
    <w:rsid w:val="00B61E12"/>
    <w:rsid w:val="00B622F1"/>
    <w:rsid w:val="00B623DF"/>
    <w:rsid w:val="00B62607"/>
    <w:rsid w:val="00B62A48"/>
    <w:rsid w:val="00B62E0B"/>
    <w:rsid w:val="00B6303C"/>
    <w:rsid w:val="00B64200"/>
    <w:rsid w:val="00B653C5"/>
    <w:rsid w:val="00B65D58"/>
    <w:rsid w:val="00B66183"/>
    <w:rsid w:val="00B6693B"/>
    <w:rsid w:val="00B66BEB"/>
    <w:rsid w:val="00B670A3"/>
    <w:rsid w:val="00B70993"/>
    <w:rsid w:val="00B717A7"/>
    <w:rsid w:val="00B72003"/>
    <w:rsid w:val="00B7224D"/>
    <w:rsid w:val="00B730CD"/>
    <w:rsid w:val="00B734BC"/>
    <w:rsid w:val="00B7365A"/>
    <w:rsid w:val="00B74681"/>
    <w:rsid w:val="00B753D6"/>
    <w:rsid w:val="00B75533"/>
    <w:rsid w:val="00B75AC8"/>
    <w:rsid w:val="00B7613F"/>
    <w:rsid w:val="00B76E2B"/>
    <w:rsid w:val="00B76EDD"/>
    <w:rsid w:val="00B779A9"/>
    <w:rsid w:val="00B779F1"/>
    <w:rsid w:val="00B8086B"/>
    <w:rsid w:val="00B81598"/>
    <w:rsid w:val="00B82F17"/>
    <w:rsid w:val="00B83631"/>
    <w:rsid w:val="00B8398C"/>
    <w:rsid w:val="00B83FDB"/>
    <w:rsid w:val="00B844ED"/>
    <w:rsid w:val="00B853C8"/>
    <w:rsid w:val="00B85E33"/>
    <w:rsid w:val="00B85F0C"/>
    <w:rsid w:val="00B87580"/>
    <w:rsid w:val="00B87888"/>
    <w:rsid w:val="00B87D85"/>
    <w:rsid w:val="00B90254"/>
    <w:rsid w:val="00B902D5"/>
    <w:rsid w:val="00B905EB"/>
    <w:rsid w:val="00B9062D"/>
    <w:rsid w:val="00B918A3"/>
    <w:rsid w:val="00B91CD4"/>
    <w:rsid w:val="00B926DA"/>
    <w:rsid w:val="00B92F73"/>
    <w:rsid w:val="00B9386E"/>
    <w:rsid w:val="00B938CA"/>
    <w:rsid w:val="00B94926"/>
    <w:rsid w:val="00B95807"/>
    <w:rsid w:val="00B95E26"/>
    <w:rsid w:val="00B9603F"/>
    <w:rsid w:val="00B963A8"/>
    <w:rsid w:val="00B96574"/>
    <w:rsid w:val="00B9759C"/>
    <w:rsid w:val="00B97B1A"/>
    <w:rsid w:val="00B97FA2"/>
    <w:rsid w:val="00BA0F64"/>
    <w:rsid w:val="00BA10E1"/>
    <w:rsid w:val="00BA1435"/>
    <w:rsid w:val="00BA1B71"/>
    <w:rsid w:val="00BA2BA0"/>
    <w:rsid w:val="00BA2C71"/>
    <w:rsid w:val="00BA494D"/>
    <w:rsid w:val="00BA5B44"/>
    <w:rsid w:val="00BA5DDF"/>
    <w:rsid w:val="00BA6587"/>
    <w:rsid w:val="00BA70A0"/>
    <w:rsid w:val="00BB0DB4"/>
    <w:rsid w:val="00BB16BA"/>
    <w:rsid w:val="00BB180B"/>
    <w:rsid w:val="00BB1980"/>
    <w:rsid w:val="00BB1A2A"/>
    <w:rsid w:val="00BB2199"/>
    <w:rsid w:val="00BB257A"/>
    <w:rsid w:val="00BB2759"/>
    <w:rsid w:val="00BB2E21"/>
    <w:rsid w:val="00BB30C7"/>
    <w:rsid w:val="00BB415E"/>
    <w:rsid w:val="00BB4FF2"/>
    <w:rsid w:val="00BB5390"/>
    <w:rsid w:val="00BB5619"/>
    <w:rsid w:val="00BB77BD"/>
    <w:rsid w:val="00BB7804"/>
    <w:rsid w:val="00BB7F11"/>
    <w:rsid w:val="00BC06EC"/>
    <w:rsid w:val="00BC197A"/>
    <w:rsid w:val="00BC1FCC"/>
    <w:rsid w:val="00BC2021"/>
    <w:rsid w:val="00BC23DE"/>
    <w:rsid w:val="00BC2C6C"/>
    <w:rsid w:val="00BC3400"/>
    <w:rsid w:val="00BC4132"/>
    <w:rsid w:val="00BC4170"/>
    <w:rsid w:val="00BC4294"/>
    <w:rsid w:val="00BC57F3"/>
    <w:rsid w:val="00BC5CCF"/>
    <w:rsid w:val="00BC5EAB"/>
    <w:rsid w:val="00BC66A0"/>
    <w:rsid w:val="00BC6C9E"/>
    <w:rsid w:val="00BC73A8"/>
    <w:rsid w:val="00BD041C"/>
    <w:rsid w:val="00BD13C9"/>
    <w:rsid w:val="00BD155C"/>
    <w:rsid w:val="00BD31E0"/>
    <w:rsid w:val="00BD38FF"/>
    <w:rsid w:val="00BD4157"/>
    <w:rsid w:val="00BD496F"/>
    <w:rsid w:val="00BD4C09"/>
    <w:rsid w:val="00BD56B8"/>
    <w:rsid w:val="00BD5CAE"/>
    <w:rsid w:val="00BD7490"/>
    <w:rsid w:val="00BD76D7"/>
    <w:rsid w:val="00BE0545"/>
    <w:rsid w:val="00BE0DFF"/>
    <w:rsid w:val="00BE0E77"/>
    <w:rsid w:val="00BE34F1"/>
    <w:rsid w:val="00BE357C"/>
    <w:rsid w:val="00BE358A"/>
    <w:rsid w:val="00BE39DA"/>
    <w:rsid w:val="00BE439C"/>
    <w:rsid w:val="00BE444A"/>
    <w:rsid w:val="00BE4670"/>
    <w:rsid w:val="00BE4A1D"/>
    <w:rsid w:val="00BE4C7E"/>
    <w:rsid w:val="00BE4F3E"/>
    <w:rsid w:val="00BE5A76"/>
    <w:rsid w:val="00BE7357"/>
    <w:rsid w:val="00BE7A36"/>
    <w:rsid w:val="00BE7BAD"/>
    <w:rsid w:val="00BF08CA"/>
    <w:rsid w:val="00BF11E6"/>
    <w:rsid w:val="00BF14F7"/>
    <w:rsid w:val="00BF1810"/>
    <w:rsid w:val="00BF2648"/>
    <w:rsid w:val="00BF3072"/>
    <w:rsid w:val="00BF3849"/>
    <w:rsid w:val="00BF432B"/>
    <w:rsid w:val="00BF4435"/>
    <w:rsid w:val="00BF448B"/>
    <w:rsid w:val="00BF45B4"/>
    <w:rsid w:val="00BF47E9"/>
    <w:rsid w:val="00BF4E32"/>
    <w:rsid w:val="00BF4ED3"/>
    <w:rsid w:val="00BF5055"/>
    <w:rsid w:val="00BF5716"/>
    <w:rsid w:val="00BF6AA7"/>
    <w:rsid w:val="00BF7044"/>
    <w:rsid w:val="00BF7169"/>
    <w:rsid w:val="00BF7452"/>
    <w:rsid w:val="00BF795F"/>
    <w:rsid w:val="00C00380"/>
    <w:rsid w:val="00C00749"/>
    <w:rsid w:val="00C02717"/>
    <w:rsid w:val="00C03DAD"/>
    <w:rsid w:val="00C0438E"/>
    <w:rsid w:val="00C0447B"/>
    <w:rsid w:val="00C046C4"/>
    <w:rsid w:val="00C04E75"/>
    <w:rsid w:val="00C051B8"/>
    <w:rsid w:val="00C059A3"/>
    <w:rsid w:val="00C05A7C"/>
    <w:rsid w:val="00C069F7"/>
    <w:rsid w:val="00C06B35"/>
    <w:rsid w:val="00C073AD"/>
    <w:rsid w:val="00C07FBE"/>
    <w:rsid w:val="00C10087"/>
    <w:rsid w:val="00C10175"/>
    <w:rsid w:val="00C102CF"/>
    <w:rsid w:val="00C106D5"/>
    <w:rsid w:val="00C10A1F"/>
    <w:rsid w:val="00C10BE7"/>
    <w:rsid w:val="00C112FD"/>
    <w:rsid w:val="00C1265A"/>
    <w:rsid w:val="00C12BC7"/>
    <w:rsid w:val="00C135B5"/>
    <w:rsid w:val="00C13D63"/>
    <w:rsid w:val="00C14153"/>
    <w:rsid w:val="00C149F9"/>
    <w:rsid w:val="00C14D3D"/>
    <w:rsid w:val="00C14E0B"/>
    <w:rsid w:val="00C1639B"/>
    <w:rsid w:val="00C165B6"/>
    <w:rsid w:val="00C169E0"/>
    <w:rsid w:val="00C17673"/>
    <w:rsid w:val="00C17686"/>
    <w:rsid w:val="00C1779C"/>
    <w:rsid w:val="00C20A81"/>
    <w:rsid w:val="00C2148E"/>
    <w:rsid w:val="00C21704"/>
    <w:rsid w:val="00C21DC7"/>
    <w:rsid w:val="00C22B40"/>
    <w:rsid w:val="00C232C7"/>
    <w:rsid w:val="00C23629"/>
    <w:rsid w:val="00C2376E"/>
    <w:rsid w:val="00C23E31"/>
    <w:rsid w:val="00C2419B"/>
    <w:rsid w:val="00C243BB"/>
    <w:rsid w:val="00C24A5F"/>
    <w:rsid w:val="00C257B8"/>
    <w:rsid w:val="00C266FF"/>
    <w:rsid w:val="00C267C2"/>
    <w:rsid w:val="00C274AA"/>
    <w:rsid w:val="00C30018"/>
    <w:rsid w:val="00C30C22"/>
    <w:rsid w:val="00C31927"/>
    <w:rsid w:val="00C3256B"/>
    <w:rsid w:val="00C3276A"/>
    <w:rsid w:val="00C32AA8"/>
    <w:rsid w:val="00C333C2"/>
    <w:rsid w:val="00C33633"/>
    <w:rsid w:val="00C34026"/>
    <w:rsid w:val="00C346AE"/>
    <w:rsid w:val="00C3534E"/>
    <w:rsid w:val="00C3547F"/>
    <w:rsid w:val="00C35E35"/>
    <w:rsid w:val="00C35EB3"/>
    <w:rsid w:val="00C36166"/>
    <w:rsid w:val="00C36E16"/>
    <w:rsid w:val="00C36F0D"/>
    <w:rsid w:val="00C37FC3"/>
    <w:rsid w:val="00C404A7"/>
    <w:rsid w:val="00C405F9"/>
    <w:rsid w:val="00C40CDD"/>
    <w:rsid w:val="00C41B14"/>
    <w:rsid w:val="00C41DC6"/>
    <w:rsid w:val="00C42039"/>
    <w:rsid w:val="00C427A3"/>
    <w:rsid w:val="00C42A0C"/>
    <w:rsid w:val="00C42DB1"/>
    <w:rsid w:val="00C434CB"/>
    <w:rsid w:val="00C44881"/>
    <w:rsid w:val="00C461B2"/>
    <w:rsid w:val="00C46C0E"/>
    <w:rsid w:val="00C47C5A"/>
    <w:rsid w:val="00C47EDA"/>
    <w:rsid w:val="00C50129"/>
    <w:rsid w:val="00C507DE"/>
    <w:rsid w:val="00C50FE0"/>
    <w:rsid w:val="00C51210"/>
    <w:rsid w:val="00C52306"/>
    <w:rsid w:val="00C528B9"/>
    <w:rsid w:val="00C52A2C"/>
    <w:rsid w:val="00C52CF9"/>
    <w:rsid w:val="00C53483"/>
    <w:rsid w:val="00C535E6"/>
    <w:rsid w:val="00C53EB5"/>
    <w:rsid w:val="00C541C9"/>
    <w:rsid w:val="00C551FA"/>
    <w:rsid w:val="00C55EC0"/>
    <w:rsid w:val="00C5633E"/>
    <w:rsid w:val="00C56D4B"/>
    <w:rsid w:val="00C570C2"/>
    <w:rsid w:val="00C572DF"/>
    <w:rsid w:val="00C5783D"/>
    <w:rsid w:val="00C578F9"/>
    <w:rsid w:val="00C602EA"/>
    <w:rsid w:val="00C6134E"/>
    <w:rsid w:val="00C619AA"/>
    <w:rsid w:val="00C61AB7"/>
    <w:rsid w:val="00C62786"/>
    <w:rsid w:val="00C62DE5"/>
    <w:rsid w:val="00C635C4"/>
    <w:rsid w:val="00C63A3C"/>
    <w:rsid w:val="00C6407E"/>
    <w:rsid w:val="00C6549C"/>
    <w:rsid w:val="00C65AF2"/>
    <w:rsid w:val="00C6633B"/>
    <w:rsid w:val="00C666A4"/>
    <w:rsid w:val="00C67915"/>
    <w:rsid w:val="00C700E9"/>
    <w:rsid w:val="00C71AB1"/>
    <w:rsid w:val="00C7211C"/>
    <w:rsid w:val="00C7250B"/>
    <w:rsid w:val="00C730EA"/>
    <w:rsid w:val="00C73EE0"/>
    <w:rsid w:val="00C74895"/>
    <w:rsid w:val="00C7496D"/>
    <w:rsid w:val="00C74C29"/>
    <w:rsid w:val="00C74C62"/>
    <w:rsid w:val="00C75D66"/>
    <w:rsid w:val="00C771D7"/>
    <w:rsid w:val="00C777DD"/>
    <w:rsid w:val="00C7782D"/>
    <w:rsid w:val="00C77B92"/>
    <w:rsid w:val="00C80AB7"/>
    <w:rsid w:val="00C81272"/>
    <w:rsid w:val="00C812F2"/>
    <w:rsid w:val="00C82024"/>
    <w:rsid w:val="00C82727"/>
    <w:rsid w:val="00C82CB6"/>
    <w:rsid w:val="00C82CBB"/>
    <w:rsid w:val="00C83050"/>
    <w:rsid w:val="00C8339D"/>
    <w:rsid w:val="00C837B8"/>
    <w:rsid w:val="00C8411A"/>
    <w:rsid w:val="00C848DF"/>
    <w:rsid w:val="00C855BC"/>
    <w:rsid w:val="00C8606F"/>
    <w:rsid w:val="00C86697"/>
    <w:rsid w:val="00C873C9"/>
    <w:rsid w:val="00C87EA1"/>
    <w:rsid w:val="00C9002E"/>
    <w:rsid w:val="00C91042"/>
    <w:rsid w:val="00C91AFD"/>
    <w:rsid w:val="00C91E18"/>
    <w:rsid w:val="00C9252D"/>
    <w:rsid w:val="00C927F9"/>
    <w:rsid w:val="00C92DC5"/>
    <w:rsid w:val="00C92EC7"/>
    <w:rsid w:val="00C930A8"/>
    <w:rsid w:val="00C933E4"/>
    <w:rsid w:val="00C941A0"/>
    <w:rsid w:val="00C952E5"/>
    <w:rsid w:val="00C95AF5"/>
    <w:rsid w:val="00C95B32"/>
    <w:rsid w:val="00C960D0"/>
    <w:rsid w:val="00C960D7"/>
    <w:rsid w:val="00C9658D"/>
    <w:rsid w:val="00C96F0B"/>
    <w:rsid w:val="00CA0045"/>
    <w:rsid w:val="00CA0B46"/>
    <w:rsid w:val="00CA122D"/>
    <w:rsid w:val="00CA1CB2"/>
    <w:rsid w:val="00CA1D42"/>
    <w:rsid w:val="00CA3804"/>
    <w:rsid w:val="00CA4A2B"/>
    <w:rsid w:val="00CA5B51"/>
    <w:rsid w:val="00CA5E54"/>
    <w:rsid w:val="00CA6416"/>
    <w:rsid w:val="00CA773E"/>
    <w:rsid w:val="00CA7EC6"/>
    <w:rsid w:val="00CB0F42"/>
    <w:rsid w:val="00CB13A0"/>
    <w:rsid w:val="00CB1F92"/>
    <w:rsid w:val="00CB2439"/>
    <w:rsid w:val="00CB27CE"/>
    <w:rsid w:val="00CB2C6E"/>
    <w:rsid w:val="00CB46A8"/>
    <w:rsid w:val="00CB4F02"/>
    <w:rsid w:val="00CB4FAC"/>
    <w:rsid w:val="00CB59E5"/>
    <w:rsid w:val="00CB5A85"/>
    <w:rsid w:val="00CB6F09"/>
    <w:rsid w:val="00CB759B"/>
    <w:rsid w:val="00CC0407"/>
    <w:rsid w:val="00CC04A4"/>
    <w:rsid w:val="00CC117C"/>
    <w:rsid w:val="00CC1A0A"/>
    <w:rsid w:val="00CC29D6"/>
    <w:rsid w:val="00CC51FF"/>
    <w:rsid w:val="00CC679F"/>
    <w:rsid w:val="00CC684C"/>
    <w:rsid w:val="00CC749B"/>
    <w:rsid w:val="00CC761E"/>
    <w:rsid w:val="00CD057A"/>
    <w:rsid w:val="00CD1360"/>
    <w:rsid w:val="00CD142C"/>
    <w:rsid w:val="00CD14BE"/>
    <w:rsid w:val="00CD23BA"/>
    <w:rsid w:val="00CD4082"/>
    <w:rsid w:val="00CD4E18"/>
    <w:rsid w:val="00CD5503"/>
    <w:rsid w:val="00CD57DD"/>
    <w:rsid w:val="00CD5F08"/>
    <w:rsid w:val="00CD6CDA"/>
    <w:rsid w:val="00CD6E1A"/>
    <w:rsid w:val="00CD6E48"/>
    <w:rsid w:val="00CD6F91"/>
    <w:rsid w:val="00CD79CD"/>
    <w:rsid w:val="00CE0417"/>
    <w:rsid w:val="00CE0A3E"/>
    <w:rsid w:val="00CE0B5B"/>
    <w:rsid w:val="00CE15C4"/>
    <w:rsid w:val="00CE2417"/>
    <w:rsid w:val="00CE2686"/>
    <w:rsid w:val="00CE3945"/>
    <w:rsid w:val="00CE3C1D"/>
    <w:rsid w:val="00CE40CD"/>
    <w:rsid w:val="00CE4506"/>
    <w:rsid w:val="00CE45BC"/>
    <w:rsid w:val="00CE595B"/>
    <w:rsid w:val="00CE5A75"/>
    <w:rsid w:val="00CE6755"/>
    <w:rsid w:val="00CE6EB4"/>
    <w:rsid w:val="00CE6F4A"/>
    <w:rsid w:val="00CE7E6F"/>
    <w:rsid w:val="00CF04A7"/>
    <w:rsid w:val="00CF0EB2"/>
    <w:rsid w:val="00CF134B"/>
    <w:rsid w:val="00CF2B78"/>
    <w:rsid w:val="00CF2BA1"/>
    <w:rsid w:val="00CF3328"/>
    <w:rsid w:val="00CF3C29"/>
    <w:rsid w:val="00CF47D1"/>
    <w:rsid w:val="00CF4B27"/>
    <w:rsid w:val="00CF4E04"/>
    <w:rsid w:val="00CF53E1"/>
    <w:rsid w:val="00CF5707"/>
    <w:rsid w:val="00CF5983"/>
    <w:rsid w:val="00CF5D52"/>
    <w:rsid w:val="00CF6118"/>
    <w:rsid w:val="00CF62BE"/>
    <w:rsid w:val="00CF67E0"/>
    <w:rsid w:val="00CF6D95"/>
    <w:rsid w:val="00CF6F3F"/>
    <w:rsid w:val="00CF71F1"/>
    <w:rsid w:val="00D001D0"/>
    <w:rsid w:val="00D01440"/>
    <w:rsid w:val="00D01511"/>
    <w:rsid w:val="00D02CED"/>
    <w:rsid w:val="00D02F97"/>
    <w:rsid w:val="00D03B40"/>
    <w:rsid w:val="00D04758"/>
    <w:rsid w:val="00D04FBA"/>
    <w:rsid w:val="00D05245"/>
    <w:rsid w:val="00D05606"/>
    <w:rsid w:val="00D060AD"/>
    <w:rsid w:val="00D060B5"/>
    <w:rsid w:val="00D06385"/>
    <w:rsid w:val="00D06388"/>
    <w:rsid w:val="00D06815"/>
    <w:rsid w:val="00D06B0D"/>
    <w:rsid w:val="00D06C38"/>
    <w:rsid w:val="00D06E85"/>
    <w:rsid w:val="00D073C3"/>
    <w:rsid w:val="00D102ED"/>
    <w:rsid w:val="00D106BF"/>
    <w:rsid w:val="00D121D3"/>
    <w:rsid w:val="00D12C05"/>
    <w:rsid w:val="00D139E8"/>
    <w:rsid w:val="00D1439E"/>
    <w:rsid w:val="00D1458F"/>
    <w:rsid w:val="00D14E3E"/>
    <w:rsid w:val="00D164F8"/>
    <w:rsid w:val="00D165C8"/>
    <w:rsid w:val="00D16D62"/>
    <w:rsid w:val="00D17354"/>
    <w:rsid w:val="00D178BF"/>
    <w:rsid w:val="00D1795D"/>
    <w:rsid w:val="00D17FFB"/>
    <w:rsid w:val="00D20289"/>
    <w:rsid w:val="00D20BD7"/>
    <w:rsid w:val="00D2175A"/>
    <w:rsid w:val="00D222B7"/>
    <w:rsid w:val="00D22336"/>
    <w:rsid w:val="00D23015"/>
    <w:rsid w:val="00D23BB2"/>
    <w:rsid w:val="00D24033"/>
    <w:rsid w:val="00D24206"/>
    <w:rsid w:val="00D24347"/>
    <w:rsid w:val="00D25B0B"/>
    <w:rsid w:val="00D25DB1"/>
    <w:rsid w:val="00D25F41"/>
    <w:rsid w:val="00D261D4"/>
    <w:rsid w:val="00D264E3"/>
    <w:rsid w:val="00D27814"/>
    <w:rsid w:val="00D2798C"/>
    <w:rsid w:val="00D30010"/>
    <w:rsid w:val="00D302A6"/>
    <w:rsid w:val="00D305FA"/>
    <w:rsid w:val="00D3145C"/>
    <w:rsid w:val="00D3188D"/>
    <w:rsid w:val="00D32BCA"/>
    <w:rsid w:val="00D32CBC"/>
    <w:rsid w:val="00D32E22"/>
    <w:rsid w:val="00D32FA8"/>
    <w:rsid w:val="00D3348E"/>
    <w:rsid w:val="00D34B1D"/>
    <w:rsid w:val="00D36408"/>
    <w:rsid w:val="00D364E2"/>
    <w:rsid w:val="00D3656C"/>
    <w:rsid w:val="00D36F03"/>
    <w:rsid w:val="00D40512"/>
    <w:rsid w:val="00D40BF7"/>
    <w:rsid w:val="00D412F7"/>
    <w:rsid w:val="00D4180E"/>
    <w:rsid w:val="00D424F7"/>
    <w:rsid w:val="00D43AF9"/>
    <w:rsid w:val="00D44C38"/>
    <w:rsid w:val="00D4507F"/>
    <w:rsid w:val="00D45349"/>
    <w:rsid w:val="00D454D7"/>
    <w:rsid w:val="00D455CC"/>
    <w:rsid w:val="00D45B5F"/>
    <w:rsid w:val="00D47237"/>
    <w:rsid w:val="00D47A19"/>
    <w:rsid w:val="00D505BB"/>
    <w:rsid w:val="00D50790"/>
    <w:rsid w:val="00D515A9"/>
    <w:rsid w:val="00D51748"/>
    <w:rsid w:val="00D5192F"/>
    <w:rsid w:val="00D51E93"/>
    <w:rsid w:val="00D52C53"/>
    <w:rsid w:val="00D52D6F"/>
    <w:rsid w:val="00D5310E"/>
    <w:rsid w:val="00D53202"/>
    <w:rsid w:val="00D536F5"/>
    <w:rsid w:val="00D53DC9"/>
    <w:rsid w:val="00D54074"/>
    <w:rsid w:val="00D55A94"/>
    <w:rsid w:val="00D57019"/>
    <w:rsid w:val="00D57AF8"/>
    <w:rsid w:val="00D57B7A"/>
    <w:rsid w:val="00D57EC4"/>
    <w:rsid w:val="00D60F6D"/>
    <w:rsid w:val="00D61662"/>
    <w:rsid w:val="00D61A8F"/>
    <w:rsid w:val="00D61B2F"/>
    <w:rsid w:val="00D6201E"/>
    <w:rsid w:val="00D62337"/>
    <w:rsid w:val="00D63509"/>
    <w:rsid w:val="00D63CF4"/>
    <w:rsid w:val="00D6522F"/>
    <w:rsid w:val="00D65CE7"/>
    <w:rsid w:val="00D66FA1"/>
    <w:rsid w:val="00D706D8"/>
    <w:rsid w:val="00D70F3B"/>
    <w:rsid w:val="00D71ADA"/>
    <w:rsid w:val="00D71D66"/>
    <w:rsid w:val="00D72926"/>
    <w:rsid w:val="00D74230"/>
    <w:rsid w:val="00D7539A"/>
    <w:rsid w:val="00D754CC"/>
    <w:rsid w:val="00D758E8"/>
    <w:rsid w:val="00D769C7"/>
    <w:rsid w:val="00D76BC4"/>
    <w:rsid w:val="00D77846"/>
    <w:rsid w:val="00D7799E"/>
    <w:rsid w:val="00D80C76"/>
    <w:rsid w:val="00D8247F"/>
    <w:rsid w:val="00D82641"/>
    <w:rsid w:val="00D82F8B"/>
    <w:rsid w:val="00D831DC"/>
    <w:rsid w:val="00D8457B"/>
    <w:rsid w:val="00D84F25"/>
    <w:rsid w:val="00D8571A"/>
    <w:rsid w:val="00D85A01"/>
    <w:rsid w:val="00D861F5"/>
    <w:rsid w:val="00D87341"/>
    <w:rsid w:val="00D87A32"/>
    <w:rsid w:val="00D90F31"/>
    <w:rsid w:val="00D9286E"/>
    <w:rsid w:val="00D92AF3"/>
    <w:rsid w:val="00D93A7D"/>
    <w:rsid w:val="00D94102"/>
    <w:rsid w:val="00D9486A"/>
    <w:rsid w:val="00D94BAE"/>
    <w:rsid w:val="00D953D2"/>
    <w:rsid w:val="00D95550"/>
    <w:rsid w:val="00D95E7A"/>
    <w:rsid w:val="00D9655B"/>
    <w:rsid w:val="00D96807"/>
    <w:rsid w:val="00D9709B"/>
    <w:rsid w:val="00D971B2"/>
    <w:rsid w:val="00DA0002"/>
    <w:rsid w:val="00DA0C83"/>
    <w:rsid w:val="00DA1D29"/>
    <w:rsid w:val="00DA1FB1"/>
    <w:rsid w:val="00DA339F"/>
    <w:rsid w:val="00DA4389"/>
    <w:rsid w:val="00DA46CD"/>
    <w:rsid w:val="00DA495C"/>
    <w:rsid w:val="00DA55FD"/>
    <w:rsid w:val="00DA775F"/>
    <w:rsid w:val="00DB0E04"/>
    <w:rsid w:val="00DB0F5D"/>
    <w:rsid w:val="00DB1F75"/>
    <w:rsid w:val="00DB2CE5"/>
    <w:rsid w:val="00DB2F9F"/>
    <w:rsid w:val="00DB355C"/>
    <w:rsid w:val="00DB381C"/>
    <w:rsid w:val="00DB3FB7"/>
    <w:rsid w:val="00DB4463"/>
    <w:rsid w:val="00DB449E"/>
    <w:rsid w:val="00DB5668"/>
    <w:rsid w:val="00DB5E53"/>
    <w:rsid w:val="00DB668F"/>
    <w:rsid w:val="00DB7117"/>
    <w:rsid w:val="00DB7C9D"/>
    <w:rsid w:val="00DC1195"/>
    <w:rsid w:val="00DC13A2"/>
    <w:rsid w:val="00DC2CE0"/>
    <w:rsid w:val="00DC3624"/>
    <w:rsid w:val="00DC373B"/>
    <w:rsid w:val="00DC5123"/>
    <w:rsid w:val="00DC56AB"/>
    <w:rsid w:val="00DC6BDF"/>
    <w:rsid w:val="00DD0BC3"/>
    <w:rsid w:val="00DD0C83"/>
    <w:rsid w:val="00DD10BC"/>
    <w:rsid w:val="00DD18B8"/>
    <w:rsid w:val="00DD2292"/>
    <w:rsid w:val="00DD2400"/>
    <w:rsid w:val="00DD255F"/>
    <w:rsid w:val="00DD298D"/>
    <w:rsid w:val="00DD31D3"/>
    <w:rsid w:val="00DD38A2"/>
    <w:rsid w:val="00DD3B83"/>
    <w:rsid w:val="00DD3C0B"/>
    <w:rsid w:val="00DD51FC"/>
    <w:rsid w:val="00DD5BEE"/>
    <w:rsid w:val="00DD6CC4"/>
    <w:rsid w:val="00DE0271"/>
    <w:rsid w:val="00DE05C3"/>
    <w:rsid w:val="00DE07D8"/>
    <w:rsid w:val="00DE19BF"/>
    <w:rsid w:val="00DE2D3D"/>
    <w:rsid w:val="00DE3350"/>
    <w:rsid w:val="00DE34AD"/>
    <w:rsid w:val="00DE3633"/>
    <w:rsid w:val="00DE3C3B"/>
    <w:rsid w:val="00DE3F76"/>
    <w:rsid w:val="00DE430C"/>
    <w:rsid w:val="00DE4450"/>
    <w:rsid w:val="00DE50F5"/>
    <w:rsid w:val="00DE5122"/>
    <w:rsid w:val="00DE5F73"/>
    <w:rsid w:val="00DE631B"/>
    <w:rsid w:val="00DE6A1B"/>
    <w:rsid w:val="00DE6D4A"/>
    <w:rsid w:val="00DF028F"/>
    <w:rsid w:val="00DF0CBD"/>
    <w:rsid w:val="00DF0D21"/>
    <w:rsid w:val="00DF1097"/>
    <w:rsid w:val="00DF16D2"/>
    <w:rsid w:val="00DF243E"/>
    <w:rsid w:val="00DF2596"/>
    <w:rsid w:val="00DF4AA8"/>
    <w:rsid w:val="00DF4B96"/>
    <w:rsid w:val="00DF4C94"/>
    <w:rsid w:val="00DF5B37"/>
    <w:rsid w:val="00DF5D36"/>
    <w:rsid w:val="00DF7980"/>
    <w:rsid w:val="00DF7C30"/>
    <w:rsid w:val="00E002D8"/>
    <w:rsid w:val="00E00B62"/>
    <w:rsid w:val="00E02684"/>
    <w:rsid w:val="00E0269E"/>
    <w:rsid w:val="00E03071"/>
    <w:rsid w:val="00E03E1D"/>
    <w:rsid w:val="00E0443A"/>
    <w:rsid w:val="00E047E6"/>
    <w:rsid w:val="00E04BDE"/>
    <w:rsid w:val="00E04EDA"/>
    <w:rsid w:val="00E052DB"/>
    <w:rsid w:val="00E05621"/>
    <w:rsid w:val="00E058B6"/>
    <w:rsid w:val="00E06156"/>
    <w:rsid w:val="00E06A81"/>
    <w:rsid w:val="00E075FD"/>
    <w:rsid w:val="00E108C1"/>
    <w:rsid w:val="00E119E0"/>
    <w:rsid w:val="00E1235A"/>
    <w:rsid w:val="00E1247E"/>
    <w:rsid w:val="00E12B46"/>
    <w:rsid w:val="00E13C8B"/>
    <w:rsid w:val="00E13E11"/>
    <w:rsid w:val="00E14AF1"/>
    <w:rsid w:val="00E15B3E"/>
    <w:rsid w:val="00E1607F"/>
    <w:rsid w:val="00E17196"/>
    <w:rsid w:val="00E20292"/>
    <w:rsid w:val="00E21175"/>
    <w:rsid w:val="00E219D6"/>
    <w:rsid w:val="00E226D0"/>
    <w:rsid w:val="00E22D6E"/>
    <w:rsid w:val="00E22E06"/>
    <w:rsid w:val="00E231CC"/>
    <w:rsid w:val="00E23723"/>
    <w:rsid w:val="00E23D66"/>
    <w:rsid w:val="00E24005"/>
    <w:rsid w:val="00E24440"/>
    <w:rsid w:val="00E24C35"/>
    <w:rsid w:val="00E2502E"/>
    <w:rsid w:val="00E2510F"/>
    <w:rsid w:val="00E2518D"/>
    <w:rsid w:val="00E25374"/>
    <w:rsid w:val="00E25648"/>
    <w:rsid w:val="00E25C5A"/>
    <w:rsid w:val="00E25CFF"/>
    <w:rsid w:val="00E26E75"/>
    <w:rsid w:val="00E2713F"/>
    <w:rsid w:val="00E2753F"/>
    <w:rsid w:val="00E275D9"/>
    <w:rsid w:val="00E276C5"/>
    <w:rsid w:val="00E30482"/>
    <w:rsid w:val="00E31D74"/>
    <w:rsid w:val="00E33B9F"/>
    <w:rsid w:val="00E34078"/>
    <w:rsid w:val="00E3491B"/>
    <w:rsid w:val="00E34EE9"/>
    <w:rsid w:val="00E358B9"/>
    <w:rsid w:val="00E35D93"/>
    <w:rsid w:val="00E36442"/>
    <w:rsid w:val="00E364CD"/>
    <w:rsid w:val="00E36FCC"/>
    <w:rsid w:val="00E373F8"/>
    <w:rsid w:val="00E37935"/>
    <w:rsid w:val="00E37E4E"/>
    <w:rsid w:val="00E400D7"/>
    <w:rsid w:val="00E40413"/>
    <w:rsid w:val="00E40B41"/>
    <w:rsid w:val="00E40CC1"/>
    <w:rsid w:val="00E40EC4"/>
    <w:rsid w:val="00E41507"/>
    <w:rsid w:val="00E4181A"/>
    <w:rsid w:val="00E4194A"/>
    <w:rsid w:val="00E41E59"/>
    <w:rsid w:val="00E423C2"/>
    <w:rsid w:val="00E42688"/>
    <w:rsid w:val="00E4317B"/>
    <w:rsid w:val="00E436AE"/>
    <w:rsid w:val="00E4569C"/>
    <w:rsid w:val="00E46329"/>
    <w:rsid w:val="00E46681"/>
    <w:rsid w:val="00E466C2"/>
    <w:rsid w:val="00E46CA9"/>
    <w:rsid w:val="00E46DA0"/>
    <w:rsid w:val="00E46E28"/>
    <w:rsid w:val="00E47357"/>
    <w:rsid w:val="00E47A04"/>
    <w:rsid w:val="00E50462"/>
    <w:rsid w:val="00E50711"/>
    <w:rsid w:val="00E5143D"/>
    <w:rsid w:val="00E52261"/>
    <w:rsid w:val="00E528B8"/>
    <w:rsid w:val="00E52B29"/>
    <w:rsid w:val="00E52FE8"/>
    <w:rsid w:val="00E5306B"/>
    <w:rsid w:val="00E5384E"/>
    <w:rsid w:val="00E53C8A"/>
    <w:rsid w:val="00E54CA2"/>
    <w:rsid w:val="00E54E91"/>
    <w:rsid w:val="00E55178"/>
    <w:rsid w:val="00E55396"/>
    <w:rsid w:val="00E55722"/>
    <w:rsid w:val="00E55C2B"/>
    <w:rsid w:val="00E55DD2"/>
    <w:rsid w:val="00E56065"/>
    <w:rsid w:val="00E57912"/>
    <w:rsid w:val="00E602C1"/>
    <w:rsid w:val="00E603E1"/>
    <w:rsid w:val="00E6068A"/>
    <w:rsid w:val="00E61556"/>
    <w:rsid w:val="00E620B8"/>
    <w:rsid w:val="00E62230"/>
    <w:rsid w:val="00E622AE"/>
    <w:rsid w:val="00E6244F"/>
    <w:rsid w:val="00E63DEA"/>
    <w:rsid w:val="00E64491"/>
    <w:rsid w:val="00E647CF"/>
    <w:rsid w:val="00E65B21"/>
    <w:rsid w:val="00E661F6"/>
    <w:rsid w:val="00E66478"/>
    <w:rsid w:val="00E665A1"/>
    <w:rsid w:val="00E66693"/>
    <w:rsid w:val="00E66AB5"/>
    <w:rsid w:val="00E66B70"/>
    <w:rsid w:val="00E674AF"/>
    <w:rsid w:val="00E678B0"/>
    <w:rsid w:val="00E7006E"/>
    <w:rsid w:val="00E702F0"/>
    <w:rsid w:val="00E703A8"/>
    <w:rsid w:val="00E70D4B"/>
    <w:rsid w:val="00E70F45"/>
    <w:rsid w:val="00E70F9C"/>
    <w:rsid w:val="00E71304"/>
    <w:rsid w:val="00E717F3"/>
    <w:rsid w:val="00E71BF5"/>
    <w:rsid w:val="00E71CB7"/>
    <w:rsid w:val="00E71DD7"/>
    <w:rsid w:val="00E71FB4"/>
    <w:rsid w:val="00E723B8"/>
    <w:rsid w:val="00E734EB"/>
    <w:rsid w:val="00E73AF2"/>
    <w:rsid w:val="00E73B05"/>
    <w:rsid w:val="00E74A20"/>
    <w:rsid w:val="00E75C9C"/>
    <w:rsid w:val="00E75F06"/>
    <w:rsid w:val="00E76DCA"/>
    <w:rsid w:val="00E77B04"/>
    <w:rsid w:val="00E77C76"/>
    <w:rsid w:val="00E77FFD"/>
    <w:rsid w:val="00E80E49"/>
    <w:rsid w:val="00E820A4"/>
    <w:rsid w:val="00E82E32"/>
    <w:rsid w:val="00E83BFA"/>
    <w:rsid w:val="00E841C2"/>
    <w:rsid w:val="00E842FF"/>
    <w:rsid w:val="00E84306"/>
    <w:rsid w:val="00E844B1"/>
    <w:rsid w:val="00E846D3"/>
    <w:rsid w:val="00E8484E"/>
    <w:rsid w:val="00E85B0D"/>
    <w:rsid w:val="00E868C2"/>
    <w:rsid w:val="00E86F72"/>
    <w:rsid w:val="00E870E6"/>
    <w:rsid w:val="00E875FF"/>
    <w:rsid w:val="00E87870"/>
    <w:rsid w:val="00E878FB"/>
    <w:rsid w:val="00E9030F"/>
    <w:rsid w:val="00E90D2E"/>
    <w:rsid w:val="00E91AA1"/>
    <w:rsid w:val="00E92B98"/>
    <w:rsid w:val="00E932E5"/>
    <w:rsid w:val="00E938E5"/>
    <w:rsid w:val="00E93F7F"/>
    <w:rsid w:val="00E940E4"/>
    <w:rsid w:val="00E948EC"/>
    <w:rsid w:val="00E94B85"/>
    <w:rsid w:val="00E94CCE"/>
    <w:rsid w:val="00E955DF"/>
    <w:rsid w:val="00E95C0E"/>
    <w:rsid w:val="00E97001"/>
    <w:rsid w:val="00E9771E"/>
    <w:rsid w:val="00E979F2"/>
    <w:rsid w:val="00EA05E9"/>
    <w:rsid w:val="00EA0D36"/>
    <w:rsid w:val="00EA0EBF"/>
    <w:rsid w:val="00EA10D9"/>
    <w:rsid w:val="00EA15D1"/>
    <w:rsid w:val="00EA1747"/>
    <w:rsid w:val="00EA1DA6"/>
    <w:rsid w:val="00EA2E9B"/>
    <w:rsid w:val="00EA3AF9"/>
    <w:rsid w:val="00EA4938"/>
    <w:rsid w:val="00EA53AB"/>
    <w:rsid w:val="00EA5947"/>
    <w:rsid w:val="00EA59C5"/>
    <w:rsid w:val="00EA5CAD"/>
    <w:rsid w:val="00EA69AC"/>
    <w:rsid w:val="00EA6CA4"/>
    <w:rsid w:val="00EA7707"/>
    <w:rsid w:val="00EA7B32"/>
    <w:rsid w:val="00EB066B"/>
    <w:rsid w:val="00EB07C0"/>
    <w:rsid w:val="00EB086C"/>
    <w:rsid w:val="00EB127A"/>
    <w:rsid w:val="00EB14FE"/>
    <w:rsid w:val="00EB15D4"/>
    <w:rsid w:val="00EB2881"/>
    <w:rsid w:val="00EB3522"/>
    <w:rsid w:val="00EB39FF"/>
    <w:rsid w:val="00EB480E"/>
    <w:rsid w:val="00EB4B68"/>
    <w:rsid w:val="00EB4C62"/>
    <w:rsid w:val="00EB5420"/>
    <w:rsid w:val="00EB5979"/>
    <w:rsid w:val="00EB5D14"/>
    <w:rsid w:val="00EB6206"/>
    <w:rsid w:val="00EB6FBE"/>
    <w:rsid w:val="00EB73F8"/>
    <w:rsid w:val="00EC025E"/>
    <w:rsid w:val="00EC0630"/>
    <w:rsid w:val="00EC1603"/>
    <w:rsid w:val="00EC268A"/>
    <w:rsid w:val="00EC299B"/>
    <w:rsid w:val="00EC32A9"/>
    <w:rsid w:val="00EC3839"/>
    <w:rsid w:val="00EC3E82"/>
    <w:rsid w:val="00EC4BFC"/>
    <w:rsid w:val="00EC5A52"/>
    <w:rsid w:val="00EC5A67"/>
    <w:rsid w:val="00EC5B15"/>
    <w:rsid w:val="00EC634B"/>
    <w:rsid w:val="00EC6955"/>
    <w:rsid w:val="00EC71B5"/>
    <w:rsid w:val="00EC7309"/>
    <w:rsid w:val="00ED0178"/>
    <w:rsid w:val="00ED0581"/>
    <w:rsid w:val="00ED076D"/>
    <w:rsid w:val="00ED08BD"/>
    <w:rsid w:val="00ED130A"/>
    <w:rsid w:val="00ED1339"/>
    <w:rsid w:val="00ED210E"/>
    <w:rsid w:val="00ED332F"/>
    <w:rsid w:val="00ED4E5E"/>
    <w:rsid w:val="00ED593E"/>
    <w:rsid w:val="00ED6C9E"/>
    <w:rsid w:val="00ED6E8F"/>
    <w:rsid w:val="00ED75B6"/>
    <w:rsid w:val="00EE0BAF"/>
    <w:rsid w:val="00EE12AA"/>
    <w:rsid w:val="00EE314D"/>
    <w:rsid w:val="00EE31D0"/>
    <w:rsid w:val="00EE36C5"/>
    <w:rsid w:val="00EE3724"/>
    <w:rsid w:val="00EE5B4B"/>
    <w:rsid w:val="00EE67A8"/>
    <w:rsid w:val="00EE757F"/>
    <w:rsid w:val="00EF0850"/>
    <w:rsid w:val="00EF16F4"/>
    <w:rsid w:val="00EF2318"/>
    <w:rsid w:val="00EF3ED7"/>
    <w:rsid w:val="00EF41EC"/>
    <w:rsid w:val="00EF43BA"/>
    <w:rsid w:val="00EF4AED"/>
    <w:rsid w:val="00EF4B12"/>
    <w:rsid w:val="00EF4FE7"/>
    <w:rsid w:val="00EF516C"/>
    <w:rsid w:val="00EF55D7"/>
    <w:rsid w:val="00EF5D6C"/>
    <w:rsid w:val="00EF75CB"/>
    <w:rsid w:val="00EF7937"/>
    <w:rsid w:val="00EF7BDD"/>
    <w:rsid w:val="00EF7D6F"/>
    <w:rsid w:val="00F0113F"/>
    <w:rsid w:val="00F01387"/>
    <w:rsid w:val="00F01BD8"/>
    <w:rsid w:val="00F021C1"/>
    <w:rsid w:val="00F02BEC"/>
    <w:rsid w:val="00F0322C"/>
    <w:rsid w:val="00F03B67"/>
    <w:rsid w:val="00F04356"/>
    <w:rsid w:val="00F046A0"/>
    <w:rsid w:val="00F0524F"/>
    <w:rsid w:val="00F05CB5"/>
    <w:rsid w:val="00F063B2"/>
    <w:rsid w:val="00F070D5"/>
    <w:rsid w:val="00F1055A"/>
    <w:rsid w:val="00F10E70"/>
    <w:rsid w:val="00F11BEA"/>
    <w:rsid w:val="00F11DD2"/>
    <w:rsid w:val="00F11FB7"/>
    <w:rsid w:val="00F121D7"/>
    <w:rsid w:val="00F139A8"/>
    <w:rsid w:val="00F14126"/>
    <w:rsid w:val="00F14B1C"/>
    <w:rsid w:val="00F15527"/>
    <w:rsid w:val="00F16264"/>
    <w:rsid w:val="00F1633E"/>
    <w:rsid w:val="00F169AB"/>
    <w:rsid w:val="00F16D7D"/>
    <w:rsid w:val="00F16EDD"/>
    <w:rsid w:val="00F17F3F"/>
    <w:rsid w:val="00F2037C"/>
    <w:rsid w:val="00F205A7"/>
    <w:rsid w:val="00F21086"/>
    <w:rsid w:val="00F214EC"/>
    <w:rsid w:val="00F21E8E"/>
    <w:rsid w:val="00F22110"/>
    <w:rsid w:val="00F2228C"/>
    <w:rsid w:val="00F22851"/>
    <w:rsid w:val="00F22AA6"/>
    <w:rsid w:val="00F2323D"/>
    <w:rsid w:val="00F2340D"/>
    <w:rsid w:val="00F23946"/>
    <w:rsid w:val="00F24071"/>
    <w:rsid w:val="00F240FC"/>
    <w:rsid w:val="00F24AD5"/>
    <w:rsid w:val="00F25D8B"/>
    <w:rsid w:val="00F25DAA"/>
    <w:rsid w:val="00F26343"/>
    <w:rsid w:val="00F26630"/>
    <w:rsid w:val="00F26C61"/>
    <w:rsid w:val="00F2735E"/>
    <w:rsid w:val="00F2775C"/>
    <w:rsid w:val="00F27DD8"/>
    <w:rsid w:val="00F3111E"/>
    <w:rsid w:val="00F312CF"/>
    <w:rsid w:val="00F3134F"/>
    <w:rsid w:val="00F315EB"/>
    <w:rsid w:val="00F31915"/>
    <w:rsid w:val="00F32795"/>
    <w:rsid w:val="00F3286C"/>
    <w:rsid w:val="00F32982"/>
    <w:rsid w:val="00F33CC4"/>
    <w:rsid w:val="00F3469B"/>
    <w:rsid w:val="00F348B1"/>
    <w:rsid w:val="00F34B2E"/>
    <w:rsid w:val="00F35302"/>
    <w:rsid w:val="00F359AE"/>
    <w:rsid w:val="00F4060B"/>
    <w:rsid w:val="00F408ED"/>
    <w:rsid w:val="00F409B8"/>
    <w:rsid w:val="00F40CD0"/>
    <w:rsid w:val="00F40E6C"/>
    <w:rsid w:val="00F4184E"/>
    <w:rsid w:val="00F41B31"/>
    <w:rsid w:val="00F420EF"/>
    <w:rsid w:val="00F43494"/>
    <w:rsid w:val="00F4350C"/>
    <w:rsid w:val="00F436AD"/>
    <w:rsid w:val="00F43747"/>
    <w:rsid w:val="00F43B80"/>
    <w:rsid w:val="00F44698"/>
    <w:rsid w:val="00F451CB"/>
    <w:rsid w:val="00F45A6A"/>
    <w:rsid w:val="00F46C31"/>
    <w:rsid w:val="00F503C4"/>
    <w:rsid w:val="00F50594"/>
    <w:rsid w:val="00F510E4"/>
    <w:rsid w:val="00F51251"/>
    <w:rsid w:val="00F519BA"/>
    <w:rsid w:val="00F52B7B"/>
    <w:rsid w:val="00F52C02"/>
    <w:rsid w:val="00F53E4E"/>
    <w:rsid w:val="00F53EC3"/>
    <w:rsid w:val="00F54559"/>
    <w:rsid w:val="00F54AA4"/>
    <w:rsid w:val="00F54C08"/>
    <w:rsid w:val="00F554BA"/>
    <w:rsid w:val="00F5646F"/>
    <w:rsid w:val="00F5699D"/>
    <w:rsid w:val="00F56A9D"/>
    <w:rsid w:val="00F5738F"/>
    <w:rsid w:val="00F574DA"/>
    <w:rsid w:val="00F57FD0"/>
    <w:rsid w:val="00F601DD"/>
    <w:rsid w:val="00F6114C"/>
    <w:rsid w:val="00F61899"/>
    <w:rsid w:val="00F62054"/>
    <w:rsid w:val="00F620D2"/>
    <w:rsid w:val="00F62632"/>
    <w:rsid w:val="00F63FC0"/>
    <w:rsid w:val="00F641D6"/>
    <w:rsid w:val="00F646DC"/>
    <w:rsid w:val="00F64CCD"/>
    <w:rsid w:val="00F6510E"/>
    <w:rsid w:val="00F65218"/>
    <w:rsid w:val="00F6598A"/>
    <w:rsid w:val="00F65CBB"/>
    <w:rsid w:val="00F666D1"/>
    <w:rsid w:val="00F66B32"/>
    <w:rsid w:val="00F66FBD"/>
    <w:rsid w:val="00F6707D"/>
    <w:rsid w:val="00F67347"/>
    <w:rsid w:val="00F70E95"/>
    <w:rsid w:val="00F71002"/>
    <w:rsid w:val="00F72104"/>
    <w:rsid w:val="00F7211B"/>
    <w:rsid w:val="00F72675"/>
    <w:rsid w:val="00F7268F"/>
    <w:rsid w:val="00F72D75"/>
    <w:rsid w:val="00F7302C"/>
    <w:rsid w:val="00F73C93"/>
    <w:rsid w:val="00F74673"/>
    <w:rsid w:val="00F75557"/>
    <w:rsid w:val="00F75629"/>
    <w:rsid w:val="00F763CB"/>
    <w:rsid w:val="00F77839"/>
    <w:rsid w:val="00F77863"/>
    <w:rsid w:val="00F80C76"/>
    <w:rsid w:val="00F811E0"/>
    <w:rsid w:val="00F828DB"/>
    <w:rsid w:val="00F82B33"/>
    <w:rsid w:val="00F82EB5"/>
    <w:rsid w:val="00F832CA"/>
    <w:rsid w:val="00F840E4"/>
    <w:rsid w:val="00F8414E"/>
    <w:rsid w:val="00F86465"/>
    <w:rsid w:val="00F86CDC"/>
    <w:rsid w:val="00F87A09"/>
    <w:rsid w:val="00F90D22"/>
    <w:rsid w:val="00F91438"/>
    <w:rsid w:val="00F92070"/>
    <w:rsid w:val="00F932BA"/>
    <w:rsid w:val="00F93708"/>
    <w:rsid w:val="00F946DE"/>
    <w:rsid w:val="00F94717"/>
    <w:rsid w:val="00F94A35"/>
    <w:rsid w:val="00F95128"/>
    <w:rsid w:val="00F957B3"/>
    <w:rsid w:val="00F95C42"/>
    <w:rsid w:val="00F9614B"/>
    <w:rsid w:val="00F96440"/>
    <w:rsid w:val="00F96A17"/>
    <w:rsid w:val="00F96DDE"/>
    <w:rsid w:val="00F96F18"/>
    <w:rsid w:val="00F96F1C"/>
    <w:rsid w:val="00FA09B1"/>
    <w:rsid w:val="00FA10A8"/>
    <w:rsid w:val="00FA1655"/>
    <w:rsid w:val="00FA22B0"/>
    <w:rsid w:val="00FA247A"/>
    <w:rsid w:val="00FA293D"/>
    <w:rsid w:val="00FA3571"/>
    <w:rsid w:val="00FA3942"/>
    <w:rsid w:val="00FA3C2C"/>
    <w:rsid w:val="00FA3FA0"/>
    <w:rsid w:val="00FA6618"/>
    <w:rsid w:val="00FA7000"/>
    <w:rsid w:val="00FA70BD"/>
    <w:rsid w:val="00FA7120"/>
    <w:rsid w:val="00FA7F08"/>
    <w:rsid w:val="00FB00D7"/>
    <w:rsid w:val="00FB120E"/>
    <w:rsid w:val="00FB1AA5"/>
    <w:rsid w:val="00FB2CED"/>
    <w:rsid w:val="00FB2DC9"/>
    <w:rsid w:val="00FB32B1"/>
    <w:rsid w:val="00FB4B3F"/>
    <w:rsid w:val="00FB53B3"/>
    <w:rsid w:val="00FB6611"/>
    <w:rsid w:val="00FC05EA"/>
    <w:rsid w:val="00FC0784"/>
    <w:rsid w:val="00FC13BC"/>
    <w:rsid w:val="00FC1B13"/>
    <w:rsid w:val="00FC258E"/>
    <w:rsid w:val="00FC2925"/>
    <w:rsid w:val="00FC32F4"/>
    <w:rsid w:val="00FC369B"/>
    <w:rsid w:val="00FC4484"/>
    <w:rsid w:val="00FC462F"/>
    <w:rsid w:val="00FC4E17"/>
    <w:rsid w:val="00FC5165"/>
    <w:rsid w:val="00FC5332"/>
    <w:rsid w:val="00FC68F1"/>
    <w:rsid w:val="00FC6BFD"/>
    <w:rsid w:val="00FC7029"/>
    <w:rsid w:val="00FC7077"/>
    <w:rsid w:val="00FC7297"/>
    <w:rsid w:val="00FD0114"/>
    <w:rsid w:val="00FD077E"/>
    <w:rsid w:val="00FD0A35"/>
    <w:rsid w:val="00FD1DE7"/>
    <w:rsid w:val="00FD2589"/>
    <w:rsid w:val="00FD3666"/>
    <w:rsid w:val="00FD3FAF"/>
    <w:rsid w:val="00FD41BE"/>
    <w:rsid w:val="00FD4517"/>
    <w:rsid w:val="00FD457C"/>
    <w:rsid w:val="00FD4799"/>
    <w:rsid w:val="00FD4D64"/>
    <w:rsid w:val="00FD4FED"/>
    <w:rsid w:val="00FD5A5C"/>
    <w:rsid w:val="00FD5DD1"/>
    <w:rsid w:val="00FD65D2"/>
    <w:rsid w:val="00FD6BCB"/>
    <w:rsid w:val="00FD7DB1"/>
    <w:rsid w:val="00FE13AC"/>
    <w:rsid w:val="00FE2409"/>
    <w:rsid w:val="00FE241C"/>
    <w:rsid w:val="00FE2450"/>
    <w:rsid w:val="00FE3019"/>
    <w:rsid w:val="00FE3124"/>
    <w:rsid w:val="00FE39D0"/>
    <w:rsid w:val="00FE42D4"/>
    <w:rsid w:val="00FE4C22"/>
    <w:rsid w:val="00FE535D"/>
    <w:rsid w:val="00FE6460"/>
    <w:rsid w:val="00FE6E22"/>
    <w:rsid w:val="00FE746D"/>
    <w:rsid w:val="00FE795B"/>
    <w:rsid w:val="00FE7B2F"/>
    <w:rsid w:val="00FF0CF6"/>
    <w:rsid w:val="00FF0E8B"/>
    <w:rsid w:val="00FF18B5"/>
    <w:rsid w:val="00FF3523"/>
    <w:rsid w:val="00FF3611"/>
    <w:rsid w:val="00FF4D91"/>
    <w:rsid w:val="00FF5A88"/>
    <w:rsid w:val="00FF730A"/>
    <w:rsid w:val="00FF7540"/>
    <w:rsid w:val="00FF757C"/>
    <w:rsid w:val="00FF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" w:uiPriority="99"/>
    <w:lsdException w:name="Title" w:uiPriority="1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849"/>
    <w:rPr>
      <w:sz w:val="26"/>
      <w:szCs w:val="24"/>
    </w:rPr>
  </w:style>
  <w:style w:type="paragraph" w:styleId="1">
    <w:name w:val="heading 1"/>
    <w:basedOn w:val="a"/>
    <w:next w:val="a"/>
    <w:link w:val="10"/>
    <w:qFormat/>
    <w:rsid w:val="003D3E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C51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4">
    <w:name w:val="heading 4"/>
    <w:basedOn w:val="a"/>
    <w:next w:val="a"/>
    <w:link w:val="40"/>
    <w:unhideWhenUsed/>
    <w:qFormat/>
    <w:rsid w:val="005222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0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CE7E6F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CE7E6F"/>
    <w:pPr>
      <w:ind w:left="720"/>
      <w:contextualSpacing/>
    </w:pPr>
  </w:style>
  <w:style w:type="paragraph" w:customStyle="1" w:styleId="11">
    <w:name w:val="Абзац списка1"/>
    <w:basedOn w:val="a"/>
    <w:rsid w:val="00166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semiHidden/>
    <w:rsid w:val="00166D75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locked/>
    <w:rsid w:val="00166D75"/>
    <w:rPr>
      <w:rFonts w:ascii="Calibri" w:hAnsi="Calibri"/>
      <w:lang w:val="ru-RU" w:eastAsia="en-US" w:bidi="ar-SA"/>
    </w:rPr>
  </w:style>
  <w:style w:type="character" w:styleId="a8">
    <w:name w:val="footnote reference"/>
    <w:basedOn w:val="a0"/>
    <w:semiHidden/>
    <w:rsid w:val="00166D75"/>
    <w:rPr>
      <w:rFonts w:cs="Times New Roman"/>
      <w:vertAlign w:val="superscript"/>
    </w:rPr>
  </w:style>
  <w:style w:type="paragraph" w:customStyle="1" w:styleId="normacttext">
    <w:name w:val="norm_act_text"/>
    <w:basedOn w:val="a"/>
    <w:rsid w:val="00823519"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a9">
    <w:name w:val="Знак Знак Знак Знак"/>
    <w:basedOn w:val="a"/>
    <w:rsid w:val="00EF7D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Без интервала1"/>
    <w:rsid w:val="002A7BDE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BA5B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C34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3400"/>
    <w:rPr>
      <w:sz w:val="26"/>
      <w:szCs w:val="24"/>
    </w:rPr>
  </w:style>
  <w:style w:type="paragraph" w:styleId="ac">
    <w:name w:val="footer"/>
    <w:basedOn w:val="a"/>
    <w:link w:val="ad"/>
    <w:rsid w:val="00BC34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C3400"/>
    <w:rPr>
      <w:sz w:val="26"/>
      <w:szCs w:val="24"/>
    </w:rPr>
  </w:style>
  <w:style w:type="character" w:customStyle="1" w:styleId="10">
    <w:name w:val="Заголовок 1 Знак"/>
    <w:basedOn w:val="a0"/>
    <w:link w:val="1"/>
    <w:rsid w:val="003D3E91"/>
    <w:rPr>
      <w:rFonts w:ascii="Arial" w:hAnsi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3D3E91"/>
    <w:rPr>
      <w:b/>
      <w:bCs/>
      <w:color w:val="106BBE"/>
      <w:sz w:val="26"/>
      <w:szCs w:val="26"/>
    </w:rPr>
  </w:style>
  <w:style w:type="paragraph" w:styleId="af">
    <w:name w:val="Normal (Web)"/>
    <w:basedOn w:val="a"/>
    <w:uiPriority w:val="99"/>
    <w:rsid w:val="005279E0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rsid w:val="005279E0"/>
    <w:rPr>
      <w:i/>
      <w:iCs/>
    </w:rPr>
  </w:style>
  <w:style w:type="paragraph" w:customStyle="1" w:styleId="Default">
    <w:name w:val="Default"/>
    <w:rsid w:val="00567E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0">
    <w:name w:val="List"/>
    <w:basedOn w:val="a"/>
    <w:uiPriority w:val="99"/>
    <w:rsid w:val="00ED210E"/>
    <w:pPr>
      <w:ind w:left="283" w:hanging="283"/>
    </w:pPr>
    <w:rPr>
      <w:rFonts w:ascii="Calibri" w:hAnsi="Calibri" w:cs="Calibri"/>
      <w:sz w:val="24"/>
    </w:rPr>
  </w:style>
  <w:style w:type="paragraph" w:styleId="af1">
    <w:name w:val="Body Text"/>
    <w:basedOn w:val="a"/>
    <w:link w:val="af2"/>
    <w:uiPriority w:val="1"/>
    <w:qFormat/>
    <w:rsid w:val="00154CA5"/>
    <w:pPr>
      <w:autoSpaceDE w:val="0"/>
      <w:autoSpaceDN w:val="0"/>
      <w:adjustRightInd w:val="0"/>
      <w:ind w:left="39"/>
    </w:pPr>
    <w:rPr>
      <w:rFonts w:ascii="Trebuchet MS" w:hAnsi="Trebuchet MS" w:cs="Trebuchet MS"/>
      <w:sz w:val="18"/>
      <w:szCs w:val="18"/>
    </w:rPr>
  </w:style>
  <w:style w:type="character" w:customStyle="1" w:styleId="af2">
    <w:name w:val="Основной текст Знак"/>
    <w:basedOn w:val="a0"/>
    <w:link w:val="af1"/>
    <w:uiPriority w:val="1"/>
    <w:rsid w:val="00154CA5"/>
    <w:rPr>
      <w:rFonts w:ascii="Trebuchet MS" w:hAnsi="Trebuchet MS" w:cs="Trebuchet MS"/>
      <w:sz w:val="18"/>
      <w:szCs w:val="18"/>
    </w:rPr>
  </w:style>
  <w:style w:type="paragraph" w:styleId="af3">
    <w:name w:val="Title"/>
    <w:basedOn w:val="a"/>
    <w:next w:val="a"/>
    <w:link w:val="af4"/>
    <w:uiPriority w:val="1"/>
    <w:qFormat/>
    <w:rsid w:val="00154CA5"/>
    <w:pPr>
      <w:autoSpaceDE w:val="0"/>
      <w:autoSpaceDN w:val="0"/>
      <w:adjustRightInd w:val="0"/>
      <w:spacing w:line="207" w:lineRule="exact"/>
      <w:ind w:left="3553" w:right="3642"/>
      <w:jc w:val="center"/>
    </w:pPr>
    <w:rPr>
      <w:rFonts w:ascii="Trebuchet MS" w:hAnsi="Trebuchet MS" w:cs="Trebuchet MS"/>
      <w:b/>
      <w:bCs/>
      <w:sz w:val="18"/>
      <w:szCs w:val="18"/>
    </w:rPr>
  </w:style>
  <w:style w:type="character" w:customStyle="1" w:styleId="af4">
    <w:name w:val="Название Знак"/>
    <w:basedOn w:val="a0"/>
    <w:link w:val="af3"/>
    <w:uiPriority w:val="1"/>
    <w:rsid w:val="00154CA5"/>
    <w:rPr>
      <w:rFonts w:ascii="Trebuchet MS" w:hAnsi="Trebuchet MS" w:cs="Trebuchet MS"/>
      <w:b/>
      <w:bCs/>
      <w:sz w:val="18"/>
      <w:szCs w:val="18"/>
    </w:rPr>
  </w:style>
  <w:style w:type="paragraph" w:styleId="af5">
    <w:name w:val="No Spacing"/>
    <w:link w:val="af6"/>
    <w:uiPriority w:val="1"/>
    <w:qFormat/>
    <w:rsid w:val="00D63509"/>
    <w:rPr>
      <w:rFonts w:ascii="Calibri" w:eastAsia="Calibri" w:hAnsi="Calibri"/>
      <w:sz w:val="22"/>
      <w:szCs w:val="22"/>
      <w:lang w:eastAsia="en-US"/>
    </w:rPr>
  </w:style>
  <w:style w:type="paragraph" w:customStyle="1" w:styleId="Heading2">
    <w:name w:val="Heading 2"/>
    <w:basedOn w:val="a"/>
    <w:uiPriority w:val="1"/>
    <w:qFormat/>
    <w:rsid w:val="00D63509"/>
    <w:pPr>
      <w:widowControl w:val="0"/>
      <w:autoSpaceDE w:val="0"/>
      <w:autoSpaceDN w:val="0"/>
      <w:ind w:left="113"/>
      <w:outlineLvl w:val="2"/>
    </w:pPr>
    <w:rPr>
      <w:b/>
      <w:bCs/>
      <w:sz w:val="32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52229C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4"/>
    </w:rPr>
  </w:style>
  <w:style w:type="character" w:customStyle="1" w:styleId="af6">
    <w:name w:val="Без интервала Знак"/>
    <w:link w:val="af5"/>
    <w:uiPriority w:val="1"/>
    <w:rsid w:val="00343366"/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(2) + Полужирный"/>
    <w:basedOn w:val="a0"/>
    <w:uiPriority w:val="99"/>
    <w:rsid w:val="00343366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markedcontent">
    <w:name w:val="markedcontent"/>
    <w:basedOn w:val="a0"/>
    <w:rsid w:val="0067012E"/>
  </w:style>
  <w:style w:type="character" w:styleId="af7">
    <w:name w:val="Strong"/>
    <w:basedOn w:val="a0"/>
    <w:uiPriority w:val="22"/>
    <w:qFormat/>
    <w:rsid w:val="0067012E"/>
    <w:rPr>
      <w:b/>
      <w:bCs/>
    </w:rPr>
  </w:style>
  <w:style w:type="character" w:customStyle="1" w:styleId="A80">
    <w:name w:val="A8"/>
    <w:uiPriority w:val="99"/>
    <w:rsid w:val="0067012E"/>
    <w:rPr>
      <w:rFonts w:cs="Montserrat"/>
      <w:color w:val="000000"/>
      <w:sz w:val="17"/>
      <w:szCs w:val="17"/>
    </w:rPr>
  </w:style>
  <w:style w:type="character" w:styleId="af8">
    <w:name w:val="Emphasis"/>
    <w:uiPriority w:val="20"/>
    <w:qFormat/>
    <w:rsid w:val="0067012E"/>
    <w:rPr>
      <w:i/>
      <w:iCs/>
    </w:rPr>
  </w:style>
  <w:style w:type="character" w:customStyle="1" w:styleId="20">
    <w:name w:val="Заголовок 2 Знак"/>
    <w:basedOn w:val="a0"/>
    <w:link w:val="2"/>
    <w:semiHidden/>
    <w:rsid w:val="00FC51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1021FA"/>
    <w:pPr>
      <w:autoSpaceDE w:val="0"/>
      <w:autoSpaceDN w:val="0"/>
      <w:adjustRightInd w:val="0"/>
    </w:pPr>
    <w:rPr>
      <w:rFonts w:ascii="Tahoma" w:hAnsi="Tahoma" w:cs="Tahoma"/>
      <w:sz w:val="24"/>
    </w:rPr>
  </w:style>
  <w:style w:type="paragraph" w:customStyle="1" w:styleId="22">
    <w:name w:val="Без интервала2"/>
    <w:link w:val="NoSpacingChar"/>
    <w:rsid w:val="003F65DB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22"/>
    <w:locked/>
    <w:rsid w:val="003F65DB"/>
    <w:rPr>
      <w:rFonts w:ascii="Calibri" w:hAnsi="Calibri"/>
      <w:sz w:val="22"/>
      <w:szCs w:val="22"/>
    </w:rPr>
  </w:style>
  <w:style w:type="paragraph" w:customStyle="1" w:styleId="futurismarkdown-paragraph">
    <w:name w:val="futurismarkdown-paragraph"/>
    <w:basedOn w:val="a"/>
    <w:rsid w:val="003F65DB"/>
    <w:pPr>
      <w:spacing w:before="100" w:beforeAutospacing="1" w:after="100" w:afterAutospacing="1"/>
    </w:pPr>
    <w:rPr>
      <w:sz w:val="24"/>
    </w:rPr>
  </w:style>
  <w:style w:type="character" w:customStyle="1" w:styleId="postheadertitleauthorname">
    <w:name w:val="postheadertitle__authorname"/>
    <w:basedOn w:val="a0"/>
    <w:rsid w:val="00DD10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2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4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7183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0340506.0/" TargetMode="External"/><Relationship Id="rId18" Type="http://schemas.openxmlformats.org/officeDocument/2006/relationships/hyperlink" Target="http://www.kremlin.ru/acts/assignments/orders/73759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vk.com/club181004201" TargetMode="External"/><Relationship Id="rId21" Type="http://schemas.openxmlformats.org/officeDocument/2006/relationships/hyperlink" Target="https://www.consultant.ru/document/cons_doc_LAW_34661/" TargetMode="External"/><Relationship Id="rId34" Type="http://schemas.openxmlformats.org/officeDocument/2006/relationships/hyperlink" Target="https://cyberleninka.ru/article/n/vnutrennyaya-sistema-otsenki-kachestva-obrazovaniya-kak-instrument-upravleniya-obscheobrazovatelnoy-organizatsiey/viewer" TargetMode="External"/><Relationship Id="rId42" Type="http://schemas.openxmlformats.org/officeDocument/2006/relationships/hyperlink" Target="https://edsoo.ru/" TargetMode="External"/><Relationship Id="rId47" Type="http://schemas.openxmlformats.org/officeDocument/2006/relationships/hyperlink" Target="https://elibrary.ru/query_results.asp" TargetMode="External"/><Relationship Id="rId50" Type="http://schemas.openxmlformats.org/officeDocument/2006/relationships/hyperlink" Target="http://edu.gov.ru/" TargetMode="External"/><Relationship Id="rId55" Type="http://schemas.openxmlformats.org/officeDocument/2006/relationships/hyperlink" Target="https://fipi.ru/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0191362.108206/" TargetMode="External"/><Relationship Id="rId17" Type="http://schemas.openxmlformats.org/officeDocument/2006/relationships/hyperlink" Target="https://www.consultant.ru/document/cons_doc_LAW_140174/" TargetMode="External"/><Relationship Id="rId25" Type="http://schemas.openxmlformats.org/officeDocument/2006/relationships/hyperlink" Target="https://www.consultant.ru/document/cons_doc_LAW_108808/" TargetMode="External"/><Relationship Id="rId33" Type="http://schemas.openxmlformats.org/officeDocument/2006/relationships/hyperlink" Target="https://cyberleninka.ru/article/n/vnutrennyaya-sistema-otsenki-kachestva-obrazovaniya-kak-instrument-upravleniya-obscheobrazovatelnoy-organizatsiey/viewer" TargetMode="External"/><Relationship Id="rId38" Type="http://schemas.openxmlformats.org/officeDocument/2006/relationships/hyperlink" Target="http://cyberleninka.ru/article/n/monitoring-v-sisteme-obrazovaniya-osnovnye-ponyatiya-problemy-vozmozhnosti" TargetMode="External"/><Relationship Id="rId46" Type="http://schemas.openxmlformats.org/officeDocument/2006/relationships/hyperlink" Target="https://www.metodshkola.ru/zavuch/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28399/" TargetMode="External"/><Relationship Id="rId20" Type="http://schemas.openxmlformats.org/officeDocument/2006/relationships/hyperlink" Target="https://base.garant.ru/10108000/" TargetMode="External"/><Relationship Id="rId29" Type="http://schemas.openxmlformats.org/officeDocument/2006/relationships/hyperlink" Target="https://pravo.detmobib.ru/pravo/docs/convention.pdf" TargetMode="External"/><Relationship Id="rId41" Type="http://schemas.openxmlformats.org/officeDocument/2006/relationships/hyperlink" Target="https://www.educationmanagers.ru" TargetMode="External"/><Relationship Id="rId54" Type="http://schemas.openxmlformats.org/officeDocument/2006/relationships/hyperlink" Target="https://fioc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191362.108190/" TargetMode="External"/><Relationship Id="rId24" Type="http://schemas.openxmlformats.org/officeDocument/2006/relationships/hyperlink" Target="https://base.garant.ru/406100661/" TargetMode="External"/><Relationship Id="rId32" Type="http://schemas.openxmlformats.org/officeDocument/2006/relationships/hyperlink" Target="https://cyberleninka.ru/article/n/protsedury-vneshney-i-vnutrenney-otsenki-kachestva-obrazovaniya-v-deyatelnosti-rukovoditelya-obrazovatelnoy-organizatsii-audit-i/viewer" TargetMode="External"/><Relationship Id="rId37" Type="http://schemas.openxmlformats.org/officeDocument/2006/relationships/hyperlink" Target="http://cyberleninka.ru/article/n/monitoring-v-sisteme-obrazovaniya-osnovnye-ponyatiya-problemy-vozmozhnosti" TargetMode="External"/><Relationship Id="rId40" Type="http://schemas.openxmlformats.org/officeDocument/2006/relationships/hyperlink" Target="https://goo.su/iX65gF4" TargetMode="External"/><Relationship Id="rId45" Type="http://schemas.openxmlformats.org/officeDocument/2006/relationships/hyperlink" Target="https://xn--80adrabb4aegksdjbafk0u.xn--p1ai/" TargetMode="External"/><Relationship Id="rId53" Type="http://schemas.openxmlformats.org/officeDocument/2006/relationships/hyperlink" Target="http://window.edu.ru/resource/982/47982/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dsoo.ru" TargetMode="External"/><Relationship Id="rId23" Type="http://schemas.openxmlformats.org/officeDocument/2006/relationships/hyperlink" Target="https://docs.cntd.ru/document/1301567260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cyberleninka.ru/article/n/model-vnutrenney-sistemy-otsenivaniya-kachestva-obrazovaniya/viewer" TargetMode="External"/><Relationship Id="rId49" Type="http://schemas.openxmlformats.org/officeDocument/2006/relationships/hyperlink" Target="http://nac.gov.ru/" TargetMode="External"/><Relationship Id="rId57" Type="http://schemas.openxmlformats.org/officeDocument/2006/relationships/hyperlink" Target="https://fcprc.ru/metodicheskie-razrabotki/" TargetMode="External"/><Relationship Id="rId10" Type="http://schemas.openxmlformats.org/officeDocument/2006/relationships/hyperlink" Target="https://infourok.ru/go.html?href=http%3A%2F%2Fmou-nsosh.ru%2Fimages%2Fstories%2Ffails%2FFED_zakon_26.07.2006_149-fz.rtf" TargetMode="External"/><Relationship Id="rId19" Type="http://schemas.openxmlformats.org/officeDocument/2006/relationships/hyperlink" Target="https://www.garant.ru/hotlaw/federal/1778356/" TargetMode="External"/><Relationship Id="rId31" Type="http://schemas.openxmlformats.org/officeDocument/2006/relationships/hyperlink" Target="https://cyberleninka.ru/article/n/protsedury-vneshney-i-vnutrenney-otsenki-kachestva-obrazovaniya-v-deyatelnosti-rukovoditelya-obrazovatelnoy-organizatsii-audit-i/viewer" TargetMode="External"/><Relationship Id="rId44" Type="http://schemas.openxmlformats.org/officeDocument/2006/relationships/hyperlink" Target="https://didacticum.ru" TargetMode="External"/><Relationship Id="rId52" Type="http://schemas.openxmlformats.org/officeDocument/2006/relationships/hyperlink" Target="http://www.edu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garantf1://71670012.0/" TargetMode="External"/><Relationship Id="rId22" Type="http://schemas.openxmlformats.org/officeDocument/2006/relationships/hyperlink" Target="https://www.consultant.ru/document/cons_doc_LAW_288278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cyberleninka.ru/article/n/protsedury-vneshney-i-vnutrenney-otsenki-kachestva-obrazovaniya-v-deyatelnosti-rukovoditelya-obrazovatelnoy-organizatsii-audit-i/viewer" TargetMode="External"/><Relationship Id="rId35" Type="http://schemas.openxmlformats.org/officeDocument/2006/relationships/hyperlink" Target="https://cyberleninka.ru/article/n/model-vnutrenney-sistemy-otsenivaniya-kachestva-obrazovaniya/viewer" TargetMode="External"/><Relationship Id="rId43" Type="http://schemas.openxmlformats.org/officeDocument/2006/relationships/hyperlink" Target="https://infopedia.su" TargetMode="External"/><Relationship Id="rId48" Type="http://schemas.openxmlformats.org/officeDocument/2006/relationships/hyperlink" Target="http://&#1085;&#1094;&#1087;&#1090;&#1080;.&#1088;&#1092;/" TargetMode="External"/><Relationship Id="rId56" Type="http://schemas.openxmlformats.org/officeDocument/2006/relationships/hyperlink" Target="https://rospsy.ru/node/1983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direktoria.org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89BCE-0203-4D2A-93D2-2BD1F6D81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5565</TotalTime>
  <Pages>24</Pages>
  <Words>8077</Words>
  <Characters>46042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ЧИРОиПК</Company>
  <LinksUpToDate>false</LinksUpToDate>
  <CharactersWithSpaces>54011</CharactersWithSpaces>
  <SharedDoc>false</SharedDoc>
  <HLinks>
    <vt:vector size="66" baseType="variant">
      <vt:variant>
        <vt:i4>7995429</vt:i4>
      </vt:variant>
      <vt:variant>
        <vt:i4>30</vt:i4>
      </vt:variant>
      <vt:variant>
        <vt:i4>0</vt:i4>
      </vt:variant>
      <vt:variant>
        <vt:i4>5</vt:i4>
      </vt:variant>
      <vt:variant>
        <vt:lpwstr>http://www.cbr.ru/finmarket/protection/finprosvet/</vt:lpwstr>
      </vt:variant>
      <vt:variant>
        <vt:lpwstr/>
      </vt:variant>
      <vt:variant>
        <vt:i4>5767238</vt:i4>
      </vt:variant>
      <vt:variant>
        <vt:i4>27</vt:i4>
      </vt:variant>
      <vt:variant>
        <vt:i4>0</vt:i4>
      </vt:variant>
      <vt:variant>
        <vt:i4>5</vt:i4>
      </vt:variant>
      <vt:variant>
        <vt:lpwstr>https://fincult.info/</vt:lpwstr>
      </vt:variant>
      <vt:variant>
        <vt:lpwstr/>
      </vt:variant>
      <vt:variant>
        <vt:i4>69</vt:i4>
      </vt:variant>
      <vt:variant>
        <vt:i4>24</vt:i4>
      </vt:variant>
      <vt:variant>
        <vt:i4>0</vt:i4>
      </vt:variant>
      <vt:variant>
        <vt:i4>5</vt:i4>
      </vt:variant>
      <vt:variant>
        <vt:lpwstr>http://ncpti.su/</vt:lpwstr>
      </vt:variant>
      <vt:variant>
        <vt:lpwstr/>
      </vt:variant>
      <vt:variant>
        <vt:i4>4063353</vt:i4>
      </vt:variant>
      <vt:variant>
        <vt:i4>21</vt:i4>
      </vt:variant>
      <vt:variant>
        <vt:i4>0</vt:i4>
      </vt:variant>
      <vt:variant>
        <vt:i4>5</vt:i4>
      </vt:variant>
      <vt:variant>
        <vt:lpwstr>https://moluch.ru/</vt:lpwstr>
      </vt:variant>
      <vt:variant>
        <vt:lpwstr/>
      </vt:variant>
      <vt:variant>
        <vt:i4>8126517</vt:i4>
      </vt:variant>
      <vt:variant>
        <vt:i4>18</vt:i4>
      </vt:variant>
      <vt:variant>
        <vt:i4>0</vt:i4>
      </vt:variant>
      <vt:variant>
        <vt:i4>5</vt:i4>
      </vt:variant>
      <vt:variant>
        <vt:lpwstr>http://scienceport.ru/</vt:lpwstr>
      </vt:variant>
      <vt:variant>
        <vt:lpwstr/>
      </vt:variant>
      <vt:variant>
        <vt:i4>3801136</vt:i4>
      </vt:variant>
      <vt:variant>
        <vt:i4>15</vt:i4>
      </vt:variant>
      <vt:variant>
        <vt:i4>0</vt:i4>
      </vt:variant>
      <vt:variant>
        <vt:i4>5</vt:i4>
      </vt:variant>
      <vt:variant>
        <vt:lpwstr>https://minjust.ru/</vt:lpwstr>
      </vt:variant>
      <vt:variant>
        <vt:lpwstr/>
      </vt:variant>
      <vt:variant>
        <vt:i4>7012412</vt:i4>
      </vt:variant>
      <vt:variant>
        <vt:i4>12</vt:i4>
      </vt:variant>
      <vt:variant>
        <vt:i4>0</vt:i4>
      </vt:variant>
      <vt:variant>
        <vt:i4>5</vt:i4>
      </vt:variant>
      <vt:variant>
        <vt:lpwstr>garantf1://71670012.0/</vt:lpwstr>
      </vt:variant>
      <vt:variant>
        <vt:lpwstr/>
      </vt:variant>
      <vt:variant>
        <vt:i4>7274559</vt:i4>
      </vt:variant>
      <vt:variant>
        <vt:i4>9</vt:i4>
      </vt:variant>
      <vt:variant>
        <vt:i4>0</vt:i4>
      </vt:variant>
      <vt:variant>
        <vt:i4>5</vt:i4>
      </vt:variant>
      <vt:variant>
        <vt:lpwstr>garantf1://70340506.0/</vt:lpwstr>
      </vt:variant>
      <vt:variant>
        <vt:lpwstr/>
      </vt:variant>
      <vt:variant>
        <vt:i4>7405625</vt:i4>
      </vt:variant>
      <vt:variant>
        <vt:i4>6</vt:i4>
      </vt:variant>
      <vt:variant>
        <vt:i4>0</vt:i4>
      </vt:variant>
      <vt:variant>
        <vt:i4>5</vt:i4>
      </vt:variant>
      <vt:variant>
        <vt:lpwstr>garantf1://70191362.108206/</vt:lpwstr>
      </vt:variant>
      <vt:variant>
        <vt:lpwstr/>
      </vt:variant>
      <vt:variant>
        <vt:i4>7602224</vt:i4>
      </vt:variant>
      <vt:variant>
        <vt:i4>3</vt:i4>
      </vt:variant>
      <vt:variant>
        <vt:i4>0</vt:i4>
      </vt:variant>
      <vt:variant>
        <vt:i4>5</vt:i4>
      </vt:variant>
      <vt:variant>
        <vt:lpwstr>garantf1://70191362.108190/</vt:lpwstr>
      </vt:variant>
      <vt:variant>
        <vt:lpwstr/>
      </vt:variant>
      <vt:variant>
        <vt:i4>2490434</vt:i4>
      </vt:variant>
      <vt:variant>
        <vt:i4>0</vt:i4>
      </vt:variant>
      <vt:variant>
        <vt:i4>0</vt:i4>
      </vt:variant>
      <vt:variant>
        <vt:i4>5</vt:i4>
      </vt:variant>
      <vt:variant>
        <vt:lpwstr>https://infourok.ru/go.html?href=http%3A%2F%2Fmou-nsosh.ru%2Fimages%2Fstories%2Ffails%2FFED_zakon_26.07.2006_149-fz.rtf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103</cp:revision>
  <dcterms:created xsi:type="dcterms:W3CDTF">2023-01-16T05:13:00Z</dcterms:created>
  <dcterms:modified xsi:type="dcterms:W3CDTF">2025-01-22T02:28:00Z</dcterms:modified>
</cp:coreProperties>
</file>