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Pr="00763A54" w:rsidRDefault="006B569B" w:rsidP="00177F08">
      <w:pPr>
        <w:spacing w:line="0" w:lineRule="atLeast"/>
        <w:ind w:left="-540" w:firstLine="540"/>
        <w:jc w:val="center"/>
        <w:rPr>
          <w:b/>
          <w:szCs w:val="26"/>
        </w:rPr>
      </w:pPr>
      <w:r w:rsidRPr="00763A54"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 w:rsidRPr="00763A54">
        <w:rPr>
          <w:b/>
          <w:szCs w:val="26"/>
        </w:rPr>
        <w:t xml:space="preserve"> </w:t>
      </w: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jc w:val="center"/>
        <w:rPr>
          <w:b/>
          <w:szCs w:val="26"/>
        </w:rPr>
      </w:pPr>
    </w:p>
    <w:p w:rsidR="00EF7D6F" w:rsidRPr="00763A54" w:rsidRDefault="00602120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3"/>
          <w:szCs w:val="26"/>
        </w:rPr>
        <w:t xml:space="preserve">ГОСУДАРСТВЕННОЕ </w:t>
      </w:r>
      <w:r w:rsidR="00EF7D6F" w:rsidRPr="00763A54">
        <w:rPr>
          <w:b/>
          <w:bCs/>
          <w:spacing w:val="-13"/>
          <w:szCs w:val="26"/>
        </w:rPr>
        <w:t xml:space="preserve">АВТОНОМНОЕ УЧРЕЖДЕНИЕ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3"/>
          <w:szCs w:val="26"/>
        </w:rPr>
        <w:t xml:space="preserve">ЧУКОТСКОГО АВТОНОМНОГО ОКРУГА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5"/>
          <w:szCs w:val="26"/>
        </w:rPr>
      </w:pPr>
      <w:r w:rsidRPr="00763A54">
        <w:rPr>
          <w:b/>
          <w:bCs/>
          <w:spacing w:val="-15"/>
          <w:szCs w:val="26"/>
        </w:rPr>
        <w:t xml:space="preserve">«ЧУКОТСКИЙ ИНСТИТУТ РАЗВИТИЯ ОБРАЗОВАНИЯ </w:t>
      </w:r>
    </w:p>
    <w:p w:rsidR="00EF7D6F" w:rsidRPr="00763A54" w:rsidRDefault="00EF7D6F" w:rsidP="00177F08">
      <w:pPr>
        <w:spacing w:line="0" w:lineRule="atLeast"/>
        <w:jc w:val="center"/>
        <w:rPr>
          <w:b/>
          <w:bCs/>
          <w:spacing w:val="-13"/>
          <w:szCs w:val="26"/>
        </w:rPr>
      </w:pPr>
      <w:r w:rsidRPr="00763A54">
        <w:rPr>
          <w:b/>
          <w:bCs/>
          <w:spacing w:val="-15"/>
          <w:szCs w:val="26"/>
        </w:rPr>
        <w:t>И ПОВЫШЕНИЯ КВАЛИФИКАЦИИ»</w:t>
      </w:r>
    </w:p>
    <w:p w:rsidR="003873E5" w:rsidRPr="00763A54" w:rsidRDefault="003873E5" w:rsidP="00177F08">
      <w:pPr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(ГАУ ДПО ЧИРОиПК)</w:t>
      </w:r>
    </w:p>
    <w:p w:rsidR="00EF7D6F" w:rsidRPr="00763A54" w:rsidRDefault="00EF7D6F" w:rsidP="00177F08">
      <w:pPr>
        <w:spacing w:line="0" w:lineRule="atLeast"/>
        <w:ind w:firstLine="540"/>
        <w:jc w:val="center"/>
        <w:rPr>
          <w:szCs w:val="26"/>
        </w:rPr>
      </w:pPr>
    </w:p>
    <w:p w:rsidR="00EF7D6F" w:rsidRPr="00763A54" w:rsidRDefault="00EF7D6F" w:rsidP="00177F08">
      <w:pPr>
        <w:spacing w:line="0" w:lineRule="atLeast"/>
        <w:ind w:left="-540"/>
        <w:jc w:val="right"/>
        <w:rPr>
          <w:szCs w:val="26"/>
        </w:rPr>
      </w:pPr>
    </w:p>
    <w:p w:rsidR="00EF7D6F" w:rsidRPr="00763A54" w:rsidRDefault="00EF7D6F" w:rsidP="00177F08">
      <w:pPr>
        <w:spacing w:line="0" w:lineRule="atLeast"/>
        <w:rPr>
          <w:b/>
          <w:bCs/>
          <w:szCs w:val="26"/>
        </w:rPr>
      </w:pPr>
    </w:p>
    <w:p w:rsidR="00EF7D6F" w:rsidRPr="00763A54" w:rsidRDefault="00EF7D6F" w:rsidP="00177F08">
      <w:pPr>
        <w:spacing w:line="0" w:lineRule="atLeast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rPr>
          <w:b/>
          <w:szCs w:val="26"/>
        </w:rPr>
      </w:pPr>
    </w:p>
    <w:p w:rsidR="00EF7D6F" w:rsidRPr="00763A54" w:rsidRDefault="00EF7D6F" w:rsidP="00177F08">
      <w:pPr>
        <w:spacing w:line="0" w:lineRule="atLeast"/>
        <w:ind w:left="-540" w:firstLine="540"/>
        <w:rPr>
          <w:b/>
          <w:szCs w:val="26"/>
        </w:rPr>
      </w:pPr>
    </w:p>
    <w:p w:rsidR="00BF3849" w:rsidRPr="00763A54" w:rsidRDefault="00BF3849" w:rsidP="00177F08">
      <w:pPr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ДОПОЛНИТЕЛЬНАЯ ПРОФЕССИОНАЛЬНАЯ ПРОГРАММА</w:t>
      </w:r>
    </w:p>
    <w:p w:rsidR="00BF3849" w:rsidRPr="00763A54" w:rsidRDefault="00BF3849" w:rsidP="00177F08">
      <w:pPr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(</w:t>
      </w:r>
      <w:r w:rsidR="00736C63" w:rsidRPr="00763A54">
        <w:rPr>
          <w:b/>
          <w:szCs w:val="26"/>
        </w:rPr>
        <w:t xml:space="preserve">программа </w:t>
      </w:r>
      <w:r w:rsidRPr="00763A54">
        <w:rPr>
          <w:b/>
          <w:szCs w:val="26"/>
        </w:rPr>
        <w:t>повышения квалификации)</w:t>
      </w:r>
    </w:p>
    <w:p w:rsidR="00BF3849" w:rsidRPr="00763A54" w:rsidRDefault="00BF3849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E678B0" w:rsidRPr="00763A54" w:rsidRDefault="00E678B0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E678B0" w:rsidRPr="00DF01B9" w:rsidRDefault="000C5888" w:rsidP="00DB56CC">
      <w:pPr>
        <w:autoSpaceDE w:val="0"/>
        <w:autoSpaceDN w:val="0"/>
        <w:adjustRightInd w:val="0"/>
        <w:spacing w:line="0" w:lineRule="atLeast"/>
        <w:jc w:val="center"/>
        <w:rPr>
          <w:b/>
          <w:szCs w:val="26"/>
        </w:rPr>
      </w:pPr>
      <w:r w:rsidRPr="00763A54">
        <w:rPr>
          <w:b/>
          <w:szCs w:val="26"/>
        </w:rPr>
        <w:t>«</w:t>
      </w:r>
      <w:r w:rsidR="00DB56CC" w:rsidRPr="00DF01B9">
        <w:rPr>
          <w:b/>
          <w:szCs w:val="26"/>
        </w:rPr>
        <w:t>Реализация общеобразовательных программ в сетевой форме</w:t>
      </w:r>
      <w:r w:rsidRPr="00DF01B9">
        <w:rPr>
          <w:b/>
          <w:szCs w:val="26"/>
        </w:rPr>
        <w:t>»</w:t>
      </w:r>
    </w:p>
    <w:p w:rsidR="00E678B0" w:rsidRDefault="00E678B0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854F07" w:rsidRDefault="00854F07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854F07" w:rsidRPr="00DF01B9" w:rsidRDefault="00854F07" w:rsidP="00177F08">
      <w:pPr>
        <w:spacing w:line="0" w:lineRule="atLeast"/>
        <w:ind w:left="-540" w:firstLine="540"/>
        <w:jc w:val="both"/>
        <w:rPr>
          <w:b/>
          <w:szCs w:val="26"/>
        </w:rPr>
      </w:pPr>
    </w:p>
    <w:p w:rsidR="00E678B0" w:rsidRPr="00DF01B9" w:rsidRDefault="008766A1" w:rsidP="00177F08">
      <w:pPr>
        <w:spacing w:line="0" w:lineRule="atLeast"/>
        <w:jc w:val="center"/>
        <w:rPr>
          <w:b/>
          <w:szCs w:val="26"/>
        </w:rPr>
      </w:pPr>
      <w:r w:rsidRPr="00DF01B9">
        <w:rPr>
          <w:b/>
          <w:szCs w:val="26"/>
        </w:rPr>
        <w:t>Составители программы:</w:t>
      </w:r>
    </w:p>
    <w:p w:rsidR="000C5888" w:rsidRPr="00DF01B9" w:rsidRDefault="005679AA" w:rsidP="00177F08">
      <w:pPr>
        <w:spacing w:line="0" w:lineRule="atLeast"/>
        <w:ind w:left="-540"/>
        <w:jc w:val="center"/>
        <w:rPr>
          <w:szCs w:val="26"/>
        </w:rPr>
      </w:pPr>
      <w:r w:rsidRPr="00DF01B9">
        <w:rPr>
          <w:szCs w:val="26"/>
        </w:rPr>
        <w:t>Леонова В</w:t>
      </w:r>
      <w:r w:rsidR="00177F08" w:rsidRPr="00DF01B9">
        <w:rPr>
          <w:szCs w:val="26"/>
        </w:rPr>
        <w:t>а</w:t>
      </w:r>
      <w:r w:rsidRPr="00DF01B9">
        <w:rPr>
          <w:szCs w:val="26"/>
        </w:rPr>
        <w:t xml:space="preserve">лентина Григорьевна, заместитель директора по вопросам методического сопровождений учреждения образования и культуры Чукотского автономного округа </w:t>
      </w:r>
      <w:r w:rsidR="000C5888" w:rsidRPr="00DF01B9">
        <w:rPr>
          <w:szCs w:val="26"/>
        </w:rPr>
        <w:t xml:space="preserve"> ГАУ ДПО ЧИРОиПК</w:t>
      </w:r>
      <w:r w:rsidR="00DF01B9">
        <w:rPr>
          <w:szCs w:val="26"/>
        </w:rPr>
        <w:t>, нет</w:t>
      </w: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7C77B2" w:rsidRPr="00763A54" w:rsidRDefault="007C77B2" w:rsidP="00177F08">
      <w:pPr>
        <w:spacing w:line="0" w:lineRule="atLeast"/>
        <w:jc w:val="center"/>
        <w:rPr>
          <w:bCs/>
          <w:szCs w:val="26"/>
        </w:rPr>
      </w:pPr>
    </w:p>
    <w:p w:rsidR="00290598" w:rsidRPr="00763A54" w:rsidRDefault="00290598" w:rsidP="00177F08">
      <w:pPr>
        <w:spacing w:line="0" w:lineRule="atLeast"/>
        <w:jc w:val="center"/>
        <w:rPr>
          <w:bCs/>
          <w:szCs w:val="26"/>
        </w:rPr>
      </w:pPr>
    </w:p>
    <w:p w:rsidR="005172AB" w:rsidRPr="00763A54" w:rsidRDefault="005172AB" w:rsidP="00177F08">
      <w:pPr>
        <w:spacing w:line="0" w:lineRule="atLeast"/>
        <w:jc w:val="center"/>
        <w:rPr>
          <w:bCs/>
          <w:szCs w:val="26"/>
        </w:rPr>
      </w:pPr>
    </w:p>
    <w:p w:rsidR="00177F08" w:rsidRDefault="00177F08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Default="00DF01B9" w:rsidP="00177F08">
      <w:pPr>
        <w:spacing w:line="0" w:lineRule="atLeast"/>
        <w:jc w:val="center"/>
        <w:rPr>
          <w:bCs/>
          <w:szCs w:val="26"/>
        </w:rPr>
      </w:pPr>
    </w:p>
    <w:p w:rsidR="00DF01B9" w:rsidRPr="00763A54" w:rsidRDefault="00DF01B9" w:rsidP="00177F08">
      <w:pPr>
        <w:spacing w:line="0" w:lineRule="atLeast"/>
        <w:jc w:val="center"/>
        <w:rPr>
          <w:bCs/>
          <w:szCs w:val="26"/>
        </w:rPr>
      </w:pPr>
    </w:p>
    <w:p w:rsidR="00177F08" w:rsidRPr="00763A54" w:rsidRDefault="00177F08" w:rsidP="00177F08">
      <w:pPr>
        <w:spacing w:line="0" w:lineRule="atLeast"/>
        <w:jc w:val="center"/>
        <w:rPr>
          <w:bCs/>
          <w:szCs w:val="26"/>
        </w:rPr>
      </w:pPr>
    </w:p>
    <w:p w:rsidR="00365D58" w:rsidRPr="00763A54" w:rsidRDefault="00365D58" w:rsidP="00177F08">
      <w:pPr>
        <w:spacing w:line="0" w:lineRule="atLeast"/>
        <w:jc w:val="center"/>
        <w:rPr>
          <w:bCs/>
          <w:szCs w:val="26"/>
        </w:rPr>
      </w:pPr>
      <w:r w:rsidRPr="00763A54">
        <w:rPr>
          <w:bCs/>
          <w:szCs w:val="26"/>
        </w:rPr>
        <w:t>Анадырь, 20</w:t>
      </w:r>
      <w:r w:rsidR="003F79EF" w:rsidRPr="00763A54">
        <w:rPr>
          <w:bCs/>
          <w:szCs w:val="26"/>
        </w:rPr>
        <w:t>2</w:t>
      </w:r>
      <w:r w:rsidR="003954A3" w:rsidRPr="00763A54">
        <w:rPr>
          <w:bCs/>
          <w:szCs w:val="26"/>
        </w:rPr>
        <w:t>5</w:t>
      </w:r>
    </w:p>
    <w:p w:rsidR="00E8484E" w:rsidRPr="00763A54" w:rsidRDefault="00E8484E" w:rsidP="00177F08">
      <w:pPr>
        <w:spacing w:line="0" w:lineRule="atLeast"/>
        <w:jc w:val="center"/>
        <w:rPr>
          <w:b/>
          <w:bCs/>
          <w:szCs w:val="26"/>
        </w:rPr>
        <w:sectPr w:rsidR="00E8484E" w:rsidRPr="00763A54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763A54" w:rsidRDefault="00FC258E" w:rsidP="00177F08">
      <w:pPr>
        <w:spacing w:line="0" w:lineRule="atLeast"/>
        <w:jc w:val="both"/>
        <w:rPr>
          <w:b/>
          <w:bCs/>
          <w:szCs w:val="26"/>
        </w:rPr>
      </w:pPr>
    </w:p>
    <w:p w:rsidR="00E075FD" w:rsidRPr="00763A54" w:rsidRDefault="00E075FD" w:rsidP="00177F08">
      <w:pPr>
        <w:keepNext/>
        <w:keepLines/>
        <w:spacing w:line="0" w:lineRule="atLeast"/>
        <w:jc w:val="center"/>
        <w:rPr>
          <w:b/>
          <w:bCs/>
          <w:szCs w:val="26"/>
        </w:rPr>
      </w:pPr>
      <w:r w:rsidRPr="00763A54">
        <w:rPr>
          <w:b/>
          <w:bCs/>
          <w:szCs w:val="26"/>
        </w:rPr>
        <w:t>СОДЕРЖАНИЕ</w:t>
      </w:r>
      <w:r w:rsidR="005C5C6D" w:rsidRPr="00763A54">
        <w:rPr>
          <w:b/>
          <w:bCs/>
          <w:szCs w:val="26"/>
        </w:rPr>
        <w:t xml:space="preserve"> </w:t>
      </w:r>
    </w:p>
    <w:p w:rsidR="00E075FD" w:rsidRPr="00763A54" w:rsidRDefault="00E075FD" w:rsidP="00177F08">
      <w:pPr>
        <w:keepNext/>
        <w:keepLines/>
        <w:spacing w:line="0" w:lineRule="atLeast"/>
        <w:jc w:val="center"/>
        <w:rPr>
          <w:b/>
          <w:bCs/>
          <w:szCs w:val="26"/>
        </w:rPr>
      </w:pP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/>
          <w:bCs/>
          <w:szCs w:val="26"/>
        </w:rPr>
      </w:pP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Раздел </w:t>
      </w:r>
      <w:r w:rsidR="00DE19BF" w:rsidRPr="00763A54">
        <w:rPr>
          <w:bCs/>
          <w:szCs w:val="26"/>
        </w:rPr>
        <w:t xml:space="preserve">1. </w:t>
      </w:r>
      <w:r w:rsidRPr="00763A54">
        <w:rPr>
          <w:bCs/>
          <w:szCs w:val="26"/>
        </w:rPr>
        <w:t>«Характеристика программы»………………………………………………...</w:t>
      </w:r>
      <w:r w:rsidR="00E01AC2" w:rsidRPr="00763A54">
        <w:rPr>
          <w:bCs/>
          <w:szCs w:val="26"/>
        </w:rPr>
        <w:t>...</w:t>
      </w:r>
      <w:r w:rsidR="00926AC0" w:rsidRPr="00763A54">
        <w:rPr>
          <w:bCs/>
          <w:szCs w:val="26"/>
        </w:rPr>
        <w:t>Стр.</w:t>
      </w:r>
      <w:r w:rsidR="00E01AC2" w:rsidRPr="00763A54">
        <w:rPr>
          <w:bCs/>
          <w:szCs w:val="26"/>
        </w:rPr>
        <w:t xml:space="preserve"> 3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 </w:t>
      </w:r>
    </w:p>
    <w:p w:rsidR="00E075FD" w:rsidRPr="00763A54" w:rsidRDefault="00926AC0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>Раздел 2. «Содержание прогр</w:t>
      </w:r>
      <w:r w:rsidR="00623525" w:rsidRPr="00763A54">
        <w:rPr>
          <w:bCs/>
          <w:szCs w:val="26"/>
        </w:rPr>
        <w:t>а</w:t>
      </w:r>
      <w:r w:rsidR="00E075FD" w:rsidRPr="00763A54">
        <w:rPr>
          <w:bCs/>
          <w:szCs w:val="26"/>
        </w:rPr>
        <w:t>ммы» ……………………………………………………</w:t>
      </w:r>
      <w:r w:rsidR="00854F07">
        <w:rPr>
          <w:bCs/>
          <w:szCs w:val="26"/>
        </w:rPr>
        <w:t>...</w:t>
      </w:r>
      <w:r w:rsidRPr="00763A54">
        <w:rPr>
          <w:bCs/>
          <w:szCs w:val="26"/>
        </w:rPr>
        <w:t>Стр.</w:t>
      </w:r>
      <w:r w:rsidR="00E01AC2" w:rsidRPr="00763A54">
        <w:rPr>
          <w:bCs/>
          <w:szCs w:val="26"/>
        </w:rPr>
        <w:t xml:space="preserve"> 5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 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  <w:r w:rsidRPr="00763A54">
        <w:rPr>
          <w:bCs/>
          <w:szCs w:val="26"/>
        </w:rPr>
        <w:t xml:space="preserve">Раздел 3. </w:t>
      </w:r>
      <w:r w:rsidR="00DE4450" w:rsidRPr="00763A54">
        <w:rPr>
          <w:bCs/>
          <w:szCs w:val="26"/>
        </w:rPr>
        <w:t>«Формы аттестации и оценочные материалы»</w:t>
      </w:r>
      <w:r w:rsidRPr="00763A54">
        <w:rPr>
          <w:bCs/>
          <w:szCs w:val="26"/>
        </w:rPr>
        <w:t>…</w:t>
      </w:r>
      <w:r w:rsidR="00DE4450" w:rsidRPr="00763A54">
        <w:rPr>
          <w:bCs/>
          <w:szCs w:val="26"/>
        </w:rPr>
        <w:t>………………………</w:t>
      </w:r>
      <w:r w:rsidRPr="00763A54">
        <w:rPr>
          <w:bCs/>
          <w:szCs w:val="26"/>
        </w:rPr>
        <w:t>…</w:t>
      </w:r>
      <w:r w:rsidR="00E01AC2" w:rsidRPr="00763A54">
        <w:rPr>
          <w:bCs/>
          <w:szCs w:val="26"/>
        </w:rPr>
        <w:t>….</w:t>
      </w:r>
      <w:r w:rsidR="00854F07">
        <w:rPr>
          <w:bCs/>
          <w:szCs w:val="26"/>
        </w:rPr>
        <w:t>..</w:t>
      </w:r>
      <w:r w:rsidRPr="00763A54">
        <w:rPr>
          <w:bCs/>
          <w:szCs w:val="26"/>
        </w:rPr>
        <w:t>С</w:t>
      </w:r>
      <w:r w:rsidR="00926AC0" w:rsidRPr="00763A54">
        <w:rPr>
          <w:bCs/>
          <w:szCs w:val="26"/>
        </w:rPr>
        <w:t>тр.</w:t>
      </w:r>
      <w:r w:rsidR="00E01AC2" w:rsidRPr="00763A54">
        <w:rPr>
          <w:bCs/>
          <w:szCs w:val="26"/>
        </w:rPr>
        <w:t xml:space="preserve"> </w:t>
      </w:r>
      <w:r w:rsidR="008F3D94">
        <w:rPr>
          <w:bCs/>
          <w:szCs w:val="26"/>
        </w:rPr>
        <w:t>7</w:t>
      </w:r>
    </w:p>
    <w:p w:rsidR="00E075FD" w:rsidRPr="00763A54" w:rsidRDefault="00E075FD" w:rsidP="00177F08">
      <w:pPr>
        <w:keepNext/>
        <w:keepLines/>
        <w:spacing w:line="0" w:lineRule="atLeast"/>
        <w:jc w:val="both"/>
        <w:rPr>
          <w:bCs/>
          <w:szCs w:val="26"/>
        </w:rPr>
      </w:pPr>
    </w:p>
    <w:p w:rsidR="00E075FD" w:rsidRPr="00763A54" w:rsidRDefault="00E075FD" w:rsidP="00177F08">
      <w:pPr>
        <w:pStyle w:val="ConsNormal"/>
        <w:keepNext/>
        <w:keepLines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3A54">
        <w:rPr>
          <w:rFonts w:ascii="Times New Roman" w:hAnsi="Times New Roman" w:cs="Times New Roman"/>
          <w:bCs/>
          <w:sz w:val="26"/>
          <w:szCs w:val="26"/>
        </w:rPr>
        <w:t xml:space="preserve">Раздел 4. </w:t>
      </w:r>
      <w:r w:rsidR="00DE4450" w:rsidRPr="00763A54">
        <w:rPr>
          <w:rFonts w:ascii="Times New Roman" w:hAnsi="Times New Roman" w:cs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763A54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763A54">
        <w:rPr>
          <w:rFonts w:ascii="Times New Roman" w:hAnsi="Times New Roman" w:cs="Times New Roman"/>
          <w:bCs/>
          <w:sz w:val="26"/>
          <w:szCs w:val="26"/>
        </w:rPr>
        <w:t>..</w:t>
      </w:r>
      <w:r w:rsidRPr="00763A54">
        <w:rPr>
          <w:rFonts w:ascii="Times New Roman" w:hAnsi="Times New Roman" w:cs="Times New Roman"/>
          <w:bCs/>
          <w:sz w:val="26"/>
          <w:szCs w:val="26"/>
        </w:rPr>
        <w:t>…</w:t>
      </w:r>
      <w:r w:rsidR="00854F07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763A54">
        <w:rPr>
          <w:rFonts w:ascii="Times New Roman" w:hAnsi="Times New Roman" w:cs="Times New Roman"/>
          <w:bCs/>
          <w:sz w:val="26"/>
          <w:szCs w:val="26"/>
        </w:rPr>
        <w:t>Стр.</w:t>
      </w:r>
      <w:r w:rsidR="00E01AC2" w:rsidRPr="00763A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3D94">
        <w:rPr>
          <w:rFonts w:ascii="Times New Roman" w:hAnsi="Times New Roman" w:cs="Times New Roman"/>
          <w:bCs/>
          <w:sz w:val="26"/>
          <w:szCs w:val="26"/>
        </w:rPr>
        <w:t>8</w:t>
      </w:r>
    </w:p>
    <w:p w:rsidR="00E075FD" w:rsidRPr="00763A54" w:rsidRDefault="00E075FD" w:rsidP="00177F08">
      <w:pPr>
        <w:keepNext/>
        <w:keepLines/>
        <w:tabs>
          <w:tab w:val="left" w:pos="708"/>
          <w:tab w:val="left" w:pos="6308"/>
        </w:tabs>
        <w:spacing w:line="0" w:lineRule="atLeast"/>
        <w:jc w:val="both"/>
        <w:rPr>
          <w:bCs/>
          <w:szCs w:val="26"/>
        </w:rPr>
      </w:pPr>
    </w:p>
    <w:p w:rsidR="006561F4" w:rsidRPr="00763A54" w:rsidRDefault="006561F4" w:rsidP="00177F08">
      <w:pPr>
        <w:spacing w:line="0" w:lineRule="atLeast"/>
        <w:jc w:val="both"/>
        <w:rPr>
          <w:bCs/>
          <w:szCs w:val="26"/>
        </w:rPr>
      </w:pPr>
    </w:p>
    <w:p w:rsidR="006561F4" w:rsidRPr="00763A54" w:rsidRDefault="006561F4" w:rsidP="00177F08">
      <w:pPr>
        <w:spacing w:line="0" w:lineRule="atLeast"/>
        <w:jc w:val="both"/>
        <w:rPr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6D3941" w:rsidRPr="00763A54" w:rsidRDefault="006D3941" w:rsidP="00177F08">
      <w:pPr>
        <w:spacing w:line="0" w:lineRule="atLeast"/>
        <w:rPr>
          <w:b/>
          <w:bCs/>
          <w:szCs w:val="26"/>
        </w:rPr>
      </w:pPr>
    </w:p>
    <w:p w:rsidR="00B5670A" w:rsidRPr="00763A54" w:rsidRDefault="00B5670A" w:rsidP="00177F08">
      <w:pPr>
        <w:spacing w:line="0" w:lineRule="atLeast"/>
        <w:rPr>
          <w:b/>
          <w:bCs/>
          <w:szCs w:val="26"/>
        </w:rPr>
      </w:pPr>
    </w:p>
    <w:p w:rsidR="00DE19BF" w:rsidRPr="00763A54" w:rsidRDefault="00DE19BF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rPr>
          <w:b/>
          <w:bCs/>
          <w:szCs w:val="26"/>
        </w:rPr>
      </w:pPr>
    </w:p>
    <w:p w:rsidR="00FD65D2" w:rsidRPr="00763A54" w:rsidRDefault="00FD65D2" w:rsidP="00177F08">
      <w:pPr>
        <w:spacing w:line="0" w:lineRule="atLeast"/>
        <w:jc w:val="center"/>
        <w:rPr>
          <w:b/>
          <w:bCs/>
          <w:szCs w:val="26"/>
        </w:rPr>
      </w:pPr>
      <w:r w:rsidRPr="00763A54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Pr="00763A54" w:rsidRDefault="0043589D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FD65D2" w:rsidRPr="00763A54" w:rsidRDefault="008F7241" w:rsidP="00177F08">
      <w:pPr>
        <w:spacing w:line="0" w:lineRule="atLeast"/>
        <w:ind w:left="-540" w:firstLine="1248"/>
        <w:jc w:val="both"/>
        <w:rPr>
          <w:b/>
          <w:szCs w:val="26"/>
        </w:rPr>
      </w:pPr>
      <w:r w:rsidRPr="00763A54">
        <w:rPr>
          <w:b/>
          <w:bCs/>
          <w:szCs w:val="26"/>
        </w:rPr>
        <w:t>1.1</w:t>
      </w:r>
      <w:r w:rsidR="000057E3" w:rsidRPr="00763A54">
        <w:rPr>
          <w:b/>
          <w:bCs/>
          <w:szCs w:val="26"/>
        </w:rPr>
        <w:t>.</w:t>
      </w:r>
      <w:r w:rsidR="0043589D" w:rsidRPr="00763A54">
        <w:rPr>
          <w:b/>
          <w:bCs/>
          <w:szCs w:val="26"/>
        </w:rPr>
        <w:t xml:space="preserve"> </w:t>
      </w:r>
      <w:r w:rsidR="0043589D" w:rsidRPr="00763A54">
        <w:rPr>
          <w:b/>
          <w:szCs w:val="26"/>
        </w:rPr>
        <w:t>Актуальность программы</w:t>
      </w:r>
    </w:p>
    <w:p w:rsidR="00C25A00" w:rsidRPr="00763A54" w:rsidRDefault="00C25A00" w:rsidP="00177F08">
      <w:pPr>
        <w:spacing w:line="0" w:lineRule="atLeast"/>
        <w:ind w:left="-540" w:firstLine="1248"/>
        <w:jc w:val="both"/>
        <w:rPr>
          <w:b/>
          <w:bCs/>
          <w:szCs w:val="26"/>
        </w:rPr>
      </w:pPr>
    </w:p>
    <w:p w:rsidR="00F6510E" w:rsidRPr="00763A54" w:rsidRDefault="008F7241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>1.1.1</w:t>
      </w:r>
      <w:r w:rsidR="000057E3" w:rsidRPr="00763A54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F6510E"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763A54" w:rsidRDefault="00F6510E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- </w:t>
      </w:r>
      <w:hyperlink r:id="rId10" w:history="1">
        <w:r w:rsidRPr="00763A54">
          <w:rPr>
            <w:rStyle w:val="a4"/>
            <w:color w:val="auto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763A54">
        <w:rPr>
          <w:szCs w:val="26"/>
        </w:rPr>
        <w:t>,</w:t>
      </w:r>
    </w:p>
    <w:p w:rsidR="00F6510E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1" w:history="1">
        <w:r w:rsidRPr="00763A54">
          <w:rPr>
            <w:rStyle w:val="af"/>
            <w:rFonts w:ascii="Times New Roman" w:hAnsi="Times New Roman"/>
            <w:color w:val="auto"/>
          </w:rPr>
          <w:t>часть 11 статьи 13</w:t>
        </w:r>
      </w:hyperlink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hyperlink r:id="rId12" w:history="1">
        <w:r w:rsidRPr="00763A54">
          <w:rPr>
            <w:rStyle w:val="af"/>
            <w:rFonts w:ascii="Times New Roman" w:hAnsi="Times New Roman"/>
            <w:color w:val="auto"/>
          </w:rPr>
          <w:t>часть 2 статьи 16</w:t>
        </w:r>
      </w:hyperlink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63A54">
          <w:rPr>
            <w:rFonts w:ascii="Times New Roman" w:hAnsi="Times New Roman"/>
            <w:b w:val="0"/>
            <w:color w:val="auto"/>
            <w:sz w:val="26"/>
            <w:szCs w:val="26"/>
          </w:rPr>
          <w:t>2012 г</w:t>
        </w:r>
      </w:smartTag>
      <w:r w:rsidRPr="00763A54">
        <w:rPr>
          <w:rFonts w:ascii="Times New Roman" w:hAnsi="Times New Roman"/>
          <w:b w:val="0"/>
          <w:color w:val="auto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763A54" w:rsidRDefault="00F6510E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Федеральный государственный образовательный ст</w:t>
      </w:r>
      <w:r w:rsidR="007C5D03" w:rsidRPr="00763A54">
        <w:rPr>
          <w:szCs w:val="26"/>
        </w:rPr>
        <w:t xml:space="preserve">андарт высшего </w:t>
      </w:r>
      <w:r w:rsidRPr="00763A54">
        <w:rPr>
          <w:szCs w:val="26"/>
        </w:rPr>
        <w:t>образования</w:t>
      </w:r>
      <w:r w:rsidR="00D50420" w:rsidRPr="00763A54">
        <w:rPr>
          <w:szCs w:val="26"/>
        </w:rPr>
        <w:t xml:space="preserve"> </w:t>
      </w:r>
      <w:r w:rsidRPr="00763A54">
        <w:rPr>
          <w:szCs w:val="26"/>
        </w:rPr>
        <w:t xml:space="preserve">по направлению подготовки </w:t>
      </w:r>
      <w:r w:rsidR="00D50420" w:rsidRPr="00763A54">
        <w:rPr>
          <w:szCs w:val="26"/>
        </w:rPr>
        <w:t xml:space="preserve">44.03.01 </w:t>
      </w:r>
      <w:r w:rsidRPr="00763A54">
        <w:rPr>
          <w:szCs w:val="26"/>
        </w:rPr>
        <w:t xml:space="preserve">Педагогическое образование </w:t>
      </w:r>
      <w:r w:rsidR="00D50420" w:rsidRPr="00763A54">
        <w:rPr>
          <w:szCs w:val="26"/>
        </w:rPr>
        <w:t xml:space="preserve">(уровень бакалавриата), </w:t>
      </w:r>
      <w:r w:rsidRPr="00763A54">
        <w:rPr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763A54">
        <w:rPr>
          <w:szCs w:val="26"/>
        </w:rPr>
        <w:t>04 декабря 2015 г. № 1426</w:t>
      </w:r>
      <w:r w:rsidRPr="00763A54">
        <w:rPr>
          <w:szCs w:val="26"/>
        </w:rPr>
        <w:t>),</w:t>
      </w:r>
    </w:p>
    <w:p w:rsidR="00F6510E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3" w:history="1">
        <w:r w:rsidRPr="00763A54">
          <w:rPr>
            <w:rStyle w:val="af"/>
            <w:rFonts w:ascii="Times New Roman" w:hAnsi="Times New Roman"/>
            <w:color w:val="auto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763A54">
        <w:rPr>
          <w:rFonts w:ascii="Times New Roman" w:hAnsi="Times New Roman"/>
          <w:b w:val="0"/>
          <w:color w:val="auto"/>
          <w:sz w:val="26"/>
          <w:szCs w:val="26"/>
        </w:rPr>
        <w:t>»</w:t>
      </w:r>
      <w:r w:rsidR="00BB026B"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 (с изменениями и дополнениями от 15 ноября 2013 г.)</w:t>
      </w:r>
      <w:r w:rsidRPr="00763A54">
        <w:rPr>
          <w:rFonts w:ascii="Times New Roman" w:hAnsi="Times New Roman"/>
          <w:b w:val="0"/>
          <w:color w:val="auto"/>
          <w:sz w:val="26"/>
          <w:szCs w:val="26"/>
        </w:rPr>
        <w:t>,</w:t>
      </w:r>
    </w:p>
    <w:p w:rsidR="001000A4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- </w:t>
      </w: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763A54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763A54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763A54">
        <w:rPr>
          <w:rFonts w:ascii="Times New Roman" w:hAnsi="Times New Roman"/>
          <w:b w:val="0"/>
          <w:color w:val="auto"/>
          <w:sz w:val="26"/>
          <w:szCs w:val="26"/>
        </w:rPr>
        <w:t>. N 499»</w:t>
      </w:r>
      <w:r w:rsidR="00BF174B"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 (с изменениями и дополнениями от 14 января 2014 г.), </w:t>
      </w:r>
    </w:p>
    <w:p w:rsidR="003D3E91" w:rsidRPr="00763A54" w:rsidRDefault="00F6510E" w:rsidP="00177F08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63A5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r w:rsidR="001000A4" w:rsidRPr="00763A54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763A54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3D3E91" w:rsidRPr="00763A54" w:rsidRDefault="008F7241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1.1.2</w:t>
      </w:r>
      <w:r w:rsidR="000057E3" w:rsidRPr="00763A54">
        <w:rPr>
          <w:szCs w:val="26"/>
        </w:rPr>
        <w:t>.</w:t>
      </w:r>
      <w:r w:rsidR="003D3E91" w:rsidRPr="00763A54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0C5888" w:rsidRPr="00763A54">
        <w:rPr>
          <w:szCs w:val="26"/>
        </w:rPr>
        <w:t>«</w:t>
      </w:r>
      <w:r w:rsidR="00B37C28" w:rsidRPr="00763A54">
        <w:rPr>
          <w:b/>
          <w:szCs w:val="26"/>
        </w:rPr>
        <w:t>Реализация общеобразовательных программ в сетевой форме</w:t>
      </w:r>
      <w:r w:rsidR="000C5888" w:rsidRPr="00763A54">
        <w:rPr>
          <w:szCs w:val="26"/>
        </w:rPr>
        <w:t>»</w:t>
      </w:r>
      <w:r w:rsidR="00C25A00" w:rsidRPr="00763A54">
        <w:rPr>
          <w:szCs w:val="26"/>
        </w:rPr>
        <w:t xml:space="preserve"> </w:t>
      </w:r>
      <w:r w:rsidR="003D3E91" w:rsidRPr="00763A54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763A54" w:rsidRDefault="003D3E91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763A54">
        <w:rPr>
          <w:szCs w:val="26"/>
        </w:rPr>
        <w:t>Министерства образования и науки Российской Федерации от 04 декабря 2015 г. № 1426</w:t>
      </w:r>
      <w:r w:rsidRPr="00763A54">
        <w:rPr>
          <w:szCs w:val="26"/>
        </w:rPr>
        <w:t>);</w:t>
      </w:r>
    </w:p>
    <w:p w:rsidR="00841AF6" w:rsidRPr="003A6E17" w:rsidRDefault="003D3E91" w:rsidP="00177F08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- </w:t>
      </w:r>
      <w:r w:rsidR="0002135D" w:rsidRPr="003A6E17">
        <w:rPr>
          <w:szCs w:val="26"/>
        </w:rPr>
        <w:t>Профессиональный стандарт руководитель образовательной организации (приказ Минтруда РФ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</w:t>
      </w:r>
    </w:p>
    <w:p w:rsidR="0002135D" w:rsidRPr="00763A54" w:rsidRDefault="0002135D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02135D" w:rsidRPr="00763A54" w:rsidRDefault="0002135D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B37C28" w:rsidRPr="00763A54" w:rsidRDefault="00B37C28" w:rsidP="00177F08">
      <w:pPr>
        <w:spacing w:line="0" w:lineRule="atLeast"/>
        <w:ind w:firstLine="709"/>
        <w:jc w:val="both"/>
        <w:rPr>
          <w:i/>
          <w:szCs w:val="26"/>
        </w:rPr>
      </w:pPr>
    </w:p>
    <w:p w:rsidR="000C5888" w:rsidRPr="00763A54" w:rsidRDefault="000C5888" w:rsidP="00177F08">
      <w:pPr>
        <w:pStyle w:val="11"/>
        <w:spacing w:after="0" w:line="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</w:p>
    <w:p w:rsidR="00FA3C2C" w:rsidRPr="00763A54" w:rsidRDefault="008F7241" w:rsidP="00177F08">
      <w:pPr>
        <w:pStyle w:val="11"/>
        <w:spacing w:after="0" w:line="0" w:lineRule="atLeast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763A54">
        <w:rPr>
          <w:rFonts w:ascii="Times New Roman" w:hAnsi="Times New Roman"/>
          <w:b/>
          <w:sz w:val="26"/>
          <w:szCs w:val="26"/>
        </w:rPr>
        <w:lastRenderedPageBreak/>
        <w:t>1.2</w:t>
      </w:r>
      <w:r w:rsidR="000057E3" w:rsidRPr="00763A54">
        <w:rPr>
          <w:rFonts w:ascii="Times New Roman" w:hAnsi="Times New Roman"/>
          <w:b/>
          <w:sz w:val="26"/>
          <w:szCs w:val="26"/>
        </w:rPr>
        <w:t>.</w:t>
      </w:r>
      <w:r w:rsidR="00FA3C2C" w:rsidRPr="00763A54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3954A3" w:rsidRPr="00763A54" w:rsidRDefault="00FA3C2C" w:rsidP="00177F0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763A54">
        <w:rPr>
          <w:szCs w:val="26"/>
        </w:rPr>
        <w:t xml:space="preserve">Цель программы - </w:t>
      </w:r>
      <w:r w:rsidR="003954A3" w:rsidRPr="00763A54">
        <w:rPr>
          <w:rFonts w:eastAsia="DejaVuSans"/>
          <w:szCs w:val="26"/>
        </w:rPr>
        <w:t>совершенствование профессиональной</w:t>
      </w:r>
      <w:r w:rsidR="00BC1AEF" w:rsidRPr="00763A54">
        <w:rPr>
          <w:rFonts w:eastAsia="DejaVuSans"/>
          <w:szCs w:val="26"/>
        </w:rPr>
        <w:t xml:space="preserve"> компетенции </w:t>
      </w:r>
      <w:r w:rsidR="008F3D94">
        <w:rPr>
          <w:rFonts w:eastAsia="DejaVuSans"/>
          <w:szCs w:val="26"/>
        </w:rPr>
        <w:t xml:space="preserve">руководителей образовательных организаций </w:t>
      </w:r>
      <w:r w:rsidR="00BC1AEF" w:rsidRPr="00763A54">
        <w:rPr>
          <w:rFonts w:eastAsia="DejaVuSans"/>
          <w:szCs w:val="26"/>
        </w:rPr>
        <w:t>в области</w:t>
      </w:r>
      <w:r w:rsidR="00AC57C1" w:rsidRPr="00763A54">
        <w:rPr>
          <w:rFonts w:eastAsia="DejaVuSans"/>
          <w:szCs w:val="26"/>
        </w:rPr>
        <w:t xml:space="preserve"> </w:t>
      </w:r>
      <w:r w:rsidR="002E18F3" w:rsidRPr="00763A54">
        <w:rPr>
          <w:rFonts w:eastAsia="DejaVuSans"/>
          <w:szCs w:val="26"/>
        </w:rPr>
        <w:t>реализации образовательных программ в сетевой форме</w:t>
      </w:r>
      <w:r w:rsidR="003954A3" w:rsidRPr="00763A54">
        <w:rPr>
          <w:rFonts w:eastAsia="DejaVuSans"/>
          <w:szCs w:val="26"/>
        </w:rPr>
        <w:t>.</w:t>
      </w:r>
    </w:p>
    <w:p w:rsidR="003954A3" w:rsidRPr="00763A54" w:rsidRDefault="003954A3" w:rsidP="00177F08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66D75" w:rsidRPr="00763A54" w:rsidRDefault="008F7241" w:rsidP="00177F08">
      <w:pPr>
        <w:pStyle w:val="11"/>
        <w:spacing w:after="0" w:line="0" w:lineRule="atLeast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763A54"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 w:rsidRPr="00763A54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763A5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763A54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AF1DFC" w:rsidRDefault="00166D75" w:rsidP="00177F08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63A54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763A54">
        <w:rPr>
          <w:rFonts w:ascii="Times New Roman" w:hAnsi="Times New Roman"/>
          <w:sz w:val="26"/>
          <w:szCs w:val="26"/>
        </w:rPr>
        <w:t>обучающийся</w:t>
      </w:r>
      <w:r w:rsidR="00630E79" w:rsidRPr="00763A54">
        <w:rPr>
          <w:rFonts w:ascii="Times New Roman" w:hAnsi="Times New Roman"/>
          <w:sz w:val="26"/>
          <w:szCs w:val="26"/>
        </w:rPr>
        <w:t xml:space="preserve"> должен </w:t>
      </w:r>
      <w:r w:rsidRPr="00763A54">
        <w:rPr>
          <w:rFonts w:ascii="Times New Roman" w:hAnsi="Times New Roman"/>
          <w:sz w:val="26"/>
          <w:szCs w:val="26"/>
        </w:rPr>
        <w:t xml:space="preserve">усовершенствовать и </w:t>
      </w:r>
      <w:r w:rsidR="00630E79" w:rsidRPr="00763A54">
        <w:rPr>
          <w:rFonts w:ascii="Times New Roman" w:hAnsi="Times New Roman"/>
          <w:sz w:val="26"/>
          <w:szCs w:val="26"/>
        </w:rPr>
        <w:t xml:space="preserve">приобрести новые знания и умения </w:t>
      </w:r>
      <w:r w:rsidR="00DB56CC" w:rsidRPr="00763A54">
        <w:rPr>
          <w:rFonts w:ascii="Times New Roman" w:hAnsi="Times New Roman"/>
          <w:sz w:val="26"/>
          <w:szCs w:val="26"/>
        </w:rPr>
        <w:t>с целью</w:t>
      </w:r>
      <w:r w:rsidR="00630E79" w:rsidRPr="00763A54">
        <w:rPr>
          <w:rFonts w:ascii="Times New Roman" w:hAnsi="Times New Roman"/>
          <w:sz w:val="26"/>
          <w:szCs w:val="26"/>
        </w:rPr>
        <w:t xml:space="preserve"> развития определенных трудо</w:t>
      </w:r>
      <w:r w:rsidR="00AF1DFC" w:rsidRPr="00763A54">
        <w:rPr>
          <w:rFonts w:ascii="Times New Roman" w:hAnsi="Times New Roman"/>
          <w:sz w:val="26"/>
          <w:szCs w:val="26"/>
        </w:rPr>
        <w:t xml:space="preserve">вых функций, трудовых действий </w:t>
      </w:r>
      <w:r w:rsidR="00630E79" w:rsidRPr="00763A54">
        <w:rPr>
          <w:rFonts w:ascii="Times New Roman" w:hAnsi="Times New Roman"/>
          <w:sz w:val="26"/>
          <w:szCs w:val="26"/>
        </w:rPr>
        <w:t xml:space="preserve">по профстандарту </w:t>
      </w:r>
      <w:r w:rsidR="00AF1DFC" w:rsidRPr="00763A54">
        <w:rPr>
          <w:rFonts w:ascii="Times New Roman" w:hAnsi="Times New Roman"/>
          <w:sz w:val="26"/>
          <w:szCs w:val="26"/>
        </w:rPr>
        <w:t>«</w:t>
      </w:r>
      <w:r w:rsidR="003A4B64" w:rsidRPr="00763A54">
        <w:rPr>
          <w:rFonts w:ascii="Times New Roman" w:hAnsi="Times New Roman"/>
          <w:sz w:val="26"/>
          <w:szCs w:val="26"/>
        </w:rPr>
        <w:t>Руководители учреждений, организаций и предприятий</w:t>
      </w:r>
      <w:r w:rsidR="00AF1DFC" w:rsidRPr="00763A54">
        <w:rPr>
          <w:rFonts w:ascii="Times New Roman" w:hAnsi="Times New Roman"/>
          <w:sz w:val="26"/>
          <w:szCs w:val="26"/>
        </w:rPr>
        <w:t xml:space="preserve">». </w:t>
      </w:r>
      <w:r w:rsidR="00AF1DFC" w:rsidRPr="00763A54">
        <w:rPr>
          <w:rFonts w:ascii="Times New Roman" w:hAnsi="Times New Roman"/>
          <w:b/>
          <w:sz w:val="26"/>
          <w:szCs w:val="26"/>
        </w:rPr>
        <w:t xml:space="preserve"> </w:t>
      </w:r>
    </w:p>
    <w:p w:rsidR="00077269" w:rsidRPr="00763A54" w:rsidRDefault="00077269" w:rsidP="00177F08">
      <w:pPr>
        <w:pStyle w:val="11"/>
        <w:spacing w:after="0" w:line="0" w:lineRule="atLeas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4949" w:type="pct"/>
        <w:jc w:val="center"/>
        <w:tblInd w:w="-173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301"/>
        <w:gridCol w:w="2495"/>
        <w:gridCol w:w="2400"/>
        <w:gridCol w:w="2142"/>
      </w:tblGrid>
      <w:tr w:rsidR="008B64F2" w:rsidRPr="00077269" w:rsidTr="008E4D79">
        <w:trPr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077269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077269">
              <w:rPr>
                <w:b/>
              </w:rPr>
              <w:t>Трудовая</w:t>
            </w:r>
          </w:p>
          <w:p w:rsidR="004B4923" w:rsidRPr="00077269" w:rsidRDefault="000C5888" w:rsidP="00177F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  <w:r w:rsidRPr="00077269">
              <w:rPr>
                <w:b/>
                <w:sz w:val="24"/>
              </w:rPr>
              <w:t>ф</w:t>
            </w:r>
            <w:r w:rsidR="008B64F2" w:rsidRPr="00077269">
              <w:rPr>
                <w:b/>
                <w:sz w:val="24"/>
              </w:rPr>
              <w:t>ункция</w:t>
            </w:r>
          </w:p>
          <w:p w:rsidR="008B64F2" w:rsidRPr="00077269" w:rsidRDefault="008B64F2" w:rsidP="00177F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/>
                <w:sz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077269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077269">
              <w:rPr>
                <w:b/>
              </w:rPr>
              <w:t>Трудовое</w:t>
            </w:r>
          </w:p>
          <w:p w:rsidR="008B64F2" w:rsidRPr="00077269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077269">
              <w:rPr>
                <w:b/>
              </w:rPr>
              <w:t>действие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077269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077269">
              <w:rPr>
                <w:b/>
              </w:rPr>
              <w:t>Знать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077269" w:rsidRDefault="008B64F2" w:rsidP="00177F08">
            <w:pPr>
              <w:pStyle w:val="normacttext"/>
              <w:spacing w:before="0" w:beforeAutospacing="0" w:after="0" w:afterAutospacing="0" w:line="0" w:lineRule="atLeast"/>
              <w:ind w:hanging="5"/>
              <w:jc w:val="center"/>
              <w:textAlignment w:val="baseline"/>
              <w:rPr>
                <w:b/>
              </w:rPr>
            </w:pPr>
            <w:r w:rsidRPr="00077269">
              <w:rPr>
                <w:b/>
              </w:rPr>
              <w:t>Уметь</w:t>
            </w:r>
          </w:p>
        </w:tc>
      </w:tr>
      <w:tr w:rsidR="008B64F2" w:rsidRPr="00077269" w:rsidTr="008E4D79">
        <w:trPr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615D8" w:rsidRPr="00077269" w:rsidRDefault="0020294B" w:rsidP="007641DA">
            <w:pPr>
              <w:contextualSpacing/>
              <w:jc w:val="both"/>
              <w:rPr>
                <w:iCs/>
                <w:sz w:val="24"/>
              </w:rPr>
            </w:pPr>
            <w:r w:rsidRPr="00077269">
              <w:rPr>
                <w:sz w:val="24"/>
              </w:rPr>
              <w:t>Управление дошкольной образовательной организацией</w:t>
            </w:r>
            <w:r w:rsidR="00E615D8" w:rsidRPr="00077269">
              <w:rPr>
                <w:sz w:val="24"/>
                <w:shd w:val="clear" w:color="auto" w:fill="FFFFFF"/>
              </w:rPr>
              <w:t>.</w:t>
            </w:r>
            <w:r w:rsidR="00E615D8" w:rsidRPr="00077269">
              <w:rPr>
                <w:iCs/>
                <w:sz w:val="24"/>
              </w:rPr>
              <w:t xml:space="preserve"> </w:t>
            </w:r>
          </w:p>
          <w:p w:rsidR="0020294B" w:rsidRPr="00077269" w:rsidRDefault="0020294B" w:rsidP="007641DA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077269">
              <w:rPr>
                <w:rFonts w:ascii="Times New Roman" w:hAnsi="Times New Roman" w:cs="Times New Roman"/>
              </w:rPr>
              <w:t>Управление</w:t>
            </w:r>
          </w:p>
          <w:p w:rsidR="0020294B" w:rsidRPr="00077269" w:rsidRDefault="0020294B" w:rsidP="007641DA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077269">
              <w:rPr>
                <w:rFonts w:ascii="Times New Roman" w:hAnsi="Times New Roman" w:cs="Times New Roman"/>
              </w:rPr>
              <w:t>общеобразовательной</w:t>
            </w:r>
          </w:p>
          <w:p w:rsidR="0020294B" w:rsidRPr="00077269" w:rsidRDefault="0020294B" w:rsidP="007641DA">
            <w:pPr>
              <w:contextualSpacing/>
              <w:jc w:val="both"/>
              <w:rPr>
                <w:sz w:val="24"/>
                <w:lang w:eastAsia="en-US"/>
              </w:rPr>
            </w:pPr>
            <w:r w:rsidRPr="00077269">
              <w:rPr>
                <w:sz w:val="24"/>
              </w:rPr>
              <w:t>организацией.</w:t>
            </w:r>
          </w:p>
          <w:p w:rsidR="00E615D8" w:rsidRPr="00077269" w:rsidRDefault="00E615D8" w:rsidP="007641DA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077269">
              <w:rPr>
                <w:iCs/>
              </w:rPr>
              <w:t>(</w:t>
            </w:r>
            <w:r w:rsidRPr="00077269">
              <w:t xml:space="preserve">Профессиональный стандарт </w:t>
            </w:r>
            <w:r w:rsidR="001F25E2" w:rsidRPr="00077269">
              <w:t>руководитель образовательной организации</w:t>
            </w:r>
            <w:r w:rsidRPr="00077269">
              <w:t xml:space="preserve"> (приказ Минтруда РФ </w:t>
            </w:r>
            <w:r w:rsidR="006475DD" w:rsidRPr="00077269">
              <w:t>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 (Зарегистрировано в Минюсте России 02.09.2021 N 64848)</w:t>
            </w:r>
            <w:r w:rsidRPr="00077269"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F3D94" w:rsidRPr="00077269" w:rsidRDefault="00964ED3" w:rsidP="007641DA">
            <w:pPr>
              <w:pStyle w:val="a5"/>
              <w:ind w:left="0" w:firstLine="709"/>
              <w:jc w:val="both"/>
              <w:rPr>
                <w:sz w:val="24"/>
              </w:rPr>
            </w:pPr>
            <w:r w:rsidRPr="00077269">
              <w:rPr>
                <w:sz w:val="24"/>
              </w:rPr>
              <w:t xml:space="preserve">- </w:t>
            </w:r>
            <w:r w:rsidR="008F3D94" w:rsidRPr="00077269">
              <w:rPr>
                <w:sz w:val="24"/>
              </w:rPr>
              <w:t>Управление взаимодействием дошкольной образовательной организации с участниками отношений в сфере образования и социальными партнерами.</w:t>
            </w:r>
          </w:p>
          <w:p w:rsidR="009F44BE" w:rsidRPr="00077269" w:rsidRDefault="008F3D94" w:rsidP="007641DA">
            <w:pPr>
              <w:jc w:val="both"/>
              <w:rPr>
                <w:sz w:val="24"/>
              </w:rPr>
            </w:pPr>
            <w:r w:rsidRPr="00077269">
              <w:rPr>
                <w:sz w:val="24"/>
              </w:rPr>
              <w:t>- Управление взаимодействием общеобразовательной организации с участниками отношений в сфере образования и социальными партнерами</w:t>
            </w:r>
            <w:r w:rsidR="0020294B" w:rsidRPr="00077269">
              <w:rPr>
                <w:sz w:val="24"/>
              </w:rPr>
              <w:t>.</w:t>
            </w:r>
          </w:p>
          <w:p w:rsidR="00964ED3" w:rsidRPr="00077269" w:rsidRDefault="00964ED3" w:rsidP="007641DA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E1F4E" w:rsidRPr="00077269" w:rsidRDefault="007E1F4E" w:rsidP="007641DA">
            <w:pPr>
              <w:jc w:val="both"/>
              <w:rPr>
                <w:sz w:val="24"/>
              </w:rPr>
            </w:pPr>
            <w:r w:rsidRPr="00077269">
              <w:rPr>
                <w:sz w:val="24"/>
              </w:rPr>
              <w:t xml:space="preserve">- </w:t>
            </w:r>
            <w:r w:rsidR="00A57819" w:rsidRPr="00077269">
              <w:rPr>
                <w:sz w:val="24"/>
              </w:rPr>
              <w:t>Принципы, методы и технологии разработки, анализа и реализации образовательных программ</w:t>
            </w:r>
            <w:r w:rsidRPr="00077269">
              <w:rPr>
                <w:sz w:val="24"/>
              </w:rPr>
              <w:t>.</w:t>
            </w:r>
          </w:p>
          <w:p w:rsidR="00EE50F1" w:rsidRPr="00077269" w:rsidRDefault="00EE50F1" w:rsidP="007641DA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E50F1" w:rsidRPr="00077269" w:rsidRDefault="00643D87" w:rsidP="007641DA">
            <w:pPr>
              <w:jc w:val="both"/>
              <w:rPr>
                <w:sz w:val="24"/>
              </w:rPr>
            </w:pPr>
            <w:r w:rsidRPr="00077269">
              <w:rPr>
                <w:sz w:val="24"/>
              </w:rPr>
              <w:t xml:space="preserve">- </w:t>
            </w:r>
            <w:r w:rsidR="008500FB" w:rsidRPr="00077269">
              <w:rPr>
                <w:sz w:val="24"/>
              </w:rPr>
              <w:t>Обеспечивать соблюдение требований к психолого-педагогическим, кадровым, финансовым и материально-техническим условиям в соответствии с ФГОС при организации образовательной деятельности в образовательной организации, в том числе в сетевой форме</w:t>
            </w:r>
            <w:r w:rsidR="009329F2" w:rsidRPr="00077269">
              <w:rPr>
                <w:sz w:val="24"/>
              </w:rPr>
              <w:t>.</w:t>
            </w:r>
          </w:p>
          <w:p w:rsidR="009329F2" w:rsidRPr="00077269" w:rsidRDefault="009329F2" w:rsidP="007641DA">
            <w:pPr>
              <w:jc w:val="both"/>
              <w:rPr>
                <w:sz w:val="24"/>
              </w:rPr>
            </w:pPr>
          </w:p>
        </w:tc>
      </w:tr>
    </w:tbl>
    <w:p w:rsidR="00630E79" w:rsidRPr="00763A54" w:rsidRDefault="00630E79" w:rsidP="00177F08">
      <w:pPr>
        <w:pStyle w:val="normacttext"/>
        <w:spacing w:before="0" w:beforeAutospacing="0" w:after="0" w:afterAutospacing="0" w:line="0" w:lineRule="atLeast"/>
        <w:ind w:firstLine="708"/>
        <w:jc w:val="both"/>
        <w:textAlignment w:val="baseline"/>
        <w:rPr>
          <w:sz w:val="26"/>
          <w:szCs w:val="26"/>
        </w:rPr>
      </w:pPr>
    </w:p>
    <w:p w:rsidR="00A15750" w:rsidRPr="00A15750" w:rsidRDefault="00EC0269" w:rsidP="00A15750">
      <w:pPr>
        <w:pStyle w:val="a5"/>
        <w:ind w:left="0" w:firstLine="709"/>
        <w:jc w:val="both"/>
        <w:rPr>
          <w:szCs w:val="26"/>
        </w:rPr>
      </w:pPr>
      <w:r w:rsidRPr="00763A54">
        <w:rPr>
          <w:b/>
          <w:szCs w:val="26"/>
        </w:rPr>
        <w:t xml:space="preserve">1.4. </w:t>
      </w:r>
      <w:r w:rsidRPr="00A15750">
        <w:rPr>
          <w:b/>
          <w:szCs w:val="26"/>
        </w:rPr>
        <w:t>Категория обучающихся</w:t>
      </w:r>
      <w:r w:rsidR="00AC57C1" w:rsidRPr="00A15750">
        <w:rPr>
          <w:b/>
          <w:szCs w:val="26"/>
        </w:rPr>
        <w:t xml:space="preserve">: </w:t>
      </w:r>
      <w:r w:rsidR="00DE25CD" w:rsidRPr="00A15750">
        <w:rPr>
          <w:szCs w:val="26"/>
        </w:rPr>
        <w:t xml:space="preserve">руководители, заместители руководителей по учебной работе, педагоги  </w:t>
      </w:r>
      <w:r w:rsidR="00DE25CD" w:rsidRPr="00A15750">
        <w:rPr>
          <w:iCs/>
          <w:szCs w:val="26"/>
        </w:rPr>
        <w:t>образовательных организаций</w:t>
      </w:r>
      <w:r w:rsidR="00A15750" w:rsidRPr="00A15750">
        <w:rPr>
          <w:szCs w:val="26"/>
        </w:rPr>
        <w:t xml:space="preserve">, реализующих </w:t>
      </w:r>
      <w:r w:rsidR="00A15750" w:rsidRPr="00A15750">
        <w:rPr>
          <w:b/>
          <w:szCs w:val="26"/>
        </w:rPr>
        <w:t>основные общеобразовательные программы</w:t>
      </w:r>
      <w:r w:rsidR="00A15750" w:rsidRPr="00A15750">
        <w:rPr>
          <w:szCs w:val="26"/>
        </w:rPr>
        <w:t xml:space="preserve"> (образовательные программы </w:t>
      </w:r>
      <w:r w:rsidR="00A15750" w:rsidRPr="00A15750">
        <w:rPr>
          <w:b/>
          <w:szCs w:val="26"/>
        </w:rPr>
        <w:t>дошкольного</w:t>
      </w:r>
      <w:r w:rsidR="00A15750" w:rsidRPr="00A15750">
        <w:rPr>
          <w:szCs w:val="26"/>
        </w:rPr>
        <w:t xml:space="preserve"> образования, образовательные программы </w:t>
      </w:r>
      <w:r w:rsidR="00A15750" w:rsidRPr="00A15750">
        <w:rPr>
          <w:b/>
          <w:szCs w:val="26"/>
        </w:rPr>
        <w:t>начального</w:t>
      </w:r>
      <w:r w:rsidR="00A15750" w:rsidRPr="00A15750">
        <w:rPr>
          <w:szCs w:val="26"/>
        </w:rPr>
        <w:t xml:space="preserve"> общего образования, образовательные программы </w:t>
      </w:r>
      <w:r w:rsidR="00A15750" w:rsidRPr="00A15750">
        <w:rPr>
          <w:b/>
          <w:szCs w:val="26"/>
        </w:rPr>
        <w:t>основного</w:t>
      </w:r>
      <w:r w:rsidR="00A15750" w:rsidRPr="00A15750">
        <w:rPr>
          <w:szCs w:val="26"/>
        </w:rPr>
        <w:t xml:space="preserve"> общего образования, образовательные программы </w:t>
      </w:r>
      <w:r w:rsidR="00A15750" w:rsidRPr="00A15750">
        <w:rPr>
          <w:b/>
          <w:szCs w:val="26"/>
        </w:rPr>
        <w:t>среднего</w:t>
      </w:r>
      <w:r w:rsidR="00A15750" w:rsidRPr="00A15750">
        <w:rPr>
          <w:szCs w:val="26"/>
        </w:rPr>
        <w:t xml:space="preserve"> общего образования)</w:t>
      </w:r>
    </w:p>
    <w:p w:rsidR="00EC0269" w:rsidRPr="00763A54" w:rsidRDefault="00EC0269" w:rsidP="00177F08">
      <w:pPr>
        <w:pStyle w:val="22"/>
        <w:spacing w:after="0" w:line="0" w:lineRule="atLeast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763A54">
        <w:rPr>
          <w:rFonts w:ascii="Times New Roman" w:hAnsi="Times New Roman"/>
          <w:b/>
          <w:bCs/>
          <w:sz w:val="26"/>
          <w:szCs w:val="26"/>
        </w:rPr>
        <w:t>1.5. Форма обучения:</w:t>
      </w:r>
      <w:r w:rsidRPr="00763A54">
        <w:rPr>
          <w:rFonts w:ascii="Times New Roman" w:hAnsi="Times New Roman"/>
          <w:sz w:val="26"/>
          <w:szCs w:val="26"/>
        </w:rPr>
        <w:t xml:space="preserve"> </w:t>
      </w:r>
      <w:r w:rsidR="005D222B" w:rsidRPr="00763A54">
        <w:rPr>
          <w:rFonts w:ascii="Times New Roman" w:hAnsi="Times New Roman"/>
          <w:sz w:val="26"/>
          <w:szCs w:val="26"/>
        </w:rPr>
        <w:t>очная</w:t>
      </w:r>
      <w:r w:rsidRPr="00763A54">
        <w:rPr>
          <w:rFonts w:ascii="Times New Roman" w:hAnsi="Times New Roman"/>
          <w:sz w:val="26"/>
          <w:szCs w:val="26"/>
        </w:rPr>
        <w:t>;</w:t>
      </w:r>
    </w:p>
    <w:p w:rsidR="00EC0269" w:rsidRPr="00763A54" w:rsidRDefault="00EC0269" w:rsidP="00177F08">
      <w:pPr>
        <w:pStyle w:val="22"/>
        <w:spacing w:after="0" w:line="0" w:lineRule="atLeast"/>
        <w:ind w:left="-142" w:firstLine="851"/>
        <w:rPr>
          <w:rFonts w:ascii="Times New Roman" w:hAnsi="Times New Roman"/>
          <w:sz w:val="26"/>
          <w:szCs w:val="26"/>
        </w:rPr>
      </w:pPr>
      <w:r w:rsidRPr="00763A54">
        <w:rPr>
          <w:rFonts w:ascii="Times New Roman" w:hAnsi="Times New Roman"/>
          <w:b/>
          <w:bCs/>
          <w:sz w:val="26"/>
          <w:szCs w:val="26"/>
        </w:rPr>
        <w:t>1.6.  Режим занятий, срок освоения программы</w:t>
      </w:r>
    </w:p>
    <w:p w:rsidR="00EC0269" w:rsidRPr="00763A54" w:rsidRDefault="00EC0269" w:rsidP="00177F08">
      <w:pPr>
        <w:spacing w:line="0" w:lineRule="atLeast"/>
        <w:ind w:left="-142" w:firstLine="851"/>
        <w:jc w:val="both"/>
        <w:rPr>
          <w:szCs w:val="26"/>
        </w:rPr>
      </w:pPr>
      <w:r w:rsidRPr="00763A54">
        <w:rPr>
          <w:iCs/>
          <w:szCs w:val="26"/>
        </w:rPr>
        <w:t xml:space="preserve">- Режим занятий – </w:t>
      </w:r>
      <w:r w:rsidR="002E18F3" w:rsidRPr="00763A54">
        <w:rPr>
          <w:iCs/>
          <w:szCs w:val="26"/>
        </w:rPr>
        <w:t>8</w:t>
      </w:r>
      <w:r w:rsidRPr="00763A54">
        <w:rPr>
          <w:szCs w:val="26"/>
        </w:rPr>
        <w:t xml:space="preserve"> час</w:t>
      </w:r>
      <w:r w:rsidR="002E18F3" w:rsidRPr="00763A54">
        <w:rPr>
          <w:szCs w:val="26"/>
        </w:rPr>
        <w:t>ов</w:t>
      </w:r>
      <w:r w:rsidRPr="00763A54">
        <w:rPr>
          <w:szCs w:val="26"/>
        </w:rPr>
        <w:t xml:space="preserve"> в день.</w:t>
      </w:r>
    </w:p>
    <w:p w:rsidR="00EC0269" w:rsidRPr="00763A54" w:rsidRDefault="005D222B" w:rsidP="00177F08">
      <w:pPr>
        <w:spacing w:line="0" w:lineRule="atLeast"/>
        <w:ind w:left="-142" w:firstLine="851"/>
        <w:rPr>
          <w:szCs w:val="26"/>
        </w:rPr>
      </w:pPr>
      <w:r w:rsidRPr="00763A54">
        <w:rPr>
          <w:iCs/>
          <w:szCs w:val="26"/>
        </w:rPr>
        <w:t>- Срок освоения программы – 16</w:t>
      </w:r>
      <w:r w:rsidR="00EC0269" w:rsidRPr="00763A54">
        <w:rPr>
          <w:iCs/>
          <w:szCs w:val="26"/>
        </w:rPr>
        <w:t xml:space="preserve"> час</w:t>
      </w:r>
      <w:r w:rsidRPr="00763A54">
        <w:rPr>
          <w:iCs/>
          <w:szCs w:val="26"/>
        </w:rPr>
        <w:t>ов</w:t>
      </w:r>
      <w:r w:rsidR="00EC0269" w:rsidRPr="00763A54">
        <w:rPr>
          <w:szCs w:val="26"/>
        </w:rPr>
        <w:t>.</w:t>
      </w:r>
    </w:p>
    <w:p w:rsidR="00C53A1B" w:rsidRPr="00763A54" w:rsidRDefault="00C53A1B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AC57C1" w:rsidRPr="00763A54" w:rsidRDefault="00AC57C1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823519" w:rsidRDefault="00DA0002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  <w:r w:rsidRPr="00763A54">
        <w:rPr>
          <w:b/>
          <w:bCs/>
          <w:szCs w:val="26"/>
        </w:rPr>
        <w:lastRenderedPageBreak/>
        <w:t>Раздел 2. «Содержание программы»</w:t>
      </w:r>
    </w:p>
    <w:p w:rsidR="005626D4" w:rsidRPr="00763A54" w:rsidRDefault="005626D4" w:rsidP="00177F08">
      <w:pPr>
        <w:spacing w:line="0" w:lineRule="atLeast"/>
        <w:ind w:left="-540" w:firstLine="540"/>
        <w:jc w:val="center"/>
        <w:rPr>
          <w:b/>
          <w:bCs/>
          <w:szCs w:val="26"/>
        </w:rPr>
      </w:pPr>
    </w:p>
    <w:p w:rsidR="00BF3849" w:rsidRDefault="00E73B05" w:rsidP="00177F08">
      <w:pPr>
        <w:spacing w:line="0" w:lineRule="atLeast"/>
        <w:ind w:firstLine="709"/>
        <w:jc w:val="both"/>
        <w:rPr>
          <w:b/>
          <w:szCs w:val="26"/>
        </w:rPr>
      </w:pPr>
      <w:r w:rsidRPr="00763A54">
        <w:rPr>
          <w:b/>
          <w:szCs w:val="26"/>
        </w:rPr>
        <w:t>2.1</w:t>
      </w:r>
      <w:r w:rsidR="000057E3" w:rsidRPr="00763A54">
        <w:rPr>
          <w:b/>
          <w:szCs w:val="26"/>
        </w:rPr>
        <w:t>.</w:t>
      </w:r>
      <w:r w:rsidR="00376C05" w:rsidRPr="00763A54">
        <w:rPr>
          <w:b/>
          <w:szCs w:val="26"/>
        </w:rPr>
        <w:t xml:space="preserve"> </w:t>
      </w:r>
      <w:r w:rsidRPr="00763A54">
        <w:rPr>
          <w:b/>
          <w:szCs w:val="26"/>
        </w:rPr>
        <w:t>Учебный (тематический) план</w:t>
      </w:r>
    </w:p>
    <w:p w:rsidR="005626D4" w:rsidRPr="00763A54" w:rsidRDefault="005626D4" w:rsidP="00177F08">
      <w:pPr>
        <w:spacing w:line="0" w:lineRule="atLeast"/>
        <w:ind w:firstLine="709"/>
        <w:jc w:val="both"/>
        <w:rPr>
          <w:b/>
          <w:szCs w:val="26"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3999"/>
        <w:gridCol w:w="1346"/>
        <w:gridCol w:w="1035"/>
        <w:gridCol w:w="1051"/>
        <w:gridCol w:w="1829"/>
      </w:tblGrid>
      <w:tr w:rsidR="00F768A4" w:rsidRPr="00C26EC7" w:rsidTr="00C26EC7">
        <w:trPr>
          <w:trHeight w:val="20"/>
          <w:jc w:val="center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F768A4" w:rsidRPr="00C26EC7" w:rsidRDefault="00F768A4" w:rsidP="00177F08">
            <w:pPr>
              <w:pStyle w:val="12"/>
              <w:spacing w:line="0" w:lineRule="atLeast"/>
              <w:ind w:left="-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539"/>
          <w:jc w:val="center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A4" w:rsidRPr="00C26EC7" w:rsidRDefault="00194E91" w:rsidP="00194E91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r w:rsidR="00F768A4"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работа, час</w:t>
            </w: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53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5626D4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 xml:space="preserve">Нормативно-правовые основы реализации общеобразовательных программ в сетевой форме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5626D4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4E1F46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>Основные аспекты взаимодействия образовательных организаций в сетевой форме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5626D4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 xml:space="preserve">Организационные модели реализации </w:t>
            </w:r>
          </w:p>
          <w:p w:rsidR="00F768A4" w:rsidRPr="00C26EC7" w:rsidRDefault="00F768A4" w:rsidP="00763A54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 xml:space="preserve">образовательной программы в сетевой форме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5626D4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 xml:space="preserve">Локальные нормативные акты ОО при сетевом взаимодействии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5626D4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763A54">
            <w:pPr>
              <w:pStyle w:val="a5"/>
              <w:spacing w:line="0" w:lineRule="atLeast"/>
              <w:ind w:left="0"/>
              <w:jc w:val="both"/>
              <w:rPr>
                <w:sz w:val="24"/>
              </w:rPr>
            </w:pPr>
            <w:r w:rsidRPr="00C26EC7">
              <w:rPr>
                <w:sz w:val="24"/>
              </w:rPr>
              <w:t xml:space="preserve">Проектирование  и реализация образовательных программ в сетевой форме.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5626D4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>Опыт регионов в реализации сетевых образовательных программ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5626D4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880688">
            <w:pPr>
              <w:spacing w:line="0" w:lineRule="atLeast"/>
              <w:jc w:val="both"/>
              <w:rPr>
                <w:sz w:val="24"/>
              </w:rPr>
            </w:pPr>
            <w:r w:rsidRPr="00C26EC7">
              <w:rPr>
                <w:sz w:val="24"/>
              </w:rPr>
              <w:t>Круглый стол «Основные вопросы организации сетевого взаимодействия в условиях Чукотского АО»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spacing w:line="0" w:lineRule="atLeast"/>
              <w:jc w:val="center"/>
              <w:rPr>
                <w:sz w:val="24"/>
              </w:rPr>
            </w:pPr>
            <w:r w:rsidRPr="00C26EC7">
              <w:rPr>
                <w:sz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4E1F46">
            <w:pPr>
              <w:pStyle w:val="12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5626D4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F768A4" w:rsidRPr="00C26EC7" w:rsidTr="00C26EC7">
        <w:trPr>
          <w:trHeight w:val="20"/>
          <w:jc w:val="center"/>
        </w:trPr>
        <w:tc>
          <w:tcPr>
            <w:tcW w:w="2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F768A4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A4" w:rsidRPr="00C26EC7" w:rsidRDefault="00F768A4" w:rsidP="00177F08">
            <w:pPr>
              <w:pStyle w:val="12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Pr="00763A54" w:rsidRDefault="007D499C" w:rsidP="00177F08">
      <w:pPr>
        <w:pStyle w:val="11"/>
        <w:spacing w:after="0" w:line="0" w:lineRule="atLeast"/>
        <w:ind w:left="-540" w:firstLine="540"/>
        <w:rPr>
          <w:rFonts w:ascii="Times New Roman" w:hAnsi="Times New Roman"/>
          <w:bCs/>
          <w:sz w:val="26"/>
          <w:szCs w:val="26"/>
        </w:rPr>
      </w:pPr>
    </w:p>
    <w:p w:rsidR="00FA3942" w:rsidRPr="00763A54" w:rsidRDefault="000648C8" w:rsidP="00177F08">
      <w:pPr>
        <w:pStyle w:val="12"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3A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763A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763A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763A54" w:rsidRDefault="000678A5" w:rsidP="00177F08">
      <w:pPr>
        <w:spacing w:line="0" w:lineRule="atLeast"/>
        <w:ind w:firstLine="709"/>
        <w:jc w:val="both"/>
        <w:rPr>
          <w:szCs w:val="26"/>
          <w:shd w:val="clear" w:color="auto" w:fill="FFFFFF"/>
        </w:rPr>
      </w:pPr>
      <w:r w:rsidRPr="00763A54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763A54">
        <w:rPr>
          <w:szCs w:val="26"/>
          <w:shd w:val="clear" w:color="auto" w:fill="FFFFFF"/>
        </w:rPr>
        <w:t>.</w:t>
      </w:r>
    </w:p>
    <w:p w:rsidR="005279E0" w:rsidRPr="00763A54" w:rsidRDefault="005279E0" w:rsidP="00177F08">
      <w:pPr>
        <w:spacing w:line="0" w:lineRule="atLeast"/>
        <w:ind w:firstLine="709"/>
        <w:jc w:val="both"/>
        <w:rPr>
          <w:b/>
          <w:szCs w:val="26"/>
        </w:rPr>
      </w:pPr>
    </w:p>
    <w:p w:rsidR="00054955" w:rsidRPr="00763A54" w:rsidRDefault="00054955" w:rsidP="0081306D">
      <w:pPr>
        <w:spacing w:line="0" w:lineRule="atLeast"/>
        <w:ind w:firstLine="709"/>
        <w:jc w:val="both"/>
        <w:rPr>
          <w:b/>
          <w:szCs w:val="26"/>
        </w:rPr>
      </w:pPr>
      <w:r w:rsidRPr="00763A54">
        <w:rPr>
          <w:b/>
          <w:szCs w:val="26"/>
        </w:rPr>
        <w:t xml:space="preserve">2.3. </w:t>
      </w:r>
      <w:r w:rsidRPr="00763A54">
        <w:rPr>
          <w:b/>
          <w:bCs/>
          <w:szCs w:val="26"/>
        </w:rPr>
        <w:t>Рабочая программа (содержание)</w:t>
      </w:r>
    </w:p>
    <w:p w:rsidR="00220939" w:rsidRPr="00763A54" w:rsidRDefault="00134793" w:rsidP="0081306D">
      <w:pPr>
        <w:autoSpaceDE w:val="0"/>
        <w:autoSpaceDN w:val="0"/>
        <w:adjustRightInd w:val="0"/>
        <w:spacing w:line="0" w:lineRule="atLeast"/>
        <w:ind w:firstLine="2552"/>
        <w:rPr>
          <w:b/>
          <w:szCs w:val="26"/>
        </w:rPr>
      </w:pPr>
      <w:r w:rsidRPr="00763A54">
        <w:rPr>
          <w:b/>
          <w:szCs w:val="26"/>
        </w:rPr>
        <w:t xml:space="preserve">Рабочая программа учебного модуля: </w:t>
      </w:r>
    </w:p>
    <w:p w:rsidR="005D0829" w:rsidRPr="00763A54" w:rsidRDefault="00134793" w:rsidP="0081306D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  <w:szCs w:val="26"/>
        </w:rPr>
      </w:pPr>
      <w:r w:rsidRPr="00763A54">
        <w:rPr>
          <w:b/>
          <w:szCs w:val="26"/>
        </w:rPr>
        <w:t>«</w:t>
      </w:r>
      <w:r w:rsidR="00F768A4" w:rsidRPr="00763A54">
        <w:rPr>
          <w:b/>
          <w:szCs w:val="26"/>
        </w:rPr>
        <w:t>Реализация общеобразовательных программ в сетевой форме</w:t>
      </w:r>
      <w:r w:rsidRPr="00763A54">
        <w:rPr>
          <w:b/>
          <w:szCs w:val="26"/>
        </w:rPr>
        <w:t>»</w:t>
      </w:r>
    </w:p>
    <w:p w:rsidR="00130414" w:rsidRPr="00763A54" w:rsidRDefault="00273BC6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763A54">
        <w:rPr>
          <w:b/>
          <w:bCs/>
          <w:szCs w:val="26"/>
        </w:rPr>
        <w:t xml:space="preserve">Тема 1. </w:t>
      </w:r>
      <w:r w:rsidR="00F768A4" w:rsidRPr="00763A54">
        <w:rPr>
          <w:b/>
          <w:szCs w:val="26"/>
        </w:rPr>
        <w:t xml:space="preserve">Нормативно-правовые основы реализации общеобразовательных программ в сетевой форме </w:t>
      </w:r>
      <w:r w:rsidR="00F768A4" w:rsidRPr="00763A54">
        <w:rPr>
          <w:rFonts w:eastAsia="DejaVuSans"/>
          <w:szCs w:val="26"/>
        </w:rPr>
        <w:t>(лекция - 2 ч.</w:t>
      </w:r>
      <w:r w:rsidR="00130414" w:rsidRPr="00763A54">
        <w:rPr>
          <w:rFonts w:eastAsia="DejaVuSans"/>
          <w:szCs w:val="26"/>
        </w:rPr>
        <w:t>)</w:t>
      </w:r>
    </w:p>
    <w:p w:rsidR="00965DA3" w:rsidRPr="00763A54" w:rsidRDefault="00F768A4" w:rsidP="0081306D">
      <w:pPr>
        <w:spacing w:line="0" w:lineRule="atLeast"/>
        <w:ind w:firstLine="708"/>
        <w:jc w:val="both"/>
        <w:rPr>
          <w:rFonts w:eastAsia="DejaVuSans"/>
          <w:szCs w:val="26"/>
        </w:rPr>
      </w:pPr>
      <w:r w:rsidRPr="00763A54">
        <w:rPr>
          <w:szCs w:val="26"/>
        </w:rPr>
        <w:t xml:space="preserve">Нормативно-правовые акты, регламентирующие реализацию ООП в сетевой форме. Локальные акты образовательной организации, реализующей общеобразовательные программы в сетевой форме. Примерная форма договора. Положение о сетевой форме реализации образовательных программ. Цели и задачи реализации образовательных программ с использованием сетевой формы. </w:t>
      </w:r>
      <w:r w:rsidRPr="0068197A">
        <w:rPr>
          <w:szCs w:val="26"/>
        </w:rPr>
        <w:t>Правоотношения</w:t>
      </w:r>
      <w:r w:rsidRPr="00763A54">
        <w:rPr>
          <w:szCs w:val="26"/>
        </w:rPr>
        <w:t xml:space="preserve"> организаций-участников сетевой формы реализации образовательных программ при использовании ресурсов </w:t>
      </w:r>
      <w:r w:rsidRPr="00763A54">
        <w:rPr>
          <w:szCs w:val="26"/>
        </w:rPr>
        <w:lastRenderedPageBreak/>
        <w:t>(инфраструктурных, материально-технических, и интеллектуальных) нескольких организаций. Термины и определения.</w:t>
      </w:r>
      <w:r w:rsidR="00EC12B5" w:rsidRPr="00763A54">
        <w:rPr>
          <w:szCs w:val="26"/>
        </w:rPr>
        <w:t xml:space="preserve"> </w:t>
      </w:r>
      <w:r w:rsidRPr="00763A54">
        <w:rPr>
          <w:szCs w:val="26"/>
        </w:rPr>
        <w:t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</w:t>
      </w:r>
      <w:r w:rsidR="00C446A0" w:rsidRPr="00763A54">
        <w:rPr>
          <w:rFonts w:eastAsia="DejaVuSans"/>
          <w:szCs w:val="26"/>
        </w:rPr>
        <w:t xml:space="preserve">. </w:t>
      </w:r>
    </w:p>
    <w:p w:rsidR="00273BC6" w:rsidRPr="00763A54" w:rsidRDefault="00273BC6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763A54">
        <w:rPr>
          <w:b/>
          <w:bCs/>
          <w:szCs w:val="26"/>
        </w:rPr>
        <w:t xml:space="preserve">Тема 2. </w:t>
      </w:r>
      <w:r w:rsidR="004E4E96" w:rsidRPr="00763A54">
        <w:rPr>
          <w:b/>
          <w:szCs w:val="26"/>
        </w:rPr>
        <w:t xml:space="preserve">Основные аспекты взаимодействия образовательных организаций в сетевой форме </w:t>
      </w:r>
      <w:r w:rsidR="00A03565" w:rsidRPr="00763A54">
        <w:rPr>
          <w:rFonts w:eastAsia="DejaVuSans"/>
          <w:szCs w:val="26"/>
        </w:rPr>
        <w:t xml:space="preserve">(лекция - </w:t>
      </w:r>
      <w:r w:rsidR="0042057A" w:rsidRPr="00763A54">
        <w:rPr>
          <w:rFonts w:eastAsia="DejaVuSans"/>
          <w:szCs w:val="26"/>
        </w:rPr>
        <w:t>2</w:t>
      </w:r>
      <w:r w:rsidR="00A03565" w:rsidRPr="00763A54">
        <w:rPr>
          <w:rFonts w:eastAsia="DejaVuSans"/>
          <w:szCs w:val="26"/>
        </w:rPr>
        <w:t xml:space="preserve"> ч., </w:t>
      </w:r>
      <w:r w:rsidR="004E4E96" w:rsidRPr="00763A54">
        <w:rPr>
          <w:rFonts w:eastAsia="DejaVuSans"/>
          <w:szCs w:val="26"/>
        </w:rPr>
        <w:t>практическая</w:t>
      </w:r>
      <w:r w:rsidR="00A03565" w:rsidRPr="00763A54">
        <w:rPr>
          <w:rFonts w:eastAsia="DejaVuSans"/>
          <w:szCs w:val="26"/>
        </w:rPr>
        <w:t xml:space="preserve"> работа </w:t>
      </w:r>
      <w:r w:rsidR="005D0829" w:rsidRPr="00763A54">
        <w:rPr>
          <w:rFonts w:eastAsia="DejaVuSans"/>
          <w:szCs w:val="26"/>
        </w:rPr>
        <w:t>–</w:t>
      </w:r>
      <w:r w:rsidRPr="00763A54">
        <w:rPr>
          <w:rFonts w:eastAsia="DejaVuSans"/>
          <w:szCs w:val="26"/>
        </w:rPr>
        <w:t xml:space="preserve"> </w:t>
      </w:r>
      <w:r w:rsidR="0038668B" w:rsidRPr="00763A54">
        <w:rPr>
          <w:rFonts w:eastAsia="DejaVuSans"/>
          <w:szCs w:val="26"/>
        </w:rPr>
        <w:t>2</w:t>
      </w:r>
      <w:r w:rsidR="005D0829" w:rsidRPr="00763A54">
        <w:rPr>
          <w:rFonts w:eastAsia="DejaVuSans"/>
          <w:szCs w:val="26"/>
        </w:rPr>
        <w:t xml:space="preserve"> </w:t>
      </w:r>
      <w:r w:rsidR="00A03565" w:rsidRPr="00763A54">
        <w:rPr>
          <w:rFonts w:eastAsia="DejaVuSans"/>
          <w:szCs w:val="26"/>
        </w:rPr>
        <w:t>ч.</w:t>
      </w:r>
      <w:r w:rsidRPr="00763A54">
        <w:rPr>
          <w:rFonts w:eastAsia="DejaVuSans"/>
          <w:szCs w:val="26"/>
        </w:rPr>
        <w:t>)</w:t>
      </w:r>
    </w:p>
    <w:p w:rsidR="004E4E96" w:rsidRPr="00763A54" w:rsidRDefault="005D0829" w:rsidP="0081306D">
      <w:pPr>
        <w:spacing w:line="0" w:lineRule="atLeast"/>
        <w:ind w:firstLine="708"/>
        <w:jc w:val="both"/>
        <w:rPr>
          <w:szCs w:val="26"/>
        </w:rPr>
      </w:pPr>
      <w:r w:rsidRPr="00763A54">
        <w:rPr>
          <w:rFonts w:eastAsia="DejaVuSans"/>
          <w:szCs w:val="26"/>
        </w:rPr>
        <w:t xml:space="preserve">Лекция. </w:t>
      </w:r>
      <w:r w:rsidR="004E4E96" w:rsidRPr="00763A54">
        <w:rPr>
          <w:szCs w:val="26"/>
        </w:rPr>
        <w:t>Основные подходы к реализации образовательных программ в соответствии с требованиями ФГОС.  Сетевая образовательная программа. Базовая организация. организация-участник. Договор о сетевой форме реализации образовательных программ. Использование имущества государственных и муниципальных организаций. Текущий контроль и аттестация.  Организация образовательного процесса в сетевой форме.  Примерная форма договора. Структура, содержание договора.</w:t>
      </w:r>
    </w:p>
    <w:p w:rsidR="004E4E96" w:rsidRPr="00763A54" w:rsidRDefault="004E4E96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Практическая работа. Разработка договора о сетевой форме реализации образовательных программ. </w:t>
      </w:r>
    </w:p>
    <w:p w:rsidR="00273BC6" w:rsidRPr="00763A54" w:rsidRDefault="00273BC6" w:rsidP="0081306D">
      <w:pPr>
        <w:spacing w:line="0" w:lineRule="atLeast"/>
        <w:ind w:firstLine="708"/>
        <w:jc w:val="both"/>
        <w:rPr>
          <w:rFonts w:eastAsia="DejaVuSans"/>
          <w:szCs w:val="26"/>
        </w:rPr>
      </w:pPr>
      <w:r w:rsidRPr="00763A54">
        <w:rPr>
          <w:rFonts w:eastAsia="DejaVuSans"/>
          <w:b/>
          <w:bCs/>
          <w:szCs w:val="26"/>
        </w:rPr>
        <w:t xml:space="preserve">Тема </w:t>
      </w:r>
      <w:r w:rsidR="003C79BA" w:rsidRPr="00763A54">
        <w:rPr>
          <w:rFonts w:eastAsia="DejaVuSans"/>
          <w:b/>
          <w:bCs/>
          <w:szCs w:val="26"/>
        </w:rPr>
        <w:t>3</w:t>
      </w:r>
      <w:r w:rsidRPr="00763A54">
        <w:rPr>
          <w:rFonts w:eastAsia="DejaVuSans"/>
          <w:b/>
          <w:bCs/>
          <w:szCs w:val="26"/>
        </w:rPr>
        <w:t xml:space="preserve">. </w:t>
      </w:r>
      <w:r w:rsidR="004E4E96" w:rsidRPr="00763A54">
        <w:rPr>
          <w:b/>
          <w:szCs w:val="26"/>
        </w:rPr>
        <w:t xml:space="preserve">Организационные модели реализации образовательной программы в сетевой форме </w:t>
      </w:r>
      <w:r w:rsidR="005D0829" w:rsidRPr="00763A54">
        <w:rPr>
          <w:rFonts w:eastAsia="DejaVuSans"/>
          <w:szCs w:val="26"/>
        </w:rPr>
        <w:t>(</w:t>
      </w:r>
      <w:r w:rsidR="00F72866" w:rsidRPr="00763A54">
        <w:rPr>
          <w:rFonts w:eastAsia="DejaVuSans"/>
          <w:szCs w:val="26"/>
        </w:rPr>
        <w:t xml:space="preserve">практическая </w:t>
      </w:r>
      <w:r w:rsidRPr="00763A54">
        <w:rPr>
          <w:rFonts w:eastAsia="DejaVuSans"/>
          <w:szCs w:val="26"/>
        </w:rPr>
        <w:t xml:space="preserve">работа - </w:t>
      </w:r>
      <w:r w:rsidR="0038668B" w:rsidRPr="00763A54">
        <w:rPr>
          <w:rFonts w:eastAsia="DejaVuSans"/>
          <w:szCs w:val="26"/>
        </w:rPr>
        <w:t>2</w:t>
      </w:r>
      <w:r w:rsidRPr="00763A54">
        <w:rPr>
          <w:rFonts w:eastAsia="DejaVuSans"/>
          <w:szCs w:val="26"/>
        </w:rPr>
        <w:t xml:space="preserve"> ч.)</w:t>
      </w:r>
    </w:p>
    <w:p w:rsidR="004E4E96" w:rsidRPr="00763A54" w:rsidRDefault="00F72866" w:rsidP="0081306D">
      <w:pPr>
        <w:spacing w:line="0" w:lineRule="atLeast"/>
        <w:ind w:firstLine="708"/>
        <w:jc w:val="both"/>
        <w:rPr>
          <w:szCs w:val="26"/>
        </w:rPr>
      </w:pPr>
      <w:r w:rsidRPr="00763A54">
        <w:rPr>
          <w:szCs w:val="26"/>
        </w:rPr>
        <w:t xml:space="preserve">Практическая работа. </w:t>
      </w:r>
      <w:r w:rsidR="00D61F6B" w:rsidRPr="00763A54">
        <w:rPr>
          <w:szCs w:val="26"/>
        </w:rPr>
        <w:t xml:space="preserve">Изучение моделей сетевого взаимодействия. Ознакомление с комплексом мероприятий, направленных на подготовку и реализацию различных моделей сетевого взаимодействия. </w:t>
      </w:r>
      <w:r w:rsidR="00AB59A8" w:rsidRPr="00763A54">
        <w:rPr>
          <w:szCs w:val="26"/>
        </w:rPr>
        <w:t>Определение понятия «у</w:t>
      </w:r>
      <w:r w:rsidR="00D61F6B" w:rsidRPr="00763A54">
        <w:rPr>
          <w:szCs w:val="26"/>
        </w:rPr>
        <w:t>частники сетевого взаимодействия</w:t>
      </w:r>
      <w:r w:rsidR="00AB59A8" w:rsidRPr="00763A54">
        <w:rPr>
          <w:szCs w:val="26"/>
        </w:rPr>
        <w:t>»</w:t>
      </w:r>
      <w:r w:rsidR="00D61F6B" w:rsidRPr="00763A54">
        <w:rPr>
          <w:szCs w:val="26"/>
        </w:rPr>
        <w:t xml:space="preserve">.  </w:t>
      </w:r>
      <w:r w:rsidR="005B0EF8" w:rsidRPr="00763A54">
        <w:rPr>
          <w:szCs w:val="26"/>
        </w:rPr>
        <w:t xml:space="preserve">Ознакомление с функциями </w:t>
      </w:r>
      <w:r w:rsidR="00D61F6B" w:rsidRPr="00763A54">
        <w:rPr>
          <w:szCs w:val="26"/>
        </w:rPr>
        <w:t xml:space="preserve">базовой организации и организации-участника. </w:t>
      </w:r>
      <w:r w:rsidR="005B0EF8" w:rsidRPr="00763A54">
        <w:rPr>
          <w:szCs w:val="26"/>
        </w:rPr>
        <w:t>Определение последовательности</w:t>
      </w:r>
      <w:r w:rsidR="00D61F6B" w:rsidRPr="00763A54">
        <w:rPr>
          <w:szCs w:val="26"/>
        </w:rPr>
        <w:t xml:space="preserve"> действий при разработке сетевой модели. </w:t>
      </w:r>
      <w:r w:rsidR="005B0EF8" w:rsidRPr="00763A54">
        <w:rPr>
          <w:szCs w:val="26"/>
        </w:rPr>
        <w:t>Составление таблицы «Р</w:t>
      </w:r>
      <w:r w:rsidR="00D61F6B" w:rsidRPr="00763A54">
        <w:rPr>
          <w:szCs w:val="26"/>
        </w:rPr>
        <w:t>азделение функций при сетевом взаимодействии</w:t>
      </w:r>
      <w:r w:rsidR="005B0EF8" w:rsidRPr="00763A54">
        <w:rPr>
          <w:szCs w:val="26"/>
        </w:rPr>
        <w:t>»</w:t>
      </w:r>
      <w:r w:rsidR="00D61F6B" w:rsidRPr="00763A54">
        <w:rPr>
          <w:szCs w:val="26"/>
        </w:rPr>
        <w:t xml:space="preserve">. </w:t>
      </w:r>
      <w:r w:rsidR="005B0EF8" w:rsidRPr="00763A54">
        <w:rPr>
          <w:szCs w:val="26"/>
        </w:rPr>
        <w:t>Разбор ситуаций, связанных с у</w:t>
      </w:r>
      <w:r w:rsidR="00D61F6B" w:rsidRPr="00763A54">
        <w:rPr>
          <w:szCs w:val="26"/>
        </w:rPr>
        <w:t>тверждение</w:t>
      </w:r>
      <w:r w:rsidR="005B0EF8" w:rsidRPr="00763A54">
        <w:rPr>
          <w:szCs w:val="26"/>
        </w:rPr>
        <w:t>м</w:t>
      </w:r>
      <w:r w:rsidR="00D61F6B" w:rsidRPr="00763A54">
        <w:rPr>
          <w:szCs w:val="26"/>
        </w:rPr>
        <w:t xml:space="preserve"> сетевой программы</w:t>
      </w:r>
      <w:r w:rsidR="005B0EF8" w:rsidRPr="00763A54">
        <w:rPr>
          <w:szCs w:val="26"/>
        </w:rPr>
        <w:t>, п</w:t>
      </w:r>
      <w:r w:rsidR="00D61F6B" w:rsidRPr="00763A54">
        <w:rPr>
          <w:szCs w:val="26"/>
        </w:rPr>
        <w:t>рием</w:t>
      </w:r>
      <w:r w:rsidR="005B0EF8" w:rsidRPr="00763A54">
        <w:rPr>
          <w:szCs w:val="26"/>
        </w:rPr>
        <w:t>ом</w:t>
      </w:r>
      <w:r w:rsidR="00D61F6B" w:rsidRPr="00763A54">
        <w:rPr>
          <w:szCs w:val="26"/>
        </w:rPr>
        <w:t xml:space="preserve"> на обучение по сетевой программе</w:t>
      </w:r>
      <w:r w:rsidR="00A10102" w:rsidRPr="00763A54">
        <w:rPr>
          <w:szCs w:val="26"/>
        </w:rPr>
        <w:t>, п</w:t>
      </w:r>
      <w:r w:rsidR="00D61F6B" w:rsidRPr="00763A54">
        <w:rPr>
          <w:szCs w:val="26"/>
        </w:rPr>
        <w:t>роведени</w:t>
      </w:r>
      <w:r w:rsidR="00A10102" w:rsidRPr="00763A54">
        <w:rPr>
          <w:szCs w:val="26"/>
        </w:rPr>
        <w:t>ю</w:t>
      </w:r>
      <w:r w:rsidR="00D61F6B" w:rsidRPr="00763A54">
        <w:rPr>
          <w:szCs w:val="26"/>
        </w:rPr>
        <w:t xml:space="preserve"> промежуточной и итоговой аттестации</w:t>
      </w:r>
      <w:r w:rsidR="00A10102" w:rsidRPr="00763A54">
        <w:rPr>
          <w:szCs w:val="26"/>
        </w:rPr>
        <w:t>,</w:t>
      </w:r>
      <w:r w:rsidR="00D61F6B" w:rsidRPr="00763A54">
        <w:rPr>
          <w:szCs w:val="26"/>
        </w:rPr>
        <w:t xml:space="preserve"> </w:t>
      </w:r>
      <w:r w:rsidR="00A10102" w:rsidRPr="00763A54">
        <w:rPr>
          <w:szCs w:val="26"/>
        </w:rPr>
        <w:t>в</w:t>
      </w:r>
      <w:r w:rsidR="00D61F6B" w:rsidRPr="00763A54">
        <w:rPr>
          <w:szCs w:val="26"/>
        </w:rPr>
        <w:t>ыдач</w:t>
      </w:r>
      <w:r w:rsidR="00A10102" w:rsidRPr="00763A54">
        <w:rPr>
          <w:szCs w:val="26"/>
        </w:rPr>
        <w:t>е</w:t>
      </w:r>
      <w:r w:rsidR="00D61F6B" w:rsidRPr="00763A54">
        <w:rPr>
          <w:szCs w:val="26"/>
        </w:rPr>
        <w:t xml:space="preserve"> документов. </w:t>
      </w:r>
      <w:r w:rsidR="00A10102" w:rsidRPr="00763A54">
        <w:rPr>
          <w:szCs w:val="26"/>
        </w:rPr>
        <w:t>Разбор часто возникающих вопросов, возникающих при реализации образовательных программ в сетевой форме.</w:t>
      </w:r>
      <w:r w:rsidR="00EC12B5" w:rsidRPr="00763A54">
        <w:rPr>
          <w:szCs w:val="26"/>
        </w:rPr>
        <w:t xml:space="preserve"> </w:t>
      </w:r>
      <w:r w:rsidR="00A10102" w:rsidRPr="00763A54">
        <w:rPr>
          <w:szCs w:val="26"/>
        </w:rPr>
        <w:t xml:space="preserve">Разработка кратких методических рекомендаций </w:t>
      </w:r>
      <w:r w:rsidR="00EC12B5" w:rsidRPr="00763A54">
        <w:rPr>
          <w:szCs w:val="26"/>
        </w:rPr>
        <w:t>«</w:t>
      </w:r>
      <w:r w:rsidR="004E4E96" w:rsidRPr="00763A54">
        <w:rPr>
          <w:szCs w:val="26"/>
        </w:rPr>
        <w:t>Какие организации могут участвовать в сетевой форме реализации образовательной программы</w:t>
      </w:r>
      <w:r w:rsidR="00EC12B5" w:rsidRPr="00763A54">
        <w:rPr>
          <w:szCs w:val="26"/>
        </w:rPr>
        <w:t>»</w:t>
      </w:r>
      <w:r w:rsidR="004E4E96" w:rsidRPr="00763A54">
        <w:rPr>
          <w:szCs w:val="26"/>
        </w:rPr>
        <w:t xml:space="preserve">. </w:t>
      </w:r>
    </w:p>
    <w:p w:rsidR="00273BC6" w:rsidRPr="00763A54" w:rsidRDefault="00273BC6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763A54">
        <w:rPr>
          <w:rFonts w:eastAsia="DejaVuSans"/>
          <w:b/>
          <w:bCs/>
          <w:szCs w:val="26"/>
        </w:rPr>
        <w:t xml:space="preserve">Тема </w:t>
      </w:r>
      <w:r w:rsidR="003C79BA" w:rsidRPr="00763A54">
        <w:rPr>
          <w:rFonts w:eastAsia="DejaVuSans"/>
          <w:b/>
          <w:bCs/>
          <w:szCs w:val="26"/>
        </w:rPr>
        <w:t>4</w:t>
      </w:r>
      <w:r w:rsidRPr="00763A54">
        <w:rPr>
          <w:rFonts w:eastAsia="DejaVuSans"/>
          <w:b/>
          <w:bCs/>
          <w:szCs w:val="26"/>
        </w:rPr>
        <w:t xml:space="preserve">. </w:t>
      </w:r>
      <w:r w:rsidR="003C79BA" w:rsidRPr="00763A54">
        <w:rPr>
          <w:b/>
          <w:szCs w:val="26"/>
        </w:rPr>
        <w:t xml:space="preserve">Локальные нормативные акты ОО при сетевом взаимодействии </w:t>
      </w:r>
      <w:r w:rsidR="00B608BD" w:rsidRPr="00763A54">
        <w:rPr>
          <w:rFonts w:eastAsia="DejaVuSans"/>
          <w:szCs w:val="26"/>
        </w:rPr>
        <w:t>(</w:t>
      </w:r>
      <w:r w:rsidR="00F72866" w:rsidRPr="00763A54">
        <w:rPr>
          <w:rFonts w:eastAsia="DejaVuSans"/>
          <w:szCs w:val="26"/>
        </w:rPr>
        <w:t xml:space="preserve">практическая </w:t>
      </w:r>
      <w:r w:rsidR="00A03565" w:rsidRPr="00763A54">
        <w:rPr>
          <w:rFonts w:eastAsia="DejaVuSans"/>
          <w:szCs w:val="26"/>
        </w:rPr>
        <w:t>работа</w:t>
      </w:r>
      <w:r w:rsidR="00054955" w:rsidRPr="00763A54">
        <w:rPr>
          <w:rFonts w:eastAsia="DejaVuSans"/>
          <w:szCs w:val="26"/>
        </w:rPr>
        <w:t xml:space="preserve"> - </w:t>
      </w:r>
      <w:r w:rsidR="003C79BA" w:rsidRPr="00763A54">
        <w:rPr>
          <w:rFonts w:eastAsia="DejaVuSans"/>
          <w:szCs w:val="26"/>
        </w:rPr>
        <w:t>2</w:t>
      </w:r>
      <w:r w:rsidR="00054955" w:rsidRPr="00763A54">
        <w:rPr>
          <w:rFonts w:eastAsia="DejaVuSans"/>
          <w:szCs w:val="26"/>
        </w:rPr>
        <w:t xml:space="preserve"> ч.</w:t>
      </w:r>
      <w:r w:rsidRPr="00763A54">
        <w:rPr>
          <w:rFonts w:eastAsia="DejaVuSans"/>
          <w:szCs w:val="26"/>
        </w:rPr>
        <w:t>)</w:t>
      </w:r>
    </w:p>
    <w:p w:rsidR="003C79BA" w:rsidRPr="00763A54" w:rsidRDefault="002E75EC" w:rsidP="0081306D">
      <w:pPr>
        <w:spacing w:line="0" w:lineRule="atLeast"/>
        <w:ind w:firstLine="708"/>
        <w:jc w:val="both"/>
        <w:rPr>
          <w:szCs w:val="26"/>
        </w:rPr>
      </w:pPr>
      <w:r w:rsidRPr="00763A54">
        <w:rPr>
          <w:szCs w:val="26"/>
        </w:rPr>
        <w:t xml:space="preserve">Практическая работа. Разработка сетевой образовательной программы. Разработка Положения о сетевом взаимодействии между образовательными организациями.  </w:t>
      </w:r>
      <w:r w:rsidR="003C79BA" w:rsidRPr="00763A54">
        <w:rPr>
          <w:szCs w:val="26"/>
        </w:rPr>
        <w:t xml:space="preserve">Создание рабочей группы по организации сетевого взаимодействия на подготовительном этапе реализации образовательных программ в сетевой форме. </w:t>
      </w:r>
      <w:r w:rsidRPr="00763A54">
        <w:rPr>
          <w:szCs w:val="26"/>
        </w:rPr>
        <w:t xml:space="preserve">Разработка Положения </w:t>
      </w:r>
      <w:r w:rsidR="003C79BA" w:rsidRPr="00763A54">
        <w:rPr>
          <w:szCs w:val="26"/>
        </w:rPr>
        <w:t xml:space="preserve">о сетевом взаимодействии. </w:t>
      </w:r>
      <w:r w:rsidR="00954BDB" w:rsidRPr="00763A54">
        <w:rPr>
          <w:szCs w:val="26"/>
        </w:rPr>
        <w:t xml:space="preserve">Определение ответственных. Подготовительные мероприятия. </w:t>
      </w:r>
      <w:r w:rsidR="003C79BA" w:rsidRPr="00763A54">
        <w:rPr>
          <w:szCs w:val="26"/>
        </w:rPr>
        <w:t xml:space="preserve">Заключение договора с партнером/партнерами. </w:t>
      </w:r>
      <w:r w:rsidR="00954BDB" w:rsidRPr="00763A54">
        <w:rPr>
          <w:szCs w:val="26"/>
        </w:rPr>
        <w:t>Процедура заключения договора.</w:t>
      </w:r>
    </w:p>
    <w:p w:rsidR="003C79BA" w:rsidRPr="00763A54" w:rsidRDefault="002E75EC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Ознакомление с некоторыми вопросами </w:t>
      </w:r>
      <w:r w:rsidR="003C79BA" w:rsidRPr="00763A54">
        <w:rPr>
          <w:szCs w:val="26"/>
        </w:rPr>
        <w:t xml:space="preserve">финансового обеспечения реализации образовательных программ в сетевой форме.   </w:t>
      </w:r>
    </w:p>
    <w:p w:rsidR="00564831" w:rsidRPr="00763A54" w:rsidRDefault="0056483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DejaVuSans"/>
          <w:szCs w:val="26"/>
        </w:rPr>
      </w:pPr>
      <w:r w:rsidRPr="00763A54">
        <w:rPr>
          <w:rFonts w:eastAsia="DejaVuSans"/>
          <w:b/>
          <w:bCs/>
          <w:szCs w:val="26"/>
        </w:rPr>
        <w:t xml:space="preserve">Тема </w:t>
      </w:r>
      <w:r w:rsidR="00954BDB" w:rsidRPr="00763A54">
        <w:rPr>
          <w:rFonts w:eastAsia="DejaVuSans"/>
          <w:b/>
          <w:bCs/>
          <w:szCs w:val="26"/>
        </w:rPr>
        <w:t>5</w:t>
      </w:r>
      <w:r w:rsidRPr="00763A54">
        <w:rPr>
          <w:rFonts w:eastAsia="DejaVuSans"/>
          <w:b/>
          <w:bCs/>
          <w:szCs w:val="26"/>
        </w:rPr>
        <w:t>.</w:t>
      </w:r>
      <w:r w:rsidRPr="00763A54">
        <w:rPr>
          <w:b/>
          <w:szCs w:val="26"/>
        </w:rPr>
        <w:t xml:space="preserve"> </w:t>
      </w:r>
      <w:r w:rsidR="00954BDB" w:rsidRPr="00763A54">
        <w:rPr>
          <w:b/>
          <w:szCs w:val="26"/>
        </w:rPr>
        <w:t xml:space="preserve">Проектирование  и реализация образовательных программ в сетевой форме </w:t>
      </w:r>
      <w:r w:rsidRPr="00763A54">
        <w:rPr>
          <w:rFonts w:eastAsia="DejaVuSans"/>
          <w:szCs w:val="26"/>
        </w:rPr>
        <w:t>(</w:t>
      </w:r>
      <w:r w:rsidR="00F72866" w:rsidRPr="00763A54">
        <w:rPr>
          <w:rFonts w:eastAsia="DejaVuSans"/>
          <w:szCs w:val="26"/>
        </w:rPr>
        <w:t xml:space="preserve">практическая </w:t>
      </w:r>
      <w:r w:rsidRPr="00763A54">
        <w:rPr>
          <w:rFonts w:eastAsia="DejaVuSans"/>
          <w:szCs w:val="26"/>
        </w:rPr>
        <w:t xml:space="preserve">работа - </w:t>
      </w:r>
      <w:r w:rsidR="00954BDB" w:rsidRPr="00763A54">
        <w:rPr>
          <w:rFonts w:eastAsia="DejaVuSans"/>
          <w:szCs w:val="26"/>
        </w:rPr>
        <w:t>4</w:t>
      </w:r>
      <w:r w:rsidRPr="00763A54">
        <w:rPr>
          <w:rFonts w:eastAsia="DejaVuSans"/>
          <w:szCs w:val="26"/>
        </w:rPr>
        <w:t xml:space="preserve"> ч.)</w:t>
      </w:r>
    </w:p>
    <w:p w:rsidR="00954BDB" w:rsidRPr="00763A54" w:rsidRDefault="002E75EC" w:rsidP="0081306D">
      <w:pPr>
        <w:pStyle w:val="a5"/>
        <w:spacing w:line="0" w:lineRule="atLeast"/>
        <w:ind w:left="0" w:firstLine="708"/>
        <w:jc w:val="both"/>
        <w:rPr>
          <w:szCs w:val="26"/>
        </w:rPr>
      </w:pPr>
      <w:r w:rsidRPr="00763A54">
        <w:rPr>
          <w:szCs w:val="26"/>
        </w:rPr>
        <w:t xml:space="preserve">Практическая работа. Изучение </w:t>
      </w:r>
      <w:r w:rsidR="00954BDB" w:rsidRPr="00763A54">
        <w:rPr>
          <w:szCs w:val="26"/>
        </w:rPr>
        <w:t>Рекомендаци</w:t>
      </w:r>
      <w:r w:rsidRPr="00763A54">
        <w:rPr>
          <w:szCs w:val="26"/>
        </w:rPr>
        <w:t>й</w:t>
      </w:r>
      <w:r w:rsidR="00954BDB" w:rsidRPr="00763A54">
        <w:rPr>
          <w:szCs w:val="26"/>
        </w:rPr>
        <w:t xml:space="preserve"> Минпросвещения по разработке сетевых программ. </w:t>
      </w:r>
      <w:r w:rsidRPr="00763A54">
        <w:rPr>
          <w:szCs w:val="26"/>
        </w:rPr>
        <w:t xml:space="preserve">Сопоставление </w:t>
      </w:r>
      <w:r w:rsidR="00954BDB" w:rsidRPr="00763A54">
        <w:rPr>
          <w:szCs w:val="26"/>
        </w:rPr>
        <w:t xml:space="preserve">структуры и содержания сетевой программы законодательству и ФГОС. </w:t>
      </w:r>
    </w:p>
    <w:p w:rsidR="00954BDB" w:rsidRPr="00763A54" w:rsidRDefault="002E75EC" w:rsidP="0081306D">
      <w:pPr>
        <w:spacing w:line="0" w:lineRule="atLeast"/>
        <w:ind w:firstLine="708"/>
        <w:jc w:val="both"/>
        <w:rPr>
          <w:bCs/>
          <w:szCs w:val="26"/>
        </w:rPr>
      </w:pPr>
      <w:r w:rsidRPr="00763A54">
        <w:rPr>
          <w:szCs w:val="26"/>
        </w:rPr>
        <w:t>Ознакомление с понятием «</w:t>
      </w:r>
      <w:r w:rsidR="00954BDB" w:rsidRPr="00763A54">
        <w:rPr>
          <w:szCs w:val="26"/>
        </w:rPr>
        <w:t>Сетевая образовательная программа</w:t>
      </w:r>
      <w:r w:rsidRPr="00763A54">
        <w:rPr>
          <w:szCs w:val="26"/>
        </w:rPr>
        <w:t>»</w:t>
      </w:r>
      <w:r w:rsidR="00954BDB" w:rsidRPr="00763A54">
        <w:rPr>
          <w:szCs w:val="26"/>
        </w:rPr>
        <w:t>.</w:t>
      </w:r>
      <w:r w:rsidR="00954BDB" w:rsidRPr="00763A54">
        <w:rPr>
          <w:b/>
          <w:szCs w:val="26"/>
        </w:rPr>
        <w:t xml:space="preserve"> </w:t>
      </w:r>
      <w:r w:rsidR="001F4C93" w:rsidRPr="00763A54">
        <w:rPr>
          <w:szCs w:val="26"/>
        </w:rPr>
        <w:t xml:space="preserve">Определение </w:t>
      </w:r>
      <w:r w:rsidR="001F4C93" w:rsidRPr="00763A54">
        <w:rPr>
          <w:b/>
          <w:szCs w:val="26"/>
        </w:rPr>
        <w:t>с</w:t>
      </w:r>
      <w:r w:rsidR="00E56846" w:rsidRPr="00763A54">
        <w:rPr>
          <w:szCs w:val="26"/>
        </w:rPr>
        <w:t>труктурны</w:t>
      </w:r>
      <w:r w:rsidR="001F4C93" w:rsidRPr="00763A54">
        <w:rPr>
          <w:szCs w:val="26"/>
        </w:rPr>
        <w:t>х</w:t>
      </w:r>
      <w:r w:rsidR="00E56846" w:rsidRPr="00763A54">
        <w:rPr>
          <w:szCs w:val="26"/>
        </w:rPr>
        <w:t xml:space="preserve"> компонент</w:t>
      </w:r>
      <w:r w:rsidR="001F4C93" w:rsidRPr="00763A54">
        <w:rPr>
          <w:szCs w:val="26"/>
        </w:rPr>
        <w:t>ов</w:t>
      </w:r>
      <w:r w:rsidR="00E56846" w:rsidRPr="00763A54">
        <w:rPr>
          <w:szCs w:val="26"/>
        </w:rPr>
        <w:t xml:space="preserve"> образовательной программы</w:t>
      </w:r>
      <w:r w:rsidR="00954BDB" w:rsidRPr="00763A54">
        <w:rPr>
          <w:szCs w:val="26"/>
        </w:rPr>
        <w:t>, реализуем</w:t>
      </w:r>
      <w:r w:rsidR="00E56846" w:rsidRPr="00763A54">
        <w:rPr>
          <w:szCs w:val="26"/>
        </w:rPr>
        <w:t>ой</w:t>
      </w:r>
      <w:r w:rsidR="00954BDB" w:rsidRPr="00763A54">
        <w:rPr>
          <w:szCs w:val="26"/>
        </w:rPr>
        <w:t xml:space="preserve"> в сетевой форме.</w:t>
      </w:r>
      <w:r w:rsidR="00954BDB" w:rsidRPr="00763A54">
        <w:rPr>
          <w:bCs/>
          <w:szCs w:val="26"/>
        </w:rPr>
        <w:t xml:space="preserve"> </w:t>
      </w:r>
      <w:r w:rsidR="001F4C93" w:rsidRPr="00763A54">
        <w:rPr>
          <w:bCs/>
          <w:szCs w:val="26"/>
        </w:rPr>
        <w:t>Разработка к</w:t>
      </w:r>
      <w:r w:rsidR="00954BDB" w:rsidRPr="00763A54">
        <w:rPr>
          <w:bCs/>
          <w:szCs w:val="26"/>
        </w:rPr>
        <w:t>омплекс</w:t>
      </w:r>
      <w:r w:rsidR="001F4C93" w:rsidRPr="00763A54">
        <w:rPr>
          <w:bCs/>
          <w:szCs w:val="26"/>
        </w:rPr>
        <w:t>а</w:t>
      </w:r>
      <w:r w:rsidR="00954BDB" w:rsidRPr="00763A54">
        <w:rPr>
          <w:bCs/>
          <w:szCs w:val="26"/>
        </w:rPr>
        <w:t xml:space="preserve"> организационно-педагогических условий. </w:t>
      </w:r>
      <w:r w:rsidR="00DB3A65" w:rsidRPr="00763A54">
        <w:rPr>
          <w:bCs/>
          <w:szCs w:val="26"/>
        </w:rPr>
        <w:t>Выявление перечня мероприятий по подготовке</w:t>
      </w:r>
      <w:r w:rsidR="001F4C93" w:rsidRPr="00763A54">
        <w:rPr>
          <w:bCs/>
          <w:szCs w:val="26"/>
        </w:rPr>
        <w:t xml:space="preserve"> н</w:t>
      </w:r>
      <w:r w:rsidR="00954BDB" w:rsidRPr="00763A54">
        <w:rPr>
          <w:bCs/>
          <w:szCs w:val="26"/>
        </w:rPr>
        <w:t>ормативно-правовы</w:t>
      </w:r>
      <w:r w:rsidR="001F4C93" w:rsidRPr="00763A54">
        <w:rPr>
          <w:bCs/>
          <w:szCs w:val="26"/>
        </w:rPr>
        <w:t>х основ</w:t>
      </w:r>
      <w:r w:rsidR="00954BDB" w:rsidRPr="00763A54">
        <w:rPr>
          <w:bCs/>
          <w:szCs w:val="26"/>
        </w:rPr>
        <w:t xml:space="preserve"> разработки программы. </w:t>
      </w:r>
      <w:r w:rsidR="001F4C93" w:rsidRPr="00763A54">
        <w:rPr>
          <w:bCs/>
          <w:szCs w:val="26"/>
        </w:rPr>
        <w:t>Определение а</w:t>
      </w:r>
      <w:r w:rsidR="00954BDB" w:rsidRPr="00763A54">
        <w:rPr>
          <w:bCs/>
          <w:szCs w:val="26"/>
        </w:rPr>
        <w:t>ктуальност</w:t>
      </w:r>
      <w:r w:rsidR="001F4C93" w:rsidRPr="00763A54">
        <w:rPr>
          <w:bCs/>
          <w:szCs w:val="26"/>
        </w:rPr>
        <w:t>и программы, н</w:t>
      </w:r>
      <w:r w:rsidR="00954BDB" w:rsidRPr="00763A54">
        <w:rPr>
          <w:bCs/>
          <w:szCs w:val="26"/>
        </w:rPr>
        <w:t>овизн</w:t>
      </w:r>
      <w:r w:rsidR="001F4C93" w:rsidRPr="00763A54">
        <w:rPr>
          <w:bCs/>
          <w:szCs w:val="26"/>
        </w:rPr>
        <w:t>ы</w:t>
      </w:r>
      <w:r w:rsidR="00954BDB" w:rsidRPr="00763A54">
        <w:rPr>
          <w:bCs/>
          <w:szCs w:val="26"/>
        </w:rPr>
        <w:t xml:space="preserve">. </w:t>
      </w:r>
      <w:r w:rsidR="00ED02A0" w:rsidRPr="00763A54">
        <w:rPr>
          <w:bCs/>
          <w:szCs w:val="26"/>
        </w:rPr>
        <w:t>Выявление особенностей</w:t>
      </w:r>
      <w:r w:rsidR="00AB59A8" w:rsidRPr="00763A54">
        <w:rPr>
          <w:bCs/>
          <w:szCs w:val="26"/>
        </w:rPr>
        <w:t xml:space="preserve"> режима</w:t>
      </w:r>
      <w:r w:rsidR="00954BDB" w:rsidRPr="00763A54">
        <w:rPr>
          <w:bCs/>
          <w:szCs w:val="26"/>
        </w:rPr>
        <w:t xml:space="preserve"> </w:t>
      </w:r>
      <w:r w:rsidR="00954BDB" w:rsidRPr="00763A54">
        <w:rPr>
          <w:bCs/>
          <w:szCs w:val="26"/>
        </w:rPr>
        <w:lastRenderedPageBreak/>
        <w:t>занятий</w:t>
      </w:r>
      <w:r w:rsidR="00ED02A0" w:rsidRPr="00763A54">
        <w:rPr>
          <w:bCs/>
          <w:szCs w:val="26"/>
        </w:rPr>
        <w:t>, ф</w:t>
      </w:r>
      <w:r w:rsidR="00954BDB" w:rsidRPr="00763A54">
        <w:rPr>
          <w:bCs/>
          <w:szCs w:val="26"/>
        </w:rPr>
        <w:t xml:space="preserve">орм реализации образовательной программы. Отражение в программе особенностей реализации образовательного процесса. </w:t>
      </w:r>
      <w:r w:rsidR="00AB59A8" w:rsidRPr="00763A54">
        <w:rPr>
          <w:bCs/>
          <w:szCs w:val="26"/>
        </w:rPr>
        <w:t xml:space="preserve">Составление характеристики Учебного плана, Календарного учебного </w:t>
      </w:r>
      <w:r w:rsidR="00954BDB" w:rsidRPr="00763A54">
        <w:rPr>
          <w:bCs/>
          <w:szCs w:val="26"/>
        </w:rPr>
        <w:t>график</w:t>
      </w:r>
      <w:r w:rsidR="00AB59A8" w:rsidRPr="00763A54">
        <w:rPr>
          <w:bCs/>
          <w:szCs w:val="26"/>
        </w:rPr>
        <w:t>а</w:t>
      </w:r>
      <w:r w:rsidR="00954BDB" w:rsidRPr="00763A54">
        <w:rPr>
          <w:bCs/>
          <w:szCs w:val="26"/>
        </w:rPr>
        <w:t xml:space="preserve">. </w:t>
      </w:r>
      <w:r w:rsidR="00AB59A8" w:rsidRPr="00763A54">
        <w:rPr>
          <w:bCs/>
          <w:szCs w:val="26"/>
        </w:rPr>
        <w:t>Выявление условий</w:t>
      </w:r>
      <w:r w:rsidR="00954BDB" w:rsidRPr="00763A54">
        <w:rPr>
          <w:bCs/>
          <w:szCs w:val="26"/>
        </w:rPr>
        <w:t xml:space="preserve"> реализации программы. </w:t>
      </w:r>
    </w:p>
    <w:p w:rsidR="00954BDB" w:rsidRPr="00763A54" w:rsidRDefault="00EF0D27" w:rsidP="0081306D">
      <w:pPr>
        <w:spacing w:line="0" w:lineRule="atLeast"/>
        <w:ind w:firstLine="708"/>
        <w:jc w:val="both"/>
        <w:rPr>
          <w:szCs w:val="26"/>
        </w:rPr>
      </w:pPr>
      <w:r w:rsidRPr="00763A54">
        <w:rPr>
          <w:szCs w:val="26"/>
        </w:rPr>
        <w:t>Составление сравнительной характеристики общеобразовательных программ  и программ дополнительного образования</w:t>
      </w:r>
      <w:r w:rsidR="000A554B" w:rsidRPr="00763A54">
        <w:rPr>
          <w:szCs w:val="26"/>
        </w:rPr>
        <w:t>, реализуемых в сетевой форме.</w:t>
      </w:r>
      <w:r w:rsidRPr="00763A54">
        <w:rPr>
          <w:szCs w:val="26"/>
        </w:rPr>
        <w:t xml:space="preserve"> </w:t>
      </w:r>
      <w:r w:rsidR="00954BDB" w:rsidRPr="00763A54">
        <w:rPr>
          <w:szCs w:val="26"/>
        </w:rPr>
        <w:t xml:space="preserve">Проектирование дополнительных общеобразовательных общеразвивающих программ, реализуемых в сетевой форме. </w:t>
      </w:r>
      <w:r w:rsidR="00ED02A0" w:rsidRPr="00763A54">
        <w:rPr>
          <w:szCs w:val="26"/>
        </w:rPr>
        <w:t xml:space="preserve">Составление </w:t>
      </w:r>
      <w:r w:rsidR="00954BDB" w:rsidRPr="00763A54">
        <w:rPr>
          <w:szCs w:val="26"/>
        </w:rPr>
        <w:t xml:space="preserve">характеристик образовательных программ, реализуемых в сетевой форме. </w:t>
      </w:r>
      <w:r w:rsidR="00ED02A0" w:rsidRPr="00763A54">
        <w:rPr>
          <w:szCs w:val="26"/>
        </w:rPr>
        <w:t>Определение компонентов п</w:t>
      </w:r>
      <w:r w:rsidR="00954BDB" w:rsidRPr="00763A54">
        <w:rPr>
          <w:szCs w:val="26"/>
        </w:rPr>
        <w:t>римерн</w:t>
      </w:r>
      <w:r w:rsidR="00ED02A0" w:rsidRPr="00763A54">
        <w:rPr>
          <w:szCs w:val="26"/>
        </w:rPr>
        <w:t>ой</w:t>
      </w:r>
      <w:r w:rsidR="00954BDB" w:rsidRPr="00763A54">
        <w:rPr>
          <w:szCs w:val="26"/>
        </w:rPr>
        <w:t xml:space="preserve"> структур</w:t>
      </w:r>
      <w:r w:rsidR="00ED02A0" w:rsidRPr="00763A54">
        <w:rPr>
          <w:szCs w:val="26"/>
        </w:rPr>
        <w:t>ы</w:t>
      </w:r>
      <w:r w:rsidR="00954BDB" w:rsidRPr="00763A54">
        <w:rPr>
          <w:szCs w:val="26"/>
        </w:rPr>
        <w:t xml:space="preserve"> сетевой дополнительн</w:t>
      </w:r>
      <w:r w:rsidR="00ED02A0" w:rsidRPr="00763A54">
        <w:rPr>
          <w:szCs w:val="26"/>
        </w:rPr>
        <w:t>ой</w:t>
      </w:r>
      <w:r w:rsidR="00954BDB" w:rsidRPr="00763A54">
        <w:rPr>
          <w:szCs w:val="26"/>
        </w:rPr>
        <w:t xml:space="preserve"> общеобразовательной общеразвивающей программы. </w:t>
      </w:r>
    </w:p>
    <w:p w:rsidR="00916DCE" w:rsidRPr="00763A54" w:rsidRDefault="00564831" w:rsidP="0081306D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763A54">
        <w:rPr>
          <w:rFonts w:eastAsia="DejaVuSans"/>
          <w:b/>
          <w:bCs/>
          <w:szCs w:val="26"/>
        </w:rPr>
        <w:t xml:space="preserve">Тема </w:t>
      </w:r>
      <w:r w:rsidR="00E56846" w:rsidRPr="00763A54">
        <w:rPr>
          <w:rFonts w:eastAsia="DejaVuSans"/>
          <w:b/>
          <w:bCs/>
          <w:szCs w:val="26"/>
        </w:rPr>
        <w:t>6.</w:t>
      </w:r>
      <w:r w:rsidRPr="00763A54">
        <w:rPr>
          <w:rFonts w:eastAsia="DejaVuSans"/>
          <w:b/>
          <w:bCs/>
          <w:szCs w:val="26"/>
        </w:rPr>
        <w:t xml:space="preserve">  </w:t>
      </w:r>
      <w:r w:rsidR="00E56846" w:rsidRPr="00763A54">
        <w:rPr>
          <w:b/>
          <w:szCs w:val="26"/>
        </w:rPr>
        <w:t xml:space="preserve">Опыт регионов в реализации сетевых образовательных программ. </w:t>
      </w:r>
      <w:r w:rsidR="00916DCE" w:rsidRPr="00763A54">
        <w:rPr>
          <w:rFonts w:eastAsia="DejaVuSans"/>
          <w:szCs w:val="26"/>
        </w:rPr>
        <w:t>(</w:t>
      </w:r>
      <w:r w:rsidR="00F72866" w:rsidRPr="00763A54">
        <w:rPr>
          <w:rFonts w:eastAsia="DejaVuSans"/>
          <w:szCs w:val="26"/>
        </w:rPr>
        <w:t xml:space="preserve">практическая </w:t>
      </w:r>
      <w:r w:rsidR="00916DCE" w:rsidRPr="00763A54">
        <w:rPr>
          <w:rFonts w:eastAsia="DejaVuSans"/>
          <w:szCs w:val="26"/>
        </w:rPr>
        <w:t xml:space="preserve">работа - </w:t>
      </w:r>
      <w:r w:rsidR="00E56846" w:rsidRPr="00763A54">
        <w:rPr>
          <w:rFonts w:eastAsia="DejaVuSans"/>
          <w:szCs w:val="26"/>
        </w:rPr>
        <w:t>2</w:t>
      </w:r>
      <w:r w:rsidR="00916DCE" w:rsidRPr="00763A54">
        <w:rPr>
          <w:rFonts w:eastAsia="DejaVuSans"/>
          <w:szCs w:val="26"/>
        </w:rPr>
        <w:t xml:space="preserve"> ч.)</w:t>
      </w:r>
    </w:p>
    <w:p w:rsidR="00151C61" w:rsidRPr="00763A54" w:rsidRDefault="00844FC3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rFonts w:eastAsia="DejaVuSans"/>
          <w:szCs w:val="26"/>
        </w:rPr>
        <w:t>Практическая работа</w:t>
      </w:r>
      <w:r w:rsidR="00916DCE" w:rsidRPr="00763A54">
        <w:rPr>
          <w:rFonts w:eastAsia="DejaVuSans"/>
          <w:szCs w:val="26"/>
        </w:rPr>
        <w:t xml:space="preserve">. </w:t>
      </w:r>
      <w:r w:rsidRPr="00763A54">
        <w:rPr>
          <w:rFonts w:eastAsia="DejaVuSans"/>
          <w:szCs w:val="26"/>
        </w:rPr>
        <w:t>Изучение п</w:t>
      </w:r>
      <w:r w:rsidR="00E56846" w:rsidRPr="00763A54">
        <w:rPr>
          <w:szCs w:val="26"/>
        </w:rPr>
        <w:t>рактически</w:t>
      </w:r>
      <w:r w:rsidRPr="00763A54">
        <w:rPr>
          <w:szCs w:val="26"/>
        </w:rPr>
        <w:t xml:space="preserve">х материалов и </w:t>
      </w:r>
      <w:r w:rsidR="00E56846" w:rsidRPr="00763A54">
        <w:rPr>
          <w:szCs w:val="26"/>
        </w:rPr>
        <w:t>рекомендаци</w:t>
      </w:r>
      <w:r w:rsidR="000A4929" w:rsidRPr="00763A54">
        <w:rPr>
          <w:szCs w:val="26"/>
        </w:rPr>
        <w:t>й</w:t>
      </w:r>
      <w:r w:rsidR="00E56846" w:rsidRPr="00763A54">
        <w:rPr>
          <w:szCs w:val="26"/>
        </w:rPr>
        <w:t xml:space="preserve"> по реализации образовательных программ в сетевой форме на основе опыта, представленного в материалах</w:t>
      </w:r>
      <w:r w:rsidRPr="00763A54">
        <w:rPr>
          <w:szCs w:val="26"/>
        </w:rPr>
        <w:t xml:space="preserve"> Ярославской области и Камчатского края. </w:t>
      </w:r>
      <w:r w:rsidR="00FD2D83" w:rsidRPr="00763A54">
        <w:rPr>
          <w:szCs w:val="26"/>
        </w:rPr>
        <w:t xml:space="preserve">Внедрение сетевой формы реализации образовательных программ с учетом имеющейся инфраструктуры. </w:t>
      </w:r>
      <w:r w:rsidR="005D1028" w:rsidRPr="00763A54">
        <w:rPr>
          <w:szCs w:val="26"/>
        </w:rPr>
        <w:t xml:space="preserve">Практика правоотношений образовательных организаций, вступающих в сетевое взаимодействие. </w:t>
      </w:r>
      <w:r w:rsidR="00EF0D27" w:rsidRPr="00763A54">
        <w:rPr>
          <w:szCs w:val="26"/>
        </w:rPr>
        <w:t>Сопоставление м</w:t>
      </w:r>
      <w:r w:rsidR="005D1028" w:rsidRPr="00763A54">
        <w:rPr>
          <w:szCs w:val="26"/>
        </w:rPr>
        <w:t>оделировани</w:t>
      </w:r>
      <w:r w:rsidR="00194E91" w:rsidRPr="00763A54">
        <w:rPr>
          <w:szCs w:val="26"/>
        </w:rPr>
        <w:t>я</w:t>
      </w:r>
      <w:r w:rsidR="005D1028" w:rsidRPr="00763A54">
        <w:rPr>
          <w:szCs w:val="26"/>
        </w:rPr>
        <w:t xml:space="preserve"> сетевого взаимодействи</w:t>
      </w:r>
      <w:r w:rsidR="00EF0D27" w:rsidRPr="00763A54">
        <w:rPr>
          <w:szCs w:val="26"/>
        </w:rPr>
        <w:t>я в дополнительном образовании и в общеобразовательных организациях.</w:t>
      </w:r>
      <w:r w:rsidR="00194E91" w:rsidRPr="00763A54">
        <w:rPr>
          <w:szCs w:val="26"/>
        </w:rPr>
        <w:t xml:space="preserve"> Примеры социального партнерства. </w:t>
      </w:r>
    </w:p>
    <w:p w:rsidR="000A4929" w:rsidRPr="00763A54" w:rsidRDefault="00844FC3" w:rsidP="0081306D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DejaVuSans"/>
          <w:szCs w:val="26"/>
        </w:rPr>
      </w:pPr>
      <w:r w:rsidRPr="00763A54">
        <w:rPr>
          <w:rFonts w:eastAsia="DejaVuSans"/>
          <w:b/>
          <w:bCs/>
          <w:szCs w:val="26"/>
        </w:rPr>
        <w:t>Тема</w:t>
      </w:r>
      <w:r w:rsidRPr="00763A54">
        <w:rPr>
          <w:szCs w:val="26"/>
        </w:rPr>
        <w:t xml:space="preserve"> </w:t>
      </w:r>
      <w:r w:rsidRPr="00763A54">
        <w:rPr>
          <w:b/>
          <w:szCs w:val="26"/>
        </w:rPr>
        <w:t xml:space="preserve">7. </w:t>
      </w:r>
      <w:r w:rsidR="00327528" w:rsidRPr="00763A54">
        <w:rPr>
          <w:b/>
          <w:szCs w:val="26"/>
        </w:rPr>
        <w:t>Круглый стол «Основные вопросы организации сетевого взаимодействия в условиях Чукотского АО»</w:t>
      </w:r>
      <w:r w:rsidRPr="00763A54">
        <w:rPr>
          <w:b/>
          <w:szCs w:val="26"/>
        </w:rPr>
        <w:t>.</w:t>
      </w:r>
      <w:r w:rsidRPr="00763A54">
        <w:rPr>
          <w:szCs w:val="26"/>
        </w:rPr>
        <w:t xml:space="preserve"> </w:t>
      </w:r>
      <w:r w:rsidR="000A4929" w:rsidRPr="00763A54">
        <w:rPr>
          <w:rFonts w:eastAsia="DejaVuSans"/>
          <w:szCs w:val="26"/>
        </w:rPr>
        <w:t>(практическая работа - 2 ч.)</w:t>
      </w:r>
    </w:p>
    <w:p w:rsidR="00E56846" w:rsidRPr="00763A54" w:rsidRDefault="00844FC3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Обсуждение проблем и перспектив введения и реализации образовательных программ в сетевой форме в условиях сельской школы Чукотского АО.</w:t>
      </w:r>
      <w:r w:rsidR="000A4929" w:rsidRPr="00763A54">
        <w:rPr>
          <w:szCs w:val="26"/>
        </w:rPr>
        <w:t xml:space="preserve"> </w:t>
      </w:r>
      <w:r w:rsidR="002D00BC" w:rsidRPr="00763A54">
        <w:rPr>
          <w:szCs w:val="26"/>
        </w:rPr>
        <w:t>Мотивация и</w:t>
      </w:r>
      <w:r w:rsidR="000A4929" w:rsidRPr="00763A54">
        <w:rPr>
          <w:szCs w:val="26"/>
        </w:rPr>
        <w:t xml:space="preserve"> </w:t>
      </w:r>
      <w:r w:rsidR="002D00BC" w:rsidRPr="00763A54">
        <w:rPr>
          <w:szCs w:val="26"/>
        </w:rPr>
        <w:t>обоснования</w:t>
      </w:r>
      <w:r w:rsidR="000A4929" w:rsidRPr="00763A54">
        <w:rPr>
          <w:szCs w:val="26"/>
        </w:rPr>
        <w:t xml:space="preserve"> внедрения сетево</w:t>
      </w:r>
      <w:r w:rsidR="002D00BC" w:rsidRPr="00763A54">
        <w:rPr>
          <w:szCs w:val="26"/>
        </w:rPr>
        <w:t xml:space="preserve">й формы </w:t>
      </w:r>
      <w:r w:rsidR="000A4929" w:rsidRPr="00763A54">
        <w:rPr>
          <w:szCs w:val="26"/>
        </w:rPr>
        <w:t>взаимодействия ме</w:t>
      </w:r>
      <w:r w:rsidR="009F640C">
        <w:rPr>
          <w:szCs w:val="26"/>
        </w:rPr>
        <w:t>ж</w:t>
      </w:r>
      <w:r w:rsidR="000A4929" w:rsidRPr="00763A54">
        <w:rPr>
          <w:szCs w:val="26"/>
        </w:rPr>
        <w:t xml:space="preserve">ду образовательными организациями. </w:t>
      </w:r>
    </w:p>
    <w:p w:rsidR="00844FC3" w:rsidRPr="00763A54" w:rsidRDefault="00844FC3" w:rsidP="0081306D">
      <w:pPr>
        <w:spacing w:line="0" w:lineRule="atLeast"/>
        <w:ind w:firstLine="709"/>
        <w:jc w:val="both"/>
        <w:rPr>
          <w:szCs w:val="26"/>
        </w:rPr>
      </w:pPr>
    </w:p>
    <w:p w:rsidR="00A72362" w:rsidRPr="00763A54" w:rsidRDefault="00A72362" w:rsidP="0081306D">
      <w:pPr>
        <w:spacing w:line="0" w:lineRule="atLeast"/>
        <w:ind w:firstLine="709"/>
        <w:jc w:val="center"/>
        <w:rPr>
          <w:szCs w:val="26"/>
        </w:rPr>
      </w:pPr>
      <w:r w:rsidRPr="00763A54">
        <w:rPr>
          <w:b/>
          <w:bCs/>
          <w:szCs w:val="26"/>
        </w:rPr>
        <w:t>Раздел 3. «Формы аттестации и оценочные материалы»</w:t>
      </w:r>
    </w:p>
    <w:p w:rsidR="007C362F" w:rsidRPr="00763A54" w:rsidRDefault="00112764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eastAsia="DejaVuSans" w:hAnsi="Times New Roman" w:cs="Times New Roman"/>
          <w:b/>
          <w:sz w:val="26"/>
          <w:szCs w:val="26"/>
        </w:rPr>
      </w:pPr>
      <w:r w:rsidRPr="00763A5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763A54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763A5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763A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362F" w:rsidRPr="00763A54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5B093B" w:rsidRPr="00763A54" w:rsidRDefault="002B6D5E" w:rsidP="0081306D">
      <w:pPr>
        <w:spacing w:line="0" w:lineRule="atLeast"/>
        <w:ind w:firstLine="709"/>
        <w:jc w:val="both"/>
        <w:rPr>
          <w:i/>
          <w:szCs w:val="26"/>
        </w:rPr>
      </w:pPr>
      <w:r w:rsidRPr="00763A54">
        <w:rPr>
          <w:b/>
          <w:bCs/>
          <w:szCs w:val="26"/>
        </w:rPr>
        <w:t>Форма:</w:t>
      </w:r>
      <w:r w:rsidR="00D20F21" w:rsidRPr="00763A54">
        <w:rPr>
          <w:b/>
          <w:bCs/>
          <w:szCs w:val="26"/>
        </w:rPr>
        <w:t xml:space="preserve"> тестирование.</w:t>
      </w:r>
    </w:p>
    <w:p w:rsidR="00D20F21" w:rsidRPr="00763A54" w:rsidRDefault="002B6D5E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3A54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  <w:r w:rsidR="00D20F21" w:rsidRPr="00763A54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D20F21" w:rsidRPr="00763A54" w:rsidRDefault="00D20F21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3A54">
        <w:rPr>
          <w:rFonts w:ascii="Times New Roman" w:hAnsi="Times New Roman" w:cs="Times New Roman"/>
          <w:iCs/>
          <w:sz w:val="26"/>
          <w:szCs w:val="26"/>
        </w:rPr>
        <w:t>Тест состоит из 1</w:t>
      </w:r>
      <w:r w:rsidR="007C362F" w:rsidRPr="00763A54">
        <w:rPr>
          <w:rFonts w:ascii="Times New Roman" w:hAnsi="Times New Roman" w:cs="Times New Roman"/>
          <w:iCs/>
          <w:sz w:val="26"/>
          <w:szCs w:val="26"/>
        </w:rPr>
        <w:t>5</w:t>
      </w:r>
      <w:r w:rsidRPr="00763A54">
        <w:rPr>
          <w:rFonts w:ascii="Times New Roman" w:hAnsi="Times New Roman" w:cs="Times New Roman"/>
          <w:iCs/>
          <w:sz w:val="26"/>
          <w:szCs w:val="26"/>
        </w:rPr>
        <w:t xml:space="preserve"> вопросов с выбором правильного ответа. </w:t>
      </w:r>
      <w:r w:rsidRPr="00763A54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2B6D5E" w:rsidRPr="00763A54" w:rsidRDefault="002B6D5E" w:rsidP="0081306D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763A54">
        <w:rPr>
          <w:b/>
          <w:bCs/>
          <w:szCs w:val="26"/>
        </w:rPr>
        <w:t>Критерии оценивания:</w:t>
      </w:r>
    </w:p>
    <w:p w:rsidR="00D20F21" w:rsidRPr="00763A54" w:rsidRDefault="00D20F21" w:rsidP="0081306D">
      <w:pPr>
        <w:autoSpaceDE w:val="0"/>
        <w:autoSpaceDN w:val="0"/>
        <w:adjustRightInd w:val="0"/>
        <w:spacing w:line="0" w:lineRule="atLeast"/>
        <w:ind w:firstLine="682"/>
        <w:jc w:val="both"/>
        <w:rPr>
          <w:b/>
          <w:bCs/>
          <w:szCs w:val="26"/>
        </w:rPr>
      </w:pPr>
      <w:r w:rsidRPr="00763A54">
        <w:rPr>
          <w:szCs w:val="26"/>
        </w:rPr>
        <w:t xml:space="preserve">Тест считается выполненным успешно при оценке </w:t>
      </w:r>
      <w:r w:rsidR="007C362F" w:rsidRPr="00763A54">
        <w:rPr>
          <w:szCs w:val="26"/>
        </w:rPr>
        <w:t>9</w:t>
      </w:r>
      <w:r w:rsidRPr="00763A54">
        <w:rPr>
          <w:szCs w:val="26"/>
        </w:rPr>
        <w:t xml:space="preserve"> баллов и выше (</w:t>
      </w:r>
      <w:r w:rsidR="007C362F" w:rsidRPr="00763A54">
        <w:rPr>
          <w:szCs w:val="26"/>
        </w:rPr>
        <w:t>6</w:t>
      </w:r>
      <w:r w:rsidRPr="00763A54">
        <w:rPr>
          <w:szCs w:val="26"/>
        </w:rPr>
        <w:t>0% выполненных заданий и выше).</w:t>
      </w:r>
    </w:p>
    <w:p w:rsidR="00D05E04" w:rsidRPr="00763A54" w:rsidRDefault="00206195" w:rsidP="0081306D">
      <w:pPr>
        <w:autoSpaceDE w:val="0"/>
        <w:autoSpaceDN w:val="0"/>
        <w:adjustRightInd w:val="0"/>
        <w:spacing w:line="0" w:lineRule="atLeast"/>
        <w:ind w:firstLine="709"/>
        <w:rPr>
          <w:rFonts w:eastAsia="DejaVuSans"/>
          <w:b/>
          <w:szCs w:val="26"/>
        </w:rPr>
      </w:pPr>
      <w:r w:rsidRPr="00763A54">
        <w:rPr>
          <w:rFonts w:eastAsia="DejaVuSans"/>
          <w:b/>
          <w:szCs w:val="26"/>
        </w:rPr>
        <w:t xml:space="preserve">Примеры заданий </w:t>
      </w:r>
      <w:r w:rsidR="00900458" w:rsidRPr="00763A54">
        <w:rPr>
          <w:rFonts w:eastAsia="DejaVuSans"/>
          <w:b/>
          <w:szCs w:val="26"/>
        </w:rPr>
        <w:t>Итоговой аттестационной</w:t>
      </w:r>
      <w:r w:rsidR="00B20DED" w:rsidRPr="00763A54">
        <w:rPr>
          <w:rFonts w:eastAsia="DejaVuSans"/>
          <w:b/>
          <w:szCs w:val="26"/>
        </w:rPr>
        <w:t xml:space="preserve"> работы</w:t>
      </w:r>
      <w:r w:rsidR="00D05E04" w:rsidRPr="00763A54">
        <w:rPr>
          <w:rFonts w:eastAsia="DejaVuSans"/>
          <w:b/>
          <w:szCs w:val="26"/>
        </w:rPr>
        <w:t>:</w:t>
      </w:r>
    </w:p>
    <w:p w:rsidR="00532B2C" w:rsidRPr="00763A54" w:rsidRDefault="00BC089D" w:rsidP="0081306D">
      <w:pPr>
        <w:pStyle w:val="af0"/>
        <w:spacing w:before="0" w:beforeAutospacing="0" w:after="0" w:afterAutospacing="0" w:line="0" w:lineRule="atLeast"/>
        <w:jc w:val="both"/>
        <w:rPr>
          <w:sz w:val="26"/>
          <w:szCs w:val="26"/>
        </w:rPr>
      </w:pPr>
      <w:r w:rsidRPr="00763A54">
        <w:rPr>
          <w:rFonts w:eastAsia="DejaVuSans"/>
          <w:b/>
          <w:sz w:val="26"/>
          <w:szCs w:val="26"/>
        </w:rPr>
        <w:t xml:space="preserve">Вопрос 1. </w:t>
      </w:r>
      <w:r w:rsidRPr="00763A54">
        <w:rPr>
          <w:sz w:val="26"/>
          <w:szCs w:val="26"/>
        </w:rPr>
        <w:t xml:space="preserve"> </w:t>
      </w:r>
      <w:r w:rsidR="00532B2C" w:rsidRPr="00763A54">
        <w:rPr>
          <w:sz w:val="26"/>
          <w:szCs w:val="26"/>
        </w:rPr>
        <w:t>С помощью сетевой формы образовательная организация может (отметьте несколько вариантов ответов):</w:t>
      </w:r>
    </w:p>
    <w:p w:rsidR="00532B2C" w:rsidRPr="00763A54" w:rsidRDefault="00532B2C" w:rsidP="0081306D">
      <w:pPr>
        <w:spacing w:line="0" w:lineRule="atLeast"/>
        <w:ind w:left="708"/>
        <w:jc w:val="both"/>
        <w:rPr>
          <w:szCs w:val="26"/>
        </w:rPr>
      </w:pPr>
      <w:r w:rsidRPr="00763A54">
        <w:rPr>
          <w:szCs w:val="26"/>
        </w:rPr>
        <w:t>а) повысить качество образования, используя инновационное оборудование и высококвалифицированный кадровый состав партнеров;</w:t>
      </w:r>
    </w:p>
    <w:p w:rsidR="00532B2C" w:rsidRPr="00763A54" w:rsidRDefault="00532B2C" w:rsidP="0081306D">
      <w:pPr>
        <w:spacing w:line="0" w:lineRule="atLeast"/>
        <w:ind w:left="708"/>
        <w:jc w:val="both"/>
        <w:rPr>
          <w:szCs w:val="26"/>
        </w:rPr>
      </w:pPr>
      <w:r w:rsidRPr="00763A54">
        <w:rPr>
          <w:szCs w:val="26"/>
        </w:rPr>
        <w:t>б) повысить качество обучения при нехватке ресурсов у одной образовательной организации;</w:t>
      </w:r>
    </w:p>
    <w:p w:rsidR="00532B2C" w:rsidRPr="00763A54" w:rsidRDefault="00532B2C" w:rsidP="0081306D">
      <w:pPr>
        <w:spacing w:line="0" w:lineRule="atLeast"/>
        <w:ind w:right="3" w:firstLine="708"/>
        <w:jc w:val="both"/>
        <w:rPr>
          <w:szCs w:val="26"/>
        </w:rPr>
      </w:pPr>
      <w:r w:rsidRPr="00763A54">
        <w:rPr>
          <w:szCs w:val="26"/>
        </w:rPr>
        <w:t>в) разнообразить образовательные программы, в том числе дополнительные;</w:t>
      </w:r>
    </w:p>
    <w:p w:rsidR="00532B2C" w:rsidRPr="00763A54" w:rsidRDefault="00532B2C" w:rsidP="0081306D">
      <w:pPr>
        <w:spacing w:line="0" w:lineRule="atLeast"/>
        <w:ind w:right="3" w:firstLine="708"/>
        <w:jc w:val="both"/>
        <w:rPr>
          <w:szCs w:val="26"/>
        </w:rPr>
      </w:pPr>
      <w:r w:rsidRPr="00763A54">
        <w:rPr>
          <w:szCs w:val="26"/>
        </w:rPr>
        <w:t>г) обеспечить 100 % цифровизацию и переход на дистанционное образования</w:t>
      </w:r>
    </w:p>
    <w:p w:rsidR="00925183" w:rsidRPr="00763A54" w:rsidRDefault="00B20DED" w:rsidP="0081306D">
      <w:pPr>
        <w:pStyle w:val="incut-v4title"/>
        <w:spacing w:before="0" w:beforeAutospacing="0" w:after="0" w:afterAutospacing="0" w:line="0" w:lineRule="atLeast"/>
        <w:jc w:val="both"/>
        <w:rPr>
          <w:sz w:val="26"/>
          <w:szCs w:val="26"/>
        </w:rPr>
      </w:pPr>
      <w:r w:rsidRPr="00763A54">
        <w:rPr>
          <w:rFonts w:eastAsia="DejaVuSans"/>
          <w:b/>
          <w:sz w:val="26"/>
          <w:szCs w:val="26"/>
        </w:rPr>
        <w:t xml:space="preserve">Вопрос </w:t>
      </w:r>
      <w:r w:rsidR="005D5E70" w:rsidRPr="00763A54">
        <w:rPr>
          <w:rFonts w:eastAsia="DejaVuSans"/>
          <w:b/>
          <w:sz w:val="26"/>
          <w:szCs w:val="26"/>
        </w:rPr>
        <w:t>2</w:t>
      </w:r>
      <w:r w:rsidRPr="00763A54">
        <w:rPr>
          <w:rFonts w:eastAsia="DejaVuSans"/>
          <w:b/>
          <w:sz w:val="26"/>
          <w:szCs w:val="26"/>
        </w:rPr>
        <w:t xml:space="preserve">. </w:t>
      </w:r>
      <w:r w:rsidR="00925183" w:rsidRPr="00763A54">
        <w:rPr>
          <w:sz w:val="26"/>
          <w:szCs w:val="26"/>
        </w:rPr>
        <w:t>Обязательно ли детскому саду или школе участвовать в сетевой форме реализации образовательных программ (отметьте один вариант ответа):</w:t>
      </w:r>
    </w:p>
    <w:p w:rsidR="00925183" w:rsidRPr="00763A54" w:rsidRDefault="00925183" w:rsidP="0081306D">
      <w:pPr>
        <w:pStyle w:val="incut-v4title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763A54">
        <w:rPr>
          <w:sz w:val="26"/>
          <w:szCs w:val="26"/>
        </w:rPr>
        <w:t>а) Нет, не обязательно.</w:t>
      </w:r>
    </w:p>
    <w:p w:rsidR="00925183" w:rsidRPr="00763A54" w:rsidRDefault="00925183" w:rsidP="0081306D">
      <w:pPr>
        <w:pStyle w:val="incut-v4title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763A54">
        <w:rPr>
          <w:sz w:val="26"/>
          <w:szCs w:val="26"/>
        </w:rPr>
        <w:t>б) Да, обязательно</w:t>
      </w:r>
    </w:p>
    <w:p w:rsidR="00925183" w:rsidRPr="00763A54" w:rsidRDefault="00B20DED" w:rsidP="0081306D">
      <w:pPr>
        <w:pStyle w:val="2"/>
        <w:spacing w:before="0" w:line="0" w:lineRule="atLeast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763A54">
        <w:rPr>
          <w:rFonts w:ascii="Times New Roman" w:eastAsia="DejaVuSans" w:hAnsi="Times New Roman" w:cs="Times New Roman"/>
          <w:color w:val="auto"/>
        </w:rPr>
        <w:lastRenderedPageBreak/>
        <w:t xml:space="preserve">Вопрос </w:t>
      </w:r>
      <w:r w:rsidR="005D5E70" w:rsidRPr="00763A54">
        <w:rPr>
          <w:rFonts w:ascii="Times New Roman" w:eastAsia="DejaVuSans" w:hAnsi="Times New Roman" w:cs="Times New Roman"/>
          <w:color w:val="auto"/>
        </w:rPr>
        <w:t>3</w:t>
      </w:r>
      <w:r w:rsidRPr="00763A54">
        <w:rPr>
          <w:rFonts w:ascii="Times New Roman" w:eastAsia="DejaVuSans" w:hAnsi="Times New Roman" w:cs="Times New Roman"/>
          <w:color w:val="auto"/>
        </w:rPr>
        <w:t>.</w:t>
      </w:r>
      <w:r w:rsidRPr="00763A54">
        <w:rPr>
          <w:rFonts w:ascii="Times New Roman" w:eastAsia="DejaVuSans" w:hAnsi="Times New Roman" w:cs="Times New Roman"/>
          <w:b w:val="0"/>
          <w:color w:val="auto"/>
        </w:rPr>
        <w:t xml:space="preserve"> </w:t>
      </w:r>
      <w:r w:rsidR="00925183" w:rsidRPr="00763A54">
        <w:rPr>
          <w:rFonts w:ascii="Times New Roman" w:eastAsia="Times New Roman" w:hAnsi="Times New Roman" w:cs="Times New Roman"/>
          <w:b w:val="0"/>
          <w:color w:val="auto"/>
        </w:rPr>
        <w:t>Кто НЕ может участвовать в сетевом взаимодействии</w:t>
      </w:r>
      <w:r w:rsidR="00EC2709" w:rsidRPr="00763A5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925183" w:rsidRPr="00763A54">
        <w:rPr>
          <w:rFonts w:ascii="Times New Roman" w:hAnsi="Times New Roman" w:cs="Times New Roman"/>
          <w:b w:val="0"/>
          <w:color w:val="auto"/>
        </w:rPr>
        <w:t>(отметьте один вариант ответа):</w:t>
      </w:r>
    </w:p>
    <w:p w:rsidR="00925183" w:rsidRPr="00763A54" w:rsidRDefault="00925183" w:rsidP="0081306D">
      <w:pPr>
        <w:pStyle w:val="incut-v4title"/>
        <w:spacing w:before="0" w:beforeAutospacing="0" w:after="0" w:afterAutospacing="0" w:line="0" w:lineRule="atLeast"/>
        <w:ind w:firstLine="708"/>
        <w:jc w:val="both"/>
        <w:rPr>
          <w:rStyle w:val="af3"/>
          <w:b w:val="0"/>
          <w:sz w:val="26"/>
          <w:szCs w:val="26"/>
          <w:shd w:val="clear" w:color="auto" w:fill="FFFFFF"/>
        </w:rPr>
      </w:pPr>
      <w:r w:rsidRPr="00763A54">
        <w:rPr>
          <w:sz w:val="26"/>
          <w:szCs w:val="26"/>
        </w:rPr>
        <w:t xml:space="preserve">а) </w:t>
      </w:r>
      <w:r w:rsidRPr="00763A54">
        <w:rPr>
          <w:rStyle w:val="af3"/>
          <w:b w:val="0"/>
          <w:sz w:val="26"/>
          <w:szCs w:val="26"/>
          <w:shd w:val="clear" w:color="auto" w:fill="FFFFFF"/>
        </w:rPr>
        <w:t xml:space="preserve"> юридические лица и индивидуальные предприниматели</w:t>
      </w:r>
    </w:p>
    <w:p w:rsidR="00925183" w:rsidRPr="00763A54" w:rsidRDefault="00925183" w:rsidP="0081306D">
      <w:pPr>
        <w:pStyle w:val="incut-v4title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763A54">
        <w:rPr>
          <w:rStyle w:val="af3"/>
          <w:b w:val="0"/>
          <w:bCs w:val="0"/>
          <w:sz w:val="26"/>
          <w:szCs w:val="26"/>
        </w:rPr>
        <w:t>б)</w:t>
      </w:r>
      <w:r w:rsidRPr="00763A54">
        <w:rPr>
          <w:rStyle w:val="af3"/>
          <w:b w:val="0"/>
          <w:sz w:val="26"/>
          <w:szCs w:val="26"/>
        </w:rPr>
        <w:t xml:space="preserve"> </w:t>
      </w:r>
      <w:r w:rsidRPr="00763A54">
        <w:rPr>
          <w:sz w:val="26"/>
          <w:szCs w:val="26"/>
        </w:rPr>
        <w:t>физические лица</w:t>
      </w:r>
    </w:p>
    <w:p w:rsidR="00EC2709" w:rsidRPr="00763A54" w:rsidRDefault="00EC2709" w:rsidP="0081306D">
      <w:pPr>
        <w:pStyle w:val="incut-v4title"/>
        <w:spacing w:before="0" w:beforeAutospacing="0" w:after="0" w:afterAutospacing="0" w:line="0" w:lineRule="atLeast"/>
        <w:ind w:firstLine="708"/>
        <w:jc w:val="both"/>
        <w:rPr>
          <w:sz w:val="26"/>
          <w:szCs w:val="26"/>
        </w:rPr>
      </w:pPr>
      <w:r w:rsidRPr="00763A54">
        <w:rPr>
          <w:sz w:val="26"/>
          <w:szCs w:val="26"/>
        </w:rPr>
        <w:t>в) все варианты верны</w:t>
      </w:r>
    </w:p>
    <w:p w:rsidR="00E4201E" w:rsidRPr="00763A54" w:rsidRDefault="00E4201E" w:rsidP="0081306D">
      <w:pPr>
        <w:pStyle w:val="Con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28E3" w:rsidRPr="00763A54" w:rsidRDefault="00EE314D" w:rsidP="0081306D">
      <w:pPr>
        <w:spacing w:line="0" w:lineRule="atLeast"/>
        <w:ind w:firstLine="709"/>
        <w:jc w:val="center"/>
        <w:rPr>
          <w:b/>
          <w:szCs w:val="26"/>
        </w:rPr>
      </w:pPr>
      <w:r w:rsidRPr="00763A54">
        <w:rPr>
          <w:b/>
          <w:bCs/>
          <w:szCs w:val="26"/>
        </w:rPr>
        <w:t xml:space="preserve">Раздел </w:t>
      </w:r>
      <w:r w:rsidR="00A72362" w:rsidRPr="00763A54">
        <w:rPr>
          <w:b/>
          <w:bCs/>
          <w:szCs w:val="26"/>
        </w:rPr>
        <w:t>4</w:t>
      </w:r>
      <w:r w:rsidRPr="00763A54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Pr="00763A54" w:rsidRDefault="00A72362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763A54">
        <w:rPr>
          <w:b/>
          <w:bCs/>
          <w:szCs w:val="26"/>
        </w:rPr>
        <w:t>4</w:t>
      </w:r>
      <w:r w:rsidR="008F7241" w:rsidRPr="00763A54">
        <w:rPr>
          <w:b/>
          <w:bCs/>
          <w:szCs w:val="26"/>
        </w:rPr>
        <w:t>.1</w:t>
      </w:r>
      <w:r w:rsidR="000057E3" w:rsidRPr="00763A54">
        <w:rPr>
          <w:b/>
          <w:bCs/>
          <w:szCs w:val="26"/>
        </w:rPr>
        <w:t>.</w:t>
      </w:r>
      <w:r w:rsidR="000E55A6" w:rsidRPr="00763A54">
        <w:rPr>
          <w:b/>
          <w:bCs/>
          <w:szCs w:val="26"/>
        </w:rPr>
        <w:t xml:space="preserve"> </w:t>
      </w:r>
      <w:r w:rsidR="00CF6F3F" w:rsidRPr="00763A54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63A54" w:rsidRDefault="00A51C54" w:rsidP="0081306D">
      <w:pPr>
        <w:spacing w:line="0" w:lineRule="atLeast"/>
        <w:ind w:firstLine="709"/>
        <w:jc w:val="both"/>
        <w:rPr>
          <w:b/>
          <w:iCs/>
          <w:szCs w:val="26"/>
        </w:rPr>
      </w:pPr>
      <w:r w:rsidRPr="00763A54">
        <w:rPr>
          <w:b/>
          <w:bCs/>
          <w:szCs w:val="26"/>
        </w:rPr>
        <w:t xml:space="preserve">4.1.1. </w:t>
      </w:r>
      <w:r w:rsidRPr="00763A54">
        <w:rPr>
          <w:b/>
          <w:iCs/>
          <w:szCs w:val="26"/>
        </w:rPr>
        <w:t>Нормативные, распорядительные и иные документы</w:t>
      </w:r>
      <w:r w:rsidR="006173EC" w:rsidRPr="00763A54">
        <w:rPr>
          <w:b/>
          <w:iCs/>
          <w:szCs w:val="26"/>
        </w:rPr>
        <w:t>,</w:t>
      </w:r>
      <w:r w:rsidRPr="00763A54">
        <w:rPr>
          <w:b/>
          <w:iCs/>
          <w:szCs w:val="26"/>
        </w:rPr>
        <w:t xml:space="preserve"> обеспечивающие </w:t>
      </w:r>
      <w:r w:rsidR="006173EC" w:rsidRPr="00763A54">
        <w:rPr>
          <w:b/>
          <w:iCs/>
          <w:szCs w:val="26"/>
        </w:rPr>
        <w:t xml:space="preserve">реализацию </w:t>
      </w:r>
      <w:r w:rsidRPr="00763A54">
        <w:rPr>
          <w:b/>
          <w:iCs/>
          <w:szCs w:val="26"/>
        </w:rPr>
        <w:t>программы:</w:t>
      </w:r>
    </w:p>
    <w:p w:rsidR="005C5C6D" w:rsidRPr="00763A54" w:rsidRDefault="005C5C6D" w:rsidP="0081306D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763A54">
        <w:rPr>
          <w:bCs/>
          <w:szCs w:val="26"/>
        </w:rPr>
        <w:t>1. Конституция РФ</w:t>
      </w:r>
      <w:r w:rsidRPr="00763A54">
        <w:rPr>
          <w:szCs w:val="26"/>
        </w:rPr>
        <w:t>.</w:t>
      </w:r>
      <w:r w:rsidRPr="00763A54">
        <w:rPr>
          <w:rFonts w:eastAsia="TimesNewRomanPSMT"/>
          <w:szCs w:val="26"/>
        </w:rPr>
        <w:t xml:space="preserve"> //</w:t>
      </w:r>
      <w:r w:rsidRPr="00763A54">
        <w:rPr>
          <w:szCs w:val="26"/>
        </w:rPr>
        <w:t xml:space="preserve"> Консультант Плюс: сайт. </w:t>
      </w:r>
      <w:r w:rsidRPr="00763A54">
        <w:rPr>
          <w:szCs w:val="26"/>
          <w:lang w:val="en-US"/>
        </w:rPr>
        <w:t>URL</w:t>
      </w:r>
      <w:r w:rsidRPr="00763A54">
        <w:rPr>
          <w:szCs w:val="26"/>
        </w:rPr>
        <w:t xml:space="preserve">: </w:t>
      </w:r>
      <w:hyperlink r:id="rId14" w:history="1">
        <w:r w:rsidRPr="00763A54">
          <w:rPr>
            <w:rStyle w:val="a4"/>
            <w:color w:val="auto"/>
            <w:szCs w:val="26"/>
            <w:lang w:val="en-US"/>
          </w:rPr>
          <w:t>https</w:t>
        </w:r>
        <w:r w:rsidRPr="00763A54">
          <w:rPr>
            <w:rStyle w:val="a4"/>
            <w:color w:val="auto"/>
            <w:szCs w:val="26"/>
          </w:rPr>
          <w:t>://</w:t>
        </w:r>
        <w:r w:rsidRPr="00763A54">
          <w:rPr>
            <w:rStyle w:val="a4"/>
            <w:color w:val="auto"/>
            <w:szCs w:val="26"/>
            <w:lang w:val="en-US"/>
          </w:rPr>
          <w:t>www</w:t>
        </w:r>
        <w:r w:rsidRPr="00763A54">
          <w:rPr>
            <w:rStyle w:val="a4"/>
            <w:color w:val="auto"/>
            <w:szCs w:val="26"/>
          </w:rPr>
          <w:t>.</w:t>
        </w:r>
        <w:r w:rsidRPr="00763A54">
          <w:rPr>
            <w:rStyle w:val="a4"/>
            <w:color w:val="auto"/>
            <w:szCs w:val="26"/>
            <w:lang w:val="en-US"/>
          </w:rPr>
          <w:t>consultant</w:t>
        </w:r>
        <w:r w:rsidRPr="00763A54">
          <w:rPr>
            <w:rStyle w:val="a4"/>
            <w:color w:val="auto"/>
            <w:szCs w:val="26"/>
          </w:rPr>
          <w:t>.</w:t>
        </w:r>
        <w:r w:rsidRPr="00763A54">
          <w:rPr>
            <w:rStyle w:val="a4"/>
            <w:color w:val="auto"/>
            <w:szCs w:val="26"/>
            <w:lang w:val="en-US"/>
          </w:rPr>
          <w:t>ru</w:t>
        </w:r>
        <w:r w:rsidRPr="00763A54">
          <w:rPr>
            <w:rStyle w:val="a4"/>
            <w:color w:val="auto"/>
            <w:szCs w:val="26"/>
          </w:rPr>
          <w:t>/</w:t>
        </w:r>
        <w:r w:rsidRPr="00763A54">
          <w:rPr>
            <w:rStyle w:val="a4"/>
            <w:color w:val="auto"/>
            <w:szCs w:val="26"/>
            <w:lang w:val="en-US"/>
          </w:rPr>
          <w:t>document</w:t>
        </w:r>
        <w:r w:rsidRPr="00763A54">
          <w:rPr>
            <w:rStyle w:val="a4"/>
            <w:color w:val="auto"/>
            <w:szCs w:val="26"/>
          </w:rPr>
          <w:t>/</w:t>
        </w:r>
        <w:r w:rsidRPr="00763A54">
          <w:rPr>
            <w:rStyle w:val="a4"/>
            <w:color w:val="auto"/>
            <w:szCs w:val="26"/>
            <w:lang w:val="en-US"/>
          </w:rPr>
          <w:t>cons</w:t>
        </w:r>
        <w:r w:rsidRPr="00763A54">
          <w:rPr>
            <w:rStyle w:val="a4"/>
            <w:color w:val="auto"/>
            <w:szCs w:val="26"/>
          </w:rPr>
          <w:t>_</w:t>
        </w:r>
        <w:r w:rsidRPr="00763A54">
          <w:rPr>
            <w:rStyle w:val="a4"/>
            <w:color w:val="auto"/>
            <w:szCs w:val="26"/>
            <w:lang w:val="en-US"/>
          </w:rPr>
          <w:t>doc</w:t>
        </w:r>
        <w:r w:rsidRPr="00763A54">
          <w:rPr>
            <w:rStyle w:val="a4"/>
            <w:color w:val="auto"/>
            <w:szCs w:val="26"/>
          </w:rPr>
          <w:t>_</w:t>
        </w:r>
        <w:r w:rsidRPr="00763A54">
          <w:rPr>
            <w:rStyle w:val="a4"/>
            <w:color w:val="auto"/>
            <w:szCs w:val="26"/>
            <w:lang w:val="en-US"/>
          </w:rPr>
          <w:t>LAW</w:t>
        </w:r>
        <w:r w:rsidRPr="00763A54">
          <w:rPr>
            <w:rStyle w:val="a4"/>
            <w:color w:val="auto"/>
            <w:szCs w:val="26"/>
          </w:rPr>
          <w:t>_28399/</w:t>
        </w:r>
      </w:hyperlink>
      <w:r w:rsidRPr="00763A54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5C5C6D" w:rsidRPr="00763A54" w:rsidRDefault="005C5C6D" w:rsidP="0081306D">
      <w:pPr>
        <w:tabs>
          <w:tab w:val="left" w:pos="0"/>
          <w:tab w:val="left" w:pos="426"/>
        </w:tabs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2. </w:t>
      </w:r>
      <w:r w:rsidRPr="00763A54">
        <w:rPr>
          <w:rFonts w:eastAsia="TimesNewRomanPSMT"/>
          <w:szCs w:val="26"/>
        </w:rPr>
        <w:t>Федеральный закон «Об образовании в Российской Федерации» № 273 от 21.12.2012 г. //</w:t>
      </w:r>
      <w:r w:rsidRPr="00763A54">
        <w:rPr>
          <w:szCs w:val="26"/>
        </w:rPr>
        <w:t xml:space="preserve"> Консультант Плюс: сайт. </w:t>
      </w:r>
      <w:r w:rsidRPr="00763A54">
        <w:rPr>
          <w:szCs w:val="26"/>
          <w:lang w:val="en-US"/>
        </w:rPr>
        <w:t>URL</w:t>
      </w:r>
      <w:r w:rsidRPr="00763A54">
        <w:rPr>
          <w:szCs w:val="26"/>
        </w:rPr>
        <w:t xml:space="preserve">: </w:t>
      </w:r>
      <w:hyperlink r:id="rId15" w:history="1">
        <w:r w:rsidRPr="00763A54">
          <w:rPr>
            <w:rStyle w:val="a4"/>
            <w:color w:val="auto"/>
            <w:szCs w:val="26"/>
          </w:rPr>
          <w:t>https://www.consultant.ru/document/cons_doc_LAW_140174/</w:t>
        </w:r>
      </w:hyperlink>
      <w:r w:rsidRPr="00763A54">
        <w:rPr>
          <w:szCs w:val="26"/>
        </w:rPr>
        <w:t xml:space="preserve"> (дата обращения: 10.01.2025). Режим доступа: для зарегистрир. пользователей.</w:t>
      </w:r>
    </w:p>
    <w:p w:rsidR="00BB3645" w:rsidRPr="00763A54" w:rsidRDefault="006173EC" w:rsidP="0081306D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DejaVuSans"/>
          <w:szCs w:val="26"/>
        </w:rPr>
      </w:pPr>
      <w:r w:rsidRPr="00763A54">
        <w:rPr>
          <w:rFonts w:eastAsia="DejaVuSans"/>
          <w:szCs w:val="26"/>
        </w:rPr>
        <w:t>3</w:t>
      </w:r>
      <w:r w:rsidR="00BB3645" w:rsidRPr="00763A54">
        <w:rPr>
          <w:rFonts w:eastAsia="DejaVuSans"/>
          <w:szCs w:val="26"/>
        </w:rPr>
        <w:t>.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приложение к приказу Минтруда Российской Федерации от 18.10.2013 №544н, http://www.consultant.ru/document/cons_doc_LAW_155553 (дата обраще-ния</w:t>
      </w:r>
      <w:r w:rsidR="00E51694" w:rsidRPr="00763A54">
        <w:rPr>
          <w:rFonts w:eastAsia="DejaVuSans"/>
          <w:szCs w:val="26"/>
        </w:rPr>
        <w:t xml:space="preserve"> </w:t>
      </w:r>
      <w:r w:rsidR="00BB3645" w:rsidRPr="00763A54">
        <w:rPr>
          <w:rFonts w:eastAsia="DejaVuSans"/>
          <w:szCs w:val="26"/>
        </w:rPr>
        <w:t>14.02.202</w:t>
      </w:r>
      <w:r w:rsidR="00E51694" w:rsidRPr="00763A54">
        <w:rPr>
          <w:rFonts w:eastAsia="DejaVuSans"/>
          <w:szCs w:val="26"/>
        </w:rPr>
        <w:t>4</w:t>
      </w:r>
      <w:r w:rsidR="00BB3645" w:rsidRPr="00763A54">
        <w:rPr>
          <w:rFonts w:eastAsia="DejaVuSans"/>
          <w:szCs w:val="26"/>
        </w:rPr>
        <w:t>)</w:t>
      </w:r>
    </w:p>
    <w:p w:rsidR="00E51694" w:rsidRPr="00763A54" w:rsidRDefault="00757D26" w:rsidP="0081306D">
      <w:pPr>
        <w:pStyle w:val="af0"/>
        <w:tabs>
          <w:tab w:val="left" w:pos="426"/>
        </w:tabs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763A54">
        <w:rPr>
          <w:sz w:val="26"/>
          <w:szCs w:val="26"/>
        </w:rPr>
        <w:t>4. Приказ Министерства науки и высшего образования Российской Федерации, Министерства просвещения Российской Федерации от 05.08.2020 №</w:t>
      </w:r>
      <w:r w:rsidRPr="00763A54">
        <w:rPr>
          <w:sz w:val="26"/>
          <w:szCs w:val="26"/>
        </w:rPr>
        <w:br/>
        <w:t>882/391 "Об организации и осуществлении образовательной деятельности при</w:t>
      </w:r>
      <w:r w:rsidRPr="00763A54">
        <w:rPr>
          <w:sz w:val="26"/>
          <w:szCs w:val="26"/>
        </w:rPr>
        <w:br/>
        <w:t>сетевой форме реализации образовательных программ" (Зарегистрирован</w:t>
      </w:r>
      <w:r w:rsidRPr="00763A54">
        <w:rPr>
          <w:sz w:val="26"/>
          <w:szCs w:val="26"/>
        </w:rPr>
        <w:br/>
        <w:t xml:space="preserve">10.09.2020 № 59764) </w:t>
      </w:r>
      <w:r w:rsidR="00991CE6" w:rsidRPr="00763A54">
        <w:rPr>
          <w:sz w:val="26"/>
          <w:szCs w:val="26"/>
        </w:rPr>
        <w:t>С изменениями и дополнениями от:</w:t>
      </w:r>
      <w:r w:rsidR="00991CE6" w:rsidRPr="00763A54">
        <w:rPr>
          <w:sz w:val="26"/>
          <w:szCs w:val="26"/>
        </w:rPr>
        <w:br/>
        <w:t xml:space="preserve">21 февраля, 26 июля 2022 г., 22 февраля 2023 г. </w:t>
      </w:r>
      <w:r w:rsidR="00E51694" w:rsidRPr="00763A54">
        <w:rPr>
          <w:sz w:val="26"/>
          <w:szCs w:val="26"/>
        </w:rPr>
        <w:t>Текст : электронный // Гарант.ру : [сайт]. – URL:</w:t>
      </w:r>
      <w:r w:rsidR="00991CE6" w:rsidRPr="00763A54">
        <w:rPr>
          <w:sz w:val="26"/>
          <w:szCs w:val="26"/>
        </w:rPr>
        <w:t xml:space="preserve"> </w:t>
      </w:r>
      <w:r w:rsidR="00E51694" w:rsidRPr="00763A54">
        <w:rPr>
          <w:sz w:val="26"/>
          <w:szCs w:val="26"/>
        </w:rPr>
        <w:t>https://www.garant.ru/products/ipo/prime/doc/74473172/ (дата обращения:</w:t>
      </w:r>
      <w:r w:rsidR="00E51694" w:rsidRPr="00763A54">
        <w:rPr>
          <w:sz w:val="26"/>
          <w:szCs w:val="26"/>
        </w:rPr>
        <w:br/>
        <w:t>27.02.2025).</w:t>
      </w:r>
    </w:p>
    <w:p w:rsidR="006173EC" w:rsidRPr="00763A54" w:rsidRDefault="00757D26" w:rsidP="0081306D">
      <w:pPr>
        <w:pStyle w:val="af0"/>
        <w:tabs>
          <w:tab w:val="left" w:pos="426"/>
        </w:tabs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763A54">
        <w:rPr>
          <w:sz w:val="26"/>
          <w:szCs w:val="26"/>
        </w:rPr>
        <w:t>5. Об утверждении Порядка зачета организацией, осуществляющей образовательную деятельность, результатов освоения обучающимися учебных</w:t>
      </w:r>
      <w:r w:rsidRPr="00763A54">
        <w:rPr>
          <w:sz w:val="26"/>
          <w:szCs w:val="26"/>
        </w:rPr>
        <w:br/>
        <w:t>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 w:rsidR="00E51694" w:rsidRPr="00763A54">
        <w:rPr>
          <w:sz w:val="26"/>
          <w:szCs w:val="26"/>
        </w:rPr>
        <w:t xml:space="preserve"> </w:t>
      </w:r>
      <w:r w:rsidRPr="00763A54">
        <w:rPr>
          <w:sz w:val="26"/>
          <w:szCs w:val="26"/>
        </w:rPr>
        <w:t>деятельность : приказ Министерства науки и высшего образования Российской</w:t>
      </w:r>
      <w:r w:rsidR="00E51694" w:rsidRPr="00763A54">
        <w:rPr>
          <w:sz w:val="26"/>
          <w:szCs w:val="26"/>
        </w:rPr>
        <w:t xml:space="preserve"> </w:t>
      </w:r>
      <w:r w:rsidRPr="00763A54">
        <w:rPr>
          <w:sz w:val="26"/>
          <w:szCs w:val="26"/>
        </w:rPr>
        <w:t>Федерации и Министерства просвещения Российской Федерации от 30 июня</w:t>
      </w:r>
      <w:r w:rsidR="00E51694" w:rsidRPr="00763A54">
        <w:rPr>
          <w:sz w:val="26"/>
          <w:szCs w:val="26"/>
        </w:rPr>
        <w:t xml:space="preserve"> </w:t>
      </w:r>
      <w:r w:rsidRPr="00763A54">
        <w:rPr>
          <w:sz w:val="26"/>
          <w:szCs w:val="26"/>
        </w:rPr>
        <w:t>2020 г. № 845/369. –— Текст : электронный // Гарант.ру : [сайт]. – URL:</w:t>
      </w:r>
      <w:r w:rsidRPr="00763A54">
        <w:rPr>
          <w:sz w:val="26"/>
          <w:szCs w:val="26"/>
        </w:rPr>
        <w:br/>
        <w:t>https://www.garant.ru/products/ipo/prime/doc/74473172/ (дата обращения:</w:t>
      </w:r>
      <w:r w:rsidRPr="00763A54">
        <w:rPr>
          <w:sz w:val="26"/>
          <w:szCs w:val="26"/>
        </w:rPr>
        <w:br/>
      </w:r>
      <w:r w:rsidR="00E51694" w:rsidRPr="00763A54">
        <w:rPr>
          <w:sz w:val="26"/>
          <w:szCs w:val="26"/>
        </w:rPr>
        <w:t>27.02.2025</w:t>
      </w:r>
      <w:r w:rsidRPr="00763A54">
        <w:rPr>
          <w:sz w:val="26"/>
          <w:szCs w:val="26"/>
        </w:rPr>
        <w:t>).</w:t>
      </w:r>
    </w:p>
    <w:p w:rsidR="00757D26" w:rsidRPr="00763A54" w:rsidRDefault="00757D26" w:rsidP="0081306D">
      <w:pPr>
        <w:pStyle w:val="af0"/>
        <w:tabs>
          <w:tab w:val="left" w:pos="426"/>
        </w:tabs>
        <w:spacing w:before="0" w:beforeAutospacing="0" w:after="0" w:afterAutospacing="0" w:line="0" w:lineRule="atLeast"/>
        <w:ind w:firstLine="567"/>
        <w:jc w:val="both"/>
        <w:rPr>
          <w:rStyle w:val="markedcontent"/>
          <w:sz w:val="26"/>
          <w:szCs w:val="26"/>
        </w:rPr>
      </w:pPr>
    </w:p>
    <w:p w:rsidR="00A51C54" w:rsidRPr="00763A54" w:rsidRDefault="00A51C54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763A54">
        <w:rPr>
          <w:b/>
          <w:bCs/>
          <w:szCs w:val="26"/>
        </w:rPr>
        <w:t xml:space="preserve">4.1.2. </w:t>
      </w:r>
      <w:r w:rsidR="007025C6" w:rsidRPr="00763A54">
        <w:rPr>
          <w:b/>
          <w:bCs/>
          <w:szCs w:val="26"/>
        </w:rPr>
        <w:t>Основная литерат</w:t>
      </w:r>
      <w:r w:rsidRPr="00763A54">
        <w:rPr>
          <w:b/>
          <w:bCs/>
          <w:szCs w:val="26"/>
        </w:rPr>
        <w:t>ура</w:t>
      </w:r>
    </w:p>
    <w:p w:rsidR="00757D26" w:rsidRPr="00763A54" w:rsidRDefault="00757D26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763A54">
        <w:rPr>
          <w:szCs w:val="26"/>
        </w:rPr>
        <w:t>1. Выборнов, В.Ю., Сатарина, Г.Г. Сетевой модуль – основа реализации</w:t>
      </w:r>
      <w:r w:rsidRPr="00763A54">
        <w:rPr>
          <w:szCs w:val="26"/>
        </w:rPr>
        <w:br/>
        <w:t>сетевых образовательных программ / В. Ю. Выборнов, Г. Г. Сатарина. / Образовательная панорама. — 2019. — № 2. — С. 21-26. — Текст: непосредственный.</w:t>
      </w:r>
    </w:p>
    <w:p w:rsidR="008325FA" w:rsidRPr="00763A54" w:rsidRDefault="00757D26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763A54">
        <w:rPr>
          <w:bCs/>
          <w:szCs w:val="26"/>
        </w:rPr>
        <w:t>2.</w:t>
      </w:r>
      <w:r w:rsidRPr="00763A54">
        <w:rPr>
          <w:b/>
          <w:bCs/>
          <w:szCs w:val="26"/>
        </w:rPr>
        <w:t xml:space="preserve"> </w:t>
      </w:r>
      <w:r w:rsidRPr="00763A54">
        <w:rPr>
          <w:szCs w:val="26"/>
        </w:rPr>
        <w:t>Зуева, М. Л. Сетевая модель непрерывного технологического образования: школа, колледж, детский технопарк «Кванториум» / М. Л. Зуева.</w:t>
      </w:r>
      <w:r w:rsidRPr="00763A54">
        <w:rPr>
          <w:szCs w:val="26"/>
        </w:rPr>
        <w:br/>
        <w:t>/Образовательная панорама. — 2019. — № 2. — С. 31-41. — Текст: непосредственный.</w:t>
      </w:r>
    </w:p>
    <w:p w:rsidR="00757D26" w:rsidRPr="00763A54" w:rsidRDefault="00757D26" w:rsidP="00813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textAlignment w:val="baseline"/>
        <w:rPr>
          <w:szCs w:val="26"/>
        </w:rPr>
      </w:pPr>
    </w:p>
    <w:p w:rsidR="003E6E19" w:rsidRPr="00763A54" w:rsidRDefault="003E6E19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b/>
          <w:bCs/>
          <w:szCs w:val="26"/>
        </w:rPr>
        <w:t>4.1.3 Электронные обучающие материалы</w:t>
      </w:r>
      <w:r w:rsidRPr="00763A54">
        <w:rPr>
          <w:szCs w:val="26"/>
        </w:rPr>
        <w:t xml:space="preserve"> </w:t>
      </w:r>
    </w:p>
    <w:p w:rsidR="003E6E19" w:rsidRPr="00763A54" w:rsidRDefault="003E6E19" w:rsidP="0081306D">
      <w:pPr>
        <w:spacing w:line="0" w:lineRule="atLeast"/>
        <w:ind w:firstLine="709"/>
        <w:jc w:val="both"/>
        <w:rPr>
          <w:b/>
          <w:bCs/>
          <w:szCs w:val="26"/>
        </w:rPr>
      </w:pPr>
      <w:r w:rsidRPr="00763A54">
        <w:rPr>
          <w:b/>
          <w:bCs/>
          <w:szCs w:val="26"/>
        </w:rPr>
        <w:t>Интернет-ресурсы</w:t>
      </w:r>
    </w:p>
    <w:p w:rsidR="008445A9" w:rsidRPr="00763A54" w:rsidRDefault="008445A9" w:rsidP="0081306D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0"/>
        <w:rPr>
          <w:szCs w:val="26"/>
        </w:rPr>
      </w:pPr>
      <w:r w:rsidRPr="00763A54">
        <w:rPr>
          <w:szCs w:val="26"/>
        </w:rPr>
        <w:t>«Директория» информационно-обучающий центр (Для директоров школ и заместителей</w:t>
      </w:r>
      <w:r w:rsidRPr="00763A54">
        <w:rPr>
          <w:rStyle w:val="sc-gkybw"/>
          <w:bCs/>
          <w:spacing w:val="-5"/>
          <w:szCs w:val="26"/>
          <w:bdr w:val="none" w:sz="0" w:space="0" w:color="auto" w:frame="1"/>
        </w:rPr>
        <w:t xml:space="preserve">): </w:t>
      </w:r>
      <w:r w:rsidRPr="00763A54">
        <w:rPr>
          <w:szCs w:val="26"/>
        </w:rPr>
        <w:t xml:space="preserve">официальный сайт. </w:t>
      </w:r>
      <w:r w:rsidRPr="00763A54">
        <w:rPr>
          <w:szCs w:val="26"/>
          <w:lang w:val="en-US"/>
        </w:rPr>
        <w:t>URL</w:t>
      </w:r>
      <w:r w:rsidRPr="00763A54">
        <w:rPr>
          <w:szCs w:val="26"/>
        </w:rPr>
        <w:t xml:space="preserve">:  </w:t>
      </w:r>
      <w:hyperlink r:id="rId16" w:history="1">
        <w:r w:rsidR="00E65B29" w:rsidRPr="00763A54">
          <w:rPr>
            <w:szCs w:val="26"/>
          </w:rPr>
          <w:t xml:space="preserve"> </w:t>
        </w:r>
        <w:r w:rsidR="00E65B29" w:rsidRPr="00763A54">
          <w:rPr>
            <w:rStyle w:val="a4"/>
            <w:color w:val="auto"/>
            <w:szCs w:val="26"/>
          </w:rPr>
          <w:t>https://direktoria.org/journals/direktor-shkoly/</w:t>
        </w:r>
        <w:r w:rsidRPr="00763A54">
          <w:rPr>
            <w:rStyle w:val="a4"/>
            <w:color w:val="auto"/>
            <w:szCs w:val="26"/>
          </w:rPr>
          <w:t>/</w:t>
        </w:r>
      </w:hyperlink>
      <w:r w:rsidR="004B4213">
        <w:t xml:space="preserve"> </w:t>
      </w:r>
      <w:r w:rsidR="00E65B29" w:rsidRPr="00763A54">
        <w:rPr>
          <w:szCs w:val="26"/>
        </w:rPr>
        <w:t>(дата обращения 28</w:t>
      </w:r>
      <w:r w:rsidRPr="00763A54">
        <w:rPr>
          <w:szCs w:val="26"/>
        </w:rPr>
        <w:t>.02.2025)</w:t>
      </w:r>
    </w:p>
    <w:p w:rsidR="00501FDE" w:rsidRPr="00763A54" w:rsidRDefault="00E65B29" w:rsidP="0081306D">
      <w:pPr>
        <w:pStyle w:val="a5"/>
        <w:numPr>
          <w:ilvl w:val="0"/>
          <w:numId w:val="36"/>
        </w:numPr>
        <w:tabs>
          <w:tab w:val="left" w:pos="426"/>
        </w:tabs>
        <w:spacing w:line="0" w:lineRule="atLeast"/>
        <w:ind w:firstLine="0"/>
        <w:rPr>
          <w:szCs w:val="26"/>
        </w:rPr>
      </w:pPr>
      <w:r w:rsidRPr="00763A54">
        <w:rPr>
          <w:rFonts w:eastAsia="DejaVuSans"/>
          <w:bCs/>
          <w:szCs w:val="26"/>
        </w:rPr>
        <w:t xml:space="preserve"> Настольная книга директора школы (опыт регионов)</w:t>
      </w:r>
      <w:r w:rsidR="00501FDE" w:rsidRPr="00763A54">
        <w:rPr>
          <w:rFonts w:eastAsia="DejaVuSans"/>
          <w:bCs/>
          <w:szCs w:val="26"/>
        </w:rPr>
        <w:t>.</w:t>
      </w:r>
      <w:r w:rsidR="00501FDE" w:rsidRPr="00763A54">
        <w:rPr>
          <w:szCs w:val="26"/>
        </w:rPr>
        <w:t xml:space="preserve"> </w:t>
      </w:r>
      <w:r w:rsidR="00501FDE" w:rsidRPr="00763A54">
        <w:rPr>
          <w:szCs w:val="26"/>
          <w:lang w:val="en-US"/>
        </w:rPr>
        <w:t>URL</w:t>
      </w:r>
      <w:r w:rsidR="00501FDE" w:rsidRPr="00763A54">
        <w:rPr>
          <w:szCs w:val="26"/>
        </w:rPr>
        <w:t xml:space="preserve">: </w:t>
      </w:r>
      <w:r w:rsidRPr="00763A54">
        <w:rPr>
          <w:rFonts w:eastAsia="DejaVuSans"/>
          <w:bCs/>
          <w:szCs w:val="26"/>
        </w:rPr>
        <w:t xml:space="preserve"> </w:t>
      </w:r>
      <w:hyperlink r:id="rId17" w:history="1"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https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://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smp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.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edu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.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ru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/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kniga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-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direktora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?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ysclid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=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m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7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o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9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x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4</w:t>
        </w:r>
        <w:r w:rsidR="00501FDE" w:rsidRPr="00763A54">
          <w:rPr>
            <w:rStyle w:val="a4"/>
            <w:rFonts w:eastAsia="DejaVuSans"/>
            <w:bCs/>
            <w:color w:val="auto"/>
            <w:szCs w:val="26"/>
            <w:lang w:val="en-US"/>
          </w:rPr>
          <w:t>iysy</w:t>
        </w:r>
        <w:r w:rsidR="00501FDE" w:rsidRPr="00763A54">
          <w:rPr>
            <w:rStyle w:val="a4"/>
            <w:rFonts w:eastAsia="DejaVuSans"/>
            <w:bCs/>
            <w:color w:val="auto"/>
            <w:szCs w:val="26"/>
          </w:rPr>
          <w:t>785251206//</w:t>
        </w:r>
      </w:hyperlink>
      <w:r w:rsidR="00501FDE" w:rsidRPr="00763A54">
        <w:rPr>
          <w:rFonts w:eastAsia="DejaVuSans"/>
          <w:bCs/>
          <w:szCs w:val="26"/>
        </w:rPr>
        <w:t xml:space="preserve"> </w:t>
      </w:r>
      <w:r w:rsidR="004B4213">
        <w:rPr>
          <w:rFonts w:eastAsia="DejaVuSans"/>
          <w:bCs/>
          <w:szCs w:val="26"/>
        </w:rPr>
        <w:t xml:space="preserve"> </w:t>
      </w:r>
      <w:r w:rsidR="00501FDE" w:rsidRPr="00763A54">
        <w:rPr>
          <w:rFonts w:eastAsia="DejaVuSans"/>
          <w:bCs/>
          <w:szCs w:val="26"/>
        </w:rPr>
        <w:t>(</w:t>
      </w:r>
      <w:r w:rsidR="00501FDE" w:rsidRPr="00763A54">
        <w:rPr>
          <w:szCs w:val="26"/>
        </w:rPr>
        <w:t>дата обращения 28.02.2025)</w:t>
      </w:r>
    </w:p>
    <w:p w:rsidR="00BB3645" w:rsidRPr="00763A54" w:rsidRDefault="00BB3645" w:rsidP="0081306D">
      <w:pPr>
        <w:spacing w:line="0" w:lineRule="atLeast"/>
        <w:jc w:val="both"/>
        <w:rPr>
          <w:rFonts w:eastAsia="DejaVuSans"/>
          <w:bCs/>
          <w:szCs w:val="26"/>
        </w:rPr>
      </w:pPr>
    </w:p>
    <w:p w:rsidR="00E65B29" w:rsidRPr="00763A54" w:rsidRDefault="00E65B29" w:rsidP="0081306D">
      <w:pPr>
        <w:spacing w:line="0" w:lineRule="atLeast"/>
        <w:jc w:val="both"/>
        <w:rPr>
          <w:rFonts w:eastAsia="DejaVuSans"/>
          <w:bCs/>
          <w:szCs w:val="26"/>
        </w:rPr>
      </w:pPr>
    </w:p>
    <w:p w:rsidR="00280BD1" w:rsidRPr="00763A54" w:rsidRDefault="00280BD1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b/>
          <w:bCs/>
          <w:szCs w:val="26"/>
        </w:rPr>
        <w:t>4.2</w:t>
      </w:r>
      <w:r w:rsidR="000057E3" w:rsidRPr="00763A54">
        <w:rPr>
          <w:b/>
          <w:bCs/>
          <w:szCs w:val="26"/>
        </w:rPr>
        <w:t>.</w:t>
      </w:r>
      <w:r w:rsidRPr="00763A54">
        <w:rPr>
          <w:szCs w:val="26"/>
        </w:rPr>
        <w:t xml:space="preserve"> </w:t>
      </w:r>
      <w:r w:rsidRPr="00763A54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rPr>
          <w:b/>
          <w:bCs/>
          <w:szCs w:val="26"/>
        </w:rPr>
      </w:pPr>
      <w:r w:rsidRPr="00763A54">
        <w:rPr>
          <w:b/>
          <w:bCs/>
          <w:szCs w:val="26"/>
        </w:rPr>
        <w:t>Технические средства обучения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Техническое оборудование: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Персональный компьютер; видео- и аудиовизуальные средства обучения.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Материально-технические условия: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телекоммуникационной сети «Интернет»,</w:t>
      </w:r>
    </w:p>
    <w:p w:rsidR="00280BD1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763A54" w:rsidRDefault="00280BD1" w:rsidP="0081306D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763A54">
        <w:rPr>
          <w:szCs w:val="26"/>
        </w:rPr>
        <w:t xml:space="preserve"> </w:t>
      </w:r>
      <w:r w:rsidRPr="00763A54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763A54">
        <w:rPr>
          <w:szCs w:val="26"/>
        </w:rPr>
        <w:t xml:space="preserve"> </w:t>
      </w:r>
      <w:r w:rsidRPr="00763A54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763A54">
        <w:rPr>
          <w:szCs w:val="26"/>
        </w:rPr>
        <w:t xml:space="preserve"> </w:t>
      </w:r>
      <w:r w:rsidRPr="00763A54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763A54">
        <w:rPr>
          <w:szCs w:val="26"/>
        </w:rPr>
        <w:t xml:space="preserve"> </w:t>
      </w:r>
      <w:r w:rsidRPr="00763A54">
        <w:rPr>
          <w:szCs w:val="26"/>
        </w:rPr>
        <w:t>согласно разработанной программе повышения квалификации.</w:t>
      </w:r>
    </w:p>
    <w:p w:rsidR="00280BD1" w:rsidRPr="00763A54" w:rsidRDefault="00280BD1" w:rsidP="0081306D">
      <w:pPr>
        <w:spacing w:line="0" w:lineRule="atLeast"/>
        <w:ind w:firstLine="682"/>
        <w:jc w:val="both"/>
        <w:rPr>
          <w:b/>
          <w:bCs/>
          <w:szCs w:val="26"/>
        </w:rPr>
      </w:pPr>
    </w:p>
    <w:p w:rsidR="002609CA" w:rsidRPr="00763A54" w:rsidRDefault="00DE19BF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b/>
          <w:bCs/>
          <w:szCs w:val="26"/>
        </w:rPr>
        <w:t>4</w:t>
      </w:r>
      <w:r w:rsidR="008F7241" w:rsidRPr="00763A54">
        <w:rPr>
          <w:b/>
          <w:bCs/>
          <w:szCs w:val="26"/>
        </w:rPr>
        <w:t>.3</w:t>
      </w:r>
      <w:r w:rsidR="000057E3" w:rsidRPr="00763A54">
        <w:rPr>
          <w:b/>
          <w:bCs/>
          <w:szCs w:val="26"/>
        </w:rPr>
        <w:t>.</w:t>
      </w:r>
      <w:r w:rsidR="002609CA" w:rsidRPr="00763A54">
        <w:rPr>
          <w:b/>
          <w:bCs/>
          <w:szCs w:val="26"/>
        </w:rPr>
        <w:t xml:space="preserve"> Кадровое обеспечение программы</w:t>
      </w:r>
    </w:p>
    <w:p w:rsidR="008A5A0E" w:rsidRPr="00763A54" w:rsidRDefault="002609CA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 xml:space="preserve">Программа реализуется </w:t>
      </w:r>
      <w:r w:rsidR="00BA5B44" w:rsidRPr="00763A54">
        <w:rPr>
          <w:szCs w:val="26"/>
        </w:rPr>
        <w:t xml:space="preserve">педагогическими работниками </w:t>
      </w:r>
      <w:r w:rsidRPr="00763A54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763A54" w:rsidRDefault="008A5A0E" w:rsidP="0081306D">
      <w:pPr>
        <w:spacing w:line="0" w:lineRule="atLeast"/>
        <w:ind w:firstLine="709"/>
        <w:jc w:val="both"/>
        <w:rPr>
          <w:b/>
          <w:szCs w:val="26"/>
        </w:rPr>
      </w:pPr>
      <w:r w:rsidRPr="00763A54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763A54" w:rsidRDefault="008A5A0E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343F0E" w:rsidRPr="00763A54" w:rsidRDefault="008A5A0E" w:rsidP="0081306D">
      <w:pPr>
        <w:spacing w:line="0" w:lineRule="atLeast"/>
        <w:ind w:firstLine="709"/>
        <w:jc w:val="both"/>
        <w:rPr>
          <w:szCs w:val="26"/>
        </w:rPr>
      </w:pPr>
      <w:r w:rsidRPr="00763A54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sectPr w:rsidR="00343F0E" w:rsidRPr="00763A54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AE" w:rsidRDefault="001227AE">
      <w:r>
        <w:separator/>
      </w:r>
    </w:p>
  </w:endnote>
  <w:endnote w:type="continuationSeparator" w:id="0">
    <w:p w:rsidR="001227AE" w:rsidRDefault="0012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4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AE" w:rsidRDefault="001227AE">
      <w:r>
        <w:separator/>
      </w:r>
    </w:p>
  </w:footnote>
  <w:footnote w:type="continuationSeparator" w:id="0">
    <w:p w:rsidR="001227AE" w:rsidRDefault="0012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CD" w:rsidRDefault="00445C1E" w:rsidP="0074458A">
    <w:pPr>
      <w:pStyle w:val="ab"/>
      <w:jc w:val="center"/>
    </w:pPr>
    <w:fldSimple w:instr=" PAGE   \* MERGEFORMAT ">
      <w:r w:rsidR="0068197A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333C78"/>
    <w:multiLevelType w:val="multilevel"/>
    <w:tmpl w:val="F38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0650E"/>
    <w:multiLevelType w:val="multilevel"/>
    <w:tmpl w:val="142E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84D99"/>
    <w:multiLevelType w:val="multilevel"/>
    <w:tmpl w:val="76C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B0472"/>
    <w:multiLevelType w:val="hybridMultilevel"/>
    <w:tmpl w:val="8AEA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4301"/>
    <w:multiLevelType w:val="multilevel"/>
    <w:tmpl w:val="6EB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41B39E7"/>
    <w:multiLevelType w:val="hybridMultilevel"/>
    <w:tmpl w:val="861E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3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75616BD"/>
    <w:multiLevelType w:val="hybridMultilevel"/>
    <w:tmpl w:val="464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2724E27"/>
    <w:multiLevelType w:val="hybridMultilevel"/>
    <w:tmpl w:val="23BC515A"/>
    <w:lvl w:ilvl="0" w:tplc="CCEE7E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730B362C"/>
    <w:multiLevelType w:val="multilevel"/>
    <w:tmpl w:val="DE0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5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2"/>
  </w:num>
  <w:num w:numId="5">
    <w:abstractNumId w:val="35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4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3"/>
  </w:num>
  <w:num w:numId="14">
    <w:abstractNumId w:val="2"/>
  </w:num>
  <w:num w:numId="15">
    <w:abstractNumId w:val="21"/>
  </w:num>
  <w:num w:numId="16">
    <w:abstractNumId w:val="28"/>
  </w:num>
  <w:num w:numId="17">
    <w:abstractNumId w:val="7"/>
  </w:num>
  <w:num w:numId="18">
    <w:abstractNumId w:val="9"/>
  </w:num>
  <w:num w:numId="19">
    <w:abstractNumId w:val="29"/>
  </w:num>
  <w:num w:numId="20">
    <w:abstractNumId w:val="26"/>
  </w:num>
  <w:num w:numId="21">
    <w:abstractNumId w:val="5"/>
  </w:num>
  <w:num w:numId="22">
    <w:abstractNumId w:val="30"/>
  </w:num>
  <w:num w:numId="23">
    <w:abstractNumId w:val="12"/>
  </w:num>
  <w:num w:numId="24">
    <w:abstractNumId w:val="15"/>
  </w:num>
  <w:num w:numId="25">
    <w:abstractNumId w:val="23"/>
  </w:num>
  <w:num w:numId="26">
    <w:abstractNumId w:val="19"/>
  </w:num>
  <w:num w:numId="27">
    <w:abstractNumId w:val="33"/>
  </w:num>
  <w:num w:numId="2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6"/>
  </w:num>
  <w:num w:numId="31">
    <w:abstractNumId w:val="11"/>
  </w:num>
  <w:num w:numId="32">
    <w:abstractNumId w:val="25"/>
  </w:num>
  <w:num w:numId="33">
    <w:abstractNumId w:val="10"/>
  </w:num>
  <w:num w:numId="34">
    <w:abstractNumId w:val="32"/>
  </w:num>
  <w:num w:numId="35">
    <w:abstractNumId w:val="1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2B8"/>
    <w:rsid w:val="000038FB"/>
    <w:rsid w:val="000049E8"/>
    <w:rsid w:val="0000546D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135D"/>
    <w:rsid w:val="00022047"/>
    <w:rsid w:val="00022175"/>
    <w:rsid w:val="00023AC6"/>
    <w:rsid w:val="00023B84"/>
    <w:rsid w:val="00023C55"/>
    <w:rsid w:val="00023E27"/>
    <w:rsid w:val="00024C5F"/>
    <w:rsid w:val="00026528"/>
    <w:rsid w:val="0002720F"/>
    <w:rsid w:val="000305FF"/>
    <w:rsid w:val="00031CCF"/>
    <w:rsid w:val="00032621"/>
    <w:rsid w:val="00032E50"/>
    <w:rsid w:val="00032E70"/>
    <w:rsid w:val="00033FEF"/>
    <w:rsid w:val="00034D6B"/>
    <w:rsid w:val="00034DE5"/>
    <w:rsid w:val="00035321"/>
    <w:rsid w:val="0003643A"/>
    <w:rsid w:val="00036903"/>
    <w:rsid w:val="0003741F"/>
    <w:rsid w:val="0003784D"/>
    <w:rsid w:val="000402BC"/>
    <w:rsid w:val="0004066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955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D46"/>
    <w:rsid w:val="00071FC5"/>
    <w:rsid w:val="00073167"/>
    <w:rsid w:val="00075397"/>
    <w:rsid w:val="000756BC"/>
    <w:rsid w:val="00077269"/>
    <w:rsid w:val="00080FEA"/>
    <w:rsid w:val="00081694"/>
    <w:rsid w:val="000817B6"/>
    <w:rsid w:val="00081C48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41C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2702"/>
    <w:rsid w:val="000A3983"/>
    <w:rsid w:val="000A4929"/>
    <w:rsid w:val="000A4FF8"/>
    <w:rsid w:val="000A52E3"/>
    <w:rsid w:val="000A554B"/>
    <w:rsid w:val="000A56A7"/>
    <w:rsid w:val="000A5CD5"/>
    <w:rsid w:val="000A5DBA"/>
    <w:rsid w:val="000A5DD5"/>
    <w:rsid w:val="000A6453"/>
    <w:rsid w:val="000A74E1"/>
    <w:rsid w:val="000A75FB"/>
    <w:rsid w:val="000B0EC9"/>
    <w:rsid w:val="000B1279"/>
    <w:rsid w:val="000B1BA2"/>
    <w:rsid w:val="000B2FD0"/>
    <w:rsid w:val="000B3A9E"/>
    <w:rsid w:val="000B48BC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888"/>
    <w:rsid w:val="000C5B4E"/>
    <w:rsid w:val="000C67CE"/>
    <w:rsid w:val="000C7EF0"/>
    <w:rsid w:val="000D061C"/>
    <w:rsid w:val="000D0A3F"/>
    <w:rsid w:val="000D0AE7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0C9"/>
    <w:rsid w:val="000E1FAB"/>
    <w:rsid w:val="000E248C"/>
    <w:rsid w:val="000E278D"/>
    <w:rsid w:val="000E32FA"/>
    <w:rsid w:val="000E3AEB"/>
    <w:rsid w:val="000E48E7"/>
    <w:rsid w:val="000E4F7E"/>
    <w:rsid w:val="000E4FCC"/>
    <w:rsid w:val="000E55A6"/>
    <w:rsid w:val="000E626B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C27"/>
    <w:rsid w:val="000F2D5D"/>
    <w:rsid w:val="000F32EB"/>
    <w:rsid w:val="000F34E9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757"/>
    <w:rsid w:val="001018AF"/>
    <w:rsid w:val="001020BD"/>
    <w:rsid w:val="00102B4F"/>
    <w:rsid w:val="00102C04"/>
    <w:rsid w:val="00103D4D"/>
    <w:rsid w:val="00104328"/>
    <w:rsid w:val="00104392"/>
    <w:rsid w:val="0010481C"/>
    <w:rsid w:val="00105724"/>
    <w:rsid w:val="0010589C"/>
    <w:rsid w:val="00110E30"/>
    <w:rsid w:val="00111302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7AE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414"/>
    <w:rsid w:val="00130722"/>
    <w:rsid w:val="00133C18"/>
    <w:rsid w:val="00134793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C61"/>
    <w:rsid w:val="00151FAF"/>
    <w:rsid w:val="00154253"/>
    <w:rsid w:val="00154AE1"/>
    <w:rsid w:val="001554D9"/>
    <w:rsid w:val="001574DC"/>
    <w:rsid w:val="00157DA0"/>
    <w:rsid w:val="001602E7"/>
    <w:rsid w:val="0016214B"/>
    <w:rsid w:val="00162376"/>
    <w:rsid w:val="00162462"/>
    <w:rsid w:val="00163DD6"/>
    <w:rsid w:val="00163F69"/>
    <w:rsid w:val="00164A7D"/>
    <w:rsid w:val="00165F76"/>
    <w:rsid w:val="00166D75"/>
    <w:rsid w:val="00167009"/>
    <w:rsid w:val="00170452"/>
    <w:rsid w:val="00170623"/>
    <w:rsid w:val="001707BE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77F08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0E2"/>
    <w:rsid w:val="0018786C"/>
    <w:rsid w:val="001900A2"/>
    <w:rsid w:val="00190739"/>
    <w:rsid w:val="001913C1"/>
    <w:rsid w:val="00191E0F"/>
    <w:rsid w:val="00191EBC"/>
    <w:rsid w:val="001930B6"/>
    <w:rsid w:val="001934FD"/>
    <w:rsid w:val="00193A6F"/>
    <w:rsid w:val="00194E91"/>
    <w:rsid w:val="001950B2"/>
    <w:rsid w:val="001954E6"/>
    <w:rsid w:val="001957B6"/>
    <w:rsid w:val="00195986"/>
    <w:rsid w:val="00195A81"/>
    <w:rsid w:val="001969F3"/>
    <w:rsid w:val="00196DE5"/>
    <w:rsid w:val="00197400"/>
    <w:rsid w:val="00197B14"/>
    <w:rsid w:val="001A0219"/>
    <w:rsid w:val="001A0E15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3F92"/>
    <w:rsid w:val="001B62D1"/>
    <w:rsid w:val="001C183D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4F9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33"/>
    <w:rsid w:val="001F0BB2"/>
    <w:rsid w:val="001F0C05"/>
    <w:rsid w:val="001F0C6B"/>
    <w:rsid w:val="001F18F7"/>
    <w:rsid w:val="001F20B2"/>
    <w:rsid w:val="001F20E0"/>
    <w:rsid w:val="001F25E2"/>
    <w:rsid w:val="001F2753"/>
    <w:rsid w:val="001F3210"/>
    <w:rsid w:val="001F3A36"/>
    <w:rsid w:val="001F3C90"/>
    <w:rsid w:val="001F3F4C"/>
    <w:rsid w:val="001F4C93"/>
    <w:rsid w:val="001F4CD5"/>
    <w:rsid w:val="001F5125"/>
    <w:rsid w:val="001F5592"/>
    <w:rsid w:val="001F64DE"/>
    <w:rsid w:val="001F6E0E"/>
    <w:rsid w:val="001F6E38"/>
    <w:rsid w:val="001F7179"/>
    <w:rsid w:val="001F73CD"/>
    <w:rsid w:val="0020148F"/>
    <w:rsid w:val="00201C39"/>
    <w:rsid w:val="0020294B"/>
    <w:rsid w:val="00203ADC"/>
    <w:rsid w:val="00204DF7"/>
    <w:rsid w:val="00205078"/>
    <w:rsid w:val="00205498"/>
    <w:rsid w:val="00205DD4"/>
    <w:rsid w:val="00206195"/>
    <w:rsid w:val="002071E5"/>
    <w:rsid w:val="00210862"/>
    <w:rsid w:val="00212A72"/>
    <w:rsid w:val="00213117"/>
    <w:rsid w:val="0021316A"/>
    <w:rsid w:val="0021464E"/>
    <w:rsid w:val="00214C60"/>
    <w:rsid w:val="00215B1D"/>
    <w:rsid w:val="00215BA9"/>
    <w:rsid w:val="00215EB4"/>
    <w:rsid w:val="00215FA8"/>
    <w:rsid w:val="002173CC"/>
    <w:rsid w:val="002177A8"/>
    <w:rsid w:val="002201AC"/>
    <w:rsid w:val="002206F8"/>
    <w:rsid w:val="00220939"/>
    <w:rsid w:val="00220B99"/>
    <w:rsid w:val="00221A00"/>
    <w:rsid w:val="00223A6F"/>
    <w:rsid w:val="00223B0B"/>
    <w:rsid w:val="00223B74"/>
    <w:rsid w:val="00223C98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2A8B"/>
    <w:rsid w:val="002333CD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4E0"/>
    <w:rsid w:val="002457E5"/>
    <w:rsid w:val="00246B2E"/>
    <w:rsid w:val="0024762C"/>
    <w:rsid w:val="0025024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3BC6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5EE9"/>
    <w:rsid w:val="0028666E"/>
    <w:rsid w:val="00286A1A"/>
    <w:rsid w:val="00287055"/>
    <w:rsid w:val="00287D88"/>
    <w:rsid w:val="00290598"/>
    <w:rsid w:val="00290D84"/>
    <w:rsid w:val="00291053"/>
    <w:rsid w:val="0029105C"/>
    <w:rsid w:val="00291410"/>
    <w:rsid w:val="0029172A"/>
    <w:rsid w:val="002917B5"/>
    <w:rsid w:val="00291A42"/>
    <w:rsid w:val="00292A0E"/>
    <w:rsid w:val="00292D7E"/>
    <w:rsid w:val="00292F23"/>
    <w:rsid w:val="002930A0"/>
    <w:rsid w:val="002937A8"/>
    <w:rsid w:val="00293853"/>
    <w:rsid w:val="002943C5"/>
    <w:rsid w:val="00294917"/>
    <w:rsid w:val="00294E02"/>
    <w:rsid w:val="002962D8"/>
    <w:rsid w:val="002978EC"/>
    <w:rsid w:val="00297948"/>
    <w:rsid w:val="002A0299"/>
    <w:rsid w:val="002A1429"/>
    <w:rsid w:val="002A15E7"/>
    <w:rsid w:val="002A23DE"/>
    <w:rsid w:val="002A2940"/>
    <w:rsid w:val="002A36A6"/>
    <w:rsid w:val="002A39D4"/>
    <w:rsid w:val="002A41FC"/>
    <w:rsid w:val="002A49F9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5B6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18"/>
    <w:rsid w:val="002C0EFE"/>
    <w:rsid w:val="002C270F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009B"/>
    <w:rsid w:val="002D00BC"/>
    <w:rsid w:val="002D0B15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CEB"/>
    <w:rsid w:val="002D7D5E"/>
    <w:rsid w:val="002E0311"/>
    <w:rsid w:val="002E038F"/>
    <w:rsid w:val="002E18A3"/>
    <w:rsid w:val="002E18F3"/>
    <w:rsid w:val="002E2FBC"/>
    <w:rsid w:val="002E2FD0"/>
    <w:rsid w:val="002E3369"/>
    <w:rsid w:val="002E3AB9"/>
    <w:rsid w:val="002E3B55"/>
    <w:rsid w:val="002E4742"/>
    <w:rsid w:val="002E50EB"/>
    <w:rsid w:val="002E565A"/>
    <w:rsid w:val="002E5804"/>
    <w:rsid w:val="002E5EC7"/>
    <w:rsid w:val="002E5EE2"/>
    <w:rsid w:val="002E75EC"/>
    <w:rsid w:val="002E7A9A"/>
    <w:rsid w:val="002E7F9A"/>
    <w:rsid w:val="002F022F"/>
    <w:rsid w:val="002F06B4"/>
    <w:rsid w:val="002F3514"/>
    <w:rsid w:val="002F372E"/>
    <w:rsid w:val="002F3742"/>
    <w:rsid w:val="002F41FA"/>
    <w:rsid w:val="002F42E9"/>
    <w:rsid w:val="002F46BB"/>
    <w:rsid w:val="002F49F0"/>
    <w:rsid w:val="002F51D0"/>
    <w:rsid w:val="002F6B64"/>
    <w:rsid w:val="002F722E"/>
    <w:rsid w:val="00300B42"/>
    <w:rsid w:val="00301352"/>
    <w:rsid w:val="00301472"/>
    <w:rsid w:val="00302B38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A25"/>
    <w:rsid w:val="00307BB3"/>
    <w:rsid w:val="00310F7A"/>
    <w:rsid w:val="00311476"/>
    <w:rsid w:val="0031178B"/>
    <w:rsid w:val="00311C12"/>
    <w:rsid w:val="0031228D"/>
    <w:rsid w:val="00312543"/>
    <w:rsid w:val="00312666"/>
    <w:rsid w:val="003133AF"/>
    <w:rsid w:val="003138F9"/>
    <w:rsid w:val="00313B64"/>
    <w:rsid w:val="00314AF8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5E60"/>
    <w:rsid w:val="00326902"/>
    <w:rsid w:val="00326BAF"/>
    <w:rsid w:val="00327528"/>
    <w:rsid w:val="00327AB0"/>
    <w:rsid w:val="003301B5"/>
    <w:rsid w:val="00330B0E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004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1AC9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4EFB"/>
    <w:rsid w:val="00365034"/>
    <w:rsid w:val="0036553A"/>
    <w:rsid w:val="00365D58"/>
    <w:rsid w:val="00367AF6"/>
    <w:rsid w:val="0037125A"/>
    <w:rsid w:val="00372600"/>
    <w:rsid w:val="0037317F"/>
    <w:rsid w:val="00373458"/>
    <w:rsid w:val="00373BCE"/>
    <w:rsid w:val="00373C44"/>
    <w:rsid w:val="00373DEA"/>
    <w:rsid w:val="0037452E"/>
    <w:rsid w:val="00374840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34A7"/>
    <w:rsid w:val="00385515"/>
    <w:rsid w:val="003859FE"/>
    <w:rsid w:val="00385DC5"/>
    <w:rsid w:val="0038630A"/>
    <w:rsid w:val="0038659B"/>
    <w:rsid w:val="0038668B"/>
    <w:rsid w:val="0038722C"/>
    <w:rsid w:val="003873E5"/>
    <w:rsid w:val="0038760F"/>
    <w:rsid w:val="0038770C"/>
    <w:rsid w:val="00390897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54A3"/>
    <w:rsid w:val="003959E5"/>
    <w:rsid w:val="00395F4A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64"/>
    <w:rsid w:val="003A4BA1"/>
    <w:rsid w:val="003A5322"/>
    <w:rsid w:val="003A552D"/>
    <w:rsid w:val="003A6BAE"/>
    <w:rsid w:val="003A6E17"/>
    <w:rsid w:val="003A6EAE"/>
    <w:rsid w:val="003B08CE"/>
    <w:rsid w:val="003B0AF9"/>
    <w:rsid w:val="003B0C17"/>
    <w:rsid w:val="003B29A7"/>
    <w:rsid w:val="003B2B99"/>
    <w:rsid w:val="003B2F91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034"/>
    <w:rsid w:val="003C02FC"/>
    <w:rsid w:val="003C20E4"/>
    <w:rsid w:val="003C21B5"/>
    <w:rsid w:val="003C23AD"/>
    <w:rsid w:val="003C27EB"/>
    <w:rsid w:val="003C29A2"/>
    <w:rsid w:val="003C38B3"/>
    <w:rsid w:val="003C3F03"/>
    <w:rsid w:val="003C4585"/>
    <w:rsid w:val="003C5049"/>
    <w:rsid w:val="003C5D29"/>
    <w:rsid w:val="003C5ED7"/>
    <w:rsid w:val="003C7897"/>
    <w:rsid w:val="003C79BA"/>
    <w:rsid w:val="003C7E4F"/>
    <w:rsid w:val="003D0051"/>
    <w:rsid w:val="003D09BB"/>
    <w:rsid w:val="003D0C53"/>
    <w:rsid w:val="003D1825"/>
    <w:rsid w:val="003D2366"/>
    <w:rsid w:val="003D3815"/>
    <w:rsid w:val="003D3B8C"/>
    <w:rsid w:val="003D3E91"/>
    <w:rsid w:val="003D41C3"/>
    <w:rsid w:val="003D5921"/>
    <w:rsid w:val="003D70A7"/>
    <w:rsid w:val="003D721F"/>
    <w:rsid w:val="003E015C"/>
    <w:rsid w:val="003E1211"/>
    <w:rsid w:val="003E1997"/>
    <w:rsid w:val="003E1A9A"/>
    <w:rsid w:val="003E4656"/>
    <w:rsid w:val="003E4BF0"/>
    <w:rsid w:val="003E5015"/>
    <w:rsid w:val="003E51DC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3A46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57A"/>
    <w:rsid w:val="00420B6E"/>
    <w:rsid w:val="00420E8F"/>
    <w:rsid w:val="004214AC"/>
    <w:rsid w:val="0042192F"/>
    <w:rsid w:val="00422EAD"/>
    <w:rsid w:val="00423FFF"/>
    <w:rsid w:val="004247C7"/>
    <w:rsid w:val="00424B01"/>
    <w:rsid w:val="00425C78"/>
    <w:rsid w:val="004266DE"/>
    <w:rsid w:val="00426D25"/>
    <w:rsid w:val="0042704D"/>
    <w:rsid w:val="004277F8"/>
    <w:rsid w:val="004278F3"/>
    <w:rsid w:val="004278FC"/>
    <w:rsid w:val="00427E44"/>
    <w:rsid w:val="00430EC4"/>
    <w:rsid w:val="00431652"/>
    <w:rsid w:val="00431989"/>
    <w:rsid w:val="0043290B"/>
    <w:rsid w:val="00432C74"/>
    <w:rsid w:val="00433D6D"/>
    <w:rsid w:val="00434A0A"/>
    <w:rsid w:val="0043502C"/>
    <w:rsid w:val="0043589D"/>
    <w:rsid w:val="00435C99"/>
    <w:rsid w:val="00435FBF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2AD7"/>
    <w:rsid w:val="00443060"/>
    <w:rsid w:val="00444070"/>
    <w:rsid w:val="004445CA"/>
    <w:rsid w:val="00444D88"/>
    <w:rsid w:val="00445C1E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1C25"/>
    <w:rsid w:val="0046431A"/>
    <w:rsid w:val="004663F8"/>
    <w:rsid w:val="004664C6"/>
    <w:rsid w:val="00466D7C"/>
    <w:rsid w:val="00467B99"/>
    <w:rsid w:val="00470395"/>
    <w:rsid w:val="004712DC"/>
    <w:rsid w:val="00471CD3"/>
    <w:rsid w:val="00471E45"/>
    <w:rsid w:val="00471F96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33C"/>
    <w:rsid w:val="004944B7"/>
    <w:rsid w:val="00494881"/>
    <w:rsid w:val="00496669"/>
    <w:rsid w:val="00496B40"/>
    <w:rsid w:val="00497FF5"/>
    <w:rsid w:val="004A1FFA"/>
    <w:rsid w:val="004A29A0"/>
    <w:rsid w:val="004A2DA7"/>
    <w:rsid w:val="004A3394"/>
    <w:rsid w:val="004A40FD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213"/>
    <w:rsid w:val="004B4923"/>
    <w:rsid w:val="004B55D1"/>
    <w:rsid w:val="004B6862"/>
    <w:rsid w:val="004B68D6"/>
    <w:rsid w:val="004C036B"/>
    <w:rsid w:val="004C0CED"/>
    <w:rsid w:val="004C0DDF"/>
    <w:rsid w:val="004C15BC"/>
    <w:rsid w:val="004C2031"/>
    <w:rsid w:val="004C2CFB"/>
    <w:rsid w:val="004C41FF"/>
    <w:rsid w:val="004C4C54"/>
    <w:rsid w:val="004C5435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4E96"/>
    <w:rsid w:val="004E5362"/>
    <w:rsid w:val="004E56D3"/>
    <w:rsid w:val="004E6573"/>
    <w:rsid w:val="004E7DD3"/>
    <w:rsid w:val="004F01A8"/>
    <w:rsid w:val="004F01CB"/>
    <w:rsid w:val="004F07AF"/>
    <w:rsid w:val="004F1360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1FDE"/>
    <w:rsid w:val="005024E0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179"/>
    <w:rsid w:val="00512336"/>
    <w:rsid w:val="00513A70"/>
    <w:rsid w:val="005145AA"/>
    <w:rsid w:val="005146A1"/>
    <w:rsid w:val="00514E9F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3999"/>
    <w:rsid w:val="005241DF"/>
    <w:rsid w:val="00524377"/>
    <w:rsid w:val="00524D13"/>
    <w:rsid w:val="0052512B"/>
    <w:rsid w:val="005269CC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2B2C"/>
    <w:rsid w:val="0053312A"/>
    <w:rsid w:val="00536298"/>
    <w:rsid w:val="005363F5"/>
    <w:rsid w:val="005366A8"/>
    <w:rsid w:val="00536CB5"/>
    <w:rsid w:val="0053744D"/>
    <w:rsid w:val="00537908"/>
    <w:rsid w:val="0053792B"/>
    <w:rsid w:val="00537963"/>
    <w:rsid w:val="005409AF"/>
    <w:rsid w:val="005413E7"/>
    <w:rsid w:val="00541D41"/>
    <w:rsid w:val="00543414"/>
    <w:rsid w:val="0054486F"/>
    <w:rsid w:val="005448B8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6D4"/>
    <w:rsid w:val="00562767"/>
    <w:rsid w:val="005627D3"/>
    <w:rsid w:val="00562B3D"/>
    <w:rsid w:val="005635A4"/>
    <w:rsid w:val="005636CF"/>
    <w:rsid w:val="005645AC"/>
    <w:rsid w:val="00564831"/>
    <w:rsid w:val="00564EB5"/>
    <w:rsid w:val="005655C5"/>
    <w:rsid w:val="00566B81"/>
    <w:rsid w:val="0056747E"/>
    <w:rsid w:val="005679AA"/>
    <w:rsid w:val="00567ACB"/>
    <w:rsid w:val="00567EC5"/>
    <w:rsid w:val="00570ED1"/>
    <w:rsid w:val="005716A3"/>
    <w:rsid w:val="005716C4"/>
    <w:rsid w:val="00572ABE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3F1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3F7"/>
    <w:rsid w:val="005A24BB"/>
    <w:rsid w:val="005A28F6"/>
    <w:rsid w:val="005A3E16"/>
    <w:rsid w:val="005A4148"/>
    <w:rsid w:val="005A4744"/>
    <w:rsid w:val="005A4E3B"/>
    <w:rsid w:val="005A5085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0EF8"/>
    <w:rsid w:val="005B1F03"/>
    <w:rsid w:val="005B1FBD"/>
    <w:rsid w:val="005B2A25"/>
    <w:rsid w:val="005B2D4D"/>
    <w:rsid w:val="005B2DDE"/>
    <w:rsid w:val="005B4CF3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5C6D"/>
    <w:rsid w:val="005C642F"/>
    <w:rsid w:val="005C6472"/>
    <w:rsid w:val="005C6569"/>
    <w:rsid w:val="005C7EDD"/>
    <w:rsid w:val="005D0829"/>
    <w:rsid w:val="005D0847"/>
    <w:rsid w:val="005D1028"/>
    <w:rsid w:val="005D222B"/>
    <w:rsid w:val="005D28E5"/>
    <w:rsid w:val="005D3556"/>
    <w:rsid w:val="005D356B"/>
    <w:rsid w:val="005D3C50"/>
    <w:rsid w:val="005D4C4F"/>
    <w:rsid w:val="005D562E"/>
    <w:rsid w:val="005D5929"/>
    <w:rsid w:val="005D5E70"/>
    <w:rsid w:val="005D6016"/>
    <w:rsid w:val="005D65EA"/>
    <w:rsid w:val="005D6643"/>
    <w:rsid w:val="005D70D2"/>
    <w:rsid w:val="005D7EA9"/>
    <w:rsid w:val="005E0815"/>
    <w:rsid w:val="005E173B"/>
    <w:rsid w:val="005E198C"/>
    <w:rsid w:val="005E440D"/>
    <w:rsid w:val="005E48AA"/>
    <w:rsid w:val="005E6189"/>
    <w:rsid w:val="005E79AE"/>
    <w:rsid w:val="005F02D0"/>
    <w:rsid w:val="005F03FB"/>
    <w:rsid w:val="005F08E7"/>
    <w:rsid w:val="005F1047"/>
    <w:rsid w:val="005F1CFD"/>
    <w:rsid w:val="005F23B5"/>
    <w:rsid w:val="005F2EF6"/>
    <w:rsid w:val="005F42B1"/>
    <w:rsid w:val="005F4CF8"/>
    <w:rsid w:val="005F5D01"/>
    <w:rsid w:val="005F6709"/>
    <w:rsid w:val="005F67A6"/>
    <w:rsid w:val="005F6E76"/>
    <w:rsid w:val="005F755C"/>
    <w:rsid w:val="005F77F4"/>
    <w:rsid w:val="005F7B42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64C4"/>
    <w:rsid w:val="00607D9D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173EC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3"/>
    <w:rsid w:val="00625B38"/>
    <w:rsid w:val="00626752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3F45"/>
    <w:rsid w:val="00634B5C"/>
    <w:rsid w:val="00634B96"/>
    <w:rsid w:val="00634BD0"/>
    <w:rsid w:val="00635C4A"/>
    <w:rsid w:val="006365AA"/>
    <w:rsid w:val="00636B80"/>
    <w:rsid w:val="00636E26"/>
    <w:rsid w:val="00636E7D"/>
    <w:rsid w:val="00637EE0"/>
    <w:rsid w:val="006403EE"/>
    <w:rsid w:val="0064051A"/>
    <w:rsid w:val="00640B73"/>
    <w:rsid w:val="00640DD1"/>
    <w:rsid w:val="006412C2"/>
    <w:rsid w:val="006420CE"/>
    <w:rsid w:val="0064339D"/>
    <w:rsid w:val="006437D9"/>
    <w:rsid w:val="00643D87"/>
    <w:rsid w:val="006446F0"/>
    <w:rsid w:val="00644BE8"/>
    <w:rsid w:val="00644E10"/>
    <w:rsid w:val="006455B4"/>
    <w:rsid w:val="00645D1F"/>
    <w:rsid w:val="006461CF"/>
    <w:rsid w:val="00646F4F"/>
    <w:rsid w:val="006475DD"/>
    <w:rsid w:val="0065035D"/>
    <w:rsid w:val="00650C5B"/>
    <w:rsid w:val="0065139B"/>
    <w:rsid w:val="00651A89"/>
    <w:rsid w:val="00651DBA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67769"/>
    <w:rsid w:val="006709CD"/>
    <w:rsid w:val="00672116"/>
    <w:rsid w:val="00672E87"/>
    <w:rsid w:val="00673646"/>
    <w:rsid w:val="006737D6"/>
    <w:rsid w:val="00673982"/>
    <w:rsid w:val="006745EB"/>
    <w:rsid w:val="006746A8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197A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470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4017"/>
    <w:rsid w:val="006C5280"/>
    <w:rsid w:val="006C5CF4"/>
    <w:rsid w:val="006C5D19"/>
    <w:rsid w:val="006C5FD0"/>
    <w:rsid w:val="006C60B2"/>
    <w:rsid w:val="006C750C"/>
    <w:rsid w:val="006D1528"/>
    <w:rsid w:val="006D159D"/>
    <w:rsid w:val="006D2543"/>
    <w:rsid w:val="006D2A9E"/>
    <w:rsid w:val="006D3941"/>
    <w:rsid w:val="006D65C5"/>
    <w:rsid w:val="006D6689"/>
    <w:rsid w:val="006D6829"/>
    <w:rsid w:val="006D6B70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4B9A"/>
    <w:rsid w:val="006E58C0"/>
    <w:rsid w:val="006E6005"/>
    <w:rsid w:val="006E613F"/>
    <w:rsid w:val="006E711C"/>
    <w:rsid w:val="006E746F"/>
    <w:rsid w:val="006E7E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1372"/>
    <w:rsid w:val="007025C6"/>
    <w:rsid w:val="00702EB2"/>
    <w:rsid w:val="00704F40"/>
    <w:rsid w:val="00704F8C"/>
    <w:rsid w:val="007052E8"/>
    <w:rsid w:val="00705614"/>
    <w:rsid w:val="00705631"/>
    <w:rsid w:val="00705B36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4BAB"/>
    <w:rsid w:val="00716A93"/>
    <w:rsid w:val="00716ABA"/>
    <w:rsid w:val="00716CA1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4428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2C27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1E3C"/>
    <w:rsid w:val="00752673"/>
    <w:rsid w:val="0075273A"/>
    <w:rsid w:val="00752E35"/>
    <w:rsid w:val="007533A5"/>
    <w:rsid w:val="007539A8"/>
    <w:rsid w:val="00754DE7"/>
    <w:rsid w:val="00755658"/>
    <w:rsid w:val="007557C9"/>
    <w:rsid w:val="00755EBD"/>
    <w:rsid w:val="00756A4F"/>
    <w:rsid w:val="00756C06"/>
    <w:rsid w:val="0075731B"/>
    <w:rsid w:val="00757D26"/>
    <w:rsid w:val="00757E49"/>
    <w:rsid w:val="0076030B"/>
    <w:rsid w:val="0076049D"/>
    <w:rsid w:val="00761AF4"/>
    <w:rsid w:val="00763840"/>
    <w:rsid w:val="00763A54"/>
    <w:rsid w:val="00763CFD"/>
    <w:rsid w:val="007641DA"/>
    <w:rsid w:val="00764278"/>
    <w:rsid w:val="007651B1"/>
    <w:rsid w:val="00765329"/>
    <w:rsid w:val="007658D3"/>
    <w:rsid w:val="0076639B"/>
    <w:rsid w:val="00766663"/>
    <w:rsid w:val="007674A3"/>
    <w:rsid w:val="00767943"/>
    <w:rsid w:val="00770393"/>
    <w:rsid w:val="007709C5"/>
    <w:rsid w:val="00770F9D"/>
    <w:rsid w:val="007711EF"/>
    <w:rsid w:val="00771F66"/>
    <w:rsid w:val="007725DB"/>
    <w:rsid w:val="00772609"/>
    <w:rsid w:val="00772D80"/>
    <w:rsid w:val="0077360F"/>
    <w:rsid w:val="00774851"/>
    <w:rsid w:val="00775183"/>
    <w:rsid w:val="007763C1"/>
    <w:rsid w:val="007768C8"/>
    <w:rsid w:val="00776EC9"/>
    <w:rsid w:val="00776F30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15E"/>
    <w:rsid w:val="007919A3"/>
    <w:rsid w:val="00791FB5"/>
    <w:rsid w:val="00795D23"/>
    <w:rsid w:val="00795FD1"/>
    <w:rsid w:val="0079685E"/>
    <w:rsid w:val="007969D6"/>
    <w:rsid w:val="00796E8C"/>
    <w:rsid w:val="007972D7"/>
    <w:rsid w:val="0079742C"/>
    <w:rsid w:val="007A0EED"/>
    <w:rsid w:val="007A3642"/>
    <w:rsid w:val="007A3AAA"/>
    <w:rsid w:val="007A4966"/>
    <w:rsid w:val="007A5DA1"/>
    <w:rsid w:val="007A6E8E"/>
    <w:rsid w:val="007A7021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7C59"/>
    <w:rsid w:val="007B7D2E"/>
    <w:rsid w:val="007B7D93"/>
    <w:rsid w:val="007C2FB4"/>
    <w:rsid w:val="007C362F"/>
    <w:rsid w:val="007C36E0"/>
    <w:rsid w:val="007C4F0A"/>
    <w:rsid w:val="007C55E7"/>
    <w:rsid w:val="007C590B"/>
    <w:rsid w:val="007C5D03"/>
    <w:rsid w:val="007C70F4"/>
    <w:rsid w:val="007C77B2"/>
    <w:rsid w:val="007D0109"/>
    <w:rsid w:val="007D0E5B"/>
    <w:rsid w:val="007D16AE"/>
    <w:rsid w:val="007D1BAA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1F4E"/>
    <w:rsid w:val="007E2325"/>
    <w:rsid w:val="007E2AE4"/>
    <w:rsid w:val="007E3E78"/>
    <w:rsid w:val="007E422A"/>
    <w:rsid w:val="007E4732"/>
    <w:rsid w:val="007E4A8F"/>
    <w:rsid w:val="007E50EA"/>
    <w:rsid w:val="007E619A"/>
    <w:rsid w:val="007E6538"/>
    <w:rsid w:val="007E6694"/>
    <w:rsid w:val="007E685C"/>
    <w:rsid w:val="007E6994"/>
    <w:rsid w:val="007E6A69"/>
    <w:rsid w:val="007E7DFE"/>
    <w:rsid w:val="007F075B"/>
    <w:rsid w:val="007F0A23"/>
    <w:rsid w:val="007F0F84"/>
    <w:rsid w:val="007F1981"/>
    <w:rsid w:val="007F23BE"/>
    <w:rsid w:val="007F31EC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06D"/>
    <w:rsid w:val="00813240"/>
    <w:rsid w:val="00814092"/>
    <w:rsid w:val="00814E3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5FA"/>
    <w:rsid w:val="00832C78"/>
    <w:rsid w:val="00832E53"/>
    <w:rsid w:val="00833E9C"/>
    <w:rsid w:val="00833F2B"/>
    <w:rsid w:val="00834012"/>
    <w:rsid w:val="00834AFE"/>
    <w:rsid w:val="00835EB2"/>
    <w:rsid w:val="008368DE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8B7"/>
    <w:rsid w:val="00841AF6"/>
    <w:rsid w:val="00843595"/>
    <w:rsid w:val="00843F54"/>
    <w:rsid w:val="00843FC2"/>
    <w:rsid w:val="008445A9"/>
    <w:rsid w:val="00844D3E"/>
    <w:rsid w:val="00844FC3"/>
    <w:rsid w:val="0084572D"/>
    <w:rsid w:val="00845B0B"/>
    <w:rsid w:val="00845CD2"/>
    <w:rsid w:val="008468C6"/>
    <w:rsid w:val="00846915"/>
    <w:rsid w:val="008500FB"/>
    <w:rsid w:val="0085020D"/>
    <w:rsid w:val="00851054"/>
    <w:rsid w:val="00852DFC"/>
    <w:rsid w:val="00853C17"/>
    <w:rsid w:val="0085419D"/>
    <w:rsid w:val="00854F07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688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11B0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3D3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4EA"/>
    <w:rsid w:val="008C5504"/>
    <w:rsid w:val="008C5C8F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5B2A"/>
    <w:rsid w:val="008D5DF0"/>
    <w:rsid w:val="008D6ED9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4D79"/>
    <w:rsid w:val="008E52A1"/>
    <w:rsid w:val="008E554C"/>
    <w:rsid w:val="008E6062"/>
    <w:rsid w:val="008E66A2"/>
    <w:rsid w:val="008E6876"/>
    <w:rsid w:val="008E6C2E"/>
    <w:rsid w:val="008F102C"/>
    <w:rsid w:val="008F2BB7"/>
    <w:rsid w:val="008F3327"/>
    <w:rsid w:val="008F39F5"/>
    <w:rsid w:val="008F3D0B"/>
    <w:rsid w:val="008F3D94"/>
    <w:rsid w:val="008F40A3"/>
    <w:rsid w:val="008F494D"/>
    <w:rsid w:val="008F6316"/>
    <w:rsid w:val="008F675D"/>
    <w:rsid w:val="008F7241"/>
    <w:rsid w:val="008F7A36"/>
    <w:rsid w:val="00900458"/>
    <w:rsid w:val="009008ED"/>
    <w:rsid w:val="00900ACE"/>
    <w:rsid w:val="00900BE6"/>
    <w:rsid w:val="00901CC2"/>
    <w:rsid w:val="009022FB"/>
    <w:rsid w:val="0090235D"/>
    <w:rsid w:val="00903C30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1839"/>
    <w:rsid w:val="009122BA"/>
    <w:rsid w:val="00913D67"/>
    <w:rsid w:val="00914AE0"/>
    <w:rsid w:val="009150F3"/>
    <w:rsid w:val="009153F7"/>
    <w:rsid w:val="00915C86"/>
    <w:rsid w:val="00916859"/>
    <w:rsid w:val="009169A8"/>
    <w:rsid w:val="00916DCE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183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29F2"/>
    <w:rsid w:val="009335B5"/>
    <w:rsid w:val="009350AD"/>
    <w:rsid w:val="00935189"/>
    <w:rsid w:val="00935696"/>
    <w:rsid w:val="00935D57"/>
    <w:rsid w:val="00935DA3"/>
    <w:rsid w:val="00935ED1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96D"/>
    <w:rsid w:val="00943CDA"/>
    <w:rsid w:val="00944FF8"/>
    <w:rsid w:val="00945BB9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4B6"/>
    <w:rsid w:val="00954BDB"/>
    <w:rsid w:val="00954C68"/>
    <w:rsid w:val="00955512"/>
    <w:rsid w:val="0095566E"/>
    <w:rsid w:val="00955C67"/>
    <w:rsid w:val="00956324"/>
    <w:rsid w:val="00956B7B"/>
    <w:rsid w:val="00957C47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4ED3"/>
    <w:rsid w:val="009656E2"/>
    <w:rsid w:val="00965CA0"/>
    <w:rsid w:val="00965CC6"/>
    <w:rsid w:val="00965DA3"/>
    <w:rsid w:val="009660E6"/>
    <w:rsid w:val="009705C5"/>
    <w:rsid w:val="0097192C"/>
    <w:rsid w:val="00971A82"/>
    <w:rsid w:val="00971D90"/>
    <w:rsid w:val="0097211B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1CE6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1993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1EE4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6BE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4AF7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2107"/>
    <w:rsid w:val="009D30DD"/>
    <w:rsid w:val="009D342F"/>
    <w:rsid w:val="009D3CCB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4BE"/>
    <w:rsid w:val="009F49F6"/>
    <w:rsid w:val="009F640C"/>
    <w:rsid w:val="009F6B4E"/>
    <w:rsid w:val="009F7183"/>
    <w:rsid w:val="00A005D6"/>
    <w:rsid w:val="00A0178E"/>
    <w:rsid w:val="00A019C0"/>
    <w:rsid w:val="00A02ED8"/>
    <w:rsid w:val="00A03565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538"/>
    <w:rsid w:val="00A07B64"/>
    <w:rsid w:val="00A07CEC"/>
    <w:rsid w:val="00A07E3C"/>
    <w:rsid w:val="00A10102"/>
    <w:rsid w:val="00A107B7"/>
    <w:rsid w:val="00A12799"/>
    <w:rsid w:val="00A146C3"/>
    <w:rsid w:val="00A14D3E"/>
    <w:rsid w:val="00A154DD"/>
    <w:rsid w:val="00A15750"/>
    <w:rsid w:val="00A1586B"/>
    <w:rsid w:val="00A159B7"/>
    <w:rsid w:val="00A16148"/>
    <w:rsid w:val="00A1627A"/>
    <w:rsid w:val="00A16400"/>
    <w:rsid w:val="00A16D98"/>
    <w:rsid w:val="00A1707B"/>
    <w:rsid w:val="00A17647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588C"/>
    <w:rsid w:val="00A2644A"/>
    <w:rsid w:val="00A2780A"/>
    <w:rsid w:val="00A27D42"/>
    <w:rsid w:val="00A30553"/>
    <w:rsid w:val="00A3066D"/>
    <w:rsid w:val="00A3189F"/>
    <w:rsid w:val="00A31F2A"/>
    <w:rsid w:val="00A3271A"/>
    <w:rsid w:val="00A32836"/>
    <w:rsid w:val="00A32C24"/>
    <w:rsid w:val="00A3348B"/>
    <w:rsid w:val="00A33E53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0B43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57819"/>
    <w:rsid w:val="00A57883"/>
    <w:rsid w:val="00A60B24"/>
    <w:rsid w:val="00A60F82"/>
    <w:rsid w:val="00A61593"/>
    <w:rsid w:val="00A61B3E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1E2D"/>
    <w:rsid w:val="00A720D2"/>
    <w:rsid w:val="00A72362"/>
    <w:rsid w:val="00A7326C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961"/>
    <w:rsid w:val="00AB4EE4"/>
    <w:rsid w:val="00AB5120"/>
    <w:rsid w:val="00AB59A8"/>
    <w:rsid w:val="00AB5C94"/>
    <w:rsid w:val="00AB6C20"/>
    <w:rsid w:val="00AB6C32"/>
    <w:rsid w:val="00AB6E7A"/>
    <w:rsid w:val="00AB7237"/>
    <w:rsid w:val="00AC0514"/>
    <w:rsid w:val="00AC0F10"/>
    <w:rsid w:val="00AC2FC9"/>
    <w:rsid w:val="00AC35EA"/>
    <w:rsid w:val="00AC3AF0"/>
    <w:rsid w:val="00AC3DFE"/>
    <w:rsid w:val="00AC413A"/>
    <w:rsid w:val="00AC5100"/>
    <w:rsid w:val="00AC57C1"/>
    <w:rsid w:val="00AC5930"/>
    <w:rsid w:val="00AC6DA9"/>
    <w:rsid w:val="00AC7060"/>
    <w:rsid w:val="00AC782C"/>
    <w:rsid w:val="00AC7DA8"/>
    <w:rsid w:val="00AD0E48"/>
    <w:rsid w:val="00AD1B88"/>
    <w:rsid w:val="00AD2679"/>
    <w:rsid w:val="00AD3480"/>
    <w:rsid w:val="00AD46B1"/>
    <w:rsid w:val="00AD50A2"/>
    <w:rsid w:val="00AD5157"/>
    <w:rsid w:val="00AD55F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6BD5"/>
    <w:rsid w:val="00AE7697"/>
    <w:rsid w:val="00AE7BF5"/>
    <w:rsid w:val="00AF066D"/>
    <w:rsid w:val="00AF0AA6"/>
    <w:rsid w:val="00AF0ADB"/>
    <w:rsid w:val="00AF15C3"/>
    <w:rsid w:val="00AF1A0D"/>
    <w:rsid w:val="00AF1D89"/>
    <w:rsid w:val="00AF1DFC"/>
    <w:rsid w:val="00AF252C"/>
    <w:rsid w:val="00AF303A"/>
    <w:rsid w:val="00AF3053"/>
    <w:rsid w:val="00AF34D4"/>
    <w:rsid w:val="00AF35AE"/>
    <w:rsid w:val="00AF447A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575"/>
    <w:rsid w:val="00B03698"/>
    <w:rsid w:val="00B03875"/>
    <w:rsid w:val="00B03D5D"/>
    <w:rsid w:val="00B05338"/>
    <w:rsid w:val="00B0588B"/>
    <w:rsid w:val="00B05B2A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4082"/>
    <w:rsid w:val="00B162B6"/>
    <w:rsid w:val="00B16AB7"/>
    <w:rsid w:val="00B16D97"/>
    <w:rsid w:val="00B20DED"/>
    <w:rsid w:val="00B21BC2"/>
    <w:rsid w:val="00B21E11"/>
    <w:rsid w:val="00B21FD1"/>
    <w:rsid w:val="00B222BB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4216"/>
    <w:rsid w:val="00B358D8"/>
    <w:rsid w:val="00B36FE1"/>
    <w:rsid w:val="00B37749"/>
    <w:rsid w:val="00B37C28"/>
    <w:rsid w:val="00B402EB"/>
    <w:rsid w:val="00B40890"/>
    <w:rsid w:val="00B40CCD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185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EAB"/>
    <w:rsid w:val="00B55F01"/>
    <w:rsid w:val="00B5670A"/>
    <w:rsid w:val="00B5704A"/>
    <w:rsid w:val="00B57D70"/>
    <w:rsid w:val="00B605FB"/>
    <w:rsid w:val="00B608BD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3F38"/>
    <w:rsid w:val="00B64200"/>
    <w:rsid w:val="00B653C5"/>
    <w:rsid w:val="00B65AAD"/>
    <w:rsid w:val="00B65D58"/>
    <w:rsid w:val="00B66183"/>
    <w:rsid w:val="00B670A3"/>
    <w:rsid w:val="00B70993"/>
    <w:rsid w:val="00B70BED"/>
    <w:rsid w:val="00B70C73"/>
    <w:rsid w:val="00B717A7"/>
    <w:rsid w:val="00B72003"/>
    <w:rsid w:val="00B7224D"/>
    <w:rsid w:val="00B730CD"/>
    <w:rsid w:val="00B734BC"/>
    <w:rsid w:val="00B7365A"/>
    <w:rsid w:val="00B74681"/>
    <w:rsid w:val="00B748C2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59A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996"/>
    <w:rsid w:val="00BA0F64"/>
    <w:rsid w:val="00BA10E1"/>
    <w:rsid w:val="00BA1435"/>
    <w:rsid w:val="00BA1B71"/>
    <w:rsid w:val="00BA2BA0"/>
    <w:rsid w:val="00BA2C71"/>
    <w:rsid w:val="00BA494D"/>
    <w:rsid w:val="00BA4DED"/>
    <w:rsid w:val="00BA5B44"/>
    <w:rsid w:val="00BA5DDF"/>
    <w:rsid w:val="00BA663E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3645"/>
    <w:rsid w:val="00BB415E"/>
    <w:rsid w:val="00BB4FF2"/>
    <w:rsid w:val="00BB5390"/>
    <w:rsid w:val="00BB5619"/>
    <w:rsid w:val="00BB65E4"/>
    <w:rsid w:val="00BB7804"/>
    <w:rsid w:val="00BB7F11"/>
    <w:rsid w:val="00BC06EC"/>
    <w:rsid w:val="00BC089D"/>
    <w:rsid w:val="00BC197A"/>
    <w:rsid w:val="00BC1AEF"/>
    <w:rsid w:val="00BC1FCC"/>
    <w:rsid w:val="00BC2021"/>
    <w:rsid w:val="00BC23DE"/>
    <w:rsid w:val="00BC3270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2B06"/>
    <w:rsid w:val="00BD38FF"/>
    <w:rsid w:val="00BD4157"/>
    <w:rsid w:val="00BD496F"/>
    <w:rsid w:val="00BD4C09"/>
    <w:rsid w:val="00BD56B8"/>
    <w:rsid w:val="00BD6E90"/>
    <w:rsid w:val="00BD76D7"/>
    <w:rsid w:val="00BE0545"/>
    <w:rsid w:val="00BE0DFF"/>
    <w:rsid w:val="00BE0E77"/>
    <w:rsid w:val="00BE34F1"/>
    <w:rsid w:val="00BE358A"/>
    <w:rsid w:val="00BE39DA"/>
    <w:rsid w:val="00BE3DD5"/>
    <w:rsid w:val="00BE444A"/>
    <w:rsid w:val="00BE4670"/>
    <w:rsid w:val="00BE4A1D"/>
    <w:rsid w:val="00BE4C7E"/>
    <w:rsid w:val="00BE5A76"/>
    <w:rsid w:val="00BE6C25"/>
    <w:rsid w:val="00BE7357"/>
    <w:rsid w:val="00BE7BAD"/>
    <w:rsid w:val="00BF0321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18CD"/>
    <w:rsid w:val="00C0271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5A00"/>
    <w:rsid w:val="00C266FF"/>
    <w:rsid w:val="00C267C2"/>
    <w:rsid w:val="00C26EC7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84"/>
    <w:rsid w:val="00C35EB3"/>
    <w:rsid w:val="00C36166"/>
    <w:rsid w:val="00C36E16"/>
    <w:rsid w:val="00C36F0D"/>
    <w:rsid w:val="00C41B14"/>
    <w:rsid w:val="00C41DC6"/>
    <w:rsid w:val="00C42DB1"/>
    <w:rsid w:val="00C434CB"/>
    <w:rsid w:val="00C43829"/>
    <w:rsid w:val="00C446A0"/>
    <w:rsid w:val="00C44881"/>
    <w:rsid w:val="00C461B2"/>
    <w:rsid w:val="00C46C0E"/>
    <w:rsid w:val="00C47703"/>
    <w:rsid w:val="00C47C5A"/>
    <w:rsid w:val="00C47EDA"/>
    <w:rsid w:val="00C47F22"/>
    <w:rsid w:val="00C50FE0"/>
    <w:rsid w:val="00C51210"/>
    <w:rsid w:val="00C52306"/>
    <w:rsid w:val="00C528B9"/>
    <w:rsid w:val="00C52A2C"/>
    <w:rsid w:val="00C52CF9"/>
    <w:rsid w:val="00C53483"/>
    <w:rsid w:val="00C535E6"/>
    <w:rsid w:val="00C53A1B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4F5F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77C55"/>
    <w:rsid w:val="00C81272"/>
    <w:rsid w:val="00C812F2"/>
    <w:rsid w:val="00C82024"/>
    <w:rsid w:val="00C8239B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09"/>
    <w:rsid w:val="00C91E18"/>
    <w:rsid w:val="00C9252D"/>
    <w:rsid w:val="00C927F9"/>
    <w:rsid w:val="00C92B8D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420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0BC1"/>
    <w:rsid w:val="00CF134B"/>
    <w:rsid w:val="00CF16F0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56F2"/>
    <w:rsid w:val="00D05E04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1094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6AF1"/>
    <w:rsid w:val="00D16D72"/>
    <w:rsid w:val="00D17354"/>
    <w:rsid w:val="00D1795D"/>
    <w:rsid w:val="00D17FFB"/>
    <w:rsid w:val="00D20289"/>
    <w:rsid w:val="00D20BD7"/>
    <w:rsid w:val="00D20F21"/>
    <w:rsid w:val="00D2175A"/>
    <w:rsid w:val="00D222B7"/>
    <w:rsid w:val="00D22336"/>
    <w:rsid w:val="00D23BB2"/>
    <w:rsid w:val="00D24033"/>
    <w:rsid w:val="00D242F5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5C76"/>
    <w:rsid w:val="00D36408"/>
    <w:rsid w:val="00D364E2"/>
    <w:rsid w:val="00D3656C"/>
    <w:rsid w:val="00D36F03"/>
    <w:rsid w:val="00D37120"/>
    <w:rsid w:val="00D40808"/>
    <w:rsid w:val="00D40BF7"/>
    <w:rsid w:val="00D40F72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665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1F6B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43AC"/>
    <w:rsid w:val="00D7489E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3DD7"/>
    <w:rsid w:val="00D8457B"/>
    <w:rsid w:val="00D84F25"/>
    <w:rsid w:val="00D8571A"/>
    <w:rsid w:val="00D85A01"/>
    <w:rsid w:val="00D861F5"/>
    <w:rsid w:val="00D87341"/>
    <w:rsid w:val="00D876D5"/>
    <w:rsid w:val="00D87815"/>
    <w:rsid w:val="00D90F31"/>
    <w:rsid w:val="00D919CD"/>
    <w:rsid w:val="00D919F3"/>
    <w:rsid w:val="00D923D9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97A8F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5C"/>
    <w:rsid w:val="00DB381C"/>
    <w:rsid w:val="00DB3A65"/>
    <w:rsid w:val="00DB3FB7"/>
    <w:rsid w:val="00DB4463"/>
    <w:rsid w:val="00DB449E"/>
    <w:rsid w:val="00DB5668"/>
    <w:rsid w:val="00DB56CC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C762D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5CD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1B9"/>
    <w:rsid w:val="00DF028F"/>
    <w:rsid w:val="00DF1097"/>
    <w:rsid w:val="00DF16D2"/>
    <w:rsid w:val="00DF243E"/>
    <w:rsid w:val="00DF2596"/>
    <w:rsid w:val="00DF3DF6"/>
    <w:rsid w:val="00DF4AA8"/>
    <w:rsid w:val="00DF4B96"/>
    <w:rsid w:val="00DF4C94"/>
    <w:rsid w:val="00DF5B37"/>
    <w:rsid w:val="00DF5D36"/>
    <w:rsid w:val="00DF7943"/>
    <w:rsid w:val="00DF7980"/>
    <w:rsid w:val="00DF7AAC"/>
    <w:rsid w:val="00DF7C30"/>
    <w:rsid w:val="00E002D8"/>
    <w:rsid w:val="00E00B62"/>
    <w:rsid w:val="00E01AC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063E"/>
    <w:rsid w:val="00E119E0"/>
    <w:rsid w:val="00E1247E"/>
    <w:rsid w:val="00E12B46"/>
    <w:rsid w:val="00E13C8B"/>
    <w:rsid w:val="00E14AF1"/>
    <w:rsid w:val="00E154F8"/>
    <w:rsid w:val="00E1607F"/>
    <w:rsid w:val="00E16F95"/>
    <w:rsid w:val="00E20292"/>
    <w:rsid w:val="00E21165"/>
    <w:rsid w:val="00E21175"/>
    <w:rsid w:val="00E226D0"/>
    <w:rsid w:val="00E22D6E"/>
    <w:rsid w:val="00E22E06"/>
    <w:rsid w:val="00E231CC"/>
    <w:rsid w:val="00E234B6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0D46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01E"/>
    <w:rsid w:val="00E423C2"/>
    <w:rsid w:val="00E42688"/>
    <w:rsid w:val="00E4285B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1694"/>
    <w:rsid w:val="00E52261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846"/>
    <w:rsid w:val="00E56C7B"/>
    <w:rsid w:val="00E57912"/>
    <w:rsid w:val="00E6018C"/>
    <w:rsid w:val="00E602C1"/>
    <w:rsid w:val="00E603E1"/>
    <w:rsid w:val="00E6068A"/>
    <w:rsid w:val="00E61556"/>
    <w:rsid w:val="00E615D8"/>
    <w:rsid w:val="00E62230"/>
    <w:rsid w:val="00E6244F"/>
    <w:rsid w:val="00E63DEA"/>
    <w:rsid w:val="00E64491"/>
    <w:rsid w:val="00E647CF"/>
    <w:rsid w:val="00E64E8F"/>
    <w:rsid w:val="00E65B21"/>
    <w:rsid w:val="00E65B29"/>
    <w:rsid w:val="00E66478"/>
    <w:rsid w:val="00E665A1"/>
    <w:rsid w:val="00E6664B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2D0D"/>
    <w:rsid w:val="00E734EB"/>
    <w:rsid w:val="00E73B05"/>
    <w:rsid w:val="00E75C9C"/>
    <w:rsid w:val="00E76057"/>
    <w:rsid w:val="00E76DCA"/>
    <w:rsid w:val="00E77B04"/>
    <w:rsid w:val="00E77FFD"/>
    <w:rsid w:val="00E80E49"/>
    <w:rsid w:val="00E820A4"/>
    <w:rsid w:val="00E82F88"/>
    <w:rsid w:val="00E83BFA"/>
    <w:rsid w:val="00E841C2"/>
    <w:rsid w:val="00E842FF"/>
    <w:rsid w:val="00E844B1"/>
    <w:rsid w:val="00E846D3"/>
    <w:rsid w:val="00E8484E"/>
    <w:rsid w:val="00E85DC8"/>
    <w:rsid w:val="00E868C2"/>
    <w:rsid w:val="00E86F72"/>
    <w:rsid w:val="00E870E6"/>
    <w:rsid w:val="00E87229"/>
    <w:rsid w:val="00E875FF"/>
    <w:rsid w:val="00E87870"/>
    <w:rsid w:val="00E878FB"/>
    <w:rsid w:val="00E9030F"/>
    <w:rsid w:val="00E90676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2AD2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4D7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B769D"/>
    <w:rsid w:val="00EB7DE9"/>
    <w:rsid w:val="00EC025E"/>
    <w:rsid w:val="00EC0269"/>
    <w:rsid w:val="00EC12B5"/>
    <w:rsid w:val="00EC1603"/>
    <w:rsid w:val="00EC268A"/>
    <w:rsid w:val="00EC2709"/>
    <w:rsid w:val="00EC299B"/>
    <w:rsid w:val="00EC2EF5"/>
    <w:rsid w:val="00EC32A9"/>
    <w:rsid w:val="00EC3839"/>
    <w:rsid w:val="00EC3CC1"/>
    <w:rsid w:val="00EC3E82"/>
    <w:rsid w:val="00EC4810"/>
    <w:rsid w:val="00EC5A52"/>
    <w:rsid w:val="00EC5A67"/>
    <w:rsid w:val="00EC5B15"/>
    <w:rsid w:val="00EC6397"/>
    <w:rsid w:val="00EC71B5"/>
    <w:rsid w:val="00EC7309"/>
    <w:rsid w:val="00ED0178"/>
    <w:rsid w:val="00ED02A0"/>
    <w:rsid w:val="00ED0581"/>
    <w:rsid w:val="00ED08BD"/>
    <w:rsid w:val="00ED0B96"/>
    <w:rsid w:val="00ED130A"/>
    <w:rsid w:val="00ED1339"/>
    <w:rsid w:val="00ED1AFA"/>
    <w:rsid w:val="00ED332F"/>
    <w:rsid w:val="00ED4E5E"/>
    <w:rsid w:val="00ED593E"/>
    <w:rsid w:val="00ED6E8F"/>
    <w:rsid w:val="00EE0BAF"/>
    <w:rsid w:val="00EE12AA"/>
    <w:rsid w:val="00EE314D"/>
    <w:rsid w:val="00EE31D0"/>
    <w:rsid w:val="00EE359C"/>
    <w:rsid w:val="00EE36C5"/>
    <w:rsid w:val="00EE3724"/>
    <w:rsid w:val="00EE50F1"/>
    <w:rsid w:val="00EE5B4B"/>
    <w:rsid w:val="00EE5CE6"/>
    <w:rsid w:val="00EE67A8"/>
    <w:rsid w:val="00EE757F"/>
    <w:rsid w:val="00EF0850"/>
    <w:rsid w:val="00EF0D27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6CDC"/>
    <w:rsid w:val="00EF75CB"/>
    <w:rsid w:val="00EF7937"/>
    <w:rsid w:val="00EF7BDD"/>
    <w:rsid w:val="00EF7D6F"/>
    <w:rsid w:val="00F00314"/>
    <w:rsid w:val="00F0113F"/>
    <w:rsid w:val="00F021C1"/>
    <w:rsid w:val="00F02B3C"/>
    <w:rsid w:val="00F0322C"/>
    <w:rsid w:val="00F04356"/>
    <w:rsid w:val="00F046A0"/>
    <w:rsid w:val="00F05CB5"/>
    <w:rsid w:val="00F063B2"/>
    <w:rsid w:val="00F070D5"/>
    <w:rsid w:val="00F07D37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369"/>
    <w:rsid w:val="00F17F3F"/>
    <w:rsid w:val="00F205A7"/>
    <w:rsid w:val="00F20B5C"/>
    <w:rsid w:val="00F214EC"/>
    <w:rsid w:val="00F22011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0531"/>
    <w:rsid w:val="00F3111E"/>
    <w:rsid w:val="00F312CF"/>
    <w:rsid w:val="00F3134F"/>
    <w:rsid w:val="00F315EB"/>
    <w:rsid w:val="00F32606"/>
    <w:rsid w:val="00F32795"/>
    <w:rsid w:val="00F3286C"/>
    <w:rsid w:val="00F33CC4"/>
    <w:rsid w:val="00F3469B"/>
    <w:rsid w:val="00F348B1"/>
    <w:rsid w:val="00F3494B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4AD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5236"/>
    <w:rsid w:val="00F65B05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866"/>
    <w:rsid w:val="00F72D75"/>
    <w:rsid w:val="00F7302C"/>
    <w:rsid w:val="00F73C93"/>
    <w:rsid w:val="00F7451B"/>
    <w:rsid w:val="00F74673"/>
    <w:rsid w:val="00F7494C"/>
    <w:rsid w:val="00F75629"/>
    <w:rsid w:val="00F763CB"/>
    <w:rsid w:val="00F768A4"/>
    <w:rsid w:val="00F77839"/>
    <w:rsid w:val="00F800E9"/>
    <w:rsid w:val="00F80B17"/>
    <w:rsid w:val="00F80C76"/>
    <w:rsid w:val="00F825AA"/>
    <w:rsid w:val="00F82EB5"/>
    <w:rsid w:val="00F832CA"/>
    <w:rsid w:val="00F840E4"/>
    <w:rsid w:val="00F8414E"/>
    <w:rsid w:val="00F86465"/>
    <w:rsid w:val="00F86CDC"/>
    <w:rsid w:val="00F91438"/>
    <w:rsid w:val="00F92070"/>
    <w:rsid w:val="00F92EF6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1D70"/>
    <w:rsid w:val="00FA22B0"/>
    <w:rsid w:val="00FA247A"/>
    <w:rsid w:val="00FA293D"/>
    <w:rsid w:val="00FA3571"/>
    <w:rsid w:val="00FA3942"/>
    <w:rsid w:val="00FA3C2C"/>
    <w:rsid w:val="00FA3FA0"/>
    <w:rsid w:val="00FA54F9"/>
    <w:rsid w:val="00FA5813"/>
    <w:rsid w:val="00FA7000"/>
    <w:rsid w:val="00FA7468"/>
    <w:rsid w:val="00FA7F08"/>
    <w:rsid w:val="00FB00D7"/>
    <w:rsid w:val="00FB120E"/>
    <w:rsid w:val="00FB1AA5"/>
    <w:rsid w:val="00FB2DC9"/>
    <w:rsid w:val="00FB32B1"/>
    <w:rsid w:val="00FB4B3F"/>
    <w:rsid w:val="00FB53B3"/>
    <w:rsid w:val="00FB53C6"/>
    <w:rsid w:val="00FB6D3D"/>
    <w:rsid w:val="00FC05EA"/>
    <w:rsid w:val="00FC0784"/>
    <w:rsid w:val="00FC13BC"/>
    <w:rsid w:val="00FC16F5"/>
    <w:rsid w:val="00FC1B13"/>
    <w:rsid w:val="00FC23B6"/>
    <w:rsid w:val="00FC258E"/>
    <w:rsid w:val="00FC2925"/>
    <w:rsid w:val="00FC32E4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3C7"/>
    <w:rsid w:val="00FD2589"/>
    <w:rsid w:val="00FD2D83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558"/>
    <w:rsid w:val="00FE39D0"/>
    <w:rsid w:val="00FE42D4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681B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25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5">
    <w:name w:val="heading 5"/>
    <w:basedOn w:val="a"/>
    <w:next w:val="a"/>
    <w:link w:val="50"/>
    <w:unhideWhenUsed/>
    <w:qFormat/>
    <w:rsid w:val="009A1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locked/>
    <w:rsid w:val="00166D75"/>
    <w:rPr>
      <w:rFonts w:ascii="Calibri" w:hAnsi="Calibri"/>
      <w:lang w:val="ru-RU" w:eastAsia="en-US" w:bidi="ar-SA"/>
    </w:rPr>
  </w:style>
  <w:style w:type="character" w:styleId="a9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a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400"/>
    <w:rPr>
      <w:sz w:val="26"/>
      <w:szCs w:val="24"/>
    </w:rPr>
  </w:style>
  <w:style w:type="paragraph" w:styleId="ad">
    <w:name w:val="footer"/>
    <w:basedOn w:val="a"/>
    <w:link w:val="ae"/>
    <w:rsid w:val="00BC3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0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2">
    <w:name w:val="Название Знак"/>
    <w:basedOn w:val="a0"/>
    <w:link w:val="af1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3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4">
    <w:name w:val="No Spacing"/>
    <w:link w:val="af5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5">
    <w:name w:val="Без интервала Знак"/>
    <w:link w:val="af4"/>
    <w:uiPriority w:val="1"/>
    <w:rsid w:val="009D43B6"/>
    <w:rPr>
      <w:sz w:val="26"/>
      <w:szCs w:val="26"/>
    </w:rPr>
  </w:style>
  <w:style w:type="character" w:customStyle="1" w:styleId="21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6">
    <w:name w:val="Emphasis"/>
    <w:uiPriority w:val="20"/>
    <w:qFormat/>
    <w:rsid w:val="00997E5F"/>
    <w:rPr>
      <w:i/>
      <w:iCs/>
    </w:rPr>
  </w:style>
  <w:style w:type="paragraph" w:styleId="af7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customStyle="1" w:styleId="22">
    <w:name w:val="Абзац списка2"/>
    <w:basedOn w:val="a"/>
    <w:rsid w:val="00EC02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A1993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a6">
    <w:name w:val="Абзац списка Знак"/>
    <w:link w:val="a5"/>
    <w:uiPriority w:val="34"/>
    <w:locked/>
    <w:rsid w:val="00D20F21"/>
    <w:rPr>
      <w:sz w:val="26"/>
      <w:szCs w:val="24"/>
    </w:rPr>
  </w:style>
  <w:style w:type="paragraph" w:customStyle="1" w:styleId="23">
    <w:name w:val="Без интервала2"/>
    <w:link w:val="NoSpacingChar"/>
    <w:rsid w:val="0005495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3"/>
    <w:locked/>
    <w:rsid w:val="00054955"/>
    <w:rPr>
      <w:rFonts w:ascii="Calibri" w:hAnsi="Calibri"/>
      <w:sz w:val="22"/>
      <w:szCs w:val="22"/>
    </w:rPr>
  </w:style>
  <w:style w:type="paragraph" w:customStyle="1" w:styleId="futurismarkdown-paragraph">
    <w:name w:val="futurismarkdown-paragraph"/>
    <w:basedOn w:val="a"/>
    <w:rsid w:val="00054955"/>
    <w:pPr>
      <w:spacing w:before="100" w:beforeAutospacing="1" w:after="100" w:afterAutospacing="1"/>
    </w:pPr>
    <w:rPr>
      <w:sz w:val="24"/>
    </w:rPr>
  </w:style>
  <w:style w:type="character" w:customStyle="1" w:styleId="postheadertitleauthorname">
    <w:name w:val="postheadertitle__authorname"/>
    <w:basedOn w:val="a0"/>
    <w:rsid w:val="00BF0321"/>
  </w:style>
  <w:style w:type="character" w:customStyle="1" w:styleId="fontstyle01">
    <w:name w:val="fontstyle01"/>
    <w:basedOn w:val="a0"/>
    <w:rsid w:val="00426D25"/>
    <w:rPr>
      <w:rFonts w:ascii="41" w:hAnsi="41" w:hint="default"/>
      <w:b w:val="0"/>
      <w:bCs w:val="0"/>
      <w:i w:val="0"/>
      <w:iCs w:val="0"/>
      <w:color w:val="FFFFFF"/>
      <w:sz w:val="56"/>
      <w:szCs w:val="56"/>
    </w:rPr>
  </w:style>
  <w:style w:type="character" w:customStyle="1" w:styleId="sc-gkybw">
    <w:name w:val="sc-gkybw"/>
    <w:basedOn w:val="a0"/>
    <w:rsid w:val="002F722E"/>
  </w:style>
  <w:style w:type="paragraph" w:styleId="HTML0">
    <w:name w:val="HTML Preformatted"/>
    <w:basedOn w:val="a"/>
    <w:link w:val="HTML1"/>
    <w:uiPriority w:val="99"/>
    <w:unhideWhenUsed/>
    <w:rsid w:val="002F7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F722E"/>
    <w:rPr>
      <w:rFonts w:ascii="Courier New" w:hAnsi="Courier New" w:cs="Courier New"/>
    </w:rPr>
  </w:style>
  <w:style w:type="character" w:customStyle="1" w:styleId="sitedescription">
    <w:name w:val="site_description"/>
    <w:basedOn w:val="a0"/>
    <w:rsid w:val="002A49F9"/>
  </w:style>
  <w:style w:type="paragraph" w:customStyle="1" w:styleId="af8">
    <w:name w:val="Прижатый влево"/>
    <w:basedOn w:val="a"/>
    <w:next w:val="a"/>
    <w:uiPriority w:val="99"/>
    <w:rsid w:val="002029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incut-v4title">
    <w:name w:val="incut-v4__title"/>
    <w:basedOn w:val="a"/>
    <w:rsid w:val="00925183"/>
    <w:pPr>
      <w:spacing w:before="100" w:beforeAutospacing="1" w:after="100" w:afterAutospacing="1"/>
    </w:pPr>
    <w:rPr>
      <w:rFonts w:eastAsiaTheme="minorEastAsia"/>
      <w:sz w:val="24"/>
    </w:rPr>
  </w:style>
  <w:style w:type="character" w:customStyle="1" w:styleId="20">
    <w:name w:val="Заголовок 2 Знак"/>
    <w:basedOn w:val="a0"/>
    <w:link w:val="2"/>
    <w:semiHidden/>
    <w:rsid w:val="00925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FollowedHyperlink"/>
    <w:basedOn w:val="a0"/>
    <w:rsid w:val="00E65B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smp.edu.ru/kniga-direktora?ysclid=m7o9x4iysy785251206/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rektoria.org/blog/pyat-klyuchevykh-kompetentsiy-uchitel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B384-8884-43D3-BECD-7D3AFEBF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2819</Words>
  <Characters>16072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1.1.1. Нормативную правовую основу разработки программы составляют: </vt:lpstr>
      <vt:lpstr>- часть 11 статьи 13, часть 2 статьи 16, часть 4, части 6 – 16 статьи 76 Федерал</vt:lpstr>
      <vt:lpstr>- приказ Министерства образования и науки РФ от 1 июля 2013 г. N 499 «Об утвержд</vt:lpstr>
      <vt:lpstr>- приказ Министерства образования и науки РФ от 15 ноября 2013 г. N 1244 «О вне</vt:lpstr>
      <vt:lpstr>- Постановление Правительства РФ от 11 октября 2023 г. N 1678 «Об утверждении Пр</vt:lpstr>
      <vt:lpstr>    Вопрос 3. Кто НЕ может участвовать в сетевом взаимодействии (отметьте один вариа</vt:lpstr>
    </vt:vector>
  </TitlesOfParts>
  <Company>ЧИРОиПК</Company>
  <LinksUpToDate>false</LinksUpToDate>
  <CharactersWithSpaces>18854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364</cp:revision>
  <cp:lastPrinted>2025-01-13T22:24:00Z</cp:lastPrinted>
  <dcterms:created xsi:type="dcterms:W3CDTF">2023-01-16T05:13:00Z</dcterms:created>
  <dcterms:modified xsi:type="dcterms:W3CDTF">2025-03-11T23:43:00Z</dcterms:modified>
</cp:coreProperties>
</file>