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476592" w:rsidP="00F9656E">
      <w:pPr>
        <w:ind w:right="-1"/>
        <w:jc w:val="right"/>
        <w:rPr>
          <w:szCs w:val="26"/>
        </w:rPr>
      </w:pPr>
      <w:r w:rsidRPr="00476592">
        <w:rPr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130175</wp:posOffset>
            </wp:positionV>
            <wp:extent cx="1295400" cy="10287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7D5763" w:rsidRDefault="007D5763" w:rsidP="00F9656E">
      <w:pPr>
        <w:ind w:right="-1"/>
        <w:jc w:val="right"/>
        <w:rPr>
          <w:szCs w:val="26"/>
        </w:rPr>
      </w:pP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476592" w:rsidRPr="00476592" w:rsidRDefault="00476592" w:rsidP="00476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3"/>
          <w:sz w:val="26"/>
          <w:szCs w:val="26"/>
        </w:rPr>
      </w:pPr>
      <w:r w:rsidRPr="00476592">
        <w:rPr>
          <w:rFonts w:ascii="Times New Roman" w:hAnsi="Times New Roman" w:cs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476592" w:rsidRPr="00476592" w:rsidRDefault="00476592" w:rsidP="00476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(ГАУ ДПО ЧИРОиПК)</w:t>
      </w:r>
    </w:p>
    <w:p w:rsidR="00476592" w:rsidRPr="00476592" w:rsidRDefault="00476592" w:rsidP="0047659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476592" w:rsidRDefault="007D5763" w:rsidP="00476592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«</w:t>
      </w:r>
      <w:r w:rsidR="00063378">
        <w:rPr>
          <w:rFonts w:ascii="Times New Roman" w:hAnsi="Times New Roman" w:cs="Times New Roman"/>
          <w:b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476592">
        <w:rPr>
          <w:rFonts w:ascii="Times New Roman" w:hAnsi="Times New Roman" w:cs="Times New Roman"/>
          <w:b/>
          <w:sz w:val="26"/>
          <w:szCs w:val="26"/>
        </w:rPr>
        <w:t>»</w:t>
      </w:r>
    </w:p>
    <w:p w:rsidR="007D5763" w:rsidRPr="00476592" w:rsidRDefault="007D5763" w:rsidP="00476592">
      <w:pPr>
        <w:spacing w:after="0" w:line="240" w:lineRule="auto"/>
        <w:jc w:val="center"/>
        <w:rPr>
          <w:b/>
          <w:szCs w:val="26"/>
        </w:rPr>
      </w:pPr>
    </w:p>
    <w:p w:rsidR="007D5763" w:rsidRDefault="007D5763" w:rsidP="00476592">
      <w:pPr>
        <w:ind w:right="-1"/>
        <w:rPr>
          <w:b/>
          <w:szCs w:val="26"/>
        </w:rPr>
      </w:pPr>
    </w:p>
    <w:p w:rsidR="007D5763" w:rsidRDefault="007D5763" w:rsidP="00F9656E">
      <w:pPr>
        <w:ind w:right="-1"/>
        <w:jc w:val="center"/>
        <w:rPr>
          <w:b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592">
        <w:rPr>
          <w:rFonts w:ascii="Times New Roman" w:hAnsi="Times New Roman" w:cs="Times New Roman"/>
          <w:b/>
          <w:sz w:val="26"/>
          <w:szCs w:val="26"/>
        </w:rPr>
        <w:t>Составител</w:t>
      </w:r>
      <w:r w:rsidR="00063378">
        <w:rPr>
          <w:rFonts w:ascii="Times New Roman" w:hAnsi="Times New Roman" w:cs="Times New Roman"/>
          <w:b/>
          <w:sz w:val="26"/>
          <w:szCs w:val="26"/>
        </w:rPr>
        <w:t>и</w:t>
      </w:r>
      <w:r w:rsidRPr="00476592">
        <w:rPr>
          <w:rFonts w:ascii="Times New Roman" w:hAnsi="Times New Roman" w:cs="Times New Roman"/>
          <w:b/>
          <w:sz w:val="26"/>
          <w:szCs w:val="26"/>
        </w:rPr>
        <w:t xml:space="preserve"> программы:</w:t>
      </w:r>
    </w:p>
    <w:p w:rsidR="00476592" w:rsidRPr="00476592" w:rsidRDefault="00476592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Default="002545AA" w:rsidP="002545AA">
      <w:pPr>
        <w:pStyle w:val="af7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D5763" w:rsidRPr="007D5763">
        <w:rPr>
          <w:rFonts w:ascii="Times New Roman" w:hAnsi="Times New Roman" w:cs="Times New Roman"/>
          <w:sz w:val="26"/>
          <w:szCs w:val="26"/>
        </w:rPr>
        <w:t>Ившукова М.Н., заведующий центром развития компетенций государственных и муниципальных служащих ГАУ ДПО ЧИРОиПК</w:t>
      </w:r>
      <w:r w:rsidR="000B40C5">
        <w:rPr>
          <w:rFonts w:ascii="Times New Roman" w:hAnsi="Times New Roman" w:cs="Times New Roman"/>
          <w:sz w:val="26"/>
          <w:szCs w:val="26"/>
        </w:rPr>
        <w:t>, нет</w:t>
      </w:r>
      <w:r w:rsidR="001653CB">
        <w:rPr>
          <w:rFonts w:ascii="Times New Roman" w:hAnsi="Times New Roman" w:cs="Times New Roman"/>
          <w:sz w:val="26"/>
          <w:szCs w:val="26"/>
        </w:rPr>
        <w:t>,</w:t>
      </w:r>
    </w:p>
    <w:p w:rsidR="001653CB" w:rsidRPr="007D5763" w:rsidRDefault="002545AA" w:rsidP="002545AA">
      <w:pPr>
        <w:pStyle w:val="af7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653CB">
        <w:rPr>
          <w:rFonts w:ascii="Times New Roman" w:hAnsi="Times New Roman" w:cs="Times New Roman"/>
          <w:sz w:val="26"/>
          <w:szCs w:val="26"/>
        </w:rPr>
        <w:t>Майер М.И., методист БФ «Новое развитие», старший супервизор Центра социальной супервизии «Действуем вместе»</w:t>
      </w:r>
      <w:r>
        <w:rPr>
          <w:rFonts w:ascii="Times New Roman" w:hAnsi="Times New Roman" w:cs="Times New Roman"/>
          <w:sz w:val="26"/>
          <w:szCs w:val="26"/>
        </w:rPr>
        <w:t>, нет</w:t>
      </w:r>
    </w:p>
    <w:p w:rsidR="007D5763" w:rsidRDefault="007D5763" w:rsidP="00476592">
      <w:pPr>
        <w:ind w:right="-1"/>
        <w:jc w:val="center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F71F66" w:rsidRDefault="00F71F66" w:rsidP="00F9656E">
      <w:pPr>
        <w:ind w:right="-1"/>
        <w:jc w:val="both"/>
        <w:rPr>
          <w:szCs w:val="26"/>
        </w:rPr>
      </w:pPr>
    </w:p>
    <w:p w:rsidR="007D5763" w:rsidRDefault="007D5763" w:rsidP="00F9656E">
      <w:pPr>
        <w:ind w:right="-1"/>
        <w:jc w:val="both"/>
        <w:rPr>
          <w:szCs w:val="26"/>
        </w:r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D5763">
        <w:rPr>
          <w:rFonts w:ascii="Times New Roman" w:hAnsi="Times New Roman" w:cs="Times New Roman"/>
          <w:sz w:val="26"/>
          <w:szCs w:val="26"/>
        </w:rPr>
        <w:t>Анадырь, 202</w:t>
      </w:r>
      <w:r w:rsidR="00AD3CA8">
        <w:rPr>
          <w:rFonts w:ascii="Times New Roman" w:hAnsi="Times New Roman" w:cs="Times New Roman"/>
          <w:sz w:val="26"/>
          <w:szCs w:val="26"/>
        </w:rPr>
        <w:t>5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sz w:val="26"/>
          <w:szCs w:val="26"/>
        </w:rPr>
        <w:sectPr w:rsidR="007D5763" w:rsidRPr="007D5763" w:rsidSect="00344595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76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2545AA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1. «Характеристик</w:t>
      </w:r>
      <w:r w:rsidR="006758E4">
        <w:rPr>
          <w:rFonts w:ascii="Times New Roman" w:hAnsi="Times New Roman" w:cs="Times New Roman"/>
          <w:bCs/>
          <w:sz w:val="26"/>
          <w:szCs w:val="26"/>
        </w:rPr>
        <w:t>а программы»…………………………………………</w:t>
      </w:r>
      <w:r w:rsidR="003D636C">
        <w:rPr>
          <w:rFonts w:ascii="Times New Roman" w:hAnsi="Times New Roman" w:cs="Times New Roman"/>
          <w:bCs/>
          <w:sz w:val="26"/>
          <w:szCs w:val="26"/>
        </w:rPr>
        <w:t>..</w:t>
      </w:r>
      <w:r w:rsidR="006C108A">
        <w:rPr>
          <w:rFonts w:ascii="Times New Roman" w:hAnsi="Times New Roman" w:cs="Times New Roman"/>
          <w:bCs/>
          <w:sz w:val="26"/>
          <w:szCs w:val="26"/>
        </w:rPr>
        <w:t>.</w:t>
      </w:r>
      <w:r w:rsidR="006758E4">
        <w:rPr>
          <w:rFonts w:ascii="Times New Roman" w:hAnsi="Times New Roman" w:cs="Times New Roman"/>
          <w:bCs/>
          <w:sz w:val="26"/>
          <w:szCs w:val="26"/>
        </w:rPr>
        <w:t>..</w:t>
      </w:r>
      <w:r w:rsidR="00C67932">
        <w:rPr>
          <w:rFonts w:ascii="Times New Roman" w:hAnsi="Times New Roman" w:cs="Times New Roman"/>
          <w:bCs/>
          <w:sz w:val="26"/>
          <w:szCs w:val="26"/>
        </w:rPr>
        <w:t>.Стр.</w:t>
      </w:r>
      <w:r w:rsidR="006C108A">
        <w:rPr>
          <w:rFonts w:ascii="Times New Roman" w:hAnsi="Times New Roman" w:cs="Times New Roman"/>
          <w:bCs/>
          <w:sz w:val="26"/>
          <w:szCs w:val="26"/>
        </w:rPr>
        <w:t>3</w:t>
      </w:r>
    </w:p>
    <w:p w:rsidR="002545AA" w:rsidRDefault="002545AA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2. «Содержание п</w:t>
      </w:r>
      <w:r w:rsidR="006758E4">
        <w:rPr>
          <w:rFonts w:ascii="Times New Roman" w:hAnsi="Times New Roman" w:cs="Times New Roman"/>
          <w:bCs/>
          <w:sz w:val="26"/>
          <w:szCs w:val="26"/>
        </w:rPr>
        <w:t>рограммы» ……………………………………………</w:t>
      </w:r>
      <w:r w:rsidR="003D636C">
        <w:rPr>
          <w:rFonts w:ascii="Times New Roman" w:hAnsi="Times New Roman" w:cs="Times New Roman"/>
          <w:bCs/>
          <w:sz w:val="26"/>
          <w:szCs w:val="26"/>
        </w:rPr>
        <w:t>.</w:t>
      </w:r>
      <w:r w:rsidR="006758E4">
        <w:rPr>
          <w:rFonts w:ascii="Times New Roman" w:hAnsi="Times New Roman" w:cs="Times New Roman"/>
          <w:bCs/>
          <w:sz w:val="26"/>
          <w:szCs w:val="26"/>
        </w:rPr>
        <w:t>…</w:t>
      </w:r>
      <w:r w:rsidR="00C67932">
        <w:rPr>
          <w:rFonts w:ascii="Times New Roman" w:hAnsi="Times New Roman" w:cs="Times New Roman"/>
          <w:bCs/>
          <w:sz w:val="26"/>
          <w:szCs w:val="26"/>
        </w:rPr>
        <w:t>..</w:t>
      </w:r>
      <w:r w:rsidR="006758E4">
        <w:rPr>
          <w:rFonts w:ascii="Times New Roman" w:hAnsi="Times New Roman" w:cs="Times New Roman"/>
          <w:bCs/>
          <w:sz w:val="26"/>
          <w:szCs w:val="26"/>
        </w:rPr>
        <w:t>.</w:t>
      </w:r>
      <w:r w:rsidR="00C67932">
        <w:rPr>
          <w:rFonts w:ascii="Times New Roman" w:hAnsi="Times New Roman" w:cs="Times New Roman"/>
          <w:bCs/>
          <w:sz w:val="26"/>
          <w:szCs w:val="26"/>
        </w:rPr>
        <w:t>Стр.</w:t>
      </w:r>
      <w:r w:rsidR="006C108A">
        <w:rPr>
          <w:rFonts w:ascii="Times New Roman" w:hAnsi="Times New Roman" w:cs="Times New Roman"/>
          <w:bCs/>
          <w:sz w:val="26"/>
          <w:szCs w:val="26"/>
        </w:rPr>
        <w:t>6</w:t>
      </w:r>
    </w:p>
    <w:p w:rsidR="002545AA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3. «Формы аттестации и оценочные материалы»…………………………</w:t>
      </w:r>
      <w:r w:rsidR="006758E4">
        <w:rPr>
          <w:rFonts w:ascii="Times New Roman" w:hAnsi="Times New Roman" w:cs="Times New Roman"/>
          <w:bCs/>
          <w:sz w:val="26"/>
          <w:szCs w:val="26"/>
        </w:rPr>
        <w:t>..</w:t>
      </w:r>
      <w:r w:rsidRPr="007D5763">
        <w:rPr>
          <w:rFonts w:ascii="Times New Roman" w:hAnsi="Times New Roman" w:cs="Times New Roman"/>
          <w:bCs/>
          <w:sz w:val="26"/>
          <w:szCs w:val="26"/>
        </w:rPr>
        <w:t>Стр.</w:t>
      </w:r>
      <w:r w:rsidR="006C108A">
        <w:rPr>
          <w:rFonts w:ascii="Times New Roman" w:hAnsi="Times New Roman" w:cs="Times New Roman"/>
          <w:bCs/>
          <w:sz w:val="26"/>
          <w:szCs w:val="26"/>
        </w:rPr>
        <w:t>14</w:t>
      </w:r>
    </w:p>
    <w:p w:rsidR="002545AA" w:rsidRDefault="002545AA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7D5763">
        <w:rPr>
          <w:rFonts w:ascii="Times New Roman" w:hAnsi="Times New Roman" w:cs="Times New Roman"/>
          <w:bCs/>
          <w:sz w:val="26"/>
          <w:szCs w:val="26"/>
        </w:rPr>
        <w:t>Раздел 4. «Организационно-пе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дагогические условия реализации </w:t>
      </w:r>
      <w:r w:rsidRPr="007D5763">
        <w:rPr>
          <w:rFonts w:ascii="Times New Roman" w:hAnsi="Times New Roman" w:cs="Times New Roman"/>
          <w:bCs/>
          <w:sz w:val="26"/>
          <w:szCs w:val="26"/>
        </w:rPr>
        <w:t>программы»…Стр.</w:t>
      </w:r>
      <w:r w:rsidR="006C108A">
        <w:rPr>
          <w:rFonts w:ascii="Times New Roman" w:hAnsi="Times New Roman" w:cs="Times New Roman"/>
          <w:bCs/>
          <w:sz w:val="26"/>
          <w:szCs w:val="26"/>
        </w:rPr>
        <w:t>15</w:t>
      </w:r>
    </w:p>
    <w:p w:rsidR="002545AA" w:rsidRPr="007D5763" w:rsidRDefault="002545AA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Pr="007D5763" w:rsidRDefault="007D5763" w:rsidP="00F9656E">
      <w:pPr>
        <w:pStyle w:val="af7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ind w:right="-1"/>
        <w:rPr>
          <w:b/>
          <w:bCs/>
          <w:szCs w:val="26"/>
        </w:rPr>
      </w:pPr>
    </w:p>
    <w:p w:rsid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63">
        <w:rPr>
          <w:rFonts w:ascii="Times New Roman" w:hAnsi="Times New Roman" w:cs="Times New Roman"/>
          <w:b/>
          <w:sz w:val="26"/>
          <w:szCs w:val="26"/>
        </w:rPr>
        <w:lastRenderedPageBreak/>
        <w:t>Раздел 1. «Характеристика программы»</w:t>
      </w:r>
    </w:p>
    <w:p w:rsidR="007D5763" w:rsidRPr="007D5763" w:rsidRDefault="007D5763" w:rsidP="00F9656E">
      <w:pPr>
        <w:pStyle w:val="af7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6519">
        <w:rPr>
          <w:rFonts w:ascii="Times New Roman" w:hAnsi="Times New Roman" w:cs="Times New Roman"/>
          <w:b/>
          <w:sz w:val="26"/>
          <w:szCs w:val="26"/>
        </w:rPr>
        <w:t>1.1. Актуальность программы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4E5794" w:rsidRPr="00D96519" w:rsidRDefault="00251227" w:rsidP="00063378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r w:rsidR="009D696A" w:rsidRPr="005F0176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9D696A">
        <w:rPr>
          <w:rFonts w:ascii="Times New Roman" w:hAnsi="Times New Roman" w:cs="Times New Roman"/>
          <w:sz w:val="26"/>
          <w:szCs w:val="26"/>
        </w:rPr>
        <w:t xml:space="preserve"> </w:t>
      </w:r>
      <w:r w:rsidR="009D696A" w:rsidRPr="005F0176">
        <w:rPr>
          <w:rFonts w:ascii="Times New Roman" w:hAnsi="Times New Roman" w:cs="Times New Roman"/>
          <w:sz w:val="26"/>
          <w:szCs w:val="26"/>
        </w:rPr>
        <w:t>от 2</w:t>
      </w:r>
      <w:r w:rsidR="009D696A">
        <w:rPr>
          <w:rFonts w:ascii="Times New Roman" w:hAnsi="Times New Roman" w:cs="Times New Roman"/>
          <w:sz w:val="26"/>
          <w:szCs w:val="26"/>
        </w:rPr>
        <w:t>4.04.</w:t>
      </w:r>
      <w:r w:rsidR="009D696A" w:rsidRPr="005F0176">
        <w:rPr>
          <w:rFonts w:ascii="Times New Roman" w:hAnsi="Times New Roman" w:cs="Times New Roman"/>
          <w:sz w:val="26"/>
          <w:szCs w:val="26"/>
        </w:rPr>
        <w:t>200</w:t>
      </w:r>
      <w:r w:rsidR="009D696A">
        <w:rPr>
          <w:rFonts w:ascii="Times New Roman" w:hAnsi="Times New Roman" w:cs="Times New Roman"/>
          <w:sz w:val="26"/>
          <w:szCs w:val="26"/>
        </w:rPr>
        <w:t>8</w:t>
      </w:r>
      <w:r w:rsidR="009D696A" w:rsidRPr="005F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9D696A">
        <w:rPr>
          <w:rFonts w:ascii="Times New Roman" w:hAnsi="Times New Roman" w:cs="Times New Roman"/>
          <w:sz w:val="26"/>
          <w:szCs w:val="26"/>
        </w:rPr>
        <w:t>48</w:t>
      </w:r>
      <w:r w:rsidR="009D696A" w:rsidRPr="005F0176">
        <w:rPr>
          <w:rFonts w:ascii="Times New Roman" w:hAnsi="Times New Roman" w:cs="Times New Roman"/>
          <w:sz w:val="26"/>
          <w:szCs w:val="26"/>
        </w:rPr>
        <w:t xml:space="preserve">-ФЗ </w:t>
      </w:r>
      <w:r w:rsidR="009D696A">
        <w:rPr>
          <w:rFonts w:ascii="Times New Roman" w:hAnsi="Times New Roman" w:cs="Times New Roman"/>
          <w:sz w:val="26"/>
          <w:szCs w:val="26"/>
        </w:rPr>
        <w:t>«Об опеке и попечительстве» (с изменениями и дополнениями)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D96519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статьи 9, 16 Федерального закона от 27.07.2006 № 149-ФЗ «Об информации, информационных технологиях по защите информации»</w:t>
        </w:r>
      </w:hyperlink>
      <w:r w:rsidR="007E15CE">
        <w:rPr>
          <w:rFonts w:ascii="Times New Roman" w:hAnsi="Times New Roman" w:cs="Times New Roman"/>
          <w:sz w:val="26"/>
          <w:szCs w:val="26"/>
        </w:rPr>
        <w:t>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D96519">
          <w:rPr>
            <w:rFonts w:ascii="Times New Roman" w:hAnsi="Times New Roman" w:cs="Times New Roman"/>
            <w:sz w:val="26"/>
            <w:szCs w:val="26"/>
          </w:rPr>
          <w:t>часть 11 статьи 13</w:t>
        </w:r>
      </w:hyperlink>
      <w:r w:rsidRPr="00D96519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D96519">
          <w:rPr>
            <w:rFonts w:ascii="Times New Roman" w:hAnsi="Times New Roman" w:cs="Times New Roman"/>
            <w:sz w:val="26"/>
            <w:szCs w:val="26"/>
          </w:rPr>
          <w:t>часть 2 статьи 16</w:t>
        </w:r>
      </w:hyperlink>
      <w:r w:rsidRPr="00D96519">
        <w:rPr>
          <w:rFonts w:ascii="Times New Roman" w:hAnsi="Times New Roman" w:cs="Times New Roman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2012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 xml:space="preserve"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</w:t>
      </w:r>
      <w:r w:rsidR="007E15CE">
        <w:rPr>
          <w:rFonts w:ascii="Times New Roman" w:hAnsi="Times New Roman" w:cs="Times New Roman"/>
          <w:sz w:val="26"/>
          <w:szCs w:val="26"/>
        </w:rPr>
        <w:t>N 18, ст. 2670; N 31, ст. 4765);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D96519">
          <w:rPr>
            <w:rFonts w:ascii="Times New Roman" w:hAnsi="Times New Roman" w:cs="Times New Roman"/>
            <w:sz w:val="26"/>
            <w:szCs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D96519">
        <w:rPr>
          <w:rFonts w:ascii="Times New Roman" w:hAnsi="Times New Roman" w:cs="Times New Roman"/>
          <w:sz w:val="26"/>
          <w:szCs w:val="26"/>
        </w:rPr>
        <w:t>» (с изменениями и доп</w:t>
      </w:r>
      <w:r w:rsidR="007E15CE">
        <w:rPr>
          <w:rFonts w:ascii="Times New Roman" w:hAnsi="Times New Roman" w:cs="Times New Roman"/>
          <w:sz w:val="26"/>
          <w:szCs w:val="26"/>
        </w:rPr>
        <w:t>олнениями от 15 ноября 2013 г.);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D96519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D96519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D96519">
        <w:rPr>
          <w:rFonts w:ascii="Times New Roman" w:hAnsi="Times New Roman" w:cs="Times New Roman"/>
          <w:sz w:val="26"/>
          <w:szCs w:val="26"/>
        </w:rPr>
        <w:t>. N 499» (с изменениями и допо</w:t>
      </w:r>
      <w:r w:rsidR="007E15CE">
        <w:rPr>
          <w:rFonts w:ascii="Times New Roman" w:hAnsi="Times New Roman" w:cs="Times New Roman"/>
          <w:sz w:val="26"/>
          <w:szCs w:val="26"/>
        </w:rPr>
        <w:t>лнениями от 14 января 2014 г.);</w:t>
      </w:r>
    </w:p>
    <w:p w:rsidR="007D5763" w:rsidRPr="00D96519" w:rsidRDefault="007D5763" w:rsidP="00D9651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66166" w:rsidRDefault="007D5763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</w:t>
      </w:r>
      <w:r w:rsidR="00063378" w:rsidRPr="00063378">
        <w:rPr>
          <w:rFonts w:ascii="Times New Roman" w:hAnsi="Times New Roman" w:cs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D96519">
        <w:rPr>
          <w:rFonts w:ascii="Times New Roman" w:hAnsi="Times New Roman" w:cs="Times New Roman"/>
          <w:sz w:val="26"/>
          <w:szCs w:val="26"/>
        </w:rPr>
        <w:t>»</w:t>
      </w:r>
      <w:r w:rsidRPr="00D96519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D96519">
        <w:rPr>
          <w:rFonts w:ascii="Times New Roman" w:hAnsi="Times New Roman" w:cs="Times New Roman"/>
          <w:sz w:val="26"/>
          <w:szCs w:val="26"/>
        </w:rPr>
        <w:t>разработана на основе</w:t>
      </w:r>
      <w:r w:rsidR="00366166">
        <w:rPr>
          <w:rFonts w:ascii="Times New Roman" w:hAnsi="Times New Roman" w:cs="Times New Roman"/>
          <w:sz w:val="26"/>
          <w:szCs w:val="26"/>
        </w:rPr>
        <w:t>:</w:t>
      </w:r>
    </w:p>
    <w:p w:rsidR="00366166" w:rsidRDefault="00366166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 </w:t>
      </w:r>
      <w:r w:rsidR="00063378">
        <w:rPr>
          <w:rFonts w:ascii="Times New Roman" w:hAnsi="Times New Roman" w:cs="Times New Roman"/>
          <w:sz w:val="26"/>
          <w:szCs w:val="26"/>
        </w:rPr>
        <w:t>примерной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 дополнительн</w:t>
      </w:r>
      <w:r w:rsidR="00063378">
        <w:rPr>
          <w:rFonts w:ascii="Times New Roman" w:hAnsi="Times New Roman" w:cs="Times New Roman"/>
          <w:sz w:val="26"/>
          <w:szCs w:val="26"/>
        </w:rPr>
        <w:t>ой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063378">
        <w:rPr>
          <w:rFonts w:ascii="Times New Roman" w:hAnsi="Times New Roman" w:cs="Times New Roman"/>
          <w:sz w:val="26"/>
          <w:szCs w:val="26"/>
        </w:rPr>
        <w:t>ой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63378">
        <w:rPr>
          <w:rFonts w:ascii="Times New Roman" w:hAnsi="Times New Roman" w:cs="Times New Roman"/>
          <w:sz w:val="26"/>
          <w:szCs w:val="26"/>
        </w:rPr>
        <w:t>ы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 повышения квалификации </w:t>
      </w:r>
      <w:r w:rsidR="00063378">
        <w:rPr>
          <w:rFonts w:ascii="Times New Roman" w:hAnsi="Times New Roman" w:cs="Times New Roman"/>
          <w:sz w:val="26"/>
          <w:szCs w:val="26"/>
        </w:rPr>
        <w:t>для работников органов опеки и попечительства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, </w:t>
      </w:r>
      <w:r w:rsidR="00063378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C960A3" w:rsidRPr="00D96519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063378">
        <w:rPr>
          <w:rFonts w:ascii="Times New Roman" w:hAnsi="Times New Roman" w:cs="Times New Roman"/>
          <w:sz w:val="26"/>
          <w:szCs w:val="26"/>
        </w:rPr>
        <w:t>образования и науки</w:t>
      </w:r>
      <w:r w:rsidR="007D5763" w:rsidRPr="00D96519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C960A3" w:rsidRPr="00D96519">
        <w:rPr>
          <w:rFonts w:ascii="Times New Roman" w:hAnsi="Times New Roman" w:cs="Times New Roman"/>
          <w:sz w:val="26"/>
          <w:szCs w:val="26"/>
        </w:rPr>
        <w:t>(</w:t>
      </w:r>
      <w:r w:rsidR="00063378">
        <w:rPr>
          <w:rFonts w:ascii="Times New Roman" w:hAnsi="Times New Roman" w:cs="Times New Roman"/>
          <w:sz w:val="26"/>
          <w:szCs w:val="26"/>
        </w:rPr>
        <w:t>приказ</w:t>
      </w:r>
      <w:r w:rsidR="00C960A3" w:rsidRPr="00D96519">
        <w:rPr>
          <w:rFonts w:ascii="Times New Roman" w:hAnsi="Times New Roman" w:cs="Times New Roman"/>
          <w:sz w:val="26"/>
          <w:szCs w:val="26"/>
        </w:rPr>
        <w:t xml:space="preserve"> от </w:t>
      </w:r>
      <w:r w:rsidR="00063378">
        <w:rPr>
          <w:rFonts w:ascii="Times New Roman" w:hAnsi="Times New Roman" w:cs="Times New Roman"/>
          <w:sz w:val="26"/>
          <w:szCs w:val="26"/>
        </w:rPr>
        <w:t>24</w:t>
      </w:r>
      <w:r w:rsidR="00C960A3" w:rsidRPr="00D96519">
        <w:rPr>
          <w:rFonts w:ascii="Times New Roman" w:hAnsi="Times New Roman" w:cs="Times New Roman"/>
          <w:sz w:val="26"/>
          <w:szCs w:val="26"/>
        </w:rPr>
        <w:t xml:space="preserve"> </w:t>
      </w:r>
      <w:r w:rsidR="00063378">
        <w:rPr>
          <w:rFonts w:ascii="Times New Roman" w:hAnsi="Times New Roman" w:cs="Times New Roman"/>
          <w:sz w:val="26"/>
          <w:szCs w:val="26"/>
        </w:rPr>
        <w:t>февраля</w:t>
      </w:r>
      <w:r w:rsidR="00C960A3" w:rsidRPr="00D96519">
        <w:rPr>
          <w:rFonts w:ascii="Times New Roman" w:hAnsi="Times New Roman" w:cs="Times New Roman"/>
          <w:sz w:val="26"/>
          <w:szCs w:val="26"/>
        </w:rPr>
        <w:t xml:space="preserve"> 20</w:t>
      </w:r>
      <w:r w:rsidR="00063378">
        <w:rPr>
          <w:rFonts w:ascii="Times New Roman" w:hAnsi="Times New Roman" w:cs="Times New Roman"/>
          <w:sz w:val="26"/>
          <w:szCs w:val="26"/>
        </w:rPr>
        <w:t>15</w:t>
      </w:r>
      <w:r w:rsidR="00251227" w:rsidRPr="00D96519">
        <w:rPr>
          <w:rFonts w:ascii="Times New Roman" w:hAnsi="Times New Roman" w:cs="Times New Roman"/>
          <w:sz w:val="26"/>
          <w:szCs w:val="26"/>
        </w:rPr>
        <w:t xml:space="preserve"> г.</w:t>
      </w:r>
      <w:r w:rsidR="00C960A3" w:rsidRPr="00D96519">
        <w:rPr>
          <w:rFonts w:ascii="Times New Roman" w:hAnsi="Times New Roman" w:cs="Times New Roman"/>
          <w:sz w:val="26"/>
          <w:szCs w:val="26"/>
        </w:rPr>
        <w:t xml:space="preserve"> № </w:t>
      </w:r>
      <w:r w:rsidR="00063378">
        <w:rPr>
          <w:rFonts w:ascii="Times New Roman" w:hAnsi="Times New Roman" w:cs="Times New Roman"/>
          <w:sz w:val="26"/>
          <w:szCs w:val="26"/>
        </w:rPr>
        <w:t>121</w:t>
      </w:r>
      <w:r w:rsidR="00C960A3" w:rsidRPr="00D9651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D5763" w:rsidRDefault="00366166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F5199">
        <w:rPr>
          <w:rFonts w:ascii="Times New Roman" w:hAnsi="Times New Roman" w:cs="Times New Roman"/>
          <w:sz w:val="26"/>
          <w:szCs w:val="26"/>
        </w:rPr>
        <w:t>Методических рекомендаций по организации и проведению дополнительных профессиональных программ повышения квалификации для специалистов в сфере защиты прав детей, опеки и попечительства, разработанные Министерством просвещения Российской Федерации (ФГБОУ ВО «Московский государственный психолого-педагогический университет»</w:t>
      </w:r>
      <w:r w:rsidR="00A021DC">
        <w:rPr>
          <w:rFonts w:ascii="Times New Roman" w:hAnsi="Times New Roman" w:cs="Times New Roman"/>
          <w:sz w:val="26"/>
          <w:szCs w:val="26"/>
        </w:rPr>
        <w:t>, М-ва, 2024 г.</w:t>
      </w:r>
      <w:r w:rsidR="002F519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6166" w:rsidRPr="00D96519" w:rsidRDefault="00366166" w:rsidP="0053494B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Профессионального стандарта «Специалист органа опеки и попечительства в отношении несовершеннолетних». Зарегистрирован в Минюсте РФ 29.09.2023 г. Регистрационный № 75411.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sz w:val="26"/>
          <w:szCs w:val="26"/>
        </w:rPr>
        <w:lastRenderedPageBreak/>
        <w:t>1.2. Цель программы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sz w:val="26"/>
          <w:szCs w:val="26"/>
        </w:rPr>
        <w:t xml:space="preserve">Цель программы </w:t>
      </w:r>
      <w:r w:rsidR="00B94971">
        <w:rPr>
          <w:rFonts w:ascii="Times New Roman" w:hAnsi="Times New Roman"/>
          <w:sz w:val="26"/>
          <w:szCs w:val="26"/>
        </w:rPr>
        <w:t>–</w:t>
      </w:r>
      <w:r w:rsidRPr="00D96519">
        <w:rPr>
          <w:rFonts w:ascii="Times New Roman" w:hAnsi="Times New Roman"/>
          <w:sz w:val="26"/>
          <w:szCs w:val="26"/>
        </w:rPr>
        <w:t xml:space="preserve"> </w:t>
      </w:r>
      <w:r w:rsidR="00B94971">
        <w:rPr>
          <w:rFonts w:ascii="Times New Roman" w:hAnsi="Times New Roman"/>
          <w:sz w:val="26"/>
          <w:szCs w:val="26"/>
        </w:rPr>
        <w:t>повышение профессиональной компетентности работников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D96519">
        <w:rPr>
          <w:rFonts w:ascii="Times New Roman" w:hAnsi="Times New Roman"/>
          <w:sz w:val="26"/>
          <w:szCs w:val="26"/>
        </w:rPr>
        <w:t>.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D96519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366166" w:rsidRDefault="00366166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6166">
        <w:rPr>
          <w:rFonts w:ascii="Times New Roman" w:hAnsi="Times New Roman"/>
          <w:sz w:val="26"/>
          <w:szCs w:val="26"/>
        </w:rPr>
        <w:t xml:space="preserve">В результате освоения программы у слушателя совершенствуются следующие общепрофессиональные компетенции (ОПК) и профессиональные </w:t>
      </w:r>
      <w:r>
        <w:rPr>
          <w:rFonts w:ascii="Times New Roman" w:hAnsi="Times New Roman"/>
          <w:sz w:val="26"/>
          <w:szCs w:val="26"/>
        </w:rPr>
        <w:t>компетенции (ПК):</w:t>
      </w:r>
    </w:p>
    <w:p w:rsidR="00345BE9" w:rsidRDefault="00345BE9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1"/>
        <w:tblW w:w="0" w:type="auto"/>
        <w:tblLook w:val="04A0"/>
      </w:tblPr>
      <w:tblGrid>
        <w:gridCol w:w="1661"/>
        <w:gridCol w:w="8193"/>
      </w:tblGrid>
      <w:tr w:rsidR="00366166" w:rsidRPr="00CA0657" w:rsidTr="00345BE9">
        <w:tc>
          <w:tcPr>
            <w:tcW w:w="1661" w:type="dxa"/>
          </w:tcPr>
          <w:p w:rsidR="00366166" w:rsidRPr="00CA0657" w:rsidRDefault="00366166" w:rsidP="00345BE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b/>
                <w:sz w:val="24"/>
                <w:szCs w:val="24"/>
              </w:rPr>
              <w:t>№ и вид компетенции</w:t>
            </w:r>
          </w:p>
        </w:tc>
        <w:tc>
          <w:tcPr>
            <w:tcW w:w="8193" w:type="dxa"/>
          </w:tcPr>
          <w:p w:rsidR="00366166" w:rsidRPr="00CA0657" w:rsidRDefault="00366166" w:rsidP="00345BE9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366166" w:rsidRPr="00CA0657" w:rsidTr="00366166">
        <w:tc>
          <w:tcPr>
            <w:tcW w:w="9854" w:type="dxa"/>
            <w:gridSpan w:val="2"/>
          </w:tcPr>
          <w:p w:rsidR="00366166" w:rsidRPr="00CA0657" w:rsidRDefault="00366166" w:rsidP="00366166">
            <w:pPr>
              <w:pStyle w:val="a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  <w:r w:rsidR="00345BE9" w:rsidRPr="00CA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(ОПК)</w:t>
            </w:r>
          </w:p>
        </w:tc>
      </w:tr>
      <w:tr w:rsidR="00366166" w:rsidRPr="00CA0657" w:rsidTr="00345BE9">
        <w:tc>
          <w:tcPr>
            <w:tcW w:w="1661" w:type="dxa"/>
          </w:tcPr>
          <w:p w:rsidR="00366166" w:rsidRPr="00CA0657" w:rsidRDefault="009E7378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ОПК -1</w:t>
            </w:r>
          </w:p>
        </w:tc>
        <w:tc>
          <w:tcPr>
            <w:tcW w:w="8193" w:type="dxa"/>
          </w:tcPr>
          <w:p w:rsidR="009E7378" w:rsidRPr="00CA0657" w:rsidRDefault="009E7378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применять на практике общепризнанные</w:t>
            </w:r>
          </w:p>
          <w:p w:rsidR="00366166" w:rsidRPr="00CA0657" w:rsidRDefault="009E7378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нормы и принципы международного права, международные и национальные программные документы, нормативные правовые акты в области защиты прав и интересов несовершеннолетних, законодательство Российской Федерации, и содействовать в реализации таких прав; выявлять коллизии, определять правильные варианты разрешения правовых коллизий для разрешения конкретной практической ситуации.</w:t>
            </w:r>
          </w:p>
        </w:tc>
      </w:tr>
      <w:tr w:rsidR="00366166" w:rsidRPr="00CA0657" w:rsidTr="00345BE9">
        <w:tc>
          <w:tcPr>
            <w:tcW w:w="1661" w:type="dxa"/>
          </w:tcPr>
          <w:p w:rsidR="00366166" w:rsidRPr="00CA0657" w:rsidRDefault="009E7378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193" w:type="dxa"/>
          </w:tcPr>
          <w:p w:rsidR="00366166" w:rsidRPr="00CA0657" w:rsidRDefault="009E7378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осознанию социальной значимости своей</w:t>
            </w:r>
            <w:r w:rsidR="00345BE9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добросовестному исполнению профессиональных обязанностей, соблюдению принципов этики, морали и нравственности, проявлению нетерпимости к коррупционному поведению, уважительному отношению к праву и закону.</w:t>
            </w:r>
          </w:p>
        </w:tc>
      </w:tr>
      <w:tr w:rsidR="00366166" w:rsidRPr="00CA0657" w:rsidTr="00345BE9">
        <w:tc>
          <w:tcPr>
            <w:tcW w:w="1661" w:type="dxa"/>
          </w:tcPr>
          <w:p w:rsidR="00366166" w:rsidRPr="00CA0657" w:rsidRDefault="009E7378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ОПК-3 </w:t>
            </w:r>
          </w:p>
        </w:tc>
        <w:tc>
          <w:tcPr>
            <w:tcW w:w="8193" w:type="dxa"/>
          </w:tcPr>
          <w:p w:rsidR="00366166" w:rsidRPr="00CA0657" w:rsidRDefault="009E7378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обучению новым методам работы, к совершенствованию направлений своей профессиональной деятельности, развитию своего интеллектуального и общекультурного уровня.</w:t>
            </w:r>
          </w:p>
        </w:tc>
      </w:tr>
      <w:tr w:rsidR="00366166" w:rsidRPr="00CA0657" w:rsidTr="00345BE9">
        <w:tc>
          <w:tcPr>
            <w:tcW w:w="1661" w:type="dxa"/>
          </w:tcPr>
          <w:p w:rsidR="00366166" w:rsidRPr="00CA0657" w:rsidRDefault="009E7378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193" w:type="dxa"/>
          </w:tcPr>
          <w:p w:rsidR="00366166" w:rsidRPr="00CA0657" w:rsidRDefault="009E7378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социально значимые проблемы и процессы, происходящие в обществе и учитывать их в своей практике.</w:t>
            </w:r>
          </w:p>
        </w:tc>
      </w:tr>
      <w:tr w:rsidR="00366166" w:rsidRPr="00CA0657" w:rsidTr="00345BE9">
        <w:tc>
          <w:tcPr>
            <w:tcW w:w="1661" w:type="dxa"/>
          </w:tcPr>
          <w:p w:rsidR="00366166" w:rsidRPr="00CA0657" w:rsidRDefault="009E7378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193" w:type="dxa"/>
          </w:tcPr>
          <w:p w:rsidR="00366166" w:rsidRPr="00CA0657" w:rsidRDefault="009E7378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компетентному использованию на практике приобретенных умений и навыков в организации направлений своей работы и в управлении коллективом, людьми.</w:t>
            </w:r>
          </w:p>
        </w:tc>
      </w:tr>
      <w:tr w:rsidR="00345BE9" w:rsidRPr="00CA0657" w:rsidTr="003C4862">
        <w:tc>
          <w:tcPr>
            <w:tcW w:w="9854" w:type="dxa"/>
            <w:gridSpan w:val="2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 (ПК)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разрабатывать локальные и индивидуальные правовые акты по направлениям своей деятельности, планы по защите прав и интересов ребенка.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давать квалифицированные юридические заключения и консультации в конкретных сферах юридической деятельности по направлениям работы органов опеки и попечительства, осуществлению и защите прав несовершеннолетних, контролю за деятельностью законных представителей несовершеннолетних.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принимать оптимальные управленческие и организационные решения по профилю деятельности.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квалифицированно проводить различные виды мониторингов, включая правовой мониторинг, мониторинг соблюдения прав детей-сирот и детей, оставшихся без попечения родителей, эффективности работы органа опеки и попечительства; формировать базы данных мониторингов, различных категорий детей, взрослых и семей.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организовывать и проводить исследования и обобщения актуальных проблем по направлениям своей деятельности; выявлять и анализировать региональный опыт, вырабатывать рекомендации и предложения по совершенствованию работы.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эффективно осуществлять правовое воспитание детей и взрослых.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урегулированию конфликтных ситуаций, досудебному разрешению спорных ситуаций, использованию технологий медиации в своей деятельности.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общаться с разными категориями граждан.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общаться с детьми разных возрастных групп, выявлять их мнение по вопросам, затрагивающим их жизнь.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 готовность к обеспечению и защите права ребенка жить и воспитываться в семье, на общение с родителями и другими родственниками. </w:t>
            </w:r>
          </w:p>
        </w:tc>
      </w:tr>
      <w:tr w:rsidR="009E7378" w:rsidRPr="00CA0657" w:rsidTr="00345BE9">
        <w:tc>
          <w:tcPr>
            <w:tcW w:w="1661" w:type="dxa"/>
          </w:tcPr>
          <w:p w:rsidR="009E7378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8193" w:type="dxa"/>
          </w:tcPr>
          <w:p w:rsidR="009E7378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обеспечению и защите личных неимущественных прав несовершеннолетних.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8193" w:type="dxa"/>
          </w:tcPr>
          <w:p w:rsidR="00345BE9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обеспечению и защите имущественных прав несовершеннолетних.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  <w:tc>
          <w:tcPr>
            <w:tcW w:w="8193" w:type="dxa"/>
          </w:tcPr>
          <w:p w:rsidR="00345BE9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выявлению и учету детей, нуждающихся в помощи государства, обеспечению защиты их прав и интересов.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8193" w:type="dxa"/>
          </w:tcPr>
          <w:p w:rsidR="00345BE9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Применять законодательные и иные нормативные правовые акты при подготовке конкретных документов: разрешений; согласий по одобрению сделок; заявлений; справок по учету и выявлению детей-сирот и детей, оставшихся без попечения родителей; по формированию списков на предоставление жилья; претензий и исков; различного рода запросов.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8193" w:type="dxa"/>
          </w:tcPr>
          <w:p w:rsidR="00345BE9" w:rsidRPr="00CA0657" w:rsidRDefault="00345BE9" w:rsidP="00345BE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оказанию помощи семьям, имеющим детей, находящимся в трудной жизненной ситуации.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подготовке материалов для принятия решения по определению формы защиты прав ребенка, нуждающегося в помощи государства.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проводить контрольные мероприятия за исполнением своих обязанностей законными представителями несовершеннолетних.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определять виды помощи и перечень услуг,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которые необходимо оказать ребенку и семье для восстановления нарушенных детско-родительских отношений, социальных связей и привязанностей, восстановления и защиты прав и интересов несовершеннолетних.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групповому и индивидуальному юридическому, социально-психологическому консультированию законных представителей несовершеннолетних, самих несовершеннолетних в вопросах осуществления и защиты прав детей, исполнения обязанностей законных представителей.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приоритетному устройству детей-сирот и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 родителей, на воспитание в семьи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граждан.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защите прав и законных интересов детей-сирот и детей, оставшихся без попечения родителей, устроенных на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воспитание в семьи граждан.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оказывать содействие семьям, принявшим на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воспитание детей-сирот и детей, оставшихся без попечения родителей.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8193" w:type="dxa"/>
          </w:tcPr>
          <w:p w:rsidR="00345BE9" w:rsidRPr="00CA0657" w:rsidRDefault="00345BE9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защите прав и интересов детей, помещенных под надзор в организации для детей-сирот и детей, оставшихся без</w:t>
            </w:r>
            <w:r w:rsidR="003415F6" w:rsidRPr="00CA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ПК-25</w:t>
            </w:r>
          </w:p>
        </w:tc>
        <w:tc>
          <w:tcPr>
            <w:tcW w:w="8193" w:type="dxa"/>
          </w:tcPr>
          <w:p w:rsidR="00345BE9" w:rsidRPr="00CA0657" w:rsidRDefault="003415F6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применению на практике знаний в области психологии развития, социальной психологии, медицины, социальной педагогики.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  <w:tc>
          <w:tcPr>
            <w:tcW w:w="8193" w:type="dxa"/>
          </w:tcPr>
          <w:p w:rsidR="00345BE9" w:rsidRPr="00CA0657" w:rsidRDefault="003415F6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защите прав и интересов выпускников организаций для детей-сирот и детей, оставшихся без попечения родителей, и лиц из их числа.</w:t>
            </w:r>
          </w:p>
        </w:tc>
      </w:tr>
      <w:tr w:rsidR="00345BE9" w:rsidRPr="00CA0657" w:rsidTr="00345BE9">
        <w:tc>
          <w:tcPr>
            <w:tcW w:w="1661" w:type="dxa"/>
          </w:tcPr>
          <w:p w:rsidR="00345BE9" w:rsidRPr="00CA0657" w:rsidRDefault="00345BE9" w:rsidP="00366166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ПК-27</w:t>
            </w:r>
          </w:p>
        </w:tc>
        <w:tc>
          <w:tcPr>
            <w:tcW w:w="8193" w:type="dxa"/>
          </w:tcPr>
          <w:p w:rsidR="00345BE9" w:rsidRPr="00CA0657" w:rsidRDefault="003415F6" w:rsidP="003415F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5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предотвращению нарушений, обеспечению и защите прав и законных интересов детей, их социальных и иных государственных гарантий, включая права, законные интересы и гарантии, установленные в международных договорах и соглашениях с участием Российской Федерации, надзору за деятельностью опекунов и попечителей.</w:t>
            </w:r>
          </w:p>
        </w:tc>
      </w:tr>
    </w:tbl>
    <w:p w:rsidR="00366166" w:rsidRDefault="00366166" w:rsidP="003661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D5763" w:rsidRPr="0053494B" w:rsidRDefault="007D5763" w:rsidP="0053494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6519">
        <w:rPr>
          <w:rFonts w:ascii="Times New Roman" w:hAnsi="Times New Roman"/>
          <w:b/>
          <w:sz w:val="26"/>
          <w:szCs w:val="26"/>
        </w:rPr>
        <w:t>1.4. Категория обучающихся</w:t>
      </w:r>
      <w:r w:rsidR="0053494B">
        <w:rPr>
          <w:rFonts w:ascii="Times New Roman" w:hAnsi="Times New Roman"/>
          <w:b/>
          <w:sz w:val="26"/>
          <w:szCs w:val="26"/>
        </w:rPr>
        <w:t xml:space="preserve">: </w:t>
      </w:r>
      <w:r w:rsidR="00B94971">
        <w:rPr>
          <w:rFonts w:ascii="Times New Roman" w:hAnsi="Times New Roman"/>
          <w:sz w:val="26"/>
          <w:szCs w:val="26"/>
        </w:rPr>
        <w:t>специалисты органов опеки и попечительства</w:t>
      </w:r>
      <w:r w:rsidRPr="00D96519">
        <w:rPr>
          <w:rFonts w:ascii="Times New Roman" w:hAnsi="Times New Roman"/>
          <w:sz w:val="26"/>
          <w:szCs w:val="26"/>
        </w:rPr>
        <w:t>.</w:t>
      </w:r>
    </w:p>
    <w:p w:rsidR="007D5763" w:rsidRPr="00F60DE8" w:rsidRDefault="007D5763" w:rsidP="00F60DE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="00F60DE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2545AA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2545AA" w:rsidRPr="002545AA">
        <w:rPr>
          <w:rFonts w:ascii="Times New Roman" w:hAnsi="Times New Roman"/>
          <w:sz w:val="26"/>
          <w:szCs w:val="26"/>
        </w:rPr>
        <w:t>очно</w:t>
      </w:r>
      <w:r w:rsidR="002545AA">
        <w:rPr>
          <w:rFonts w:ascii="Times New Roman" w:hAnsi="Times New Roman"/>
          <w:sz w:val="26"/>
          <w:szCs w:val="26"/>
        </w:rPr>
        <w:t xml:space="preserve"> </w:t>
      </w:r>
      <w:r w:rsidR="00B94971">
        <w:rPr>
          <w:rFonts w:ascii="Times New Roman" w:hAnsi="Times New Roman"/>
          <w:sz w:val="26"/>
          <w:szCs w:val="26"/>
        </w:rPr>
        <w:t>–</w:t>
      </w:r>
      <w:r w:rsidR="002545AA">
        <w:rPr>
          <w:rFonts w:ascii="Times New Roman" w:hAnsi="Times New Roman"/>
          <w:sz w:val="26"/>
          <w:szCs w:val="26"/>
        </w:rPr>
        <w:t xml:space="preserve"> </w:t>
      </w:r>
      <w:r w:rsidRPr="00D96519">
        <w:rPr>
          <w:rFonts w:ascii="Times New Roman" w:hAnsi="Times New Roman"/>
          <w:sz w:val="26"/>
          <w:szCs w:val="26"/>
        </w:rPr>
        <w:t>заочная</w:t>
      </w:r>
      <w:r w:rsidR="00B94971">
        <w:rPr>
          <w:rFonts w:ascii="Times New Roman" w:hAnsi="Times New Roman"/>
          <w:sz w:val="26"/>
          <w:szCs w:val="26"/>
        </w:rPr>
        <w:t>.</w:t>
      </w:r>
      <w:r w:rsidRPr="00D96519">
        <w:rPr>
          <w:rFonts w:ascii="Times New Roman" w:hAnsi="Times New Roman"/>
          <w:sz w:val="26"/>
          <w:szCs w:val="26"/>
        </w:rPr>
        <w:t xml:space="preserve"> </w:t>
      </w:r>
    </w:p>
    <w:p w:rsidR="007D5763" w:rsidRPr="00D96519" w:rsidRDefault="007D5763" w:rsidP="0053494B">
      <w:pPr>
        <w:pStyle w:val="11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96519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7D5763" w:rsidRPr="00D96519" w:rsidRDefault="007D5763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Режим занятий – 4 часа в день.</w:t>
      </w:r>
    </w:p>
    <w:p w:rsidR="007D5763" w:rsidRDefault="007D5763" w:rsidP="0053494B">
      <w:pPr>
        <w:pStyle w:val="af7"/>
        <w:ind w:firstLine="709"/>
        <w:rPr>
          <w:rFonts w:ascii="Times New Roman" w:hAnsi="Times New Roman" w:cs="Times New Roman"/>
          <w:sz w:val="26"/>
          <w:szCs w:val="26"/>
        </w:rPr>
      </w:pPr>
      <w:r w:rsidRPr="00D96519">
        <w:rPr>
          <w:rFonts w:ascii="Times New Roman" w:hAnsi="Times New Roman" w:cs="Times New Roman"/>
          <w:sz w:val="26"/>
          <w:szCs w:val="26"/>
        </w:rPr>
        <w:t>- Срок освоения программы – 72 часа.</w:t>
      </w:r>
    </w:p>
    <w:p w:rsidR="007D5763" w:rsidRPr="00D96519" w:rsidRDefault="007D5763" w:rsidP="00D96519">
      <w:pPr>
        <w:pStyle w:val="af7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7D5763" w:rsidRPr="00D96519" w:rsidRDefault="007D5763" w:rsidP="00D96519">
      <w:pPr>
        <w:pStyle w:val="af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6519">
        <w:rPr>
          <w:rFonts w:ascii="Times New Roman" w:hAnsi="Times New Roman" w:cs="Times New Roman"/>
          <w:b/>
          <w:bCs/>
          <w:sz w:val="26"/>
          <w:szCs w:val="26"/>
        </w:rPr>
        <w:t>Раздел 2. «Содержание программы»</w:t>
      </w:r>
    </w:p>
    <w:p w:rsidR="007D5763" w:rsidRPr="00D96519" w:rsidRDefault="007D5763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763" w:rsidRDefault="007D5763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519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D96519" w:rsidRPr="00D96519" w:rsidRDefault="00D96519" w:rsidP="00D96519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2507"/>
        <w:gridCol w:w="1178"/>
        <w:gridCol w:w="1154"/>
        <w:gridCol w:w="1399"/>
        <w:gridCol w:w="1561"/>
        <w:gridCol w:w="1379"/>
      </w:tblGrid>
      <w:tr w:rsidR="002545AA" w:rsidRPr="00DF33A6" w:rsidTr="00ED2479">
        <w:trPr>
          <w:trHeight w:val="20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left="-58"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часов 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Виды учебных занятий, </w:t>
            </w:r>
          </w:p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учебных работ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контроля</w:t>
            </w:r>
          </w:p>
          <w:p w:rsidR="002545AA" w:rsidRPr="00DF33A6" w:rsidRDefault="002545AA" w:rsidP="00F9656E">
            <w:pPr>
              <w:pStyle w:val="12"/>
              <w:ind w:left="-42" w:right="-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539"/>
          <w:jc w:val="center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Лекции </w:t>
            </w:r>
          </w:p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AA" w:rsidRPr="00DF33A6" w:rsidRDefault="002545AA" w:rsidP="004F7E9B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75A5D" w:rsidRPr="00DF33A6" w:rsidTr="00375A5D">
        <w:trPr>
          <w:trHeight w:val="539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5D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5D" w:rsidRPr="00DF33A6" w:rsidRDefault="00375A5D" w:rsidP="00375A5D">
            <w:pPr>
              <w:pStyle w:val="12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специалистов органов опеки и попечительства, осуществляющих содействие обеспечению и защите прав и законных интересов детей</w:t>
            </w: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375A5D"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2545AA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1. «</w:t>
            </w:r>
            <w:r w:rsidR="00104DFD"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Нормативно-правовые и организационные основы деятельности работников органов опеки  попечительства</w:t>
            </w: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04DF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BF1CAA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BF1CAA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04DFD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F3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Правовое регулирование вопросов защиты прав несовершеннолетних граждан»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04DFD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Правовые основания для проведения индивидуальной профилактической работы в случаях семейного </w:t>
            </w:r>
            <w:r w:rsidRPr="00DF3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неблагополучия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4285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C94285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C94285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Документооборот ООиП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C94285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85" w:rsidRPr="00DF33A6" w:rsidRDefault="00C94285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C94285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94285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04DFD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детской травмы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C94285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94285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04DFD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проявления насилия и жестокого обращения с приемными детьми в замещающих семьях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C94285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94285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04DFD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Профилактика и минимизация профессиональной деформации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DFD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375A5D" w:rsidP="00C94285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04DFD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94285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04DFD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104DFD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Полномочия ООиП в сфере защиты </w:t>
            </w:r>
            <w:r w:rsidRPr="00DF3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имущественных и неимущественных прав несовершеннолетних граждан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104DF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104DF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DFD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375A5D" w:rsidP="00C94285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04DFD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94285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104DFD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прав и законных интересов детей, оставшихся без попечения родителей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104DF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BF1C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D" w:rsidRPr="00DF33A6" w:rsidRDefault="00104DF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A5D" w:rsidRPr="00DF33A6" w:rsidTr="00375A5D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5D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5D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междисциплинарной команды по восстановлению способности семьи справляться с кризисом</w:t>
            </w:r>
          </w:p>
        </w:tc>
      </w:tr>
      <w:tr w:rsidR="002545AA" w:rsidRPr="00DF33A6" w:rsidTr="00ED2479">
        <w:trPr>
          <w:trHeight w:val="1085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ED2479"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4797"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</w:t>
            </w:r>
            <w:r w:rsidR="00122C1B"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2545AA" w:rsidRPr="00DF33A6" w:rsidRDefault="00375A5D" w:rsidP="00375A5D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«Семейно-ориентированный подход»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704BD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704BD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D2479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в жизни человека и принципы управления изменениями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D2479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375A5D" w:rsidP="00F9656E">
            <w:pPr>
              <w:pStyle w:val="af7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Жестокое обращение с детьми и причины жестокого обращения. Ценности социальной работы и семейно-ориентированного подхода и их роль в процессе помощи семьям с детьми.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704BD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D2479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Организационная схема «Организация работы междисциплинарной команды по восстановлению </w:t>
            </w: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способности семьи справляться с кризисом»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ED2479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сопротивлением (4 шага)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122C1B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122C1B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122C1B" w:rsidP="00122C1B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2.</w:t>
            </w:r>
            <w:r w:rsidR="00ED2479"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«Оценка безопасности и оценка риска жестокого обращения  с ребенком в семье»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122C1B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B" w:rsidRPr="00DF33A6" w:rsidRDefault="00122C1B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AA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5AA"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9D4D20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оценки безопасности и оценки риска жестокого обращения с ребенком в семье.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AA" w:rsidRPr="00DF33A6" w:rsidRDefault="002545AA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47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ED2479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подготовки первого визита и установочного мотивационного интервью. Тренировка коммуникативных навыков интервьюирования родителей.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ED247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Супервизия: разбор трудного случая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ED247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3. «Исследование семейной ситуации. Коммуникация в процессе оценки»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79" w:rsidRPr="00DF33A6" w:rsidRDefault="00ED247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459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оценки семейной ситуации: принципы, правила и инструменты сбора информации.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F0459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Супервизия: разбор трудного случая.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F0459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4 «Планирование совместных действий с родителями. Коммуникация в процессе </w:t>
            </w:r>
            <w:r w:rsidR="00511B4C"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планирования</w:t>
            </w: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4599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511B4C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Плана совместных с родителями действий. </w:t>
            </w: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работы со случаем.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F0459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99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511B4C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Супервизия: разбор трудного случая.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7E4DD9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511B4C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511B4C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5 «Организация работы междисциплинарной команды со случаем: роли и задачи специалистов в процессе работы с семьей».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704BD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704BD1" w:rsidP="00704BD1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B4C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2.5.1.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Алгоритмы сотрудничества специалистов междисциплинарной команды. Ресурсная карта территории – принципы, правила, механизмы сотрудничества.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704BD1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B4C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2.5.2.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7221B6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Супервизия: разбор трудного случая.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7E4DD9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511B4C" w:rsidRPr="00DF33A6" w:rsidTr="00ED2479">
        <w:trPr>
          <w:trHeight w:val="2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511B4C" w:rsidRPr="00DF33A6" w:rsidTr="00ED2479">
        <w:trPr>
          <w:trHeight w:val="20"/>
          <w:jc w:val="center"/>
        </w:trPr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631EF3" w:rsidP="00F15397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15397"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7E4DD9" w:rsidP="00F15397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15397"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631EF3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4C" w:rsidRPr="00DF33A6" w:rsidRDefault="00511B4C" w:rsidP="00F9656E">
            <w:pPr>
              <w:pStyle w:val="12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5763" w:rsidRDefault="007D5763" w:rsidP="00F9656E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4B6C51" w:rsidRPr="005F0176" w:rsidRDefault="004B6C51" w:rsidP="005F0176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4B6C51" w:rsidRDefault="004B6C51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253970" w:rsidRPr="00253970" w:rsidRDefault="00253970" w:rsidP="00253970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2.3.1. Рабочая программа учебного модуля</w:t>
      </w:r>
    </w:p>
    <w:p w:rsidR="004B6C51" w:rsidRPr="00DD441F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441F">
        <w:rPr>
          <w:rFonts w:ascii="Times New Roman" w:hAnsi="Times New Roman" w:cs="Times New Roman"/>
          <w:sz w:val="26"/>
          <w:szCs w:val="26"/>
        </w:rPr>
        <w:t>«</w:t>
      </w:r>
      <w:r w:rsidR="004F7E9B" w:rsidRPr="00DD441F">
        <w:rPr>
          <w:rFonts w:ascii="Times New Roman" w:hAnsi="Times New Roman" w:cs="Times New Roman"/>
          <w:b/>
          <w:bCs/>
          <w:sz w:val="26"/>
          <w:szCs w:val="26"/>
        </w:rPr>
        <w:t>Нормативно-правовые и организационные основы деятельности работников органов опеки  попечительства</w:t>
      </w:r>
      <w:r w:rsidRPr="00DD441F">
        <w:rPr>
          <w:rFonts w:ascii="Times New Roman" w:hAnsi="Times New Roman" w:cs="Times New Roman"/>
          <w:sz w:val="26"/>
          <w:szCs w:val="26"/>
        </w:rPr>
        <w:t>»</w:t>
      </w:r>
    </w:p>
    <w:p w:rsidR="004B6C51" w:rsidRPr="00C94285" w:rsidRDefault="004B6C51" w:rsidP="00C94285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1. </w:t>
      </w:r>
      <w:r w:rsidR="004F7E9B" w:rsidRPr="00C94285">
        <w:rPr>
          <w:rFonts w:ascii="Times New Roman" w:hAnsi="Times New Roman" w:cs="Times New Roman"/>
          <w:b/>
          <w:sz w:val="26"/>
          <w:szCs w:val="26"/>
        </w:rPr>
        <w:t xml:space="preserve">Правовое регулирование вопросов защиты прав несовершеннолетних граждан 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(лекция - </w:t>
      </w:r>
      <w:r w:rsidR="00BF1CAA">
        <w:rPr>
          <w:rFonts w:ascii="Times New Roman" w:hAnsi="Times New Roman" w:cs="Times New Roman"/>
          <w:b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 часа</w:t>
      </w:r>
      <w:r w:rsidR="00BF1CAA">
        <w:rPr>
          <w:rFonts w:ascii="Times New Roman" w:hAnsi="Times New Roman" w:cs="Times New Roman"/>
          <w:b/>
          <w:sz w:val="26"/>
          <w:szCs w:val="26"/>
        </w:rPr>
        <w:t>, самостоятельная работа – 3 часа</w:t>
      </w:r>
      <w:r w:rsidRPr="00C94285">
        <w:rPr>
          <w:rFonts w:ascii="Times New Roman" w:hAnsi="Times New Roman" w:cs="Times New Roman"/>
          <w:b/>
          <w:sz w:val="26"/>
          <w:szCs w:val="26"/>
        </w:rPr>
        <w:t>).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Лекция. Основы правового регулирования вопросов организации работы органов опеки и попечительства по передаче в семьи граждан детей-сирот и детей, оставшихся без попечения родителей, в том числе находящихся в организациях для детей-сирот и детей, оставшихся без попечения родителей. Нормативное правовое регулирование деятельности ООиП на основе Федерального закона от 24 апреля 2008 г. № 48-ФЗ «Об опеке и попечительстве».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Международные конвенции. Правоприменительная практика. Влияние международных правовых актов, общепризнанных принципов международного права и пределы такого влияния на национальное российское законодательство. Международные конвенции, в которых принимает участие Российская Федерация, включая двусторонние договоры о правовой помощи и правовых отношениях с </w:t>
      </w:r>
      <w:r w:rsidRPr="00C94285">
        <w:rPr>
          <w:rFonts w:ascii="Times New Roman" w:hAnsi="Times New Roman" w:cs="Times New Roman"/>
          <w:sz w:val="26"/>
          <w:szCs w:val="26"/>
        </w:rPr>
        <w:lastRenderedPageBreak/>
        <w:t xml:space="preserve">иностранными государствами. Состояние проблемы защиты в отношении несовершеннолетних детей в международном опыте и в современной России. 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Самостоятельная работа. Изучение системы нормативно-правовых актов Российской Федерации, регулирующих имущественные и неимущественные права и законные интересы несовершеннолетних граждан: Гражданский  кодекс РФ, Семейный кодекс РФ и др. 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Конвенция ООН о правах ребенка (1989). Порядок применения международных конвенций и взаимодействия с иностранными государствами. Сравнительный анализ правоприменительной и судебной практики рассмотрения споров о воспитании детей с участием иностранных граждан (Гаагская конвенция 1996 года, Гаагская конвенция 1980 года, Конвенция о правовой помощи и правовых отношениях по гражданским, семейным и уголовным делам (Заключена в г. Кишиневе 07.10.2002), Двусторонние международные договоры). </w:t>
      </w:r>
    </w:p>
    <w:p w:rsidR="00BF1CAA" w:rsidRDefault="004B6C51" w:rsidP="00C94285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="004F7E9B" w:rsidRPr="00C94285">
        <w:rPr>
          <w:rFonts w:ascii="Times New Roman" w:hAnsi="Times New Roman" w:cs="Times New Roman"/>
          <w:b/>
          <w:sz w:val="26"/>
          <w:szCs w:val="26"/>
        </w:rPr>
        <w:t>Правовые основания для проведения индивидуальной профилактической работы в случаях семейного неблагополучия</w:t>
      </w:r>
      <w:r w:rsidR="004F7E9B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BF1CAA" w:rsidRPr="00C94285">
        <w:rPr>
          <w:rFonts w:ascii="Times New Roman" w:hAnsi="Times New Roman" w:cs="Times New Roman"/>
          <w:b/>
          <w:sz w:val="26"/>
          <w:szCs w:val="26"/>
        </w:rPr>
        <w:t xml:space="preserve">(лекция - </w:t>
      </w:r>
      <w:r w:rsidR="00BF1CAA">
        <w:rPr>
          <w:rFonts w:ascii="Times New Roman" w:hAnsi="Times New Roman" w:cs="Times New Roman"/>
          <w:b/>
          <w:sz w:val="26"/>
          <w:szCs w:val="26"/>
        </w:rPr>
        <w:t>2</w:t>
      </w:r>
      <w:r w:rsidR="00BF1CAA" w:rsidRPr="00C94285">
        <w:rPr>
          <w:rFonts w:ascii="Times New Roman" w:hAnsi="Times New Roman" w:cs="Times New Roman"/>
          <w:b/>
          <w:sz w:val="26"/>
          <w:szCs w:val="26"/>
        </w:rPr>
        <w:t xml:space="preserve"> часа</w:t>
      </w:r>
      <w:r w:rsidR="00BF1CAA">
        <w:rPr>
          <w:rFonts w:ascii="Times New Roman" w:hAnsi="Times New Roman" w:cs="Times New Roman"/>
          <w:b/>
          <w:sz w:val="26"/>
          <w:szCs w:val="26"/>
        </w:rPr>
        <w:t>, самостоятельная работа – 3 часа</w:t>
      </w:r>
      <w:r w:rsidR="00BF1CAA" w:rsidRPr="00C94285">
        <w:rPr>
          <w:rFonts w:ascii="Times New Roman" w:hAnsi="Times New Roman" w:cs="Times New Roman"/>
          <w:b/>
          <w:sz w:val="26"/>
          <w:szCs w:val="26"/>
        </w:rPr>
        <w:t>).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Лекция. Основания отнесения детей и семей к категориям: социально опасное положение, трудная жизненная ситуация (далее – СОП, ТЖС). Организация индивидуальной профилактической работы с семьями в СОП и ТЖС. Понятие «жестокое обращение с ребенком», последствия жестокого обращения и насилия в отношении несовершеннолетнего, пренебрежения нуждами ребенка со стороны родителей. Понятие «девиантное» и «делинквентное» поведение.  Основные функции субъектов системы профилактики. 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Самостоятельная работа. Изучение материалов по теме. Механизмы взаимодействия ООиП с иными органами государственной власти, органами местного самоуправления или уполномоченными организациями, установленные в субъектах Российской Федерации</w:t>
      </w:r>
    </w:p>
    <w:p w:rsidR="004B6C51" w:rsidRPr="00C94285" w:rsidRDefault="004B6C51" w:rsidP="00C94285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="004F7E9B" w:rsidRPr="00C94285">
        <w:rPr>
          <w:rFonts w:ascii="Times New Roman" w:hAnsi="Times New Roman" w:cs="Times New Roman"/>
          <w:b/>
          <w:sz w:val="26"/>
          <w:szCs w:val="26"/>
        </w:rPr>
        <w:t>Документооборот ООиП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746CB0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746CB0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часа, самостоятельная работа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746CB0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="00746CB0" w:rsidRPr="00C94285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="00251227" w:rsidRPr="00C94285">
        <w:rPr>
          <w:rFonts w:ascii="Times New Roman" w:hAnsi="Times New Roman" w:cs="Times New Roman"/>
          <w:b/>
          <w:iCs/>
          <w:sz w:val="26"/>
          <w:szCs w:val="26"/>
        </w:rPr>
        <w:t>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Лекция. Документооборот органов опеки и попечительства. Акт обследования условий жизни несовершеннолетнего гражданина и его семьи. Правила осуществления ООиП проверки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имущества.  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Самостоятельная работа. Изучение материалов по теме: ст. 25 ФЗ «»Об опеке и попечительстве», Приказ Минпросвещения РФ от 10 января 2019 г. № 4,  Федеральный закон № 44-ФЗ, постановление Правительства РФ от 18 мая 2009 г. № 423.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Анкета ребенка в региональном банке данных о детях, оставшихся без попечения родителей.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воспитание. 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Заявление о выдаче заключения о возможности быть опекуном (попечителем), приемным родителем. Акт обследования условий жизни гражданина, выразившего желание стать опекуном или попечителем несовершеннолетнего гражданина (календарь постановки на учет). Акт о назначении опекуна (попечителя). Акт о временном назначении опекуна (попечителя). Акт проверки условий жизни несовершеннолетнего подопечного.</w:t>
      </w:r>
    </w:p>
    <w:p w:rsidR="00BF1CAA" w:rsidRDefault="004B6C51" w:rsidP="00C94285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4. </w:t>
      </w:r>
      <w:r w:rsidR="004F7E9B" w:rsidRPr="00C94285">
        <w:rPr>
          <w:rFonts w:ascii="Times New Roman" w:hAnsi="Times New Roman" w:cs="Times New Roman"/>
          <w:b/>
          <w:sz w:val="26"/>
          <w:szCs w:val="26"/>
        </w:rPr>
        <w:t>Психология детской травмы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BF1CAA" w:rsidRPr="00C94285">
        <w:rPr>
          <w:rFonts w:ascii="Times New Roman" w:hAnsi="Times New Roman" w:cs="Times New Roman"/>
          <w:b/>
          <w:sz w:val="26"/>
          <w:szCs w:val="26"/>
        </w:rPr>
        <w:t xml:space="preserve">(лекция - </w:t>
      </w:r>
      <w:r w:rsidR="00BF1CAA">
        <w:rPr>
          <w:rFonts w:ascii="Times New Roman" w:hAnsi="Times New Roman" w:cs="Times New Roman"/>
          <w:b/>
          <w:sz w:val="26"/>
          <w:szCs w:val="26"/>
        </w:rPr>
        <w:t>2</w:t>
      </w:r>
      <w:r w:rsidR="00BF1CAA" w:rsidRPr="00C94285">
        <w:rPr>
          <w:rFonts w:ascii="Times New Roman" w:hAnsi="Times New Roman" w:cs="Times New Roman"/>
          <w:b/>
          <w:sz w:val="26"/>
          <w:szCs w:val="26"/>
        </w:rPr>
        <w:t xml:space="preserve"> часа</w:t>
      </w:r>
      <w:r w:rsidR="00BF1CAA">
        <w:rPr>
          <w:rFonts w:ascii="Times New Roman" w:hAnsi="Times New Roman" w:cs="Times New Roman"/>
          <w:b/>
          <w:sz w:val="26"/>
          <w:szCs w:val="26"/>
        </w:rPr>
        <w:t>, самостоятельная работа – 3 часа</w:t>
      </w:r>
      <w:r w:rsidR="00BF1CAA" w:rsidRPr="00C94285">
        <w:rPr>
          <w:rFonts w:ascii="Times New Roman" w:hAnsi="Times New Roman" w:cs="Times New Roman"/>
          <w:b/>
          <w:sz w:val="26"/>
          <w:szCs w:val="26"/>
        </w:rPr>
        <w:t>).</w:t>
      </w:r>
    </w:p>
    <w:p w:rsidR="004F7E9B" w:rsidRPr="00375A5D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A5D">
        <w:rPr>
          <w:rFonts w:ascii="Times New Roman" w:hAnsi="Times New Roman" w:cs="Times New Roman"/>
          <w:color w:val="000000" w:themeColor="text1"/>
          <w:sz w:val="26"/>
          <w:szCs w:val="26"/>
        </w:rPr>
        <w:t>Лекция. Понятия «психологическая травма», «кумулятивная травма». Факторы, способствующие возникновению у ребенка психической травмы. Виды детских травм и влияние их на социализацию ребенка. Особенности переживания психологической травмы ребенком/подростком. Особенности картины мира, себя и другого у ребенка, пережившего психологическую травму.</w:t>
      </w:r>
    </w:p>
    <w:p w:rsidR="004F7E9B" w:rsidRPr="00375A5D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A5D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возрастного развития детей, оставшихся без попечения родителей, в сравнении с детьми из благополучных семей. Особенности развития ребенка (подростка) -</w:t>
      </w:r>
      <w:r w:rsidR="00C94285" w:rsidRPr="00375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5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сироты в институциональных условиях и замещающей семье. </w:t>
      </w:r>
    </w:p>
    <w:p w:rsidR="004F7E9B" w:rsidRPr="00375A5D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A5D">
        <w:rPr>
          <w:rFonts w:ascii="Times New Roman" w:hAnsi="Times New Roman" w:cs="Times New Roman"/>
          <w:color w:val="000000" w:themeColor="text1"/>
          <w:sz w:val="26"/>
          <w:szCs w:val="26"/>
        </w:rPr>
        <w:t>Самостоятельная работа. Изучение материалов по теме. Влияние утраты родителей на психическое становление личности ребенка. Симптомы, свидетельствующие о страдании ребенка в зависимости от его возраста (по Шерри Элридж). Механизмы психологической защиты у детей, переживающих травматическую ситуацию.</w:t>
      </w:r>
    </w:p>
    <w:p w:rsidR="004B6C51" w:rsidRPr="00C94285" w:rsidRDefault="004B6C51" w:rsidP="00C94285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="004F7E9B" w:rsidRPr="00C94285">
        <w:rPr>
          <w:rFonts w:ascii="Times New Roman" w:hAnsi="Times New Roman" w:cs="Times New Roman"/>
          <w:b/>
          <w:sz w:val="26"/>
          <w:szCs w:val="26"/>
        </w:rPr>
        <w:t>Особенности проявления насилия и жестокого обращения с приемными детьми в замещающих семьях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(лекция – </w:t>
      </w:r>
      <w:r w:rsidR="00F82F69" w:rsidRPr="00C94285">
        <w:rPr>
          <w:rFonts w:ascii="Times New Roman" w:hAnsi="Times New Roman" w:cs="Times New Roman"/>
          <w:b/>
          <w:iCs/>
          <w:sz w:val="26"/>
          <w:szCs w:val="26"/>
        </w:rPr>
        <w:t>3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</w:t>
      </w:r>
      <w:r w:rsidR="00F82F69" w:rsidRPr="00C94285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, самостоятельная работа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часа).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Лекция. Основные механизмы жестокого обращения с подопечными. Жестокое обращение с воспитанниками организаций для детей-сирот и детей, утративших попечение родителей. Жестокое обращение с подопечными в семьях опекунов и попечителей.  Специфические для замещающих семей формы жестокого обращения с подопечными. Социализация и развитие ребенка в замещающей семье.</w:t>
      </w:r>
    </w:p>
    <w:p w:rsidR="004F7E9B" w:rsidRPr="00C94285" w:rsidRDefault="004F7E9B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Самостоятельная работа. Изучение материалов по теме</w:t>
      </w:r>
      <w:r w:rsidRPr="00C94285">
        <w:rPr>
          <w:rFonts w:ascii="Times New Roman" w:hAnsi="Times New Roman" w:cs="Times New Roman"/>
          <w:color w:val="212121"/>
          <w:sz w:val="26"/>
          <w:szCs w:val="26"/>
        </w:rPr>
        <w:t xml:space="preserve">. </w:t>
      </w:r>
      <w:r w:rsidRPr="00C94285">
        <w:rPr>
          <w:rFonts w:ascii="Times New Roman" w:hAnsi="Times New Roman" w:cs="Times New Roman"/>
          <w:sz w:val="26"/>
          <w:szCs w:val="26"/>
        </w:rPr>
        <w:t>Выявление насилия специалистами органов опеки и попечительства и принятие решения.</w:t>
      </w:r>
    </w:p>
    <w:p w:rsidR="004B6C51" w:rsidRPr="00C94285" w:rsidRDefault="004B6C51" w:rsidP="00C94285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6. </w:t>
      </w:r>
      <w:r w:rsidR="00C94285" w:rsidRPr="00C94285">
        <w:rPr>
          <w:rFonts w:ascii="Times New Roman" w:hAnsi="Times New Roman" w:cs="Times New Roman"/>
          <w:b/>
          <w:sz w:val="26"/>
          <w:szCs w:val="26"/>
        </w:rPr>
        <w:t>Профилактика и минимизация профессиональной деформации</w:t>
      </w:r>
      <w:r w:rsidR="00C94285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часа, самостоятельная работа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часа).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Лекция. Понятие профессиональной деформации, деперсонализация, редукция личных достижений, эмоциональное выгорание. Профилактика и минимизация профессиональной деформации.</w:t>
      </w:r>
      <w:r w:rsidRPr="00C9428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 xml:space="preserve">Самостоятельная работа. Изучение материалов по теме. 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>Тема 7. Полномочия ООиП в сфере защиты имущественных и неимущественных прав несовершеннолетних граждан</w:t>
      </w:r>
      <w:r w:rsidR="00631E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1CAA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BF1CAA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часа, самостоятельная работа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BF1CAA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часа).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Лекция. Проблемы, влияющие на функции ООиП. Виды полномочий ООиП по защите имущественных и неимущественных прав несовершеннолетних. Правовое закрепление компетенции ООиП. Пределы контроля ООиП в отношении прав детей, оставшихся без попечения родителей. Пределы контроля ООиП в отношении прав детей, имеющих попечение родителей. Правовые акты, регламентирующие деятельность ООиП в имущественных и неимущественных отношениях с участием детей. Обобщения судебной практики, касающиеся деятельности ООиП в защите прав несовершеннолетних.</w:t>
      </w:r>
      <w:r w:rsidRPr="00C9428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Самостоятельная работа. Изучение материалов по теме.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>Тема 8. Защита прав и законных интересов детей, оставшихся без попечения родителей</w:t>
      </w:r>
      <w:r w:rsidR="00BF1C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1CAA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BF1CAA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часа, самостоятельная работа – </w:t>
      </w:r>
      <w:r w:rsidR="00BF1CAA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BF1CAA"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часа).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Лекция.</w:t>
      </w:r>
      <w:r w:rsidRPr="00C9428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C94285">
        <w:rPr>
          <w:rFonts w:ascii="Times New Roman" w:hAnsi="Times New Roman" w:cs="Times New Roman"/>
          <w:sz w:val="26"/>
          <w:szCs w:val="26"/>
        </w:rPr>
        <w:t xml:space="preserve">Сопровождение выпускников организаций для детей-сирот и детей, оставшихся без попечения родителей, вышедших из-под семейной опеки. Специфика </w:t>
      </w:r>
      <w:r w:rsidRPr="00C94285">
        <w:rPr>
          <w:rFonts w:ascii="Times New Roman" w:hAnsi="Times New Roman" w:cs="Times New Roman"/>
          <w:sz w:val="26"/>
          <w:szCs w:val="26"/>
        </w:rPr>
        <w:lastRenderedPageBreak/>
        <w:t xml:space="preserve">социальной адаптации выпускников.  Актуальность сопровождения выпускников. Модели социальной адаптации выпускников. </w:t>
      </w:r>
    </w:p>
    <w:p w:rsidR="00C94285" w:rsidRPr="00C94285" w:rsidRDefault="00C94285" w:rsidP="00C94285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85">
        <w:rPr>
          <w:rFonts w:ascii="Times New Roman" w:hAnsi="Times New Roman" w:cs="Times New Roman"/>
          <w:sz w:val="26"/>
          <w:szCs w:val="26"/>
        </w:rPr>
        <w:t>Самостоятельная работа. Изучение материалов по теме. Решение кейсов.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2.3.2. Рабочая программа учебного модуля</w:t>
      </w:r>
    </w:p>
    <w:p w:rsidR="004B6C51" w:rsidRPr="005F0176" w:rsidRDefault="004B6C51" w:rsidP="00253970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«</w:t>
      </w:r>
      <w:r w:rsidR="00631EF3" w:rsidRPr="00631EF3">
        <w:rPr>
          <w:rFonts w:ascii="Times New Roman" w:hAnsi="Times New Roman" w:cs="Times New Roman"/>
          <w:b/>
          <w:sz w:val="26"/>
          <w:szCs w:val="26"/>
        </w:rPr>
        <w:t>Семейно-ориентированный подход</w:t>
      </w:r>
      <w:r w:rsidRPr="005F0176">
        <w:rPr>
          <w:rFonts w:ascii="Times New Roman" w:hAnsi="Times New Roman" w:cs="Times New Roman"/>
          <w:b/>
          <w:sz w:val="26"/>
          <w:szCs w:val="26"/>
        </w:rPr>
        <w:t>»</w:t>
      </w:r>
    </w:p>
    <w:p w:rsidR="00631EF3" w:rsidRPr="00847357" w:rsidRDefault="00631EF3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 xml:space="preserve">Тема 1. Изменения в жизни человека и принципы управления изменениями 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 w:rsidR="0084152B" w:rsidRPr="00847357">
        <w:rPr>
          <w:rFonts w:ascii="Times New Roman" w:hAnsi="Times New Roman" w:cs="Times New Roman"/>
          <w:b/>
          <w:iCs/>
          <w:sz w:val="26"/>
          <w:szCs w:val="26"/>
        </w:rPr>
        <w:t>1 час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 xml:space="preserve">, практическая работа – </w:t>
      </w:r>
      <w:r w:rsidR="0084152B" w:rsidRPr="00847357">
        <w:rPr>
          <w:rFonts w:ascii="Times New Roman" w:hAnsi="Times New Roman" w:cs="Times New Roman"/>
          <w:b/>
          <w:iCs/>
          <w:sz w:val="26"/>
          <w:szCs w:val="26"/>
        </w:rPr>
        <w:t>1 час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8F0C1B" w:rsidRPr="00847357" w:rsidRDefault="00631EF3" w:rsidP="00847357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Лекция.</w:t>
      </w:r>
      <w:r w:rsidRPr="0084735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bCs/>
          <w:sz w:val="26"/>
          <w:szCs w:val="26"/>
        </w:rPr>
        <w:t xml:space="preserve">Этапы изменений (модель трансформации поведения) описывают процесс, через который проходит человек, когда он пытается изменить свое поведение. </w:t>
      </w:r>
      <w:r w:rsidR="008F0C1B" w:rsidRPr="00847357">
        <w:rPr>
          <w:rFonts w:ascii="Times New Roman" w:hAnsi="Times New Roman" w:cs="Times New Roman"/>
          <w:bCs/>
          <w:sz w:val="26"/>
          <w:szCs w:val="26"/>
        </w:rPr>
        <w:t>Ключевые этапы модели: предосознание,</w:t>
      </w:r>
      <w:r w:rsidR="0084152B" w:rsidRPr="008473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0C1B" w:rsidRPr="008473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52B" w:rsidRPr="00847357">
        <w:rPr>
          <w:rFonts w:ascii="Times New Roman" w:hAnsi="Times New Roman" w:cs="Times New Roman"/>
          <w:bCs/>
          <w:sz w:val="26"/>
          <w:szCs w:val="26"/>
        </w:rPr>
        <w:t>размышление, подготовка, действие, поддержание изменений, срыв, заключение.</w:t>
      </w:r>
    </w:p>
    <w:p w:rsidR="00631EF3" w:rsidRPr="00847357" w:rsidRDefault="00631EF3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Практическая  работа. Прохождение теста, состоящего из 10 пар утверждений, актуализирующий собственную позицию между полюсами реактивность-проактивность.</w:t>
      </w:r>
    </w:p>
    <w:p w:rsidR="0084152B" w:rsidRPr="00847357" w:rsidRDefault="0084152B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Pr="00847357">
        <w:rPr>
          <w:rFonts w:ascii="Times New Roman" w:hAnsi="Times New Roman" w:cs="Times New Roman"/>
          <w:b/>
          <w:bCs/>
          <w:sz w:val="26"/>
          <w:szCs w:val="26"/>
        </w:rPr>
        <w:t>Жестокое обращение с детьми и причины жестокого обращения.</w:t>
      </w:r>
      <w:r w:rsidRPr="00847357">
        <w:rPr>
          <w:rFonts w:ascii="Times New Roman" w:hAnsi="Times New Roman" w:cs="Times New Roman"/>
          <w:b/>
          <w:sz w:val="26"/>
          <w:szCs w:val="26"/>
        </w:rPr>
        <w:t xml:space="preserve"> Ценности социальной работы и семейно-ориентированного подхода и их роль в процессе помощи семьям с детьми 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 w:rsidR="00F15397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 xml:space="preserve"> час</w:t>
      </w:r>
      <w:r w:rsidR="00F15397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84152B" w:rsidRPr="00847357" w:rsidRDefault="0084152B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Лекция.</w:t>
      </w:r>
      <w:r w:rsidRPr="0084735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sz w:val="26"/>
          <w:szCs w:val="26"/>
        </w:rPr>
        <w:t>Жестокое обращение с детьми включает в себя: физическое, эмоциональное, сексуальное насилие и пренебрежение нуждами.</w:t>
      </w:r>
      <w:r w:rsidRPr="00847357">
        <w:rPr>
          <w:rFonts w:ascii="Times New Roman" w:hAnsi="Times New Roman" w:cs="Times New Roman"/>
          <w:bCs/>
          <w:sz w:val="26"/>
          <w:szCs w:val="26"/>
        </w:rPr>
        <w:t xml:space="preserve"> Причины жестокого обращения с детьми: социальные факторы:</w:t>
      </w:r>
      <w:r w:rsidRPr="00847357">
        <w:rPr>
          <w:rFonts w:ascii="Times New Roman" w:hAnsi="Times New Roman" w:cs="Times New Roman"/>
          <w:sz w:val="26"/>
          <w:szCs w:val="26"/>
        </w:rPr>
        <w:t xml:space="preserve"> бедность, безработица, низкий уровень образования, социальная изоляция. </w:t>
      </w:r>
      <w:r w:rsidRPr="00847357">
        <w:rPr>
          <w:rFonts w:ascii="Times New Roman" w:hAnsi="Times New Roman" w:cs="Times New Roman"/>
          <w:bCs/>
          <w:sz w:val="26"/>
          <w:szCs w:val="26"/>
        </w:rPr>
        <w:t>Семейные факторы:</w:t>
      </w:r>
      <w:r w:rsidRPr="00847357">
        <w:rPr>
          <w:rFonts w:ascii="Times New Roman" w:hAnsi="Times New Roman" w:cs="Times New Roman"/>
          <w:sz w:val="26"/>
          <w:szCs w:val="26"/>
        </w:rPr>
        <w:t xml:space="preserve"> семейные конфликты, истории насилия в семье, алкоголизм или наркомания родителей. </w:t>
      </w:r>
      <w:r w:rsidRPr="00847357">
        <w:rPr>
          <w:rFonts w:ascii="Times New Roman" w:hAnsi="Times New Roman" w:cs="Times New Roman"/>
          <w:bCs/>
          <w:sz w:val="26"/>
          <w:szCs w:val="26"/>
        </w:rPr>
        <w:t>Психологические факторы:</w:t>
      </w:r>
      <w:r w:rsidRPr="00847357">
        <w:rPr>
          <w:rFonts w:ascii="Times New Roman" w:hAnsi="Times New Roman" w:cs="Times New Roman"/>
          <w:sz w:val="26"/>
          <w:szCs w:val="26"/>
        </w:rPr>
        <w:t xml:space="preserve"> психические расстройства, стресс, отсутствие навыков родительства. </w:t>
      </w:r>
      <w:r w:rsidRPr="00847357">
        <w:rPr>
          <w:rFonts w:ascii="Times New Roman" w:hAnsi="Times New Roman" w:cs="Times New Roman"/>
          <w:bCs/>
          <w:sz w:val="26"/>
          <w:szCs w:val="26"/>
        </w:rPr>
        <w:t>Культурные и социальные нормы:</w:t>
      </w:r>
      <w:r w:rsidRPr="00847357">
        <w:rPr>
          <w:rFonts w:ascii="Times New Roman" w:hAnsi="Times New Roman" w:cs="Times New Roman"/>
          <w:sz w:val="26"/>
          <w:szCs w:val="26"/>
        </w:rPr>
        <w:t> принятие насилия как способа воспитания, отсутствие осознания прав ребенка.</w:t>
      </w:r>
      <w:r w:rsidR="00336B7A" w:rsidRPr="00847357">
        <w:rPr>
          <w:rFonts w:ascii="Times New Roman" w:hAnsi="Times New Roman" w:cs="Times New Roman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bCs/>
          <w:sz w:val="26"/>
          <w:szCs w:val="26"/>
        </w:rPr>
        <w:t>Последствия жестокого обращения:</w:t>
      </w:r>
      <w:r w:rsidRPr="00847357">
        <w:rPr>
          <w:rFonts w:ascii="Times New Roman" w:hAnsi="Times New Roman" w:cs="Times New Roman"/>
          <w:sz w:val="26"/>
          <w:szCs w:val="26"/>
        </w:rPr>
        <w:t xml:space="preserve"> физические: травмы, заболевания. Психологические: депрессия, тревожность, низкая самооценка, проблемы с поведением. Социальные: трудности в установлении отношений, проблемы с обучением и адаптацией в обществе.</w:t>
      </w:r>
    </w:p>
    <w:p w:rsidR="0084152B" w:rsidRPr="00847357" w:rsidRDefault="0084152B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 xml:space="preserve">Практическая  работа. </w:t>
      </w:r>
      <w:r w:rsidRPr="00847357">
        <w:rPr>
          <w:rFonts w:ascii="Times New Roman" w:hAnsi="Times New Roman" w:cs="Times New Roman"/>
          <w:bCs/>
          <w:sz w:val="26"/>
          <w:szCs w:val="26"/>
        </w:rPr>
        <w:t>Профилактика жестокого обращения:</w:t>
      </w:r>
      <w:r w:rsidRPr="00847357">
        <w:rPr>
          <w:rFonts w:ascii="Times New Roman" w:hAnsi="Times New Roman" w:cs="Times New Roman"/>
          <w:sz w:val="26"/>
          <w:szCs w:val="26"/>
        </w:rPr>
        <w:t xml:space="preserve"> Образование родителей о здоровых методах воспитания. Поддержка семей в кризисных ситуациях. Создание безопасной среды для детей в школах и сообществах. Увеличение осведомленности о правах ребенка.</w:t>
      </w:r>
    </w:p>
    <w:p w:rsidR="00546C3D" w:rsidRPr="00704BD1" w:rsidRDefault="00546C3D" w:rsidP="00704BD1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4BD1">
        <w:rPr>
          <w:rFonts w:ascii="Times New Roman" w:hAnsi="Times New Roman" w:cs="Times New Roman"/>
          <w:b/>
          <w:sz w:val="26"/>
          <w:szCs w:val="26"/>
        </w:rPr>
        <w:t>Тема 3. Организационная схема «Организация работы междисциплинарной команды по восстановлению способности семьи справляться с кризисом» (лекция – 1 час).</w:t>
      </w:r>
    </w:p>
    <w:p w:rsidR="00CA18AF" w:rsidRPr="00847357" w:rsidRDefault="00546C3D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Лекция.</w:t>
      </w:r>
      <w:r w:rsidRPr="0084735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sz w:val="26"/>
          <w:szCs w:val="26"/>
        </w:rPr>
        <w:t xml:space="preserve">Организационная схема </w:t>
      </w:r>
      <w:r w:rsidRPr="00847357">
        <w:rPr>
          <w:rFonts w:ascii="Times New Roman" w:hAnsi="Times New Roman" w:cs="Times New Roman"/>
          <w:bCs/>
          <w:sz w:val="26"/>
          <w:szCs w:val="26"/>
        </w:rPr>
        <w:t>«</w:t>
      </w:r>
      <w:r w:rsidRPr="00847357">
        <w:rPr>
          <w:rFonts w:ascii="Times New Roman" w:hAnsi="Times New Roman" w:cs="Times New Roman"/>
          <w:sz w:val="26"/>
          <w:szCs w:val="26"/>
        </w:rPr>
        <w:t>Организация работы междисциплинарной команды по восстановлению способности семьи справляться с кризисом». Технологией «Восстановление способности семьи справляться с кризисом» (матрица).</w:t>
      </w:r>
    </w:p>
    <w:p w:rsidR="00546C3D" w:rsidRPr="00847357" w:rsidRDefault="00546C3D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 xml:space="preserve">Тема 4. Работа с сопротивлением (4 шага) 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>(лекция – 1 час, практическая работа – 2 часа).</w:t>
      </w:r>
    </w:p>
    <w:p w:rsidR="00546C3D" w:rsidRPr="00847357" w:rsidRDefault="00546C3D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Лекция.</w:t>
      </w:r>
      <w:r w:rsidRPr="0084735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sz w:val="26"/>
          <w:szCs w:val="26"/>
        </w:rPr>
        <w:t xml:space="preserve">Что такое сопротивление, как оно проявляется. </w:t>
      </w:r>
    </w:p>
    <w:p w:rsidR="00691860" w:rsidRPr="00847357" w:rsidRDefault="00546C3D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 xml:space="preserve">Практическая  работа. </w:t>
      </w:r>
      <w:r w:rsidR="00691860" w:rsidRPr="00847357">
        <w:rPr>
          <w:rFonts w:ascii="Times New Roman" w:hAnsi="Times New Roman" w:cs="Times New Roman"/>
          <w:sz w:val="26"/>
          <w:szCs w:val="26"/>
        </w:rPr>
        <w:t xml:space="preserve">Слушатели в </w:t>
      </w:r>
      <w:r w:rsidR="00DA104B" w:rsidRPr="00847357">
        <w:rPr>
          <w:rFonts w:ascii="Times New Roman" w:hAnsi="Times New Roman" w:cs="Times New Roman"/>
          <w:sz w:val="26"/>
          <w:szCs w:val="26"/>
        </w:rPr>
        <w:t>группах отвечают на вопросы: 1-</w:t>
      </w:r>
      <w:r w:rsidR="00691860" w:rsidRPr="00847357">
        <w:rPr>
          <w:rFonts w:ascii="Times New Roman" w:hAnsi="Times New Roman" w:cs="Times New Roman"/>
          <w:sz w:val="26"/>
          <w:szCs w:val="26"/>
        </w:rPr>
        <w:t>как ведет себя клиент, который сопротивляется; 2-причины сопротивления клиента, 3-что может сделать специалист, чтобы повысить сопротивление клиента; 4- как обстановка в организации может повысить сопротивление клиента. После чего вместе с</w:t>
      </w:r>
      <w:r w:rsidR="00DA104B" w:rsidRPr="00847357">
        <w:rPr>
          <w:rFonts w:ascii="Times New Roman" w:hAnsi="Times New Roman" w:cs="Times New Roman"/>
          <w:sz w:val="26"/>
          <w:szCs w:val="26"/>
        </w:rPr>
        <w:t xml:space="preserve"> группой отвечаем на вопрос: 5-</w:t>
      </w:r>
      <w:r w:rsidR="00691860" w:rsidRPr="00847357">
        <w:rPr>
          <w:rFonts w:ascii="Times New Roman" w:hAnsi="Times New Roman" w:cs="Times New Roman"/>
          <w:sz w:val="26"/>
          <w:szCs w:val="26"/>
        </w:rPr>
        <w:t xml:space="preserve">как специалист может снизить сопротивление клиента. Специалисты познакомятся с 4-х шаговой моделью работы с сопротивлением клиента </w:t>
      </w:r>
      <w:r w:rsidR="00691860" w:rsidRPr="00847357">
        <w:rPr>
          <w:rFonts w:ascii="Times New Roman" w:hAnsi="Times New Roman" w:cs="Times New Roman"/>
          <w:sz w:val="26"/>
          <w:szCs w:val="26"/>
        </w:rPr>
        <w:lastRenderedPageBreak/>
        <w:t>(ВУИП). Специалисты в мини-группах («специалист», «клиент», «наблюдатель») пробуют применить 4-х шаговую работу с сопротивлением.</w:t>
      </w:r>
    </w:p>
    <w:p w:rsidR="00DA104B" w:rsidRPr="005F0176" w:rsidRDefault="00DA104B" w:rsidP="00DA104B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. Рабочая программа учебного модуля</w:t>
      </w:r>
    </w:p>
    <w:p w:rsidR="00DA104B" w:rsidRPr="005F0176" w:rsidRDefault="00DA104B" w:rsidP="00DA104B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Оценка безопасности и оценка риска жестокого обращения с ребенком в семье</w:t>
      </w:r>
      <w:r w:rsidRPr="005F0176">
        <w:rPr>
          <w:rFonts w:ascii="Times New Roman" w:hAnsi="Times New Roman" w:cs="Times New Roman"/>
          <w:b/>
          <w:sz w:val="26"/>
          <w:szCs w:val="26"/>
        </w:rPr>
        <w:t>»</w:t>
      </w:r>
    </w:p>
    <w:p w:rsidR="00DA104B" w:rsidRPr="00847357" w:rsidRDefault="00DA104B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 xml:space="preserve">Тема 1. Процесс оценки безопасности и оценки риска жестокого обращения с ребенком в семье 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>(лекция – 2 часа, практическая работа – 1 час).</w:t>
      </w:r>
    </w:p>
    <w:p w:rsidR="00DA104B" w:rsidRPr="00847357" w:rsidRDefault="00DA104B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Лекция.</w:t>
      </w:r>
      <w:r w:rsidRPr="0084735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sz w:val="26"/>
          <w:szCs w:val="26"/>
        </w:rPr>
        <w:t>Инструменты оценки безопасности и оценка риска жестокого обращения с ребенком. Процедура оценки безопасности и риска отвечает на 4 вопроса: Был ли ребёнок жертвой жестокого обращения? Нуждается ли он в немедленной защите? Подвержен ли он риску ЖО в ближайшем будущем? Что нужно сделать в первую очередь для защиты ребенка? Факторы риска.</w:t>
      </w:r>
    </w:p>
    <w:p w:rsidR="00DA104B" w:rsidRPr="00847357" w:rsidRDefault="00DA104B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Практическая  работа. Проведение оценки безопасности специалистом.</w:t>
      </w:r>
    </w:p>
    <w:p w:rsidR="00DA104B" w:rsidRPr="00847357" w:rsidRDefault="00DA104B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 xml:space="preserve">Тема 2. Алгоритм подготовки первого визита и установочного мотивационного интервью. Тренировка коммуникативных навыков интервьюирования родителей 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>(лекция – 1 час, практическая работа – 1 час).</w:t>
      </w:r>
    </w:p>
    <w:p w:rsidR="00DA104B" w:rsidRPr="00847357" w:rsidRDefault="00DA104B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>Лекция.</w:t>
      </w:r>
      <w:r w:rsidRPr="00847357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847357">
        <w:rPr>
          <w:rFonts w:ascii="Times New Roman" w:hAnsi="Times New Roman" w:cs="Times New Roman"/>
          <w:sz w:val="26"/>
          <w:szCs w:val="26"/>
        </w:rPr>
        <w:t>«7-ми шаговое первичное интервью»: 1- Презентация/позиционирование «Кто я, Что я, Зачем я здесь»; 2- Выяснение отношения клиента к обсуждаемой ситуации, что клиент об этой ситуации думает, понимает, как к ней относится; 3-Особенности жизненной ситуации клиента, что с ним сейчас происходит; 4-Особенности состояния в ситуации обострения; 5-Отношение клиента к обсужденным событиям и ситуации; 6-Профессиональная позиция специалиста по итогам обсуждения; 7-Выводы или заключение соглашения о дальнейшей работе.</w:t>
      </w:r>
    </w:p>
    <w:p w:rsidR="007E4DD9" w:rsidRPr="00847357" w:rsidRDefault="00DA104B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 xml:space="preserve">Практическая  работа. </w:t>
      </w:r>
      <w:r w:rsidR="007E4DD9" w:rsidRPr="00847357">
        <w:rPr>
          <w:rFonts w:ascii="Times New Roman" w:hAnsi="Times New Roman" w:cs="Times New Roman"/>
          <w:sz w:val="26"/>
          <w:szCs w:val="26"/>
        </w:rPr>
        <w:t xml:space="preserve">Подробное обсуждение этапов. Демонстрация 7-ми шагового интервью. Специалисты в мини-группах («специалист», «клиент», «наблюдатель») пробуют применить. </w:t>
      </w:r>
    </w:p>
    <w:p w:rsidR="00DD10AD" w:rsidRPr="00847357" w:rsidRDefault="00DD10AD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 xml:space="preserve">Тема 3. Супервизия: разбор трудного случая 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 xml:space="preserve">(практическая работа – </w:t>
      </w:r>
      <w:r w:rsidR="00F15397">
        <w:rPr>
          <w:rFonts w:ascii="Times New Roman" w:hAnsi="Times New Roman" w:cs="Times New Roman"/>
          <w:b/>
          <w:iCs/>
          <w:sz w:val="26"/>
          <w:szCs w:val="26"/>
        </w:rPr>
        <w:t>3</w:t>
      </w:r>
      <w:r w:rsidRPr="00847357">
        <w:rPr>
          <w:rFonts w:ascii="Times New Roman" w:hAnsi="Times New Roman" w:cs="Times New Roman"/>
          <w:b/>
          <w:iCs/>
          <w:sz w:val="26"/>
          <w:szCs w:val="26"/>
        </w:rPr>
        <w:t xml:space="preserve"> часа).</w:t>
      </w:r>
    </w:p>
    <w:p w:rsidR="00DD10AD" w:rsidRPr="00847357" w:rsidRDefault="00DD10AD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 xml:space="preserve">Практическая  работа. Разбор трудного случая, который представляет один из слушателей. Специалисты на практике понимают, как работает социальная супервизия, какие эффекты дает. </w:t>
      </w:r>
    </w:p>
    <w:p w:rsidR="008D6B41" w:rsidRPr="005F0176" w:rsidRDefault="008D6B41" w:rsidP="008D6B41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. Рабочая программа учебного модуля</w:t>
      </w:r>
    </w:p>
    <w:p w:rsidR="008D6B41" w:rsidRPr="00847357" w:rsidRDefault="008D6B41" w:rsidP="00847357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>«</w:t>
      </w:r>
      <w:r w:rsidR="00704BD1">
        <w:rPr>
          <w:rFonts w:ascii="Times New Roman" w:hAnsi="Times New Roman" w:cs="Times New Roman"/>
          <w:b/>
          <w:sz w:val="26"/>
          <w:szCs w:val="26"/>
        </w:rPr>
        <w:t>Исследование семейной ситуации</w:t>
      </w:r>
      <w:r w:rsidRPr="00847357">
        <w:rPr>
          <w:rFonts w:ascii="Times New Roman" w:eastAsia="Calibri" w:hAnsi="Times New Roman" w:cs="Times New Roman"/>
          <w:b/>
          <w:sz w:val="26"/>
          <w:szCs w:val="26"/>
        </w:rPr>
        <w:t>. Коммуникация в процессе оценки</w:t>
      </w:r>
      <w:r w:rsidRPr="00847357">
        <w:rPr>
          <w:rFonts w:ascii="Times New Roman" w:hAnsi="Times New Roman" w:cs="Times New Roman"/>
          <w:b/>
          <w:sz w:val="26"/>
          <w:szCs w:val="26"/>
        </w:rPr>
        <w:t>»</w:t>
      </w:r>
    </w:p>
    <w:p w:rsidR="008D6B41" w:rsidRPr="00C94285" w:rsidRDefault="008D6B41" w:rsidP="008D6B41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Процесс оценки семейной ситуации: принципы, правила и инструменты сбора информации</w:t>
      </w:r>
      <w:r w:rsidRPr="005A2E95">
        <w:rPr>
          <w:rFonts w:ascii="Segoe UI" w:eastAsia="Calibri" w:hAnsi="Segoe UI" w:cs="Segoe UI"/>
          <w:color w:val="000000"/>
          <w:sz w:val="24"/>
          <w:szCs w:val="20"/>
          <w:shd w:val="clear" w:color="auto" w:fill="FFFFFF"/>
        </w:rPr>
        <w:t xml:space="preserve"> 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>
        <w:rPr>
          <w:rFonts w:ascii="Times New Roman" w:hAnsi="Times New Roman" w:cs="Times New Roman"/>
          <w:b/>
          <w:iCs/>
          <w:sz w:val="26"/>
          <w:szCs w:val="26"/>
        </w:rPr>
        <w:t>3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iCs/>
          <w:sz w:val="26"/>
          <w:szCs w:val="26"/>
        </w:rPr>
        <w:t>практическая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работа – </w:t>
      </w:r>
      <w:r>
        <w:rPr>
          <w:rFonts w:ascii="Times New Roman" w:hAnsi="Times New Roman" w:cs="Times New Roman"/>
          <w:b/>
          <w:iCs/>
          <w:sz w:val="26"/>
          <w:szCs w:val="26"/>
        </w:rPr>
        <w:t>3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8D6B41" w:rsidRPr="008D6B41" w:rsidRDefault="008D6B41" w:rsidP="008D6B41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B41">
        <w:rPr>
          <w:rFonts w:ascii="Times New Roman" w:hAnsi="Times New Roman" w:cs="Times New Roman"/>
          <w:sz w:val="26"/>
          <w:szCs w:val="26"/>
        </w:rPr>
        <w:t>Лекция. П</w:t>
      </w:r>
      <w:r w:rsidRPr="008D6B41">
        <w:rPr>
          <w:rFonts w:ascii="Times New Roman" w:eastAsia="Calibri" w:hAnsi="Times New Roman" w:cs="Times New Roman"/>
          <w:sz w:val="26"/>
          <w:szCs w:val="26"/>
        </w:rPr>
        <w:t>роцесс исследования семейной ситуации и инструмент</w:t>
      </w:r>
      <w:r w:rsidRPr="008D6B41">
        <w:rPr>
          <w:rFonts w:ascii="Times New Roman" w:hAnsi="Times New Roman" w:cs="Times New Roman"/>
          <w:sz w:val="26"/>
          <w:szCs w:val="26"/>
        </w:rPr>
        <w:t>ы</w:t>
      </w:r>
      <w:r w:rsidRPr="008D6B41">
        <w:rPr>
          <w:rFonts w:ascii="Times New Roman" w:eastAsia="Calibri" w:hAnsi="Times New Roman" w:cs="Times New Roman"/>
          <w:sz w:val="26"/>
          <w:szCs w:val="26"/>
        </w:rPr>
        <w:t xml:space="preserve">, которые помогают выяснить причины рисков или уже нарушения прав ребенка. Семейная ситуация исследуется в 3-х аспектах: история семьи и окружение (инструменты- генограмма, экокарта), оценка семейной ситуации (инструмент- комплексная оценка семейной ситуации), личностные особенности родителя (инструмент- оценка психосоциальных факторов). </w:t>
      </w:r>
    </w:p>
    <w:p w:rsidR="008D6B41" w:rsidRPr="00526039" w:rsidRDefault="008D6B41" w:rsidP="008D6B41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039">
        <w:rPr>
          <w:rFonts w:ascii="Times New Roman" w:hAnsi="Times New Roman" w:cs="Times New Roman"/>
          <w:sz w:val="26"/>
          <w:szCs w:val="26"/>
        </w:rPr>
        <w:t>Практическая  работа. Отработка использования изучаемых инструментов на рабочем примере одного из слушателей в мини-группах. Совместное обсуждение.</w:t>
      </w:r>
    </w:p>
    <w:p w:rsidR="008D6B41" w:rsidRPr="00C94285" w:rsidRDefault="008D6B41" w:rsidP="008D6B41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Супервизия: разбор трудного случая 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(</w:t>
      </w:r>
      <w:r>
        <w:rPr>
          <w:rFonts w:ascii="Times New Roman" w:hAnsi="Times New Roman" w:cs="Times New Roman"/>
          <w:b/>
          <w:iCs/>
          <w:sz w:val="26"/>
          <w:szCs w:val="26"/>
        </w:rPr>
        <w:t>практическая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работа – </w:t>
      </w:r>
      <w:r>
        <w:rPr>
          <w:rFonts w:ascii="Times New Roman" w:hAnsi="Times New Roman" w:cs="Times New Roman"/>
          <w:b/>
          <w:iCs/>
          <w:sz w:val="26"/>
          <w:szCs w:val="26"/>
        </w:rPr>
        <w:t>2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8D6B41" w:rsidRPr="00DD10AD" w:rsidRDefault="008D6B41" w:rsidP="008D6B41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DD9">
        <w:rPr>
          <w:rFonts w:ascii="Times New Roman" w:hAnsi="Times New Roman" w:cs="Times New Roman"/>
          <w:sz w:val="26"/>
          <w:szCs w:val="26"/>
        </w:rPr>
        <w:lastRenderedPageBreak/>
        <w:t xml:space="preserve">Практическая  работа. </w:t>
      </w:r>
      <w:r w:rsidRPr="00DD10AD">
        <w:rPr>
          <w:rFonts w:ascii="Times New Roman" w:hAnsi="Times New Roman" w:cs="Times New Roman"/>
          <w:sz w:val="26"/>
          <w:szCs w:val="26"/>
        </w:rPr>
        <w:t xml:space="preserve">Разбор трудного случая, который представляет один из слушателей. Специалисты на практике понимают, как работает социальная супервизия, какие эффекты дает. </w:t>
      </w:r>
    </w:p>
    <w:p w:rsidR="00526039" w:rsidRPr="005F0176" w:rsidRDefault="00526039" w:rsidP="00526039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="008D6B4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. Рабочая программа учебного модуля</w:t>
      </w:r>
    </w:p>
    <w:p w:rsidR="00526039" w:rsidRPr="005F0176" w:rsidRDefault="00526039" w:rsidP="00526039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«</w:t>
      </w:r>
      <w:r w:rsidR="008D6B41" w:rsidRPr="008D6B41">
        <w:rPr>
          <w:rFonts w:ascii="Times New Roman" w:eastAsia="Calibri" w:hAnsi="Times New Roman" w:cs="Times New Roman"/>
          <w:b/>
          <w:sz w:val="26"/>
          <w:szCs w:val="26"/>
        </w:rPr>
        <w:t>Планирование совместных действий с родителями. Коммуникация в процессе планирования</w:t>
      </w:r>
      <w:r w:rsidRPr="005F0176">
        <w:rPr>
          <w:rFonts w:ascii="Times New Roman" w:hAnsi="Times New Roman" w:cs="Times New Roman"/>
          <w:b/>
          <w:sz w:val="26"/>
          <w:szCs w:val="26"/>
        </w:rPr>
        <w:t>»</w:t>
      </w:r>
    </w:p>
    <w:p w:rsidR="00526039" w:rsidRPr="00C94285" w:rsidRDefault="00526039" w:rsidP="00526039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D6B41" w:rsidRPr="008D6B41">
        <w:rPr>
          <w:rFonts w:ascii="Times New Roman" w:eastAsia="Calibri" w:hAnsi="Times New Roman" w:cs="Times New Roman"/>
          <w:b/>
          <w:sz w:val="26"/>
          <w:szCs w:val="26"/>
        </w:rPr>
        <w:t>Разработка Плана совместных с родителями действий. Организация работы со случаем</w:t>
      </w:r>
      <w:r w:rsidR="008D6B41" w:rsidRPr="005A2E95">
        <w:rPr>
          <w:rFonts w:ascii="Segoe UI" w:eastAsia="Calibri" w:hAnsi="Segoe UI" w:cs="Segoe UI"/>
          <w:color w:val="000000"/>
          <w:sz w:val="24"/>
          <w:szCs w:val="20"/>
          <w:shd w:val="clear" w:color="auto" w:fill="FFFFFF"/>
        </w:rPr>
        <w:t xml:space="preserve"> 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(лекция – </w:t>
      </w:r>
      <w:r>
        <w:rPr>
          <w:rFonts w:ascii="Times New Roman" w:hAnsi="Times New Roman" w:cs="Times New Roman"/>
          <w:b/>
          <w:iCs/>
          <w:sz w:val="26"/>
          <w:szCs w:val="26"/>
        </w:rPr>
        <w:t>3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iCs/>
          <w:sz w:val="26"/>
          <w:szCs w:val="26"/>
        </w:rPr>
        <w:t>практическая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работа – </w:t>
      </w:r>
      <w:r>
        <w:rPr>
          <w:rFonts w:ascii="Times New Roman" w:hAnsi="Times New Roman" w:cs="Times New Roman"/>
          <w:b/>
          <w:iCs/>
          <w:sz w:val="26"/>
          <w:szCs w:val="26"/>
        </w:rPr>
        <w:t>3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847357" w:rsidRDefault="00526039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8D6B41" w:rsidRPr="00847357">
        <w:rPr>
          <w:rFonts w:ascii="Times New Roman" w:hAnsi="Times New Roman" w:cs="Times New Roman"/>
          <w:sz w:val="26"/>
          <w:szCs w:val="26"/>
        </w:rPr>
        <w:t xml:space="preserve">План совместных действий, как основа </w:t>
      </w:r>
      <w:r w:rsidR="008D6B41" w:rsidRPr="00847357">
        <w:rPr>
          <w:rFonts w:ascii="Times New Roman" w:eastAsia="Calibri" w:hAnsi="Times New Roman" w:cs="Times New Roman"/>
          <w:sz w:val="26"/>
          <w:szCs w:val="26"/>
        </w:rPr>
        <w:t>для организации взаимодействия, направленного на поддержку семьи с целью нормализации положения ребенка в семье и его благоприятного развития.</w:t>
      </w:r>
      <w:r w:rsidR="00847357" w:rsidRPr="008473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7357" w:rsidRPr="00847357">
        <w:rPr>
          <w:rFonts w:ascii="Times New Roman" w:eastAsia="Calibri" w:hAnsi="Times New Roman" w:cs="Times New Roman"/>
          <w:bCs/>
          <w:sz w:val="26"/>
          <w:szCs w:val="26"/>
        </w:rPr>
        <w:t>Правила SMART-планирования</w:t>
      </w:r>
      <w:r w:rsidR="00847357" w:rsidRPr="00847357">
        <w:rPr>
          <w:rFonts w:ascii="Times New Roman" w:hAnsi="Times New Roman" w:cs="Times New Roman"/>
          <w:bCs/>
          <w:sz w:val="26"/>
          <w:szCs w:val="26"/>
        </w:rPr>
        <w:t>.</w:t>
      </w:r>
    </w:p>
    <w:p w:rsidR="00847357" w:rsidRPr="00847357" w:rsidRDefault="00526039" w:rsidP="00847357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7357">
        <w:rPr>
          <w:rFonts w:ascii="Times New Roman" w:hAnsi="Times New Roman" w:cs="Times New Roman"/>
          <w:sz w:val="26"/>
          <w:szCs w:val="26"/>
        </w:rPr>
        <w:t xml:space="preserve">Практическая  работа. </w:t>
      </w:r>
      <w:r w:rsidR="00847357">
        <w:rPr>
          <w:rFonts w:ascii="Times New Roman" w:hAnsi="Times New Roman" w:cs="Times New Roman"/>
          <w:sz w:val="26"/>
          <w:szCs w:val="26"/>
        </w:rPr>
        <w:t>О</w:t>
      </w:r>
      <w:r w:rsidR="00847357" w:rsidRPr="00847357">
        <w:rPr>
          <w:rFonts w:ascii="Times New Roman" w:eastAsia="Calibri" w:hAnsi="Times New Roman" w:cs="Times New Roman"/>
          <w:sz w:val="26"/>
          <w:szCs w:val="26"/>
        </w:rPr>
        <w:t xml:space="preserve">тработка составления плана совместных действий на рабочем примере одного из слушателей в мини-группах. Совместное обсуждение. </w:t>
      </w:r>
    </w:p>
    <w:p w:rsidR="00526039" w:rsidRPr="00C94285" w:rsidRDefault="00526039" w:rsidP="00526039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C70B32">
        <w:rPr>
          <w:rFonts w:ascii="Times New Roman" w:hAnsi="Times New Roman" w:cs="Times New Roman"/>
          <w:b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Супервизия: разбор трудного случая 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(</w:t>
      </w:r>
      <w:r>
        <w:rPr>
          <w:rFonts w:ascii="Times New Roman" w:hAnsi="Times New Roman" w:cs="Times New Roman"/>
          <w:b/>
          <w:iCs/>
          <w:sz w:val="26"/>
          <w:szCs w:val="26"/>
        </w:rPr>
        <w:t>практическая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работа – </w:t>
      </w:r>
      <w:r>
        <w:rPr>
          <w:rFonts w:ascii="Times New Roman" w:hAnsi="Times New Roman" w:cs="Times New Roman"/>
          <w:b/>
          <w:iCs/>
          <w:sz w:val="26"/>
          <w:szCs w:val="26"/>
        </w:rPr>
        <w:t>2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526039" w:rsidRPr="00DD10AD" w:rsidRDefault="00526039" w:rsidP="0052603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DD9">
        <w:rPr>
          <w:rFonts w:ascii="Times New Roman" w:hAnsi="Times New Roman" w:cs="Times New Roman"/>
          <w:sz w:val="26"/>
          <w:szCs w:val="26"/>
        </w:rPr>
        <w:t xml:space="preserve">Практическая  работа. </w:t>
      </w:r>
      <w:r w:rsidRPr="00DD10AD">
        <w:rPr>
          <w:rFonts w:ascii="Times New Roman" w:hAnsi="Times New Roman" w:cs="Times New Roman"/>
          <w:sz w:val="26"/>
          <w:szCs w:val="26"/>
        </w:rPr>
        <w:t xml:space="preserve">Разбор трудного случая, который представляет один из слушателей. Специалисты на практике понимают, как работает социальная супервизия, какие эффекты дает. </w:t>
      </w:r>
    </w:p>
    <w:p w:rsidR="00847357" w:rsidRPr="005F0176" w:rsidRDefault="00847357" w:rsidP="00847357">
      <w:pPr>
        <w:pStyle w:val="af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>. Рабочая программа учебного модуля</w:t>
      </w:r>
    </w:p>
    <w:p w:rsidR="00847357" w:rsidRPr="00847357" w:rsidRDefault="00847357" w:rsidP="00847357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357">
        <w:rPr>
          <w:rFonts w:ascii="Times New Roman" w:hAnsi="Times New Roman" w:cs="Times New Roman"/>
          <w:b/>
          <w:sz w:val="26"/>
          <w:szCs w:val="26"/>
        </w:rPr>
        <w:t>«</w:t>
      </w:r>
      <w:r w:rsidRPr="00847357">
        <w:rPr>
          <w:rFonts w:ascii="Times New Roman" w:eastAsia="Calibri" w:hAnsi="Times New Roman" w:cs="Times New Roman"/>
          <w:b/>
          <w:sz w:val="26"/>
          <w:szCs w:val="26"/>
        </w:rPr>
        <w:t>Организация работы междисциплинарной команды со случаем: роли и задачи специалистов в процессе работы с семьей</w:t>
      </w:r>
      <w:r w:rsidRPr="00847357">
        <w:rPr>
          <w:rFonts w:ascii="Times New Roman" w:hAnsi="Times New Roman" w:cs="Times New Roman"/>
          <w:b/>
          <w:sz w:val="26"/>
          <w:szCs w:val="26"/>
        </w:rPr>
        <w:t>»</w:t>
      </w:r>
    </w:p>
    <w:p w:rsidR="00847357" w:rsidRPr="00C70B32" w:rsidRDefault="00847357" w:rsidP="00C70B32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0B32">
        <w:rPr>
          <w:rFonts w:ascii="Times New Roman" w:hAnsi="Times New Roman" w:cs="Times New Roman"/>
          <w:b/>
          <w:sz w:val="26"/>
          <w:szCs w:val="26"/>
        </w:rPr>
        <w:t xml:space="preserve">Тема 1. </w:t>
      </w:r>
      <w:r w:rsidRPr="00C70B32">
        <w:rPr>
          <w:rFonts w:ascii="Times New Roman" w:eastAsia="Calibri" w:hAnsi="Times New Roman" w:cs="Times New Roman"/>
          <w:b/>
          <w:sz w:val="26"/>
          <w:szCs w:val="26"/>
        </w:rPr>
        <w:t>Алгоритмы сотрудничества специалистов междисциплинарной команды.  Ресурсная карта территории –  принципы, правила, механизмы сотрудничества</w:t>
      </w:r>
      <w:r w:rsidR="00C70B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0B32">
        <w:rPr>
          <w:rFonts w:ascii="Times New Roman" w:hAnsi="Times New Roman" w:cs="Times New Roman"/>
          <w:b/>
          <w:sz w:val="26"/>
          <w:szCs w:val="26"/>
        </w:rPr>
        <w:t xml:space="preserve">(лекция – </w:t>
      </w:r>
      <w:r w:rsidR="00C70B32">
        <w:rPr>
          <w:rFonts w:ascii="Times New Roman" w:hAnsi="Times New Roman" w:cs="Times New Roman"/>
          <w:b/>
          <w:sz w:val="26"/>
          <w:szCs w:val="26"/>
        </w:rPr>
        <w:t>2</w:t>
      </w:r>
      <w:r w:rsidRPr="00C70B32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C70B32">
        <w:rPr>
          <w:rFonts w:ascii="Times New Roman" w:hAnsi="Times New Roman" w:cs="Times New Roman"/>
          <w:b/>
          <w:sz w:val="26"/>
          <w:szCs w:val="26"/>
        </w:rPr>
        <w:t>а</w:t>
      </w:r>
      <w:r w:rsidRPr="00C70B32">
        <w:rPr>
          <w:rFonts w:ascii="Times New Roman" w:hAnsi="Times New Roman" w:cs="Times New Roman"/>
          <w:b/>
          <w:sz w:val="26"/>
          <w:szCs w:val="26"/>
        </w:rPr>
        <w:t>).</w:t>
      </w:r>
    </w:p>
    <w:p w:rsidR="00C70B32" w:rsidRPr="00C70B32" w:rsidRDefault="00847357" w:rsidP="00C70B32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B32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C70B32" w:rsidRPr="00C70B32">
        <w:rPr>
          <w:rFonts w:ascii="Times New Roman" w:hAnsi="Times New Roman" w:cs="Times New Roman"/>
          <w:sz w:val="26"/>
          <w:szCs w:val="26"/>
        </w:rPr>
        <w:t>А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>лгоритм</w:t>
      </w:r>
      <w:r w:rsidR="00C70B32" w:rsidRPr="00C70B32">
        <w:rPr>
          <w:rFonts w:ascii="Times New Roman" w:hAnsi="Times New Roman" w:cs="Times New Roman"/>
          <w:sz w:val="26"/>
          <w:szCs w:val="26"/>
        </w:rPr>
        <w:t>ы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 xml:space="preserve"> сотрудничества специалистов междисциплинарной команды в социальной сфере. </w:t>
      </w:r>
      <w:r w:rsidR="00C70B32" w:rsidRPr="00C70B32">
        <w:rPr>
          <w:rFonts w:ascii="Times New Roman" w:hAnsi="Times New Roman" w:cs="Times New Roman"/>
          <w:sz w:val="26"/>
          <w:szCs w:val="26"/>
        </w:rPr>
        <w:t>С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>оздани</w:t>
      </w:r>
      <w:r w:rsidR="00C70B32" w:rsidRPr="00C70B32">
        <w:rPr>
          <w:rFonts w:ascii="Times New Roman" w:hAnsi="Times New Roman" w:cs="Times New Roman"/>
          <w:sz w:val="26"/>
          <w:szCs w:val="26"/>
        </w:rPr>
        <w:t>е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 xml:space="preserve"> ресурсной карты территории, </w:t>
      </w:r>
      <w:r w:rsidR="00C70B32" w:rsidRPr="00C70B32">
        <w:rPr>
          <w:rFonts w:ascii="Times New Roman" w:hAnsi="Times New Roman" w:cs="Times New Roman"/>
          <w:sz w:val="26"/>
          <w:szCs w:val="26"/>
        </w:rPr>
        <w:t>как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 xml:space="preserve"> основ</w:t>
      </w:r>
      <w:r w:rsidR="00C70B32" w:rsidRPr="00C70B32">
        <w:rPr>
          <w:rFonts w:ascii="Times New Roman" w:hAnsi="Times New Roman" w:cs="Times New Roman"/>
          <w:sz w:val="26"/>
          <w:szCs w:val="26"/>
        </w:rPr>
        <w:t>ы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 xml:space="preserve"> для эффективного взаимодействия различных специалистов.</w:t>
      </w:r>
      <w:r w:rsidR="00C70B32" w:rsidRPr="00C70B32">
        <w:rPr>
          <w:rFonts w:ascii="Times New Roman" w:hAnsi="Times New Roman" w:cs="Times New Roman"/>
          <w:sz w:val="26"/>
          <w:szCs w:val="26"/>
        </w:rPr>
        <w:t xml:space="preserve"> Принципы с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>отрудничеств</w:t>
      </w:r>
      <w:r w:rsidR="00C70B32" w:rsidRPr="00C70B32">
        <w:rPr>
          <w:rFonts w:ascii="Times New Roman" w:hAnsi="Times New Roman" w:cs="Times New Roman"/>
          <w:sz w:val="26"/>
          <w:szCs w:val="26"/>
        </w:rPr>
        <w:t>а</w:t>
      </w:r>
      <w:r w:rsidR="00C70B32" w:rsidRPr="00C70B32">
        <w:rPr>
          <w:rFonts w:ascii="Times New Roman" w:eastAsia="Calibri" w:hAnsi="Times New Roman" w:cs="Times New Roman"/>
          <w:sz w:val="26"/>
          <w:szCs w:val="26"/>
        </w:rPr>
        <w:t xml:space="preserve"> в междисциплинарной команде</w:t>
      </w:r>
      <w:r w:rsidR="00C70B32" w:rsidRPr="00C70B32">
        <w:rPr>
          <w:rFonts w:ascii="Times New Roman" w:hAnsi="Times New Roman" w:cs="Times New Roman"/>
          <w:sz w:val="26"/>
          <w:szCs w:val="26"/>
        </w:rPr>
        <w:t xml:space="preserve">: комплексный подход, открытость и прозрачность, уважение к компетенциям, регулярные встречи, четкое распределение ролей, обратная связь, совместные проекты, обмен информацией, обучение и развитие. </w:t>
      </w:r>
    </w:p>
    <w:p w:rsidR="00847357" w:rsidRPr="00C94285" w:rsidRDefault="00847357" w:rsidP="0084735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285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C70B32">
        <w:rPr>
          <w:rFonts w:ascii="Times New Roman" w:hAnsi="Times New Roman" w:cs="Times New Roman"/>
          <w:b/>
          <w:sz w:val="26"/>
          <w:szCs w:val="26"/>
        </w:rPr>
        <w:t>2</w:t>
      </w:r>
      <w:r w:rsidRPr="00C9428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Супервизия: разбор трудного случая 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(</w:t>
      </w:r>
      <w:r>
        <w:rPr>
          <w:rFonts w:ascii="Times New Roman" w:hAnsi="Times New Roman" w:cs="Times New Roman"/>
          <w:b/>
          <w:iCs/>
          <w:sz w:val="26"/>
          <w:szCs w:val="26"/>
        </w:rPr>
        <w:t>практическая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 xml:space="preserve"> работа – </w:t>
      </w:r>
      <w:r>
        <w:rPr>
          <w:rFonts w:ascii="Times New Roman" w:hAnsi="Times New Roman" w:cs="Times New Roman"/>
          <w:b/>
          <w:iCs/>
          <w:sz w:val="26"/>
          <w:szCs w:val="26"/>
        </w:rPr>
        <w:t>2 часа</w:t>
      </w:r>
      <w:r w:rsidRPr="00C94285">
        <w:rPr>
          <w:rFonts w:ascii="Times New Roman" w:hAnsi="Times New Roman" w:cs="Times New Roman"/>
          <w:b/>
          <w:iCs/>
          <w:sz w:val="26"/>
          <w:szCs w:val="26"/>
        </w:rPr>
        <w:t>).</w:t>
      </w:r>
    </w:p>
    <w:p w:rsidR="00847357" w:rsidRPr="00DD10AD" w:rsidRDefault="00847357" w:rsidP="0084735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DD9">
        <w:rPr>
          <w:rFonts w:ascii="Times New Roman" w:hAnsi="Times New Roman" w:cs="Times New Roman"/>
          <w:sz w:val="26"/>
          <w:szCs w:val="26"/>
        </w:rPr>
        <w:t xml:space="preserve">Практическая  работа. </w:t>
      </w:r>
      <w:r w:rsidRPr="00DD10AD">
        <w:rPr>
          <w:rFonts w:ascii="Times New Roman" w:hAnsi="Times New Roman" w:cs="Times New Roman"/>
          <w:sz w:val="26"/>
          <w:szCs w:val="26"/>
        </w:rPr>
        <w:t xml:space="preserve">Разбор трудного случая, который представляет один из слушателей. Специалисты на практике понимают, как работает социальная супервизия, какие эффекты дает. </w:t>
      </w:r>
    </w:p>
    <w:p w:rsidR="00631EF3" w:rsidRPr="00DD10AD" w:rsidRDefault="00631EF3" w:rsidP="00DD10AD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F0176" w:rsidRDefault="00F9656E" w:rsidP="00CA18AF">
      <w:pPr>
        <w:pStyle w:val="a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6C108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F1CAA">
        <w:rPr>
          <w:rFonts w:ascii="Times New Roman" w:hAnsi="Times New Roman" w:cs="Times New Roman"/>
          <w:b/>
          <w:bCs/>
          <w:sz w:val="26"/>
          <w:szCs w:val="26"/>
        </w:rPr>
        <w:t>Промежуточн</w:t>
      </w:r>
      <w:r w:rsidR="00063378">
        <w:rPr>
          <w:rFonts w:ascii="Times New Roman" w:hAnsi="Times New Roman" w:cs="Times New Roman"/>
          <w:b/>
          <w:bCs/>
          <w:sz w:val="26"/>
          <w:szCs w:val="26"/>
        </w:rPr>
        <w:t>ый</w:t>
      </w:r>
      <w:r w:rsidR="00BF1C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3378">
        <w:rPr>
          <w:rFonts w:ascii="Times New Roman" w:hAnsi="Times New Roman" w:cs="Times New Roman"/>
          <w:b/>
          <w:bCs/>
          <w:sz w:val="26"/>
          <w:szCs w:val="26"/>
        </w:rPr>
        <w:t xml:space="preserve">контроль </w:t>
      </w:r>
    </w:p>
    <w:p w:rsidR="00F9656E" w:rsidRPr="005F0176" w:rsidRDefault="00F9656E" w:rsidP="00063378">
      <w:pPr>
        <w:pStyle w:val="af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176">
        <w:rPr>
          <w:rFonts w:ascii="Times New Roman" w:hAnsi="Times New Roman" w:cs="Times New Roman"/>
          <w:bCs/>
          <w:sz w:val="26"/>
          <w:szCs w:val="26"/>
        </w:rPr>
        <w:t xml:space="preserve">Представляет собой тестирование по итогам освоения </w:t>
      </w:r>
      <w:r w:rsidR="00063378">
        <w:rPr>
          <w:rFonts w:ascii="Times New Roman" w:hAnsi="Times New Roman" w:cs="Times New Roman"/>
          <w:bCs/>
          <w:sz w:val="26"/>
          <w:szCs w:val="26"/>
        </w:rPr>
        <w:t xml:space="preserve">модуля </w:t>
      </w:r>
      <w:r w:rsidR="00063378" w:rsidRPr="006C108A">
        <w:rPr>
          <w:rFonts w:ascii="Times New Roman" w:hAnsi="Times New Roman" w:cs="Times New Roman"/>
          <w:b/>
          <w:bCs/>
          <w:sz w:val="26"/>
          <w:szCs w:val="26"/>
        </w:rPr>
        <w:t>«Нормативно-правовые и организационные основы деятельности работников органов опеки  попечительства»</w:t>
      </w:r>
      <w:r w:rsidR="006C108A">
        <w:rPr>
          <w:rFonts w:ascii="Times New Roman" w:hAnsi="Times New Roman" w:cs="Times New Roman"/>
          <w:bCs/>
          <w:sz w:val="26"/>
          <w:szCs w:val="26"/>
        </w:rPr>
        <w:t>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5F0176">
        <w:rPr>
          <w:rFonts w:ascii="Times New Roman" w:hAnsi="Times New Roman" w:cs="Times New Roman"/>
          <w:bCs/>
          <w:sz w:val="26"/>
          <w:szCs w:val="26"/>
        </w:rPr>
        <w:t>Т</w:t>
      </w:r>
      <w:r w:rsidRPr="005F0176">
        <w:rPr>
          <w:rFonts w:ascii="Times New Roman" w:hAnsi="Times New Roman" w:cs="Times New Roman"/>
          <w:sz w:val="26"/>
          <w:szCs w:val="26"/>
        </w:rPr>
        <w:t>естирование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0176">
        <w:rPr>
          <w:rFonts w:ascii="Times New Roman" w:hAnsi="Times New Roman" w:cs="Times New Roman"/>
          <w:iCs/>
          <w:sz w:val="26"/>
          <w:szCs w:val="26"/>
        </w:rPr>
        <w:t>Тест состоит из 1</w:t>
      </w:r>
      <w:r w:rsidR="00063378">
        <w:rPr>
          <w:rFonts w:ascii="Times New Roman" w:hAnsi="Times New Roman" w:cs="Times New Roman"/>
          <w:iCs/>
          <w:sz w:val="26"/>
          <w:szCs w:val="26"/>
        </w:rPr>
        <w:t>0</w:t>
      </w:r>
      <w:r w:rsidRPr="005F0176">
        <w:rPr>
          <w:rFonts w:ascii="Times New Roman" w:hAnsi="Times New Roman" w:cs="Times New Roman"/>
          <w:iCs/>
          <w:sz w:val="26"/>
          <w:szCs w:val="26"/>
        </w:rPr>
        <w:t xml:space="preserve"> вопросов. </w:t>
      </w:r>
      <w:r w:rsidRPr="005F0176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Тест считается выполненным успешно при 60% выполнении.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Примеры заданий:</w:t>
      </w:r>
    </w:p>
    <w:p w:rsidR="006C108A" w:rsidRPr="006C108A" w:rsidRDefault="00F9656E" w:rsidP="006C108A">
      <w:pPr>
        <w:pStyle w:val="af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08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6C108A" w:rsidRPr="006C108A">
        <w:rPr>
          <w:rFonts w:ascii="Times New Roman" w:hAnsi="Times New Roman" w:cs="Times New Roman"/>
          <w:b/>
          <w:sz w:val="26"/>
          <w:szCs w:val="26"/>
        </w:rPr>
        <w:t>Вставьте пропущенное слово: «Главная мысль Конвенции о правах ребёнка: ребёнок – это полноценная личность, а не _____________ родителей».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1. опора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2. собственность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3. надежда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4. гарант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5. попечитель</w:t>
      </w:r>
    </w:p>
    <w:p w:rsidR="006C108A" w:rsidRPr="006C108A" w:rsidRDefault="00F9656E" w:rsidP="006C108A">
      <w:pPr>
        <w:pStyle w:val="af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08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C108A" w:rsidRPr="006C108A">
        <w:rPr>
          <w:rFonts w:ascii="Times New Roman" w:hAnsi="Times New Roman" w:cs="Times New Roman"/>
          <w:b/>
          <w:sz w:val="26"/>
          <w:szCs w:val="26"/>
        </w:rPr>
        <w:t>В определённых, предусмотренных законом случаях органы опеки и попечительства или суд могут принять решение только с согласия ребёнка, достигшего возраста десяти лет. Так, согласие ребенка обязательно: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1. При изменении имени и фамилии ребенка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2. При восстановлении родителей в родительских правах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3. При усыновлении ребенка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4. При изменении имени, отчества, фамилии ребенка в случае его усыновления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5. При записи усыновителей в качестве родителей ребенка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6. При изменении фамилии и имени ребенка в случае отмены усыновления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7. При передаче ребенка на воспитание в приёмную семью</w:t>
      </w:r>
    </w:p>
    <w:p w:rsidR="006C108A" w:rsidRPr="006C108A" w:rsidRDefault="006C108A" w:rsidP="006C108A">
      <w:pPr>
        <w:pStyle w:val="af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08A">
        <w:rPr>
          <w:rFonts w:ascii="Times New Roman" w:hAnsi="Times New Roman" w:cs="Times New Roman"/>
          <w:b/>
          <w:sz w:val="26"/>
          <w:szCs w:val="26"/>
        </w:rPr>
        <w:t>3. Какой документ указывает, что Правила ведения личных дел подопечных устанавливаются Правительством РФ?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1. Федеральный закон «Об опеке и попечительстве».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2. Гражданский кодекс РФ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3. Федеральный закон «Об архивном деле в РФ»</w:t>
      </w:r>
    </w:p>
    <w:p w:rsidR="006C108A" w:rsidRPr="006C108A" w:rsidRDefault="006C108A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08A">
        <w:rPr>
          <w:rFonts w:ascii="Times New Roman" w:hAnsi="Times New Roman" w:cs="Times New Roman"/>
          <w:sz w:val="26"/>
          <w:szCs w:val="26"/>
        </w:rPr>
        <w:t>4. Постановление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</w:t>
      </w:r>
    </w:p>
    <w:p w:rsidR="00191C47" w:rsidRDefault="00F9656E" w:rsidP="006C108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попыток: </w:t>
      </w:r>
      <w:r w:rsidRPr="005F0176">
        <w:rPr>
          <w:rFonts w:ascii="Times New Roman" w:hAnsi="Times New Roman" w:cs="Times New Roman"/>
          <w:sz w:val="26"/>
          <w:szCs w:val="26"/>
        </w:rPr>
        <w:t>3.</w:t>
      </w:r>
    </w:p>
    <w:p w:rsidR="00063378" w:rsidRDefault="00063378" w:rsidP="00063378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6C108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0F60">
        <w:rPr>
          <w:rFonts w:ascii="Times New Roman" w:hAnsi="Times New Roman" w:cs="Times New Roman"/>
          <w:b/>
          <w:bCs/>
          <w:sz w:val="26"/>
          <w:szCs w:val="26"/>
        </w:rPr>
        <w:t>. Итоговая аттестация</w:t>
      </w:r>
    </w:p>
    <w:p w:rsidR="00C372A7" w:rsidRPr="00C372A7" w:rsidRDefault="00C372A7" w:rsidP="00C372A7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t>Итоговая аттестация проходит посредством прохождения теста с использованием онлайн таблицы.</w:t>
      </w:r>
    </w:p>
    <w:p w:rsidR="00C372A7" w:rsidRPr="005F0176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C372A7" w:rsidRPr="005F0176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Тест считается выполненным успешно при 60% выполнении.</w:t>
      </w:r>
    </w:p>
    <w:p w:rsidR="00C372A7" w:rsidRPr="005F0176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F017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Примеры заданий:</w:t>
      </w:r>
    </w:p>
    <w:p w:rsidR="00C372A7" w:rsidRPr="00C372A7" w:rsidRDefault="00C372A7" w:rsidP="006C108A">
      <w:pPr>
        <w:pStyle w:val="af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72A7">
        <w:rPr>
          <w:rFonts w:ascii="Times New Roman" w:eastAsia="Calibri" w:hAnsi="Times New Roman" w:cs="Times New Roman"/>
          <w:b/>
          <w:bCs/>
          <w:sz w:val="26"/>
          <w:szCs w:val="26"/>
        </w:rPr>
        <w:t>1. Отметьте корректное название уровней потребности семьи в помощи: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372A7" w:rsidSect="009D7726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134" w:bottom="851" w:left="1134" w:header="567" w:footer="567" w:gutter="0"/>
          <w:cols w:space="708"/>
          <w:titlePg/>
          <w:docGrid w:linePitch="360"/>
        </w:sectPr>
      </w:pP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А) высокий 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C372A7">
        <w:rPr>
          <w:rFonts w:ascii="Times New Roman" w:eastAsia="Calibri" w:hAnsi="Times New Roman" w:cs="Times New Roman"/>
          <w:sz w:val="26"/>
          <w:szCs w:val="26"/>
        </w:rPr>
        <w:t xml:space="preserve">) средний      </w:t>
      </w:r>
    </w:p>
    <w:p w:rsidR="00C372A7" w:rsidRPr="00C372A7" w:rsidRDefault="00C372A7" w:rsidP="00C372A7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372A7">
        <w:rPr>
          <w:rFonts w:ascii="Times New Roman" w:eastAsia="Calibri" w:hAnsi="Times New Roman" w:cs="Times New Roman"/>
          <w:sz w:val="26"/>
          <w:szCs w:val="26"/>
        </w:rPr>
        <w:t xml:space="preserve">) экстренный 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Pr="00C372A7">
        <w:rPr>
          <w:rFonts w:ascii="Times New Roman" w:eastAsia="Calibri" w:hAnsi="Times New Roman" w:cs="Times New Roman"/>
          <w:sz w:val="26"/>
          <w:szCs w:val="26"/>
        </w:rPr>
        <w:t xml:space="preserve">) текущий 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C372A7">
        <w:rPr>
          <w:rFonts w:ascii="Times New Roman" w:eastAsia="Calibri" w:hAnsi="Times New Roman" w:cs="Times New Roman"/>
          <w:sz w:val="26"/>
          <w:szCs w:val="26"/>
        </w:rPr>
        <w:t xml:space="preserve">) умеренный  </w:t>
      </w:r>
    </w:p>
    <w:p w:rsidR="00C372A7" w:rsidRPr="00C372A7" w:rsidRDefault="00C372A7" w:rsidP="00C372A7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t>Е) критический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C372A7" w:rsidSect="00C372A7">
          <w:type w:val="continuous"/>
          <w:pgSz w:w="11906" w:h="16838"/>
          <w:pgMar w:top="1418" w:right="1134" w:bottom="851" w:left="1134" w:header="567" w:footer="567" w:gutter="0"/>
          <w:cols w:num="2" w:space="708"/>
          <w:titlePg/>
          <w:docGrid w:linePitch="360"/>
        </w:sectPr>
      </w:pPr>
    </w:p>
    <w:p w:rsidR="00C372A7" w:rsidRPr="00C372A7" w:rsidRDefault="00C372A7" w:rsidP="006C108A">
      <w:pPr>
        <w:pStyle w:val="af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72A7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2. Какой уровень имеет следующий маркер: угрозы жизни/здоровью, существенные риски для развития ребенка Родители не видят серьезности проблемы не готовы  сотрудничать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372A7" w:rsidSect="00C372A7">
          <w:type w:val="continuous"/>
          <w:pgSz w:w="11906" w:h="16838"/>
          <w:pgMar w:top="1418" w:right="1134" w:bottom="851" w:left="1134" w:header="567" w:footer="567" w:gutter="0"/>
          <w:cols w:space="708"/>
          <w:titlePg/>
          <w:docGrid w:linePitch="360"/>
        </w:sectPr>
      </w:pP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А) высокий           </w:t>
      </w:r>
    </w:p>
    <w:p w:rsidR="00C372A7" w:rsidRPr="00C372A7" w:rsidRDefault="00C372A7" w:rsidP="00C372A7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t xml:space="preserve">Б) низкий       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В) умеренный  </w:t>
      </w:r>
    </w:p>
    <w:p w:rsidR="00C372A7" w:rsidRPr="00C372A7" w:rsidRDefault="00C372A7" w:rsidP="00C372A7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72A7">
        <w:rPr>
          <w:rFonts w:ascii="Times New Roman" w:eastAsia="Calibri" w:hAnsi="Times New Roman" w:cs="Times New Roman"/>
          <w:sz w:val="26"/>
          <w:szCs w:val="26"/>
        </w:rPr>
        <w:t>Г) критический</w:t>
      </w: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C372A7" w:rsidSect="00C372A7">
          <w:type w:val="continuous"/>
          <w:pgSz w:w="11906" w:h="16838"/>
          <w:pgMar w:top="1418" w:right="1134" w:bottom="851" w:left="1134" w:header="567" w:footer="567" w:gutter="0"/>
          <w:cols w:num="2" w:space="708"/>
          <w:titlePg/>
          <w:docGrid w:linePitch="360"/>
        </w:sectPr>
      </w:pPr>
    </w:p>
    <w:p w:rsidR="00C372A7" w:rsidRDefault="00C372A7" w:rsidP="00C372A7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Количество попыток: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F0176">
        <w:rPr>
          <w:rFonts w:ascii="Times New Roman" w:hAnsi="Times New Roman" w:cs="Times New Roman"/>
          <w:sz w:val="26"/>
          <w:szCs w:val="26"/>
        </w:rPr>
        <w:t>.</w:t>
      </w:r>
    </w:p>
    <w:p w:rsidR="00F15397" w:rsidRPr="005B0F60" w:rsidRDefault="00F15397" w:rsidP="00063378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18AF" w:rsidRPr="00CA18AF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56E" w:rsidRPr="005F0176" w:rsidRDefault="00F9656E" w:rsidP="00CA18AF">
      <w:pPr>
        <w:pStyle w:val="af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2A7">
        <w:rPr>
          <w:rFonts w:ascii="Times New Roman" w:hAnsi="Times New Roman" w:cs="Times New Roman"/>
          <w:b/>
          <w:sz w:val="26"/>
          <w:szCs w:val="26"/>
        </w:rPr>
        <w:t>Раздел 4. «Организационно-педагогические условия реализации программы»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F9656E" w:rsidRPr="005F0176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4.1.1. </w:t>
      </w:r>
      <w:r w:rsidRPr="005F0176">
        <w:rPr>
          <w:rFonts w:ascii="Times New Roman" w:hAnsi="Times New Roman" w:cs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программу:</w:t>
      </w:r>
    </w:p>
    <w:p w:rsidR="00F9656E" w:rsidRPr="00CA18A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8AF">
        <w:rPr>
          <w:rFonts w:ascii="Times New Roman" w:hAnsi="Times New Roman" w:cs="Times New Roman"/>
          <w:b/>
          <w:sz w:val="26"/>
          <w:szCs w:val="26"/>
        </w:rPr>
        <w:t xml:space="preserve">Федеральные законы: </w:t>
      </w:r>
    </w:p>
    <w:p w:rsidR="00082765" w:rsidRPr="006C108A" w:rsidRDefault="00F9656E" w:rsidP="00C85A61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C85A61">
        <w:rPr>
          <w:rFonts w:ascii="Times New Roman" w:hAnsi="Times New Roman" w:cs="Times New Roman"/>
          <w:sz w:val="26"/>
          <w:szCs w:val="26"/>
        </w:rPr>
        <w:t>Гражданский кодекс РФ (часть первая, статьи 31-37,39,40)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 // </w:t>
      </w:r>
      <w:r w:rsidR="00C85A61">
        <w:rPr>
          <w:rFonts w:ascii="Times New Roman" w:hAnsi="Times New Roman" w:cs="Times New Roman"/>
          <w:sz w:val="26"/>
          <w:szCs w:val="26"/>
        </w:rPr>
        <w:t>КонсультантПлюс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: сайт.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C85A61">
        <w:rPr>
          <w:rFonts w:ascii="Times New Roman" w:hAnsi="Times New Roman" w:cs="Times New Roman"/>
          <w:sz w:val="26"/>
          <w:szCs w:val="26"/>
        </w:rPr>
        <w:t xml:space="preserve">: </w:t>
      </w:r>
      <w:hyperlink r:id="rId19" w:history="1"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consultant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cons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LAW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_5142/?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ysclid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=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88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3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k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5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ndo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702536338</w:t>
        </w:r>
      </w:hyperlink>
      <w:r w:rsidR="00C85A61">
        <w:rPr>
          <w:rFonts w:ascii="Times New Roman" w:hAnsi="Times New Roman" w:cs="Times New Roman"/>
          <w:sz w:val="26"/>
          <w:szCs w:val="26"/>
        </w:rPr>
        <w:t xml:space="preserve"> </w:t>
      </w:r>
      <w:r w:rsidR="00082765" w:rsidRPr="005F0176">
        <w:rPr>
          <w:rFonts w:ascii="Times New Roman" w:hAnsi="Times New Roman" w:cs="Times New Roman"/>
          <w:sz w:val="26"/>
          <w:szCs w:val="26"/>
        </w:rPr>
        <w:t>(дата обращения: 28.</w:t>
      </w:r>
      <w:r w:rsidR="00C85A61">
        <w:rPr>
          <w:rFonts w:ascii="Times New Roman" w:hAnsi="Times New Roman" w:cs="Times New Roman"/>
          <w:sz w:val="26"/>
          <w:szCs w:val="26"/>
        </w:rPr>
        <w:t>03</w:t>
      </w:r>
      <w:r w:rsidR="00082765" w:rsidRPr="005F0176">
        <w:rPr>
          <w:rFonts w:ascii="Times New Roman" w:hAnsi="Times New Roman" w:cs="Times New Roman"/>
          <w:sz w:val="26"/>
          <w:szCs w:val="26"/>
        </w:rPr>
        <w:t>.202</w:t>
      </w:r>
      <w:r w:rsidR="00C85A61">
        <w:rPr>
          <w:rFonts w:ascii="Times New Roman" w:hAnsi="Times New Roman" w:cs="Times New Roman"/>
          <w:sz w:val="26"/>
          <w:szCs w:val="26"/>
        </w:rPr>
        <w:t>5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</w:t>
      </w:r>
      <w:r w:rsidR="00AC692D" w:rsidRPr="005F0176">
        <w:rPr>
          <w:rFonts w:ascii="Times New Roman" w:hAnsi="Times New Roman" w:cs="Times New Roman"/>
          <w:sz w:val="26"/>
          <w:szCs w:val="26"/>
        </w:rPr>
        <w:t>п</w:t>
      </w:r>
      <w:r w:rsidR="00082765" w:rsidRPr="005F0176">
        <w:rPr>
          <w:rFonts w:ascii="Times New Roman" w:hAnsi="Times New Roman" w:cs="Times New Roman"/>
          <w:sz w:val="26"/>
          <w:szCs w:val="26"/>
        </w:rPr>
        <w:t>ользователей;</w:t>
      </w:r>
    </w:p>
    <w:p w:rsidR="00082765" w:rsidRPr="005F0176" w:rsidRDefault="00082765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2. </w:t>
      </w:r>
      <w:r w:rsidR="00C85A61">
        <w:rPr>
          <w:rFonts w:ascii="Times New Roman" w:hAnsi="Times New Roman" w:cs="Times New Roman"/>
          <w:sz w:val="26"/>
          <w:szCs w:val="26"/>
        </w:rPr>
        <w:t>Семейный Кодекс РФ</w:t>
      </w:r>
      <w:r w:rsidRPr="005F0176">
        <w:rPr>
          <w:rFonts w:ascii="Times New Roman" w:hAnsi="Times New Roman" w:cs="Times New Roman"/>
          <w:sz w:val="26"/>
          <w:szCs w:val="26"/>
        </w:rPr>
        <w:t xml:space="preserve"> // </w:t>
      </w:r>
      <w:r w:rsidR="00C85A61">
        <w:rPr>
          <w:rFonts w:ascii="Times New Roman" w:hAnsi="Times New Roman" w:cs="Times New Roman"/>
          <w:sz w:val="26"/>
          <w:szCs w:val="26"/>
        </w:rPr>
        <w:t>КонсультантПлюс</w:t>
      </w:r>
      <w:r w:rsidRPr="005F0176">
        <w:rPr>
          <w:rFonts w:ascii="Times New Roman" w:hAnsi="Times New Roman" w:cs="Times New Roman"/>
          <w:sz w:val="26"/>
          <w:szCs w:val="26"/>
        </w:rPr>
        <w:t xml:space="preserve">: сайт.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0" w:history="1"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https://www.consultant.ru/document/cons_doc_LAW_8982/?ysclid=m88c4hbw9x6255474</w:t>
        </w:r>
      </w:hyperlink>
      <w:r w:rsidR="00C85A61"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sz w:val="26"/>
          <w:szCs w:val="26"/>
        </w:rPr>
        <w:t>(дата обращения: 27.</w:t>
      </w:r>
      <w:r w:rsidR="00C85A61">
        <w:rPr>
          <w:rFonts w:ascii="Times New Roman" w:hAnsi="Times New Roman" w:cs="Times New Roman"/>
          <w:sz w:val="26"/>
          <w:szCs w:val="26"/>
        </w:rPr>
        <w:t>03</w:t>
      </w:r>
      <w:r w:rsidRPr="005F0176">
        <w:rPr>
          <w:rFonts w:ascii="Times New Roman" w:hAnsi="Times New Roman" w:cs="Times New Roman"/>
          <w:sz w:val="26"/>
          <w:szCs w:val="26"/>
        </w:rPr>
        <w:t>.202</w:t>
      </w:r>
      <w:r w:rsidR="00C85A61">
        <w:rPr>
          <w:rFonts w:ascii="Times New Roman" w:hAnsi="Times New Roman" w:cs="Times New Roman"/>
          <w:sz w:val="26"/>
          <w:szCs w:val="26"/>
        </w:rPr>
        <w:t>5</w:t>
      </w:r>
      <w:r w:rsidRPr="005F0176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</w:t>
      </w:r>
      <w:r w:rsidR="00AC692D" w:rsidRPr="005F0176">
        <w:rPr>
          <w:rFonts w:ascii="Times New Roman" w:hAnsi="Times New Roman" w:cs="Times New Roman"/>
          <w:sz w:val="26"/>
          <w:szCs w:val="26"/>
        </w:rPr>
        <w:t>п</w:t>
      </w:r>
      <w:r w:rsidRPr="005F0176">
        <w:rPr>
          <w:rFonts w:ascii="Times New Roman" w:hAnsi="Times New Roman" w:cs="Times New Roman"/>
          <w:sz w:val="26"/>
          <w:szCs w:val="26"/>
        </w:rPr>
        <w:t>ользователей;</w:t>
      </w:r>
    </w:p>
    <w:p w:rsidR="00CE1D04" w:rsidRPr="006C108A" w:rsidRDefault="00CE1D04" w:rsidP="00C85A61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3. Федеральный закон </w:t>
      </w:r>
      <w:r w:rsidR="00C85A61"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sz w:val="26"/>
          <w:szCs w:val="26"/>
        </w:rPr>
        <w:t>от 2</w:t>
      </w:r>
      <w:r w:rsidR="00C85A61">
        <w:rPr>
          <w:rFonts w:ascii="Times New Roman" w:hAnsi="Times New Roman" w:cs="Times New Roman"/>
          <w:sz w:val="26"/>
          <w:szCs w:val="26"/>
        </w:rPr>
        <w:t>4.04.</w:t>
      </w:r>
      <w:r w:rsidRPr="005F0176">
        <w:rPr>
          <w:rFonts w:ascii="Times New Roman" w:hAnsi="Times New Roman" w:cs="Times New Roman"/>
          <w:sz w:val="26"/>
          <w:szCs w:val="26"/>
        </w:rPr>
        <w:t>200</w:t>
      </w:r>
      <w:r w:rsidR="00C85A61">
        <w:rPr>
          <w:rFonts w:ascii="Times New Roman" w:hAnsi="Times New Roman" w:cs="Times New Roman"/>
          <w:sz w:val="26"/>
          <w:szCs w:val="26"/>
        </w:rPr>
        <w:t>8</w:t>
      </w:r>
      <w:r w:rsidRPr="005F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C85A61">
        <w:rPr>
          <w:rFonts w:ascii="Times New Roman" w:hAnsi="Times New Roman" w:cs="Times New Roman"/>
          <w:sz w:val="26"/>
          <w:szCs w:val="26"/>
        </w:rPr>
        <w:t>48</w:t>
      </w:r>
      <w:r w:rsidRPr="005F0176">
        <w:rPr>
          <w:rFonts w:ascii="Times New Roman" w:hAnsi="Times New Roman" w:cs="Times New Roman"/>
          <w:sz w:val="26"/>
          <w:szCs w:val="26"/>
        </w:rPr>
        <w:t xml:space="preserve">-ФЗ </w:t>
      </w:r>
      <w:r w:rsidR="00CD4969">
        <w:rPr>
          <w:rFonts w:ascii="Times New Roman" w:hAnsi="Times New Roman" w:cs="Times New Roman"/>
          <w:sz w:val="26"/>
          <w:szCs w:val="26"/>
        </w:rPr>
        <w:t>«Об опеке и попечительстве» (с изменениями и дополнениями)</w:t>
      </w:r>
      <w:r w:rsidRPr="005F0176">
        <w:rPr>
          <w:rFonts w:ascii="Times New Roman" w:hAnsi="Times New Roman" w:cs="Times New Roman"/>
          <w:sz w:val="26"/>
          <w:szCs w:val="26"/>
        </w:rPr>
        <w:t xml:space="preserve"> //</w:t>
      </w:r>
      <w:r w:rsidR="00AC692D"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C85A61">
        <w:rPr>
          <w:rFonts w:ascii="Times New Roman" w:hAnsi="Times New Roman" w:cs="Times New Roman"/>
          <w:sz w:val="26"/>
          <w:szCs w:val="26"/>
        </w:rPr>
        <w:t>КонсультантПлюс</w:t>
      </w:r>
      <w:r w:rsidR="00C85A61" w:rsidRPr="005F0176">
        <w:rPr>
          <w:rFonts w:ascii="Times New Roman" w:hAnsi="Times New Roman" w:cs="Times New Roman"/>
          <w:sz w:val="26"/>
          <w:szCs w:val="26"/>
        </w:rPr>
        <w:t>: сайт.</w:t>
      </w:r>
      <w:r w:rsidR="00C85A61">
        <w:rPr>
          <w:rFonts w:ascii="Times New Roman" w:hAnsi="Times New Roman" w:cs="Times New Roman"/>
          <w:sz w:val="26"/>
          <w:szCs w:val="26"/>
        </w:rPr>
        <w:t xml:space="preserve"> </w:t>
      </w:r>
      <w:r w:rsidR="00AC692D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C85A61" w:rsidRPr="00C85A61">
        <w:t xml:space="preserve"> </w:t>
      </w:r>
      <w:hyperlink r:id="rId21" w:history="1"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consultant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cons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LAW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_76459/?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ysclid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=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88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5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cz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7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sm</w:t>
        </w:r>
        <w:r w:rsidR="00C85A61" w:rsidRPr="00C85A61">
          <w:rPr>
            <w:rStyle w:val="a7"/>
            <w:rFonts w:ascii="Times New Roman" w:hAnsi="Times New Roman" w:cs="Times New Roman"/>
            <w:sz w:val="26"/>
            <w:szCs w:val="26"/>
          </w:rPr>
          <w:t>249249089</w:t>
        </w:r>
      </w:hyperlink>
      <w:r w:rsidR="00C85A61">
        <w:rPr>
          <w:rFonts w:ascii="Times New Roman" w:hAnsi="Times New Roman" w:cs="Times New Roman"/>
          <w:sz w:val="26"/>
          <w:szCs w:val="26"/>
        </w:rPr>
        <w:t xml:space="preserve"> </w:t>
      </w:r>
      <w:r w:rsidR="00AC692D" w:rsidRPr="005F0176">
        <w:rPr>
          <w:rFonts w:ascii="Times New Roman" w:hAnsi="Times New Roman" w:cs="Times New Roman"/>
          <w:sz w:val="26"/>
          <w:szCs w:val="26"/>
        </w:rPr>
        <w:t>(дата обращения: 26.</w:t>
      </w:r>
      <w:r w:rsidR="00C85A61">
        <w:rPr>
          <w:rFonts w:ascii="Times New Roman" w:hAnsi="Times New Roman" w:cs="Times New Roman"/>
          <w:sz w:val="26"/>
          <w:szCs w:val="26"/>
        </w:rPr>
        <w:t>03</w:t>
      </w:r>
      <w:r w:rsidR="00AC692D" w:rsidRPr="005F0176">
        <w:rPr>
          <w:rFonts w:ascii="Times New Roman" w:hAnsi="Times New Roman" w:cs="Times New Roman"/>
          <w:sz w:val="26"/>
          <w:szCs w:val="26"/>
        </w:rPr>
        <w:t>.202</w:t>
      </w:r>
      <w:r w:rsidR="00C85A61">
        <w:rPr>
          <w:rFonts w:ascii="Times New Roman" w:hAnsi="Times New Roman" w:cs="Times New Roman"/>
          <w:sz w:val="26"/>
          <w:szCs w:val="26"/>
        </w:rPr>
        <w:t>5</w:t>
      </w:r>
      <w:r w:rsidR="00AC692D" w:rsidRPr="005F0176">
        <w:rPr>
          <w:rFonts w:ascii="Times New Roman" w:hAnsi="Times New Roman" w:cs="Times New Roman"/>
          <w:sz w:val="26"/>
          <w:szCs w:val="26"/>
        </w:rPr>
        <w:t>). Режим доступа: для зарегистрир. пользователей;</w:t>
      </w:r>
    </w:p>
    <w:p w:rsidR="00F446A5" w:rsidRDefault="00F446A5" w:rsidP="00CD49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4. Федеральный закон от 2</w:t>
      </w:r>
      <w:r w:rsidR="00CD4969">
        <w:rPr>
          <w:rFonts w:ascii="Times New Roman" w:hAnsi="Times New Roman" w:cs="Times New Roman"/>
          <w:sz w:val="26"/>
          <w:szCs w:val="26"/>
        </w:rPr>
        <w:t>2.10.</w:t>
      </w:r>
      <w:r w:rsidRPr="005F0176">
        <w:rPr>
          <w:rFonts w:ascii="Times New Roman" w:hAnsi="Times New Roman" w:cs="Times New Roman"/>
          <w:sz w:val="26"/>
          <w:szCs w:val="26"/>
        </w:rPr>
        <w:t>20</w:t>
      </w:r>
      <w:r w:rsidR="00CD4969">
        <w:rPr>
          <w:rFonts w:ascii="Times New Roman" w:hAnsi="Times New Roman" w:cs="Times New Roman"/>
          <w:sz w:val="26"/>
          <w:szCs w:val="26"/>
        </w:rPr>
        <w:t>04</w:t>
      </w:r>
      <w:r w:rsidRPr="005F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CD4969">
        <w:rPr>
          <w:rFonts w:ascii="Times New Roman" w:hAnsi="Times New Roman" w:cs="Times New Roman"/>
          <w:sz w:val="26"/>
          <w:szCs w:val="26"/>
        </w:rPr>
        <w:t>125</w:t>
      </w:r>
      <w:r w:rsidRPr="005F0176">
        <w:rPr>
          <w:rFonts w:ascii="Times New Roman" w:hAnsi="Times New Roman" w:cs="Times New Roman"/>
          <w:sz w:val="26"/>
          <w:szCs w:val="26"/>
        </w:rPr>
        <w:t>-ФЗ</w:t>
      </w:r>
      <w:r w:rsidR="00CD4969">
        <w:rPr>
          <w:rFonts w:ascii="Times New Roman" w:hAnsi="Times New Roman" w:cs="Times New Roman"/>
          <w:sz w:val="26"/>
          <w:szCs w:val="26"/>
        </w:rPr>
        <w:t xml:space="preserve"> (ред. от 13.10.2024)</w:t>
      </w:r>
      <w:r w:rsidRPr="005F0176">
        <w:rPr>
          <w:rFonts w:ascii="Times New Roman" w:hAnsi="Times New Roman" w:cs="Times New Roman"/>
          <w:sz w:val="26"/>
          <w:szCs w:val="26"/>
        </w:rPr>
        <w:t xml:space="preserve"> «О</w:t>
      </w:r>
      <w:r w:rsidR="00CD4969">
        <w:rPr>
          <w:rFonts w:ascii="Times New Roman" w:hAnsi="Times New Roman" w:cs="Times New Roman"/>
          <w:sz w:val="26"/>
          <w:szCs w:val="26"/>
        </w:rPr>
        <w:t>б</w:t>
      </w:r>
      <w:r w:rsidRPr="005F0176">
        <w:rPr>
          <w:rFonts w:ascii="Times New Roman" w:hAnsi="Times New Roman" w:cs="Times New Roman"/>
          <w:sz w:val="26"/>
          <w:szCs w:val="26"/>
        </w:rPr>
        <w:t xml:space="preserve"> </w:t>
      </w:r>
      <w:r w:rsidR="00CD4969">
        <w:rPr>
          <w:rFonts w:ascii="Times New Roman" w:hAnsi="Times New Roman" w:cs="Times New Roman"/>
          <w:sz w:val="26"/>
          <w:szCs w:val="26"/>
        </w:rPr>
        <w:t>архивном деле в Российской Федерации</w:t>
      </w:r>
      <w:r w:rsidRPr="005F0176">
        <w:rPr>
          <w:rFonts w:ascii="Times New Roman" w:hAnsi="Times New Roman" w:cs="Times New Roman"/>
          <w:sz w:val="26"/>
          <w:szCs w:val="26"/>
        </w:rPr>
        <w:t xml:space="preserve">» // Сайт Президента России.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2" w:history="1">
        <w:r w:rsidR="00CD4969" w:rsidRPr="00CD4969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http://www.kremlin.ru/acts/bank/21556</w:t>
        </w:r>
      </w:hyperlink>
      <w:r w:rsidR="00CD4969"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sz w:val="26"/>
          <w:szCs w:val="26"/>
        </w:rPr>
        <w:t>(дата обращения: 26.</w:t>
      </w:r>
      <w:r w:rsidR="00CD4969">
        <w:rPr>
          <w:rFonts w:ascii="Times New Roman" w:hAnsi="Times New Roman" w:cs="Times New Roman"/>
          <w:sz w:val="26"/>
          <w:szCs w:val="26"/>
        </w:rPr>
        <w:t>03</w:t>
      </w:r>
      <w:r w:rsidRPr="005F0176">
        <w:rPr>
          <w:rFonts w:ascii="Times New Roman" w:hAnsi="Times New Roman" w:cs="Times New Roman"/>
          <w:sz w:val="26"/>
          <w:szCs w:val="26"/>
        </w:rPr>
        <w:t>.202</w:t>
      </w:r>
      <w:r w:rsidR="00CD4969">
        <w:rPr>
          <w:rFonts w:ascii="Times New Roman" w:hAnsi="Times New Roman" w:cs="Times New Roman"/>
          <w:sz w:val="26"/>
          <w:szCs w:val="26"/>
        </w:rPr>
        <w:t>5</w:t>
      </w:r>
      <w:r w:rsidRPr="005F0176">
        <w:rPr>
          <w:rFonts w:ascii="Times New Roman" w:hAnsi="Times New Roman" w:cs="Times New Roman"/>
          <w:sz w:val="26"/>
          <w:szCs w:val="26"/>
        </w:rPr>
        <w:t>). Режим доступа: для зарегистрир. пользователей;</w:t>
      </w:r>
    </w:p>
    <w:p w:rsidR="005E191A" w:rsidRDefault="005E191A" w:rsidP="005E191A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4467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Федеральном законе от 24.07.1998 №124-ФЗ «Об основных гарантиях прав ребёнка в Российской Федерации»</w:t>
      </w:r>
      <w:r w:rsidRPr="005E191A"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sz w:val="26"/>
          <w:szCs w:val="26"/>
        </w:rPr>
        <w:t xml:space="preserve">// Сайт Президента России. </w:t>
      </w:r>
      <w:r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0176">
        <w:rPr>
          <w:rFonts w:ascii="Times New Roman" w:hAnsi="Times New Roman" w:cs="Times New Roman"/>
          <w:sz w:val="26"/>
          <w:szCs w:val="26"/>
        </w:rPr>
        <w:t xml:space="preserve">: </w:t>
      </w:r>
      <w:hyperlink r:id="rId23" w:history="1">
        <w:r w:rsidRPr="004C0CBF">
          <w:rPr>
            <w:rStyle w:val="a7"/>
            <w:rFonts w:ascii="Times New Roman" w:hAnsi="Times New Roman" w:cs="Times New Roman"/>
            <w:sz w:val="26"/>
            <w:szCs w:val="26"/>
            <w:shd w:val="clear" w:color="auto" w:fill="FFFFFF"/>
          </w:rPr>
          <w:t>http://www.kremlin.ru/acts/bank/12706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176">
        <w:rPr>
          <w:rFonts w:ascii="Times New Roman" w:hAnsi="Times New Roman" w:cs="Times New Roman"/>
          <w:sz w:val="26"/>
          <w:szCs w:val="26"/>
        </w:rPr>
        <w:t>(дата обращения: 26.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5F017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0176">
        <w:rPr>
          <w:rFonts w:ascii="Times New Roman" w:hAnsi="Times New Roman" w:cs="Times New Roman"/>
          <w:sz w:val="26"/>
          <w:szCs w:val="26"/>
        </w:rPr>
        <w:t xml:space="preserve">). Режим доступа: для зарегистрир.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F0176">
        <w:rPr>
          <w:rFonts w:ascii="Times New Roman" w:hAnsi="Times New Roman" w:cs="Times New Roman"/>
          <w:sz w:val="26"/>
          <w:szCs w:val="26"/>
        </w:rPr>
        <w:t>ользователей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656E" w:rsidRPr="00CA18AF" w:rsidRDefault="00F9656E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18AF">
        <w:rPr>
          <w:rFonts w:ascii="Times New Roman" w:hAnsi="Times New Roman" w:cs="Times New Roman"/>
          <w:b/>
          <w:sz w:val="26"/>
          <w:szCs w:val="26"/>
        </w:rPr>
        <w:t>Постановления правительства РФ:</w:t>
      </w:r>
    </w:p>
    <w:p w:rsidR="00082765" w:rsidRDefault="00F9656E" w:rsidP="00CD49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CD4969" w:rsidRPr="00CD4969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</w:t>
      </w:r>
      <w:r w:rsidR="00CD4969">
        <w:rPr>
          <w:rFonts w:ascii="Times New Roman" w:hAnsi="Times New Roman" w:cs="Times New Roman"/>
          <w:sz w:val="26"/>
          <w:szCs w:val="26"/>
        </w:rPr>
        <w:t xml:space="preserve"> 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// Гарант: сайт. </w:t>
      </w:r>
      <w:r w:rsidR="00082765" w:rsidRPr="005F0176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082765" w:rsidRPr="005F0176">
        <w:rPr>
          <w:rFonts w:ascii="Times New Roman" w:hAnsi="Times New Roman" w:cs="Times New Roman"/>
          <w:sz w:val="26"/>
          <w:szCs w:val="26"/>
        </w:rPr>
        <w:t xml:space="preserve">:  </w:t>
      </w:r>
      <w:hyperlink r:id="rId24" w:history="1">
        <w:r w:rsidR="00CD4969" w:rsidRPr="00CD4969">
          <w:rPr>
            <w:rStyle w:val="a7"/>
            <w:rFonts w:ascii="Times New Roman" w:hAnsi="Times New Roman" w:cs="Times New Roman"/>
            <w:sz w:val="26"/>
            <w:szCs w:val="26"/>
          </w:rPr>
          <w:t>https://base.garant.ru/195610/?ysclid=m88c81tv8k658443354</w:t>
        </w:r>
      </w:hyperlink>
      <w:r w:rsidR="00082765" w:rsidRPr="005F0176">
        <w:rPr>
          <w:rFonts w:ascii="Times New Roman" w:hAnsi="Times New Roman" w:cs="Times New Roman"/>
          <w:sz w:val="26"/>
          <w:szCs w:val="26"/>
        </w:rPr>
        <w:t xml:space="preserve"> (дата обращения: 26.</w:t>
      </w:r>
      <w:r w:rsidR="00CD4969">
        <w:rPr>
          <w:rFonts w:ascii="Times New Roman" w:hAnsi="Times New Roman" w:cs="Times New Roman"/>
          <w:sz w:val="26"/>
          <w:szCs w:val="26"/>
        </w:rPr>
        <w:t>03</w:t>
      </w:r>
      <w:r w:rsidR="00082765" w:rsidRPr="005F0176">
        <w:rPr>
          <w:rFonts w:ascii="Times New Roman" w:hAnsi="Times New Roman" w:cs="Times New Roman"/>
          <w:sz w:val="26"/>
          <w:szCs w:val="26"/>
        </w:rPr>
        <w:t>.202</w:t>
      </w:r>
      <w:r w:rsidR="00CD4969">
        <w:rPr>
          <w:rFonts w:ascii="Times New Roman" w:hAnsi="Times New Roman" w:cs="Times New Roman"/>
          <w:sz w:val="26"/>
          <w:szCs w:val="26"/>
        </w:rPr>
        <w:t>5</w:t>
      </w:r>
      <w:r w:rsidR="00082765" w:rsidRPr="005F0176">
        <w:rPr>
          <w:rFonts w:ascii="Times New Roman" w:hAnsi="Times New Roman" w:cs="Times New Roman"/>
          <w:sz w:val="26"/>
          <w:szCs w:val="26"/>
        </w:rPr>
        <w:t>). Режим доступа: для зарегистрир. пользователей.</w:t>
      </w:r>
    </w:p>
    <w:p w:rsidR="00CD4969" w:rsidRDefault="00CD4969" w:rsidP="00CD49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D4969">
        <w:rPr>
          <w:sz w:val="26"/>
          <w:szCs w:val="26"/>
        </w:rPr>
        <w:t xml:space="preserve"> </w:t>
      </w:r>
      <w:r w:rsidRPr="00CD4969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14 февраля 2013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 // Гарант: сайт. </w:t>
      </w:r>
      <w:r w:rsidRPr="00CD4969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CD4969">
        <w:rPr>
          <w:rFonts w:ascii="Times New Roman" w:hAnsi="Times New Roman" w:cs="Times New Roman"/>
          <w:sz w:val="26"/>
          <w:szCs w:val="26"/>
        </w:rPr>
        <w:t xml:space="preserve">:  </w:t>
      </w:r>
      <w:hyperlink r:id="rId25" w:history="1">
        <w:r w:rsidRPr="00CD4969">
          <w:rPr>
            <w:rStyle w:val="a7"/>
            <w:rFonts w:ascii="Times New Roman" w:hAnsi="Times New Roman" w:cs="Times New Roman"/>
            <w:sz w:val="26"/>
            <w:szCs w:val="26"/>
          </w:rPr>
          <w:t>https://base.garant.ru/70446354/?ysclid=m88c95h77t800260684</w:t>
        </w:r>
      </w:hyperlink>
      <w:r w:rsidRPr="00CD4969">
        <w:rPr>
          <w:rFonts w:ascii="Times New Roman" w:hAnsi="Times New Roman" w:cs="Times New Roman"/>
          <w:sz w:val="26"/>
          <w:szCs w:val="26"/>
        </w:rPr>
        <w:t xml:space="preserve"> (дата обращения: 26.03.2025). Режим доступа: для зарегистрир. пользователей</w:t>
      </w:r>
      <w:r w:rsidRPr="005F0176">
        <w:rPr>
          <w:rFonts w:ascii="Times New Roman" w:hAnsi="Times New Roman" w:cs="Times New Roman"/>
          <w:sz w:val="26"/>
          <w:szCs w:val="26"/>
        </w:rPr>
        <w:t>.</w:t>
      </w:r>
    </w:p>
    <w:p w:rsidR="00CD4969" w:rsidRPr="00CD4969" w:rsidRDefault="00CD4969" w:rsidP="00CD4969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D4969">
        <w:rPr>
          <w:rFonts w:ascii="Times New Roman" w:hAnsi="Times New Roman" w:cs="Times New Roman"/>
          <w:sz w:val="26"/>
          <w:szCs w:val="26"/>
        </w:rPr>
        <w:t xml:space="preserve">Приказ Минпросвещения России от 3 июля 2024 г. № 461 «Об утверждении Порядка формирования, ведения и использования государственного банка данных о детях, оставшихся без попечения родителей» (Зарегистрировано в Минюсте России 14.08.2024 № 79140) // Гарант: сайт. </w:t>
      </w:r>
      <w:r w:rsidRPr="00CD4969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CD4969">
        <w:rPr>
          <w:rFonts w:ascii="Times New Roman" w:hAnsi="Times New Roman" w:cs="Times New Roman"/>
          <w:sz w:val="26"/>
          <w:szCs w:val="26"/>
        </w:rPr>
        <w:t xml:space="preserve">:  </w:t>
      </w:r>
      <w:hyperlink r:id="rId26" w:history="1">
        <w:r w:rsidRPr="00CD4969">
          <w:rPr>
            <w:rStyle w:val="a7"/>
            <w:rFonts w:ascii="Times New Roman" w:hAnsi="Times New Roman" w:cs="Times New Roman"/>
            <w:sz w:val="26"/>
            <w:szCs w:val="26"/>
          </w:rPr>
          <w:t>https://www.garant.ru/products/ipo/prime/doc/409429415/?ysclid=m88c9x5uav20877582</w:t>
        </w:r>
      </w:hyperlink>
      <w:r w:rsidRPr="00CD4969">
        <w:rPr>
          <w:rFonts w:ascii="Times New Roman" w:hAnsi="Times New Roman" w:cs="Times New Roman"/>
          <w:sz w:val="26"/>
          <w:szCs w:val="26"/>
        </w:rPr>
        <w:t xml:space="preserve"> (дата обращения: 26.03.2025). Режим доступа: для зарегистрир. пользователей.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4.1.2. Основная литература</w:t>
      </w:r>
    </w:p>
    <w:p w:rsidR="003D2811" w:rsidRPr="003D2811" w:rsidRDefault="00D64E13" w:rsidP="003D2811">
      <w:pPr>
        <w:pStyle w:val="af7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3D2811" w:rsidRPr="003D2811">
        <w:rPr>
          <w:rFonts w:ascii="Times New Roman" w:eastAsia="Calibri" w:hAnsi="Times New Roman" w:cs="Times New Roman"/>
          <w:sz w:val="26"/>
          <w:szCs w:val="26"/>
        </w:rPr>
        <w:t>Борзов</w:t>
      </w:r>
      <w:r w:rsidR="003D2811">
        <w:rPr>
          <w:rFonts w:ascii="Times New Roman" w:hAnsi="Times New Roman" w:cs="Times New Roman"/>
          <w:sz w:val="26"/>
          <w:szCs w:val="26"/>
        </w:rPr>
        <w:t xml:space="preserve"> С.П.</w:t>
      </w:r>
      <w:r w:rsidR="003D2811" w:rsidRPr="003D2811">
        <w:rPr>
          <w:rFonts w:ascii="Times New Roman" w:eastAsia="Calibri" w:hAnsi="Times New Roman" w:cs="Times New Roman"/>
          <w:sz w:val="26"/>
          <w:szCs w:val="26"/>
        </w:rPr>
        <w:t>, Захарова</w:t>
      </w:r>
      <w:r w:rsidR="003D2811">
        <w:rPr>
          <w:rFonts w:ascii="Times New Roman" w:hAnsi="Times New Roman" w:cs="Times New Roman"/>
          <w:sz w:val="26"/>
          <w:szCs w:val="26"/>
        </w:rPr>
        <w:t xml:space="preserve"> Н.В.</w:t>
      </w:r>
      <w:r w:rsidR="003D2811" w:rsidRPr="003D2811">
        <w:rPr>
          <w:rFonts w:ascii="Times New Roman" w:eastAsia="Calibri" w:hAnsi="Times New Roman" w:cs="Times New Roman"/>
          <w:sz w:val="26"/>
          <w:szCs w:val="26"/>
        </w:rPr>
        <w:t>, Мальгина</w:t>
      </w:r>
      <w:r w:rsidR="003D2811">
        <w:rPr>
          <w:rFonts w:ascii="Times New Roman" w:hAnsi="Times New Roman" w:cs="Times New Roman"/>
          <w:sz w:val="26"/>
          <w:szCs w:val="26"/>
        </w:rPr>
        <w:t xml:space="preserve"> Е.В.</w:t>
      </w:r>
      <w:r w:rsidR="003D2811" w:rsidRPr="003D2811">
        <w:rPr>
          <w:rFonts w:ascii="Times New Roman" w:eastAsia="Calibri" w:hAnsi="Times New Roman" w:cs="Times New Roman"/>
          <w:sz w:val="26"/>
          <w:szCs w:val="26"/>
        </w:rPr>
        <w:t>, Цыбанова</w:t>
      </w:r>
      <w:r w:rsidR="003D2811">
        <w:rPr>
          <w:rFonts w:ascii="Times New Roman" w:hAnsi="Times New Roman" w:cs="Times New Roman"/>
          <w:sz w:val="26"/>
          <w:szCs w:val="26"/>
        </w:rPr>
        <w:t xml:space="preserve"> О.Л.</w:t>
      </w:r>
      <w:r w:rsidR="003D2811" w:rsidRPr="003D2811">
        <w:rPr>
          <w:rFonts w:ascii="Times New Roman" w:eastAsia="Calibri" w:hAnsi="Times New Roman" w:cs="Times New Roman"/>
          <w:sz w:val="26"/>
          <w:szCs w:val="26"/>
        </w:rPr>
        <w:t xml:space="preserve"> Методическое пособие «Модель работы с семьями, где имеется риск нарушения прав ребенка вследствие употребления родителями алкоголя», 2023 год.</w:t>
      </w:r>
    </w:p>
    <w:p w:rsidR="00B870EB" w:rsidRPr="00B870EB" w:rsidRDefault="003D2811" w:rsidP="00B8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870EB">
        <w:rPr>
          <w:rFonts w:ascii="Times New Roman" w:hAnsi="Times New Roman" w:cs="Times New Roman"/>
          <w:sz w:val="26"/>
          <w:szCs w:val="26"/>
        </w:rPr>
        <w:t>Заглодина Т.А.</w:t>
      </w:r>
      <w:r w:rsidR="00B870EB" w:rsidRPr="00B870EB">
        <w:rPr>
          <w:rFonts w:ascii="TimesNewRomanPSMT" w:hAnsi="TimesNewRomanPSMT" w:cs="TimesNewRomanPSMT"/>
          <w:sz w:val="28"/>
          <w:szCs w:val="28"/>
        </w:rPr>
        <w:t xml:space="preserve"> </w:t>
      </w:r>
      <w:r w:rsidR="00B870EB" w:rsidRPr="00B870EB">
        <w:rPr>
          <w:rFonts w:ascii="Times New Roman" w:hAnsi="Times New Roman" w:cs="Times New Roman"/>
          <w:sz w:val="26"/>
          <w:szCs w:val="26"/>
        </w:rPr>
        <w:t>Профилактика и преодоление профессиональных деформаций специалистов по социальной работе: учебное пособие / Т. А. Заглодина. Екатеринбург: Изд-во Рос. гос. проф.-пед. ун-та, 2020</w:t>
      </w:r>
      <w:r w:rsidR="00B870EB">
        <w:rPr>
          <w:rFonts w:ascii="Times New Roman" w:hAnsi="Times New Roman" w:cs="Times New Roman"/>
          <w:sz w:val="26"/>
          <w:szCs w:val="26"/>
        </w:rPr>
        <w:t xml:space="preserve"> </w:t>
      </w:r>
      <w:r w:rsidR="00B870EB" w:rsidRPr="005E191A">
        <w:rPr>
          <w:rStyle w:val="af8"/>
          <w:rFonts w:ascii="Times New Roman" w:hAnsi="Times New Roman" w:cs="Times New Roman"/>
          <w:sz w:val="26"/>
          <w:szCs w:val="26"/>
        </w:rPr>
        <w:t xml:space="preserve">– </w:t>
      </w:r>
      <w:r w:rsidR="00B870EB" w:rsidRPr="00B870EB">
        <w:rPr>
          <w:rFonts w:ascii="Times New Roman" w:hAnsi="Times New Roman" w:cs="Times New Roman"/>
          <w:sz w:val="26"/>
          <w:szCs w:val="26"/>
        </w:rPr>
        <w:t xml:space="preserve"> 143 с.</w:t>
      </w:r>
    </w:p>
    <w:p w:rsidR="005E191A" w:rsidRDefault="003D2811" w:rsidP="00CA18A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870EB">
        <w:rPr>
          <w:rFonts w:ascii="Times New Roman" w:hAnsi="Times New Roman" w:cs="Times New Roman"/>
          <w:sz w:val="26"/>
          <w:szCs w:val="26"/>
        </w:rPr>
        <w:t xml:space="preserve">. </w:t>
      </w:r>
      <w:r w:rsidR="005E191A" w:rsidRPr="005E191A">
        <w:rPr>
          <w:rStyle w:val="af8"/>
          <w:rFonts w:ascii="Times New Roman" w:hAnsi="Times New Roman" w:cs="Times New Roman"/>
          <w:sz w:val="26"/>
          <w:szCs w:val="26"/>
        </w:rPr>
        <w:t>Обеспечение и защита прав детей-сирот и детей, оставшихся без по-печения родителей: международные стандарты и российский опыт: учеб-ное пособие / Под общ. ред. И. В. Шишениной. – Волгоград: Изд-во ВИУ – фи-лиал РАНХиГС, 2021 – 380 с.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4.1.3. Дополнительная литература</w:t>
      </w:r>
    </w:p>
    <w:p w:rsidR="00B870EB" w:rsidRPr="00B870EB" w:rsidRDefault="00D64E13" w:rsidP="00B870EB">
      <w:pPr>
        <w:pStyle w:val="Default"/>
        <w:ind w:firstLine="709"/>
        <w:jc w:val="both"/>
        <w:rPr>
          <w:rStyle w:val="af8"/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 xml:space="preserve">1. </w:t>
      </w:r>
      <w:r w:rsidR="00B870EB">
        <w:rPr>
          <w:rFonts w:ascii="Times New Roman" w:eastAsiaTheme="minorEastAsia" w:hAnsi="Times New Roman" w:cs="Times New Roman"/>
          <w:sz w:val="26"/>
          <w:szCs w:val="26"/>
        </w:rPr>
        <w:t>Переломова Н.А., Баширова Т.Б., Дмитриева О.А.</w:t>
      </w:r>
      <w:r w:rsidR="00B870EB" w:rsidRPr="00B870EB">
        <w:t xml:space="preserve"> </w:t>
      </w:r>
      <w:r w:rsidR="00B870EB" w:rsidRPr="00B870EB">
        <w:rPr>
          <w:rStyle w:val="af8"/>
          <w:rFonts w:ascii="Times New Roman" w:hAnsi="Times New Roman" w:cs="Times New Roman"/>
          <w:sz w:val="26"/>
          <w:szCs w:val="26"/>
        </w:rPr>
        <w:t>Раннее выявление и предотвращение фактов жестокого обращения с детьми в замещающих семьях: методические рекомендации. – Иркутск: Изд-во Учеб</w:t>
      </w:r>
      <w:r w:rsidR="00B870EB" w:rsidRPr="00B870EB">
        <w:rPr>
          <w:rStyle w:val="af8"/>
          <w:rFonts w:ascii="Times New Roman" w:hAnsi="Times New Roman" w:cs="Times New Roman"/>
          <w:sz w:val="26"/>
          <w:szCs w:val="26"/>
        </w:rPr>
        <w:softHyphen/>
        <w:t>но-методического центра, 2019. – 140 с.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4.2. Материально-технические условия реализации программы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Техническое оборудование: персональный компьютер; видео- и аудиовизуальные средства обучения.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Материально-технические условия: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телекоммуникационной сети «Интернет»,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0A50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CA18AF" w:rsidRPr="005F0176" w:rsidRDefault="00CA18AF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176">
        <w:rPr>
          <w:rFonts w:ascii="Times New Roman" w:hAnsi="Times New Roman" w:cs="Times New Roman"/>
          <w:b/>
          <w:sz w:val="26"/>
          <w:szCs w:val="26"/>
        </w:rPr>
        <w:t>4.3. Кадровое обеспечение программы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0A5076" w:rsidRPr="005F0176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0A5076" w:rsidRPr="005E59D8" w:rsidRDefault="000A5076" w:rsidP="00CA18AF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76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</w:t>
      </w:r>
      <w:r w:rsidRPr="005E59D8">
        <w:rPr>
          <w:rFonts w:ascii="Times New Roman" w:hAnsi="Times New Roman" w:cs="Times New Roman"/>
          <w:sz w:val="26"/>
          <w:szCs w:val="26"/>
        </w:rPr>
        <w:t>рганизаций.</w:t>
      </w:r>
    </w:p>
    <w:sectPr w:rsidR="000A5076" w:rsidRPr="005E59D8" w:rsidSect="00C372A7">
      <w:type w:val="continuous"/>
      <w:pgSz w:w="11906" w:h="16838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F1" w:rsidRDefault="005D75F1" w:rsidP="00761B32">
      <w:pPr>
        <w:spacing w:after="0" w:line="240" w:lineRule="auto"/>
      </w:pPr>
      <w:r>
        <w:separator/>
      </w:r>
    </w:p>
  </w:endnote>
  <w:endnote w:type="continuationSeparator" w:id="0">
    <w:p w:rsidR="005D75F1" w:rsidRDefault="005D75F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66" w:rsidRDefault="00366166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66" w:rsidRPr="00C1487C" w:rsidRDefault="00366166" w:rsidP="00C148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F1" w:rsidRDefault="005D75F1" w:rsidP="00761B32">
      <w:pPr>
        <w:spacing w:after="0" w:line="240" w:lineRule="auto"/>
      </w:pPr>
      <w:r>
        <w:separator/>
      </w:r>
    </w:p>
  </w:footnote>
  <w:footnote w:type="continuationSeparator" w:id="0">
    <w:p w:rsidR="005D75F1" w:rsidRDefault="005D75F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66" w:rsidRDefault="00D44ECC" w:rsidP="007F3829">
    <w:pPr>
      <w:pStyle w:val="a3"/>
      <w:jc w:val="center"/>
    </w:pPr>
    <w:fldSimple w:instr=" PAGE   \* MERGEFORMAT ">
      <w:r w:rsidR="0036616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0"/>
    </w:sdtPr>
    <w:sdtContent>
      <w:p w:rsidR="00366166" w:rsidRDefault="00D44ECC">
        <w:pPr>
          <w:pStyle w:val="a3"/>
          <w:jc w:val="center"/>
        </w:pPr>
        <w:fldSimple w:instr=" PAGE   \* MERGEFORMAT ">
          <w:r w:rsidR="00366166">
            <w:rPr>
              <w:noProof/>
            </w:rPr>
            <w:t>2</w:t>
          </w:r>
        </w:fldSimple>
      </w:p>
    </w:sdtContent>
  </w:sdt>
  <w:p w:rsidR="00366166" w:rsidRDefault="00366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1"/>
      <w:docPartObj>
        <w:docPartGallery w:val="Page Numbers (Top of Page)"/>
        <w:docPartUnique/>
      </w:docPartObj>
    </w:sdtPr>
    <w:sdtContent>
      <w:p w:rsidR="00366166" w:rsidRPr="002D7D29" w:rsidRDefault="00D44ECC" w:rsidP="002D7D29">
        <w:pPr>
          <w:pStyle w:val="a3"/>
          <w:jc w:val="center"/>
        </w:pPr>
        <w:fldSimple w:instr=" PAGE   \* MERGEFORMAT ">
          <w:r w:rsidR="00DF33A6">
            <w:rPr>
              <w:noProof/>
            </w:rPr>
            <w:t>6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50712"/>
      <w:docPartObj>
        <w:docPartGallery w:val="Page Numbers (Top of Page)"/>
        <w:docPartUnique/>
      </w:docPartObj>
    </w:sdtPr>
    <w:sdtContent>
      <w:p w:rsidR="00366166" w:rsidRDefault="00D44ECC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C242D"/>
    <w:multiLevelType w:val="hybridMultilevel"/>
    <w:tmpl w:val="1F70660C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9C019C"/>
    <w:multiLevelType w:val="hybridMultilevel"/>
    <w:tmpl w:val="1F241DFC"/>
    <w:lvl w:ilvl="0" w:tplc="AE5688FE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F3CA9"/>
    <w:multiLevelType w:val="multilevel"/>
    <w:tmpl w:val="D9E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764BC7"/>
    <w:multiLevelType w:val="multilevel"/>
    <w:tmpl w:val="C93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7E29A4"/>
    <w:multiLevelType w:val="multilevel"/>
    <w:tmpl w:val="F5C0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546309"/>
    <w:multiLevelType w:val="hybridMultilevel"/>
    <w:tmpl w:val="48E612B4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6"/>
  </w:num>
  <w:num w:numId="5">
    <w:abstractNumId w:val="4"/>
  </w:num>
  <w:num w:numId="6">
    <w:abstractNumId w:val="15"/>
  </w:num>
  <w:num w:numId="7">
    <w:abstractNumId w:val="0"/>
  </w:num>
  <w:num w:numId="8">
    <w:abstractNumId w:val="22"/>
  </w:num>
  <w:num w:numId="9">
    <w:abstractNumId w:val="11"/>
  </w:num>
  <w:num w:numId="10">
    <w:abstractNumId w:val="1"/>
  </w:num>
  <w:num w:numId="11">
    <w:abstractNumId w:val="18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1BF0"/>
    <w:rsid w:val="000027B5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3378"/>
    <w:rsid w:val="00065758"/>
    <w:rsid w:val="00070DD2"/>
    <w:rsid w:val="00072170"/>
    <w:rsid w:val="00082765"/>
    <w:rsid w:val="00082C5A"/>
    <w:rsid w:val="0008544F"/>
    <w:rsid w:val="00090BB6"/>
    <w:rsid w:val="0009486E"/>
    <w:rsid w:val="00097172"/>
    <w:rsid w:val="000A2631"/>
    <w:rsid w:val="000A33A3"/>
    <w:rsid w:val="000A3A37"/>
    <w:rsid w:val="000A5076"/>
    <w:rsid w:val="000B052F"/>
    <w:rsid w:val="000B355D"/>
    <w:rsid w:val="000B40C5"/>
    <w:rsid w:val="000B7FE7"/>
    <w:rsid w:val="000C05E8"/>
    <w:rsid w:val="000D0236"/>
    <w:rsid w:val="000E5063"/>
    <w:rsid w:val="000F0A77"/>
    <w:rsid w:val="000F1864"/>
    <w:rsid w:val="000F3D4E"/>
    <w:rsid w:val="000F60AD"/>
    <w:rsid w:val="000F6D1E"/>
    <w:rsid w:val="00100337"/>
    <w:rsid w:val="0010094D"/>
    <w:rsid w:val="00101A15"/>
    <w:rsid w:val="00102A8C"/>
    <w:rsid w:val="00104DFD"/>
    <w:rsid w:val="00112434"/>
    <w:rsid w:val="001143A9"/>
    <w:rsid w:val="00117256"/>
    <w:rsid w:val="00122C1B"/>
    <w:rsid w:val="00133B41"/>
    <w:rsid w:val="00145388"/>
    <w:rsid w:val="00145947"/>
    <w:rsid w:val="00152923"/>
    <w:rsid w:val="00152A69"/>
    <w:rsid w:val="00152E9C"/>
    <w:rsid w:val="00153DC5"/>
    <w:rsid w:val="00155105"/>
    <w:rsid w:val="00162C03"/>
    <w:rsid w:val="00163F89"/>
    <w:rsid w:val="001653CB"/>
    <w:rsid w:val="001730EB"/>
    <w:rsid w:val="001804C6"/>
    <w:rsid w:val="0018245C"/>
    <w:rsid w:val="00185E50"/>
    <w:rsid w:val="00187FCB"/>
    <w:rsid w:val="00191C47"/>
    <w:rsid w:val="00192FB4"/>
    <w:rsid w:val="001A1E1A"/>
    <w:rsid w:val="001A5D2D"/>
    <w:rsid w:val="001B240D"/>
    <w:rsid w:val="001B5831"/>
    <w:rsid w:val="001B715A"/>
    <w:rsid w:val="001D7CED"/>
    <w:rsid w:val="001E3A3A"/>
    <w:rsid w:val="001E47C9"/>
    <w:rsid w:val="001E4DE8"/>
    <w:rsid w:val="001E5623"/>
    <w:rsid w:val="001F04BD"/>
    <w:rsid w:val="001F0AAE"/>
    <w:rsid w:val="001F2A5E"/>
    <w:rsid w:val="001F43B7"/>
    <w:rsid w:val="001F54FF"/>
    <w:rsid w:val="001F7A38"/>
    <w:rsid w:val="002034D6"/>
    <w:rsid w:val="00204601"/>
    <w:rsid w:val="0021074B"/>
    <w:rsid w:val="00210CF0"/>
    <w:rsid w:val="00216D65"/>
    <w:rsid w:val="00217E98"/>
    <w:rsid w:val="0022056C"/>
    <w:rsid w:val="002205A5"/>
    <w:rsid w:val="002217AA"/>
    <w:rsid w:val="00224E15"/>
    <w:rsid w:val="00226D24"/>
    <w:rsid w:val="002377ED"/>
    <w:rsid w:val="00240027"/>
    <w:rsid w:val="0024481D"/>
    <w:rsid w:val="00251227"/>
    <w:rsid w:val="00253970"/>
    <w:rsid w:val="002545AA"/>
    <w:rsid w:val="00255537"/>
    <w:rsid w:val="002578E6"/>
    <w:rsid w:val="00263AC9"/>
    <w:rsid w:val="00270204"/>
    <w:rsid w:val="00270BB6"/>
    <w:rsid w:val="002733A3"/>
    <w:rsid w:val="00276489"/>
    <w:rsid w:val="0027744D"/>
    <w:rsid w:val="0028632E"/>
    <w:rsid w:val="002A0CF3"/>
    <w:rsid w:val="002A34FD"/>
    <w:rsid w:val="002A65E5"/>
    <w:rsid w:val="002B05E2"/>
    <w:rsid w:val="002B4206"/>
    <w:rsid w:val="002C04E9"/>
    <w:rsid w:val="002C75DC"/>
    <w:rsid w:val="002D08F6"/>
    <w:rsid w:val="002D3A10"/>
    <w:rsid w:val="002D46DA"/>
    <w:rsid w:val="002D7D29"/>
    <w:rsid w:val="002F5199"/>
    <w:rsid w:val="002F68A0"/>
    <w:rsid w:val="00302037"/>
    <w:rsid w:val="00303DE3"/>
    <w:rsid w:val="00305BDD"/>
    <w:rsid w:val="00307CA5"/>
    <w:rsid w:val="003130E0"/>
    <w:rsid w:val="0031569A"/>
    <w:rsid w:val="00324CF8"/>
    <w:rsid w:val="00324DCE"/>
    <w:rsid w:val="00336B7A"/>
    <w:rsid w:val="003403BC"/>
    <w:rsid w:val="003415F6"/>
    <w:rsid w:val="00341F6E"/>
    <w:rsid w:val="0034215C"/>
    <w:rsid w:val="00344595"/>
    <w:rsid w:val="00345924"/>
    <w:rsid w:val="00345BE9"/>
    <w:rsid w:val="003479C5"/>
    <w:rsid w:val="00351DC9"/>
    <w:rsid w:val="0035207A"/>
    <w:rsid w:val="00353B46"/>
    <w:rsid w:val="00356673"/>
    <w:rsid w:val="00361075"/>
    <w:rsid w:val="00366166"/>
    <w:rsid w:val="00366D48"/>
    <w:rsid w:val="00372D0E"/>
    <w:rsid w:val="003734CD"/>
    <w:rsid w:val="00375A5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B7D9A"/>
    <w:rsid w:val="003D2811"/>
    <w:rsid w:val="003D4441"/>
    <w:rsid w:val="003D50E7"/>
    <w:rsid w:val="003D636C"/>
    <w:rsid w:val="003E14B4"/>
    <w:rsid w:val="003E2362"/>
    <w:rsid w:val="003E6F6D"/>
    <w:rsid w:val="003F6626"/>
    <w:rsid w:val="00402D92"/>
    <w:rsid w:val="00407A36"/>
    <w:rsid w:val="00410E6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3CA6"/>
    <w:rsid w:val="00454B23"/>
    <w:rsid w:val="00456769"/>
    <w:rsid w:val="00463EC7"/>
    <w:rsid w:val="0046566B"/>
    <w:rsid w:val="00474FAF"/>
    <w:rsid w:val="004760DA"/>
    <w:rsid w:val="00476592"/>
    <w:rsid w:val="00481C92"/>
    <w:rsid w:val="00482EB5"/>
    <w:rsid w:val="004843AF"/>
    <w:rsid w:val="00485DD2"/>
    <w:rsid w:val="00493DD9"/>
    <w:rsid w:val="00494AA6"/>
    <w:rsid w:val="0049684D"/>
    <w:rsid w:val="004A3557"/>
    <w:rsid w:val="004B6C51"/>
    <w:rsid w:val="004B7504"/>
    <w:rsid w:val="004C2154"/>
    <w:rsid w:val="004C60C8"/>
    <w:rsid w:val="004D65C3"/>
    <w:rsid w:val="004D7ADD"/>
    <w:rsid w:val="004E102D"/>
    <w:rsid w:val="004E13B2"/>
    <w:rsid w:val="004E5794"/>
    <w:rsid w:val="004E5DEE"/>
    <w:rsid w:val="004F13A5"/>
    <w:rsid w:val="004F1507"/>
    <w:rsid w:val="004F2521"/>
    <w:rsid w:val="004F714B"/>
    <w:rsid w:val="004F7E9B"/>
    <w:rsid w:val="004F7ED6"/>
    <w:rsid w:val="00503B03"/>
    <w:rsid w:val="00507426"/>
    <w:rsid w:val="00511B4C"/>
    <w:rsid w:val="005144D2"/>
    <w:rsid w:val="00523B71"/>
    <w:rsid w:val="00524A4E"/>
    <w:rsid w:val="00526039"/>
    <w:rsid w:val="0053494B"/>
    <w:rsid w:val="00546C3D"/>
    <w:rsid w:val="00554CF9"/>
    <w:rsid w:val="005634E1"/>
    <w:rsid w:val="00563B12"/>
    <w:rsid w:val="00567AEB"/>
    <w:rsid w:val="00571477"/>
    <w:rsid w:val="005749F4"/>
    <w:rsid w:val="00576414"/>
    <w:rsid w:val="00581DDE"/>
    <w:rsid w:val="00582B36"/>
    <w:rsid w:val="00584019"/>
    <w:rsid w:val="00586D85"/>
    <w:rsid w:val="0059197E"/>
    <w:rsid w:val="0059555D"/>
    <w:rsid w:val="005B102C"/>
    <w:rsid w:val="005B3285"/>
    <w:rsid w:val="005B33AB"/>
    <w:rsid w:val="005B7B9D"/>
    <w:rsid w:val="005B7FF0"/>
    <w:rsid w:val="005D0610"/>
    <w:rsid w:val="005D4465"/>
    <w:rsid w:val="005D5DCE"/>
    <w:rsid w:val="005D75F1"/>
    <w:rsid w:val="005D7612"/>
    <w:rsid w:val="005D76BA"/>
    <w:rsid w:val="005E02C3"/>
    <w:rsid w:val="005E191A"/>
    <w:rsid w:val="005E2C93"/>
    <w:rsid w:val="005E4069"/>
    <w:rsid w:val="005E528D"/>
    <w:rsid w:val="005E5528"/>
    <w:rsid w:val="005E59D8"/>
    <w:rsid w:val="005F0176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1EF3"/>
    <w:rsid w:val="00633CD9"/>
    <w:rsid w:val="00634D12"/>
    <w:rsid w:val="00637BA1"/>
    <w:rsid w:val="00652529"/>
    <w:rsid w:val="00660CB1"/>
    <w:rsid w:val="00662E5B"/>
    <w:rsid w:val="00665050"/>
    <w:rsid w:val="0066638E"/>
    <w:rsid w:val="006708CE"/>
    <w:rsid w:val="00673A6A"/>
    <w:rsid w:val="006758E4"/>
    <w:rsid w:val="00683CE7"/>
    <w:rsid w:val="00686B5B"/>
    <w:rsid w:val="00691860"/>
    <w:rsid w:val="00692939"/>
    <w:rsid w:val="00692DA4"/>
    <w:rsid w:val="00693C21"/>
    <w:rsid w:val="00693D7A"/>
    <w:rsid w:val="0069617A"/>
    <w:rsid w:val="006963C0"/>
    <w:rsid w:val="0069750A"/>
    <w:rsid w:val="006A0836"/>
    <w:rsid w:val="006A2781"/>
    <w:rsid w:val="006A636F"/>
    <w:rsid w:val="006A66E1"/>
    <w:rsid w:val="006B044D"/>
    <w:rsid w:val="006B0A22"/>
    <w:rsid w:val="006B153E"/>
    <w:rsid w:val="006B5BB9"/>
    <w:rsid w:val="006B69A9"/>
    <w:rsid w:val="006C0D5D"/>
    <w:rsid w:val="006C0E51"/>
    <w:rsid w:val="006C108A"/>
    <w:rsid w:val="006C169A"/>
    <w:rsid w:val="006C2471"/>
    <w:rsid w:val="006C4230"/>
    <w:rsid w:val="006C71A8"/>
    <w:rsid w:val="006D3CFD"/>
    <w:rsid w:val="006D4852"/>
    <w:rsid w:val="006D579E"/>
    <w:rsid w:val="006D740E"/>
    <w:rsid w:val="006E3CD2"/>
    <w:rsid w:val="006E473D"/>
    <w:rsid w:val="006F04D5"/>
    <w:rsid w:val="006F6E61"/>
    <w:rsid w:val="00700E3C"/>
    <w:rsid w:val="00701514"/>
    <w:rsid w:val="00701F6F"/>
    <w:rsid w:val="00704797"/>
    <w:rsid w:val="00704BD1"/>
    <w:rsid w:val="007057CB"/>
    <w:rsid w:val="0071047A"/>
    <w:rsid w:val="00716477"/>
    <w:rsid w:val="007221B6"/>
    <w:rsid w:val="007226AF"/>
    <w:rsid w:val="00722931"/>
    <w:rsid w:val="00732CFE"/>
    <w:rsid w:val="00742543"/>
    <w:rsid w:val="0074558E"/>
    <w:rsid w:val="007460C4"/>
    <w:rsid w:val="00746CB0"/>
    <w:rsid w:val="00747458"/>
    <w:rsid w:val="00750251"/>
    <w:rsid w:val="00751E21"/>
    <w:rsid w:val="007539FD"/>
    <w:rsid w:val="00754223"/>
    <w:rsid w:val="00756536"/>
    <w:rsid w:val="007608AD"/>
    <w:rsid w:val="00761B32"/>
    <w:rsid w:val="00761BD6"/>
    <w:rsid w:val="00761FF3"/>
    <w:rsid w:val="00766ED1"/>
    <w:rsid w:val="00767343"/>
    <w:rsid w:val="00775161"/>
    <w:rsid w:val="00786D50"/>
    <w:rsid w:val="0078770B"/>
    <w:rsid w:val="0079206A"/>
    <w:rsid w:val="007A1E3B"/>
    <w:rsid w:val="007B0C23"/>
    <w:rsid w:val="007B2DA2"/>
    <w:rsid w:val="007B5713"/>
    <w:rsid w:val="007B5C65"/>
    <w:rsid w:val="007C2542"/>
    <w:rsid w:val="007C493D"/>
    <w:rsid w:val="007D09A0"/>
    <w:rsid w:val="007D0ADF"/>
    <w:rsid w:val="007D0DCD"/>
    <w:rsid w:val="007D5763"/>
    <w:rsid w:val="007D61E0"/>
    <w:rsid w:val="007D66F2"/>
    <w:rsid w:val="007E15CE"/>
    <w:rsid w:val="007E4DD9"/>
    <w:rsid w:val="007E55E5"/>
    <w:rsid w:val="007E7967"/>
    <w:rsid w:val="007F10E1"/>
    <w:rsid w:val="007F3829"/>
    <w:rsid w:val="007F5E25"/>
    <w:rsid w:val="00803E8C"/>
    <w:rsid w:val="008105AE"/>
    <w:rsid w:val="00810BB5"/>
    <w:rsid w:val="00811029"/>
    <w:rsid w:val="00813D4A"/>
    <w:rsid w:val="00815C9D"/>
    <w:rsid w:val="00822EED"/>
    <w:rsid w:val="00825B2A"/>
    <w:rsid w:val="008276C0"/>
    <w:rsid w:val="00831CC3"/>
    <w:rsid w:val="00834540"/>
    <w:rsid w:val="00840301"/>
    <w:rsid w:val="0084152B"/>
    <w:rsid w:val="00846134"/>
    <w:rsid w:val="0084671A"/>
    <w:rsid w:val="00847357"/>
    <w:rsid w:val="00852AA7"/>
    <w:rsid w:val="00852C16"/>
    <w:rsid w:val="008570BC"/>
    <w:rsid w:val="008579A1"/>
    <w:rsid w:val="00861078"/>
    <w:rsid w:val="00861197"/>
    <w:rsid w:val="00862FE6"/>
    <w:rsid w:val="0086303E"/>
    <w:rsid w:val="00864A33"/>
    <w:rsid w:val="00866F35"/>
    <w:rsid w:val="008675E4"/>
    <w:rsid w:val="00870DAF"/>
    <w:rsid w:val="00870EF8"/>
    <w:rsid w:val="00871C6D"/>
    <w:rsid w:val="00876284"/>
    <w:rsid w:val="008906E1"/>
    <w:rsid w:val="0089399A"/>
    <w:rsid w:val="00895589"/>
    <w:rsid w:val="008A02FF"/>
    <w:rsid w:val="008A08D9"/>
    <w:rsid w:val="008A60CF"/>
    <w:rsid w:val="008B2103"/>
    <w:rsid w:val="008B496F"/>
    <w:rsid w:val="008B5CC4"/>
    <w:rsid w:val="008B7BFA"/>
    <w:rsid w:val="008D2D10"/>
    <w:rsid w:val="008D3CA6"/>
    <w:rsid w:val="008D5CB7"/>
    <w:rsid w:val="008D6B41"/>
    <w:rsid w:val="008D7B60"/>
    <w:rsid w:val="008D7F03"/>
    <w:rsid w:val="008E39CA"/>
    <w:rsid w:val="008E7094"/>
    <w:rsid w:val="008E7114"/>
    <w:rsid w:val="008F0C1B"/>
    <w:rsid w:val="008F0D7C"/>
    <w:rsid w:val="008F7BBD"/>
    <w:rsid w:val="00902098"/>
    <w:rsid w:val="009042B5"/>
    <w:rsid w:val="009050A6"/>
    <w:rsid w:val="0091119C"/>
    <w:rsid w:val="00915D66"/>
    <w:rsid w:val="00916664"/>
    <w:rsid w:val="00922264"/>
    <w:rsid w:val="0092266D"/>
    <w:rsid w:val="009310F8"/>
    <w:rsid w:val="0093617F"/>
    <w:rsid w:val="00937035"/>
    <w:rsid w:val="00940A99"/>
    <w:rsid w:val="00945AD9"/>
    <w:rsid w:val="0095164F"/>
    <w:rsid w:val="009601C9"/>
    <w:rsid w:val="00962917"/>
    <w:rsid w:val="00963DD3"/>
    <w:rsid w:val="00963F66"/>
    <w:rsid w:val="00964314"/>
    <w:rsid w:val="009705B9"/>
    <w:rsid w:val="00976795"/>
    <w:rsid w:val="009832E7"/>
    <w:rsid w:val="009866BC"/>
    <w:rsid w:val="00987860"/>
    <w:rsid w:val="00992907"/>
    <w:rsid w:val="0099666E"/>
    <w:rsid w:val="00996C25"/>
    <w:rsid w:val="00996FF0"/>
    <w:rsid w:val="009B3A12"/>
    <w:rsid w:val="009B3BE2"/>
    <w:rsid w:val="009B49DF"/>
    <w:rsid w:val="009C1162"/>
    <w:rsid w:val="009C7201"/>
    <w:rsid w:val="009D4D20"/>
    <w:rsid w:val="009D696A"/>
    <w:rsid w:val="009D7726"/>
    <w:rsid w:val="009E5F1C"/>
    <w:rsid w:val="009E7378"/>
    <w:rsid w:val="009F0D7E"/>
    <w:rsid w:val="009F3E28"/>
    <w:rsid w:val="009F468D"/>
    <w:rsid w:val="00A003F8"/>
    <w:rsid w:val="00A021DC"/>
    <w:rsid w:val="00A030E9"/>
    <w:rsid w:val="00A07A79"/>
    <w:rsid w:val="00A10195"/>
    <w:rsid w:val="00A1549E"/>
    <w:rsid w:val="00A32D90"/>
    <w:rsid w:val="00A40F8C"/>
    <w:rsid w:val="00A45728"/>
    <w:rsid w:val="00A4603F"/>
    <w:rsid w:val="00A51D5D"/>
    <w:rsid w:val="00A6221A"/>
    <w:rsid w:val="00A62E06"/>
    <w:rsid w:val="00A741DF"/>
    <w:rsid w:val="00A77F53"/>
    <w:rsid w:val="00A77F8B"/>
    <w:rsid w:val="00A87704"/>
    <w:rsid w:val="00A87EF7"/>
    <w:rsid w:val="00A93F32"/>
    <w:rsid w:val="00A95C6E"/>
    <w:rsid w:val="00A95FE1"/>
    <w:rsid w:val="00AA52E1"/>
    <w:rsid w:val="00AA629E"/>
    <w:rsid w:val="00AB3867"/>
    <w:rsid w:val="00AC4179"/>
    <w:rsid w:val="00AC4261"/>
    <w:rsid w:val="00AC692D"/>
    <w:rsid w:val="00AC6C98"/>
    <w:rsid w:val="00AD0BEB"/>
    <w:rsid w:val="00AD19BA"/>
    <w:rsid w:val="00AD3335"/>
    <w:rsid w:val="00AD3CA8"/>
    <w:rsid w:val="00AD56AE"/>
    <w:rsid w:val="00AD79C0"/>
    <w:rsid w:val="00AE5691"/>
    <w:rsid w:val="00AF14FE"/>
    <w:rsid w:val="00AF28ED"/>
    <w:rsid w:val="00AF3A81"/>
    <w:rsid w:val="00AF546B"/>
    <w:rsid w:val="00B016A2"/>
    <w:rsid w:val="00B07653"/>
    <w:rsid w:val="00B171C5"/>
    <w:rsid w:val="00B17CCD"/>
    <w:rsid w:val="00B2100C"/>
    <w:rsid w:val="00B21B0B"/>
    <w:rsid w:val="00B262CD"/>
    <w:rsid w:val="00B27A9D"/>
    <w:rsid w:val="00B31458"/>
    <w:rsid w:val="00B318E0"/>
    <w:rsid w:val="00B33E01"/>
    <w:rsid w:val="00B36EB5"/>
    <w:rsid w:val="00B41004"/>
    <w:rsid w:val="00B468D3"/>
    <w:rsid w:val="00B545B4"/>
    <w:rsid w:val="00B56E18"/>
    <w:rsid w:val="00B60255"/>
    <w:rsid w:val="00B66B9F"/>
    <w:rsid w:val="00B74603"/>
    <w:rsid w:val="00B803B2"/>
    <w:rsid w:val="00B8230B"/>
    <w:rsid w:val="00B870EB"/>
    <w:rsid w:val="00B940F0"/>
    <w:rsid w:val="00B94971"/>
    <w:rsid w:val="00B95C66"/>
    <w:rsid w:val="00BA4391"/>
    <w:rsid w:val="00BA5A3C"/>
    <w:rsid w:val="00BB3190"/>
    <w:rsid w:val="00BC0845"/>
    <w:rsid w:val="00BC54E6"/>
    <w:rsid w:val="00BC59DB"/>
    <w:rsid w:val="00BC66F3"/>
    <w:rsid w:val="00BD569B"/>
    <w:rsid w:val="00BD6D22"/>
    <w:rsid w:val="00BE0410"/>
    <w:rsid w:val="00BE5397"/>
    <w:rsid w:val="00BF1B3D"/>
    <w:rsid w:val="00BF1CAA"/>
    <w:rsid w:val="00BF503F"/>
    <w:rsid w:val="00BF7719"/>
    <w:rsid w:val="00C0367C"/>
    <w:rsid w:val="00C055AF"/>
    <w:rsid w:val="00C075C7"/>
    <w:rsid w:val="00C077F6"/>
    <w:rsid w:val="00C07F61"/>
    <w:rsid w:val="00C134E7"/>
    <w:rsid w:val="00C1487C"/>
    <w:rsid w:val="00C15BA4"/>
    <w:rsid w:val="00C21898"/>
    <w:rsid w:val="00C23C0D"/>
    <w:rsid w:val="00C26EB1"/>
    <w:rsid w:val="00C333C1"/>
    <w:rsid w:val="00C372A7"/>
    <w:rsid w:val="00C44D3D"/>
    <w:rsid w:val="00C44FBF"/>
    <w:rsid w:val="00C47260"/>
    <w:rsid w:val="00C50402"/>
    <w:rsid w:val="00C528E8"/>
    <w:rsid w:val="00C52B2A"/>
    <w:rsid w:val="00C53BE5"/>
    <w:rsid w:val="00C57EE9"/>
    <w:rsid w:val="00C6440D"/>
    <w:rsid w:val="00C669F7"/>
    <w:rsid w:val="00C67932"/>
    <w:rsid w:val="00C70B32"/>
    <w:rsid w:val="00C74FB8"/>
    <w:rsid w:val="00C75909"/>
    <w:rsid w:val="00C85131"/>
    <w:rsid w:val="00C85A61"/>
    <w:rsid w:val="00C86287"/>
    <w:rsid w:val="00C877BD"/>
    <w:rsid w:val="00C90C66"/>
    <w:rsid w:val="00C93D21"/>
    <w:rsid w:val="00C94285"/>
    <w:rsid w:val="00C9572A"/>
    <w:rsid w:val="00C95812"/>
    <w:rsid w:val="00C960A3"/>
    <w:rsid w:val="00C9695A"/>
    <w:rsid w:val="00C96A54"/>
    <w:rsid w:val="00CA0657"/>
    <w:rsid w:val="00CA18AF"/>
    <w:rsid w:val="00CA1FE1"/>
    <w:rsid w:val="00CA2516"/>
    <w:rsid w:val="00CB13A3"/>
    <w:rsid w:val="00CB5C92"/>
    <w:rsid w:val="00CB64DC"/>
    <w:rsid w:val="00CC028F"/>
    <w:rsid w:val="00CD1F15"/>
    <w:rsid w:val="00CD4969"/>
    <w:rsid w:val="00CD5D66"/>
    <w:rsid w:val="00CD7DFA"/>
    <w:rsid w:val="00CE1D04"/>
    <w:rsid w:val="00CE2933"/>
    <w:rsid w:val="00CE67DC"/>
    <w:rsid w:val="00CF6BC5"/>
    <w:rsid w:val="00D0758F"/>
    <w:rsid w:val="00D20973"/>
    <w:rsid w:val="00D2143B"/>
    <w:rsid w:val="00D22C4C"/>
    <w:rsid w:val="00D26E96"/>
    <w:rsid w:val="00D31B7C"/>
    <w:rsid w:val="00D32ABB"/>
    <w:rsid w:val="00D41DB8"/>
    <w:rsid w:val="00D44ECC"/>
    <w:rsid w:val="00D47AAE"/>
    <w:rsid w:val="00D60D3D"/>
    <w:rsid w:val="00D61B66"/>
    <w:rsid w:val="00D64E13"/>
    <w:rsid w:val="00D728A2"/>
    <w:rsid w:val="00D74229"/>
    <w:rsid w:val="00D74E4E"/>
    <w:rsid w:val="00D75144"/>
    <w:rsid w:val="00D8373B"/>
    <w:rsid w:val="00D84309"/>
    <w:rsid w:val="00D87F06"/>
    <w:rsid w:val="00D96519"/>
    <w:rsid w:val="00DA104B"/>
    <w:rsid w:val="00DA5B46"/>
    <w:rsid w:val="00DB3B2E"/>
    <w:rsid w:val="00DC09C2"/>
    <w:rsid w:val="00DC6E5F"/>
    <w:rsid w:val="00DD0030"/>
    <w:rsid w:val="00DD10AD"/>
    <w:rsid w:val="00DD441F"/>
    <w:rsid w:val="00DE139F"/>
    <w:rsid w:val="00DE1FFA"/>
    <w:rsid w:val="00DE25F7"/>
    <w:rsid w:val="00DE3DB5"/>
    <w:rsid w:val="00DE4901"/>
    <w:rsid w:val="00DF158E"/>
    <w:rsid w:val="00DF33A6"/>
    <w:rsid w:val="00DF518D"/>
    <w:rsid w:val="00E03DDB"/>
    <w:rsid w:val="00E06940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6090C"/>
    <w:rsid w:val="00E60F5A"/>
    <w:rsid w:val="00E630FD"/>
    <w:rsid w:val="00E66E7D"/>
    <w:rsid w:val="00E80517"/>
    <w:rsid w:val="00E8142F"/>
    <w:rsid w:val="00E847A2"/>
    <w:rsid w:val="00E855BD"/>
    <w:rsid w:val="00E93B85"/>
    <w:rsid w:val="00E94509"/>
    <w:rsid w:val="00E94602"/>
    <w:rsid w:val="00E94628"/>
    <w:rsid w:val="00E96F11"/>
    <w:rsid w:val="00E977AC"/>
    <w:rsid w:val="00EA09A7"/>
    <w:rsid w:val="00EA1A7A"/>
    <w:rsid w:val="00EA23A4"/>
    <w:rsid w:val="00EA66BF"/>
    <w:rsid w:val="00EC5CF6"/>
    <w:rsid w:val="00EC709B"/>
    <w:rsid w:val="00EC70F6"/>
    <w:rsid w:val="00EC7716"/>
    <w:rsid w:val="00ED2479"/>
    <w:rsid w:val="00EE29BF"/>
    <w:rsid w:val="00EE3BDE"/>
    <w:rsid w:val="00EF1BF9"/>
    <w:rsid w:val="00EF3066"/>
    <w:rsid w:val="00EF7677"/>
    <w:rsid w:val="00F04599"/>
    <w:rsid w:val="00F10E0B"/>
    <w:rsid w:val="00F12367"/>
    <w:rsid w:val="00F15397"/>
    <w:rsid w:val="00F178FA"/>
    <w:rsid w:val="00F2468F"/>
    <w:rsid w:val="00F276D8"/>
    <w:rsid w:val="00F27D2A"/>
    <w:rsid w:val="00F33768"/>
    <w:rsid w:val="00F4387B"/>
    <w:rsid w:val="00F446A5"/>
    <w:rsid w:val="00F45D20"/>
    <w:rsid w:val="00F5030B"/>
    <w:rsid w:val="00F52329"/>
    <w:rsid w:val="00F555C2"/>
    <w:rsid w:val="00F579CF"/>
    <w:rsid w:val="00F60085"/>
    <w:rsid w:val="00F60DE8"/>
    <w:rsid w:val="00F65B16"/>
    <w:rsid w:val="00F71F66"/>
    <w:rsid w:val="00F73177"/>
    <w:rsid w:val="00F757D3"/>
    <w:rsid w:val="00F75EB4"/>
    <w:rsid w:val="00F818BE"/>
    <w:rsid w:val="00F82F69"/>
    <w:rsid w:val="00F84A41"/>
    <w:rsid w:val="00F91B17"/>
    <w:rsid w:val="00F93FA8"/>
    <w:rsid w:val="00F96170"/>
    <w:rsid w:val="00F9656E"/>
    <w:rsid w:val="00F97493"/>
    <w:rsid w:val="00FA0A92"/>
    <w:rsid w:val="00FA6F69"/>
    <w:rsid w:val="00FA7D63"/>
    <w:rsid w:val="00FE0AF6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paragraph" w:styleId="af7">
    <w:name w:val="No Spacing"/>
    <w:aliases w:val="основа"/>
    <w:link w:val="af8"/>
    <w:uiPriority w:val="1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Без интервала Знак"/>
    <w:aliases w:val="основа Знак"/>
    <w:link w:val="af7"/>
    <w:uiPriority w:val="1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7D576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7D57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D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Гипертекстовая ссылка"/>
    <w:uiPriority w:val="99"/>
    <w:rsid w:val="007D5763"/>
    <w:rPr>
      <w:b/>
      <w:bCs/>
      <w:color w:val="106BBE"/>
      <w:sz w:val="26"/>
      <w:szCs w:val="26"/>
    </w:rPr>
  </w:style>
  <w:style w:type="paragraph" w:customStyle="1" w:styleId="12">
    <w:name w:val="Без интервала1"/>
    <w:uiPriority w:val="99"/>
    <w:rsid w:val="004B6C5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4B6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Абзац списка Знак"/>
    <w:link w:val="af4"/>
    <w:uiPriority w:val="34"/>
    <w:rsid w:val="000A5076"/>
  </w:style>
  <w:style w:type="character" w:styleId="afa">
    <w:name w:val="FollowedHyperlink"/>
    <w:basedOn w:val="a0"/>
    <w:uiPriority w:val="99"/>
    <w:semiHidden/>
    <w:unhideWhenUsed/>
    <w:rsid w:val="00CE1D04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rsid w:val="000F60AD"/>
    <w:rPr>
      <w:i/>
      <w:iCs/>
    </w:rPr>
  </w:style>
  <w:style w:type="paragraph" w:styleId="afb">
    <w:name w:val="Body Text Indent"/>
    <w:basedOn w:val="a"/>
    <w:link w:val="afc"/>
    <w:uiPriority w:val="99"/>
    <w:unhideWhenUsed/>
    <w:rsid w:val="0069186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691860"/>
  </w:style>
  <w:style w:type="character" w:customStyle="1" w:styleId="A30">
    <w:name w:val="A3"/>
    <w:uiPriority w:val="99"/>
    <w:rsid w:val="00B870EB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garant.ru/products/ipo/prime/doc/409429415/?ysclid=m88c9x5uav208775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76459/?ysclid=m88c5cz7sm249249089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eader" Target="header4.xml"/><Relationship Id="rId25" Type="http://schemas.openxmlformats.org/officeDocument/2006/relationships/hyperlink" Target="https://base.garant.ru/70446354/?ysclid=m88c95h77t80026068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consultant.ru/document/cons_doc_LAW_8982/?ysclid=m88c4hbw9x62554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195610/?ysclid=m88c81tv8k6584433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kremlin.ru/acts/bank/1270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document/cons_doc_LAW_5142/?ysclid=m88c3k5ndo70253633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://www.kremlin.ru/acts/bank/215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D70A-B79D-475F-B4CB-79791EE7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17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230</cp:revision>
  <cp:lastPrinted>2025-03-25T23:21:00Z</cp:lastPrinted>
  <dcterms:created xsi:type="dcterms:W3CDTF">2018-12-25T07:37:00Z</dcterms:created>
  <dcterms:modified xsi:type="dcterms:W3CDTF">2025-04-11T00:40:00Z</dcterms:modified>
</cp:coreProperties>
</file>