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F" w:rsidRDefault="006B569B"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Pr="00E11354" w:rsidRDefault="00EF7D6F" w:rsidP="00301472">
      <w:pPr>
        <w:ind w:left="-540" w:firstLine="540"/>
        <w:rPr>
          <w:szCs w:val="26"/>
        </w:rPr>
      </w:pPr>
    </w:p>
    <w:p w:rsidR="00EF7D6F" w:rsidRPr="00E11354" w:rsidRDefault="00EF7D6F" w:rsidP="00301472">
      <w:pPr>
        <w:rPr>
          <w:b/>
          <w:bCs/>
          <w:szCs w:val="26"/>
        </w:rPr>
      </w:pPr>
    </w:p>
    <w:p w:rsidR="00EF7D6F" w:rsidRDefault="00EF7D6F" w:rsidP="00301472">
      <w:pPr>
        <w:rPr>
          <w:b/>
          <w:szCs w:val="26"/>
        </w:rPr>
      </w:pPr>
    </w:p>
    <w:p w:rsidR="00EF7D6F" w:rsidRDefault="00EF7D6F" w:rsidP="00301472">
      <w:pPr>
        <w:ind w:left="-540" w:firstLine="540"/>
        <w:rPr>
          <w:b/>
          <w:szCs w:val="26"/>
        </w:rPr>
      </w:pPr>
    </w:p>
    <w:p w:rsidR="00EF7D6F" w:rsidRDefault="00EF7D6F"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Pr="00E0222E" w:rsidRDefault="00E678B0" w:rsidP="00301472">
      <w:pPr>
        <w:ind w:left="-540" w:firstLine="540"/>
        <w:jc w:val="both"/>
        <w:rPr>
          <w:b/>
          <w:szCs w:val="26"/>
        </w:rPr>
      </w:pPr>
    </w:p>
    <w:p w:rsidR="00497B0B" w:rsidRPr="00E0222E" w:rsidRDefault="00497B0B" w:rsidP="00497B0B">
      <w:pPr>
        <w:jc w:val="center"/>
        <w:rPr>
          <w:b/>
          <w:i/>
          <w:sz w:val="22"/>
          <w:szCs w:val="22"/>
        </w:rPr>
      </w:pPr>
      <w:r w:rsidRPr="00E0222E">
        <w:rPr>
          <w:b/>
          <w:szCs w:val="26"/>
        </w:rPr>
        <w:t>«</w:t>
      </w:r>
      <w:r w:rsidR="00E0222E" w:rsidRPr="00E0222E">
        <w:rPr>
          <w:b/>
          <w:szCs w:val="26"/>
        </w:rPr>
        <w:t>Социально-педагогическое сопровождение семейного воспитания</w:t>
      </w:r>
      <w:r w:rsidRPr="00E0222E">
        <w:rPr>
          <w:b/>
          <w:szCs w:val="26"/>
        </w:rPr>
        <w:t>»</w:t>
      </w:r>
    </w:p>
    <w:p w:rsidR="00497B0B" w:rsidRDefault="00497B0B" w:rsidP="00497B0B">
      <w:pPr>
        <w:ind w:left="-540" w:firstLine="540"/>
        <w:jc w:val="both"/>
        <w:rPr>
          <w:b/>
          <w:szCs w:val="26"/>
        </w:rPr>
      </w:pPr>
    </w:p>
    <w:p w:rsidR="00FA201E" w:rsidRDefault="00FA201E" w:rsidP="00497B0B">
      <w:pPr>
        <w:jc w:val="center"/>
        <w:rPr>
          <w:b/>
          <w:szCs w:val="26"/>
        </w:rPr>
      </w:pPr>
    </w:p>
    <w:p w:rsidR="00497B0B" w:rsidRDefault="00C5232E" w:rsidP="00497B0B">
      <w:pPr>
        <w:jc w:val="center"/>
        <w:rPr>
          <w:b/>
          <w:szCs w:val="26"/>
        </w:rPr>
      </w:pPr>
      <w:r>
        <w:rPr>
          <w:b/>
          <w:szCs w:val="26"/>
        </w:rPr>
        <w:t>Составитель</w:t>
      </w:r>
      <w:r w:rsidR="00497B0B">
        <w:rPr>
          <w:b/>
          <w:szCs w:val="26"/>
        </w:rPr>
        <w:t xml:space="preserve"> программы:</w:t>
      </w:r>
    </w:p>
    <w:p w:rsidR="00C5232E" w:rsidRDefault="00C5232E" w:rsidP="00497B0B">
      <w:pPr>
        <w:jc w:val="center"/>
        <w:rPr>
          <w:b/>
          <w:szCs w:val="26"/>
        </w:rPr>
      </w:pPr>
    </w:p>
    <w:p w:rsidR="00E0222E" w:rsidRPr="00E0222E" w:rsidRDefault="00E0222E" w:rsidP="00C5232E">
      <w:pPr>
        <w:tabs>
          <w:tab w:val="center" w:pos="4818"/>
        </w:tabs>
        <w:jc w:val="center"/>
        <w:rPr>
          <w:iCs/>
          <w:szCs w:val="26"/>
        </w:rPr>
      </w:pPr>
      <w:r w:rsidRPr="00E0222E">
        <w:rPr>
          <w:iCs/>
          <w:szCs w:val="26"/>
        </w:rPr>
        <w:t>Панарультына Надежда Михайловна,</w:t>
      </w:r>
      <w:r>
        <w:rPr>
          <w:iCs/>
          <w:szCs w:val="26"/>
        </w:rPr>
        <w:t xml:space="preserve"> </w:t>
      </w:r>
      <w:r w:rsidRPr="00E0222E">
        <w:rPr>
          <w:iCs/>
          <w:szCs w:val="26"/>
        </w:rPr>
        <w:t>заведующий отделом методического сопровождения</w:t>
      </w:r>
    </w:p>
    <w:p w:rsidR="00497B0B" w:rsidRPr="00E0222E" w:rsidRDefault="00E0222E" w:rsidP="00C5232E">
      <w:pPr>
        <w:jc w:val="center"/>
        <w:rPr>
          <w:b/>
          <w:szCs w:val="26"/>
        </w:rPr>
      </w:pPr>
      <w:r w:rsidRPr="00E0222E">
        <w:rPr>
          <w:iCs/>
          <w:szCs w:val="26"/>
        </w:rPr>
        <w:t>духовно-нравственного воспитания и образования</w:t>
      </w:r>
      <w:r>
        <w:rPr>
          <w:iCs/>
          <w:szCs w:val="26"/>
        </w:rPr>
        <w:t xml:space="preserve"> ГАУ ДПО ЧИРОиПК</w:t>
      </w:r>
      <w:r w:rsidR="00C5232E">
        <w:rPr>
          <w:iCs/>
          <w:szCs w:val="26"/>
        </w:rPr>
        <w:t>, нет</w:t>
      </w:r>
    </w:p>
    <w:p w:rsidR="00497B0B" w:rsidRDefault="00497B0B" w:rsidP="00C5232E">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673A65" w:rsidRDefault="00673A65"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E76F9A" w:rsidRDefault="00E76F9A" w:rsidP="00301472">
      <w:pPr>
        <w:jc w:val="center"/>
        <w:rPr>
          <w:bCs/>
          <w:szCs w:val="26"/>
        </w:rPr>
      </w:pPr>
    </w:p>
    <w:p w:rsidR="005172AB" w:rsidRDefault="005172AB" w:rsidP="00301472">
      <w:pPr>
        <w:jc w:val="center"/>
        <w:rPr>
          <w:bCs/>
          <w:szCs w:val="26"/>
        </w:rPr>
      </w:pPr>
    </w:p>
    <w:p w:rsidR="00365D58" w:rsidRPr="007658D3" w:rsidRDefault="00365D58" w:rsidP="00301472">
      <w:pPr>
        <w:jc w:val="center"/>
        <w:rPr>
          <w:bCs/>
          <w:szCs w:val="26"/>
        </w:rPr>
      </w:pPr>
      <w:r w:rsidRPr="00365D58">
        <w:rPr>
          <w:bCs/>
          <w:szCs w:val="26"/>
        </w:rPr>
        <w:t>Анадырь, 20</w:t>
      </w:r>
      <w:r w:rsidR="00642D6A">
        <w:rPr>
          <w:bCs/>
          <w:szCs w:val="26"/>
        </w:rPr>
        <w:t>25</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D85D17" w:rsidRDefault="00E075FD" w:rsidP="00301472">
      <w:pPr>
        <w:keepNext/>
        <w:keepLines/>
        <w:jc w:val="both"/>
        <w:rPr>
          <w:bCs/>
          <w:szCs w:val="26"/>
        </w:rPr>
      </w:pPr>
      <w:r w:rsidRPr="00DE19BF">
        <w:rPr>
          <w:bCs/>
          <w:szCs w:val="26"/>
        </w:rPr>
        <w:t xml:space="preserve">Раздел </w:t>
      </w:r>
      <w:r w:rsidR="00DE19BF" w:rsidRPr="00DE19BF">
        <w:rPr>
          <w:bCs/>
          <w:szCs w:val="26"/>
        </w:rPr>
        <w:t xml:space="preserve">1. </w:t>
      </w:r>
      <w:r w:rsidRPr="00DE19BF">
        <w:rPr>
          <w:bCs/>
          <w:szCs w:val="26"/>
        </w:rPr>
        <w:t>«Характеристика программы»</w:t>
      </w:r>
      <w:r>
        <w:rPr>
          <w:bCs/>
          <w:szCs w:val="26"/>
        </w:rPr>
        <w:t>………………………………………………...</w:t>
      </w:r>
      <w:r w:rsidR="00D831B1">
        <w:rPr>
          <w:bCs/>
          <w:szCs w:val="26"/>
        </w:rPr>
        <w:t>...</w:t>
      </w:r>
      <w:r w:rsidR="00D85D17">
        <w:rPr>
          <w:bCs/>
          <w:szCs w:val="26"/>
        </w:rPr>
        <w:t>.</w:t>
      </w:r>
      <w:r w:rsidR="00926AC0" w:rsidRPr="00D85D17">
        <w:rPr>
          <w:bCs/>
          <w:szCs w:val="26"/>
        </w:rPr>
        <w:t>Стр.</w:t>
      </w:r>
      <w:r w:rsidR="00D831B1" w:rsidRPr="00D85D17">
        <w:rPr>
          <w:bCs/>
          <w:szCs w:val="26"/>
        </w:rPr>
        <w:t>3</w:t>
      </w:r>
    </w:p>
    <w:p w:rsidR="00E075FD" w:rsidRPr="00D85D17" w:rsidRDefault="00E075FD" w:rsidP="00301472">
      <w:pPr>
        <w:keepNext/>
        <w:keepLines/>
        <w:jc w:val="both"/>
        <w:rPr>
          <w:bCs/>
          <w:szCs w:val="26"/>
        </w:rPr>
      </w:pPr>
      <w:r w:rsidRPr="00D85D17">
        <w:rPr>
          <w:bCs/>
          <w:szCs w:val="26"/>
        </w:rPr>
        <w:t xml:space="preserve"> </w:t>
      </w:r>
    </w:p>
    <w:p w:rsidR="00E075FD" w:rsidRPr="00D85D17" w:rsidRDefault="00926AC0" w:rsidP="00301472">
      <w:pPr>
        <w:keepNext/>
        <w:keepLines/>
        <w:jc w:val="both"/>
        <w:rPr>
          <w:bCs/>
          <w:szCs w:val="26"/>
        </w:rPr>
      </w:pPr>
      <w:r w:rsidRPr="00D85D17">
        <w:rPr>
          <w:bCs/>
          <w:szCs w:val="26"/>
        </w:rPr>
        <w:t>Раздел 2. «Содержание прогр</w:t>
      </w:r>
      <w:r w:rsidR="00623525" w:rsidRPr="00D85D17">
        <w:rPr>
          <w:bCs/>
          <w:szCs w:val="26"/>
        </w:rPr>
        <w:t>а</w:t>
      </w:r>
      <w:r w:rsidR="00E075FD" w:rsidRPr="00D85D17">
        <w:rPr>
          <w:bCs/>
          <w:szCs w:val="26"/>
        </w:rPr>
        <w:t>ммы» ……………………………………………………</w:t>
      </w:r>
      <w:r w:rsidR="00D85D17">
        <w:rPr>
          <w:bCs/>
          <w:szCs w:val="26"/>
        </w:rPr>
        <w:t>…</w:t>
      </w:r>
      <w:r w:rsidRPr="00D85D17">
        <w:rPr>
          <w:bCs/>
          <w:szCs w:val="26"/>
        </w:rPr>
        <w:t>Стр.</w:t>
      </w:r>
      <w:r w:rsidR="00D831B1" w:rsidRPr="00D85D17">
        <w:rPr>
          <w:bCs/>
          <w:szCs w:val="26"/>
        </w:rPr>
        <w:t>5</w:t>
      </w:r>
    </w:p>
    <w:p w:rsidR="00E075FD" w:rsidRPr="00D85D17" w:rsidRDefault="00E075FD" w:rsidP="00301472">
      <w:pPr>
        <w:keepNext/>
        <w:keepLines/>
        <w:jc w:val="both"/>
        <w:rPr>
          <w:bCs/>
          <w:szCs w:val="26"/>
        </w:rPr>
      </w:pPr>
      <w:r w:rsidRPr="00D85D17">
        <w:rPr>
          <w:bCs/>
          <w:szCs w:val="26"/>
        </w:rPr>
        <w:t xml:space="preserve"> </w:t>
      </w:r>
    </w:p>
    <w:p w:rsidR="00E075FD" w:rsidRPr="00D85D17" w:rsidRDefault="00E075FD" w:rsidP="00301472">
      <w:pPr>
        <w:keepNext/>
        <w:keepLines/>
        <w:jc w:val="both"/>
        <w:rPr>
          <w:bCs/>
          <w:szCs w:val="26"/>
        </w:rPr>
      </w:pPr>
      <w:r w:rsidRPr="00D85D17">
        <w:rPr>
          <w:bCs/>
          <w:szCs w:val="26"/>
        </w:rPr>
        <w:t xml:space="preserve">Раздел 3. </w:t>
      </w:r>
      <w:r w:rsidR="00DE4450" w:rsidRPr="00D85D17">
        <w:rPr>
          <w:bCs/>
          <w:szCs w:val="26"/>
        </w:rPr>
        <w:t>«Формы аттестации и оценочные материалы»</w:t>
      </w:r>
      <w:r w:rsidRPr="00D85D17">
        <w:rPr>
          <w:bCs/>
          <w:szCs w:val="26"/>
        </w:rPr>
        <w:t>…</w:t>
      </w:r>
      <w:r w:rsidR="00DE4450" w:rsidRPr="00D85D17">
        <w:rPr>
          <w:bCs/>
          <w:szCs w:val="26"/>
        </w:rPr>
        <w:t>………………………</w:t>
      </w:r>
      <w:r w:rsidRPr="00D85D17">
        <w:rPr>
          <w:bCs/>
          <w:szCs w:val="26"/>
        </w:rPr>
        <w:t>…</w:t>
      </w:r>
      <w:r w:rsidR="00613D2A" w:rsidRPr="00D85D17">
        <w:rPr>
          <w:bCs/>
          <w:szCs w:val="26"/>
        </w:rPr>
        <w:t>…</w:t>
      </w:r>
      <w:r w:rsidR="00D831B1" w:rsidRPr="00D85D17">
        <w:rPr>
          <w:bCs/>
          <w:szCs w:val="26"/>
        </w:rPr>
        <w:t>.</w:t>
      </w:r>
      <w:r w:rsidR="00D85D17">
        <w:rPr>
          <w:bCs/>
          <w:szCs w:val="26"/>
        </w:rPr>
        <w:t>.</w:t>
      </w:r>
      <w:r w:rsidRPr="00D85D17">
        <w:rPr>
          <w:bCs/>
          <w:szCs w:val="26"/>
        </w:rPr>
        <w:t>С</w:t>
      </w:r>
      <w:r w:rsidR="00926AC0" w:rsidRPr="00D85D17">
        <w:rPr>
          <w:bCs/>
          <w:szCs w:val="26"/>
        </w:rPr>
        <w:t>тр.</w:t>
      </w:r>
      <w:r w:rsidR="00D831B1" w:rsidRPr="00D85D17">
        <w:rPr>
          <w:bCs/>
          <w:szCs w:val="26"/>
        </w:rPr>
        <w:t>13</w:t>
      </w:r>
    </w:p>
    <w:p w:rsidR="00E075FD" w:rsidRPr="00D85D17"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D85D17">
        <w:rPr>
          <w:rFonts w:ascii="Times New Roman" w:hAnsi="Times New Roman"/>
          <w:bCs/>
          <w:sz w:val="26"/>
          <w:szCs w:val="26"/>
        </w:rPr>
        <w:t xml:space="preserve">Раздел 4. </w:t>
      </w:r>
      <w:r w:rsidR="00DE4450" w:rsidRPr="00D85D17">
        <w:rPr>
          <w:rFonts w:ascii="Times New Roman" w:hAnsi="Times New Roman"/>
          <w:bCs/>
          <w:sz w:val="26"/>
          <w:szCs w:val="26"/>
        </w:rPr>
        <w:t>«Организационно-педагогические условия реализации программы»</w:t>
      </w:r>
      <w:r w:rsidRPr="00D85D17">
        <w:rPr>
          <w:rFonts w:ascii="Times New Roman" w:hAnsi="Times New Roman" w:cs="Times New Roman"/>
          <w:bCs/>
          <w:sz w:val="26"/>
          <w:szCs w:val="26"/>
        </w:rPr>
        <w:t>…</w:t>
      </w:r>
      <w:r w:rsidR="00DE4450" w:rsidRPr="00D85D17">
        <w:rPr>
          <w:rFonts w:ascii="Times New Roman" w:hAnsi="Times New Roman" w:cs="Times New Roman"/>
          <w:bCs/>
          <w:sz w:val="26"/>
          <w:szCs w:val="26"/>
        </w:rPr>
        <w:t>..</w:t>
      </w:r>
      <w:r w:rsidRPr="00D85D17">
        <w:rPr>
          <w:rFonts w:ascii="Times New Roman" w:hAnsi="Times New Roman" w:cs="Times New Roman"/>
          <w:bCs/>
          <w:sz w:val="26"/>
          <w:szCs w:val="26"/>
        </w:rPr>
        <w:t>…</w:t>
      </w:r>
      <w:r w:rsidR="00D831B1" w:rsidRPr="00D85D17">
        <w:rPr>
          <w:rFonts w:ascii="Times New Roman" w:hAnsi="Times New Roman" w:cs="Times New Roman"/>
          <w:bCs/>
          <w:sz w:val="26"/>
          <w:szCs w:val="26"/>
        </w:rPr>
        <w:t>..</w:t>
      </w:r>
      <w:r w:rsidR="00926AC0" w:rsidRPr="00E11BBB">
        <w:rPr>
          <w:rFonts w:ascii="Times New Roman" w:hAnsi="Times New Roman" w:cs="Times New Roman"/>
          <w:bCs/>
          <w:sz w:val="26"/>
          <w:szCs w:val="26"/>
        </w:rPr>
        <w:t>Стр.</w:t>
      </w:r>
      <w:r w:rsidR="00E11BBB" w:rsidRPr="00E11BBB">
        <w:rPr>
          <w:rFonts w:ascii="Times New Roman" w:hAnsi="Times New Roman" w:cs="Times New Roman"/>
          <w:bCs/>
          <w:sz w:val="26"/>
          <w:szCs w:val="26"/>
        </w:rPr>
        <w:t>17</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jc w:val="center"/>
        <w:rPr>
          <w:b/>
          <w:bCs/>
          <w:szCs w:val="26"/>
        </w:rPr>
      </w:pPr>
      <w:r w:rsidRPr="0043589D">
        <w:rPr>
          <w:b/>
          <w:bCs/>
          <w:szCs w:val="26"/>
        </w:rPr>
        <w:lastRenderedPageBreak/>
        <w:t>Раздел 1. «Характеристика программы»</w:t>
      </w:r>
    </w:p>
    <w:p w:rsidR="0043589D" w:rsidRDefault="0043589D" w:rsidP="00301472">
      <w:pPr>
        <w:ind w:left="-540" w:firstLine="540"/>
        <w:jc w:val="center"/>
        <w:rPr>
          <w:b/>
          <w:bCs/>
          <w:szCs w:val="26"/>
        </w:rPr>
      </w:pPr>
    </w:p>
    <w:p w:rsidR="00FD65D2" w:rsidRPr="008B64F2" w:rsidRDefault="008F7241" w:rsidP="00301472">
      <w:pPr>
        <w:ind w:left="-540" w:firstLine="1248"/>
        <w:jc w:val="both"/>
        <w:rPr>
          <w:b/>
          <w:bCs/>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F6510E" w:rsidRPr="009D7D97" w:rsidRDefault="008F7241"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6A6862">
      <w:pPr>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e"/>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e"/>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301472">
      <w:pPr>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e"/>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1000A4">
      <w:pPr>
        <w:pStyle w:val="1"/>
        <w:spacing w:before="0" w:after="0"/>
        <w:ind w:firstLine="709"/>
        <w:jc w:val="both"/>
        <w:rPr>
          <w:rFonts w:ascii="Times New Roman" w:hAnsi="Times New Roman"/>
          <w:b w:val="0"/>
          <w:color w:val="000000"/>
          <w:sz w:val="26"/>
          <w:szCs w:val="26"/>
        </w:rPr>
      </w:pPr>
      <w:r w:rsidRPr="00F07C4E">
        <w:rPr>
          <w:rFonts w:ascii="Times New Roman" w:hAnsi="Times New Roman"/>
          <w:b w:val="0"/>
          <w:i/>
          <w:color w:val="000000"/>
          <w:sz w:val="26"/>
          <w:szCs w:val="26"/>
        </w:rPr>
        <w:t xml:space="preserve">- </w:t>
      </w:r>
      <w:r w:rsidRPr="00F07C4E">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F07C4E">
          <w:rPr>
            <w:rFonts w:ascii="Times New Roman" w:hAnsi="Times New Roman"/>
            <w:b w:val="0"/>
            <w:color w:val="000000"/>
            <w:sz w:val="26"/>
            <w:szCs w:val="26"/>
          </w:rPr>
          <w:t>2013 г</w:t>
        </w:r>
      </w:smartTag>
      <w:r w:rsidRPr="00F07C4E">
        <w:rPr>
          <w:rFonts w:ascii="Times New Roman" w:hAnsi="Times New Roman"/>
          <w:b w:val="0"/>
          <w:color w:val="000000"/>
          <w:sz w:val="26"/>
          <w:szCs w:val="26"/>
        </w:rPr>
        <w:t>. N 499»</w:t>
      </w:r>
      <w:r w:rsidR="00BF174B" w:rsidRPr="00F07C4E">
        <w:rPr>
          <w:rFonts w:ascii="Times New Roman" w:hAnsi="Times New Roman"/>
          <w:b w:val="0"/>
          <w:color w:val="000000"/>
          <w:sz w:val="26"/>
          <w:szCs w:val="26"/>
        </w:rPr>
        <w:t xml:space="preserve"> (с изменениями и дополнениями от 14 января 2014 г.),</w:t>
      </w:r>
      <w:r w:rsidR="00BF174B" w:rsidRPr="009D7D97">
        <w:rPr>
          <w:rFonts w:ascii="Times New Roman" w:hAnsi="Times New Roman"/>
          <w:b w:val="0"/>
          <w:color w:val="000000"/>
          <w:sz w:val="26"/>
          <w:szCs w:val="26"/>
        </w:rPr>
        <w:t xml:space="preserve"> </w:t>
      </w:r>
    </w:p>
    <w:p w:rsidR="003D3E91"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301472">
      <w:pPr>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 </w:t>
      </w:r>
      <w:r w:rsidR="00497B0B" w:rsidRPr="008F5027">
        <w:rPr>
          <w:szCs w:val="26"/>
        </w:rPr>
        <w:t>«Инклюзивное образование в дошкольной образовательной организации»</w:t>
      </w:r>
      <w:r w:rsidR="00497B0B" w:rsidRPr="009D7D97">
        <w:rPr>
          <w:color w:val="0000CC"/>
          <w:szCs w:val="26"/>
        </w:rPr>
        <w:t xml:space="preserve">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301472">
      <w:pPr>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3D3E91" w:rsidRPr="00950105" w:rsidRDefault="003D3E91" w:rsidP="00301472">
      <w:pPr>
        <w:ind w:firstLine="709"/>
        <w:jc w:val="both"/>
        <w:rPr>
          <w:i/>
          <w:color w:val="FF0000"/>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FD6BCB" w:rsidRPr="009D7D97">
        <w:rPr>
          <w:szCs w:val="26"/>
        </w:rPr>
        <w:t xml:space="preserve"> </w:t>
      </w:r>
    </w:p>
    <w:p w:rsidR="00841AF6" w:rsidRPr="00FD6BCB" w:rsidRDefault="00841AF6" w:rsidP="00301472">
      <w:pPr>
        <w:pStyle w:val="11"/>
        <w:spacing w:after="0" w:line="240" w:lineRule="auto"/>
        <w:ind w:left="0" w:firstLine="708"/>
        <w:jc w:val="both"/>
        <w:rPr>
          <w:rFonts w:ascii="Times New Roman" w:hAnsi="Times New Roman"/>
          <w:i/>
          <w:sz w:val="26"/>
          <w:szCs w:val="26"/>
        </w:rPr>
      </w:pPr>
    </w:p>
    <w:p w:rsidR="00FA3C2C" w:rsidRDefault="008F7241" w:rsidP="00301472">
      <w:pPr>
        <w:pStyle w:val="11"/>
        <w:spacing w:after="0" w:line="240" w:lineRule="auto"/>
        <w:ind w:left="-540" w:firstLine="1248"/>
        <w:jc w:val="both"/>
        <w:rPr>
          <w:rFonts w:ascii="Times New Roman" w:hAnsi="Times New Roman"/>
          <w:b/>
          <w:sz w:val="26"/>
          <w:szCs w:val="26"/>
        </w:rPr>
      </w:pPr>
      <w:r>
        <w:rPr>
          <w:rFonts w:ascii="Times New Roman" w:hAnsi="Times New Roman"/>
          <w:b/>
          <w:sz w:val="26"/>
          <w:szCs w:val="26"/>
        </w:rPr>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497B0B" w:rsidRPr="008061E5" w:rsidRDefault="00497B0B" w:rsidP="00497B0B">
      <w:pPr>
        <w:pStyle w:val="11"/>
        <w:spacing w:after="0" w:line="240" w:lineRule="auto"/>
        <w:ind w:left="0" w:firstLine="708"/>
        <w:jc w:val="both"/>
        <w:rPr>
          <w:rFonts w:ascii="Times New Roman" w:hAnsi="Times New Roman"/>
          <w:sz w:val="26"/>
          <w:szCs w:val="26"/>
        </w:rPr>
      </w:pPr>
      <w:r w:rsidRPr="00FA3C2C">
        <w:rPr>
          <w:rFonts w:ascii="Times New Roman" w:hAnsi="Times New Roman"/>
          <w:sz w:val="26"/>
          <w:szCs w:val="26"/>
        </w:rPr>
        <w:t xml:space="preserve">Цель программы - </w:t>
      </w:r>
      <w:r w:rsidRPr="00A26A82">
        <w:rPr>
          <w:rFonts w:ascii="Times New Roman" w:hAnsi="Times New Roman"/>
          <w:sz w:val="26"/>
          <w:szCs w:val="26"/>
        </w:rPr>
        <w:t>совершенствование профессиональных компетенций педа</w:t>
      </w:r>
      <w:r>
        <w:rPr>
          <w:rFonts w:ascii="Times New Roman" w:hAnsi="Times New Roman"/>
          <w:sz w:val="26"/>
          <w:szCs w:val="26"/>
        </w:rPr>
        <w:t xml:space="preserve">гогических работников образования </w:t>
      </w:r>
      <w:r w:rsidRPr="00A26A82">
        <w:rPr>
          <w:rFonts w:ascii="Times New Roman" w:hAnsi="Times New Roman"/>
          <w:sz w:val="26"/>
          <w:szCs w:val="26"/>
        </w:rPr>
        <w:t xml:space="preserve">в </w:t>
      </w:r>
      <w:r w:rsidR="00E0222E">
        <w:rPr>
          <w:rFonts w:ascii="Times New Roman" w:hAnsi="Times New Roman"/>
          <w:sz w:val="26"/>
          <w:szCs w:val="26"/>
        </w:rPr>
        <w:t>вопросах</w:t>
      </w:r>
      <w:r w:rsidR="00E0222E">
        <w:rPr>
          <w:rFonts w:ascii="Times New Roman" w:hAnsi="Times New Roman"/>
          <w:sz w:val="26"/>
          <w:szCs w:val="26"/>
          <w:lang w:eastAsia="ru-RU"/>
        </w:rPr>
        <w:t xml:space="preserve"> с</w:t>
      </w:r>
      <w:r w:rsidR="00E0222E">
        <w:rPr>
          <w:rFonts w:ascii="Times New Roman" w:hAnsi="Times New Roman"/>
          <w:sz w:val="26"/>
          <w:szCs w:val="26"/>
        </w:rPr>
        <w:t>оциально-педагогического сопровождения</w:t>
      </w:r>
      <w:r w:rsidR="00E0222E" w:rsidRPr="00A72431">
        <w:rPr>
          <w:rFonts w:ascii="Times New Roman" w:hAnsi="Times New Roman"/>
          <w:sz w:val="26"/>
          <w:szCs w:val="26"/>
        </w:rPr>
        <w:t xml:space="preserve"> семейного воспитания</w:t>
      </w:r>
      <w:r w:rsidR="00E0222E">
        <w:rPr>
          <w:rFonts w:ascii="Times New Roman" w:hAnsi="Times New Roman"/>
          <w:sz w:val="26"/>
          <w:szCs w:val="26"/>
        </w:rPr>
        <w:t>.</w:t>
      </w:r>
    </w:p>
    <w:p w:rsidR="00A1707B" w:rsidRPr="005C3708" w:rsidRDefault="00A1707B" w:rsidP="00301472">
      <w:pPr>
        <w:pStyle w:val="11"/>
        <w:spacing w:after="0" w:line="240" w:lineRule="auto"/>
        <w:ind w:left="0" w:firstLine="708"/>
        <w:jc w:val="both"/>
        <w:rPr>
          <w:rFonts w:ascii="Times New Roman" w:hAnsi="Times New Roman"/>
          <w:color w:val="0000CC"/>
          <w:sz w:val="26"/>
          <w:szCs w:val="26"/>
        </w:rPr>
      </w:pPr>
    </w:p>
    <w:p w:rsidR="00166D75" w:rsidRPr="00B730CD" w:rsidRDefault="008F7241" w:rsidP="00301472">
      <w:pPr>
        <w:pStyle w:val="11"/>
        <w:spacing w:after="0" w:line="240" w:lineRule="auto"/>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166D75" w:rsidRPr="00480495" w:rsidRDefault="00166D75" w:rsidP="00480495">
      <w:pPr>
        <w:pStyle w:val="11"/>
        <w:spacing w:after="0" w:line="240" w:lineRule="auto"/>
        <w:ind w:left="0" w:firstLine="709"/>
        <w:jc w:val="both"/>
        <w:rPr>
          <w:rFonts w:ascii="Times New Roman" w:hAnsi="Times New Roman"/>
          <w:b/>
          <w:sz w:val="26"/>
          <w:szCs w:val="26"/>
        </w:rPr>
      </w:pPr>
      <w:r w:rsidRPr="00B730CD">
        <w:rPr>
          <w:rFonts w:ascii="Times New Roman" w:hAnsi="Times New Roman"/>
          <w:sz w:val="26"/>
          <w:szCs w:val="26"/>
        </w:rPr>
        <w:t xml:space="preserve">В результате освоения программы </w:t>
      </w:r>
      <w:r w:rsidR="006F578A" w:rsidRPr="00B730CD">
        <w:rPr>
          <w:rFonts w:ascii="Times New Roman" w:hAnsi="Times New Roman"/>
          <w:sz w:val="26"/>
          <w:szCs w:val="26"/>
        </w:rPr>
        <w:t>обучающийся</w:t>
      </w:r>
      <w:r w:rsidR="00630E79" w:rsidRPr="00B730CD">
        <w:rPr>
          <w:rFonts w:ascii="Times New Roman" w:hAnsi="Times New Roman"/>
          <w:sz w:val="26"/>
          <w:szCs w:val="26"/>
        </w:rPr>
        <w:t xml:space="preserve"> должен </w:t>
      </w:r>
      <w:r w:rsidR="00480495" w:rsidRPr="00014FD7">
        <w:rPr>
          <w:rFonts w:ascii="Times New Roman" w:hAnsi="Times New Roman"/>
          <w:sz w:val="26"/>
          <w:szCs w:val="26"/>
        </w:rPr>
        <w:t xml:space="preserve">усовершенствовать и приобрести новые знания и умения для цели развития определенных трудовых функций, трудовых действий по профстандарту </w:t>
      </w:r>
      <w:r w:rsidR="00480495" w:rsidRPr="00480495">
        <w:rPr>
          <w:rFonts w:ascii="Times New Roman" w:hAnsi="Times New Roman"/>
          <w:sz w:val="26"/>
          <w:szCs w:val="26"/>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r w:rsidR="00480495" w:rsidRPr="00480495">
        <w:rPr>
          <w:rFonts w:ascii="Times New Roman" w:hAnsi="Times New Roman"/>
          <w:b/>
          <w:sz w:val="26"/>
          <w:szCs w:val="26"/>
        </w:rPr>
        <w:t xml:space="preserve">  </w:t>
      </w:r>
    </w:p>
    <w:p w:rsidR="006F578A" w:rsidRPr="00B730CD" w:rsidRDefault="006F578A" w:rsidP="00301472">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338"/>
        <w:gridCol w:w="2553"/>
        <w:gridCol w:w="2238"/>
        <w:gridCol w:w="2232"/>
      </w:tblGrid>
      <w:tr w:rsidR="008B64F2" w:rsidRPr="00A87927" w:rsidTr="007B3F5B">
        <w:trPr>
          <w:jc w:val="center"/>
        </w:trPr>
        <w:tc>
          <w:tcPr>
            <w:tcW w:w="161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A87927" w:rsidRDefault="008B64F2" w:rsidP="004B4923">
            <w:pPr>
              <w:pStyle w:val="normacttext"/>
              <w:spacing w:before="0" w:beforeAutospacing="0" w:after="0" w:afterAutospacing="0"/>
              <w:ind w:hanging="5"/>
              <w:jc w:val="center"/>
              <w:textAlignment w:val="baseline"/>
              <w:rPr>
                <w:b/>
              </w:rPr>
            </w:pPr>
            <w:r w:rsidRPr="00A87927">
              <w:rPr>
                <w:b/>
              </w:rPr>
              <w:t>Трудовая</w:t>
            </w:r>
          </w:p>
          <w:p w:rsidR="008B64F2" w:rsidRPr="00A87927" w:rsidRDefault="004B4923" w:rsidP="009503F3">
            <w:pPr>
              <w:autoSpaceDE w:val="0"/>
              <w:autoSpaceDN w:val="0"/>
              <w:adjustRightInd w:val="0"/>
              <w:jc w:val="center"/>
              <w:rPr>
                <w:i/>
                <w:color w:val="FF0000"/>
                <w:sz w:val="24"/>
              </w:rPr>
            </w:pPr>
            <w:r w:rsidRPr="00A87927">
              <w:rPr>
                <w:b/>
                <w:sz w:val="24"/>
              </w:rPr>
              <w:t>Ф</w:t>
            </w:r>
            <w:r w:rsidR="008B64F2" w:rsidRPr="00A87927">
              <w:rPr>
                <w:b/>
                <w:sz w:val="24"/>
              </w:rPr>
              <w:t>ункция</w:t>
            </w:r>
          </w:p>
        </w:tc>
        <w:tc>
          <w:tcPr>
            <w:tcW w:w="1232"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A87927" w:rsidRDefault="008B64F2" w:rsidP="004B4923">
            <w:pPr>
              <w:pStyle w:val="normacttext"/>
              <w:spacing w:before="0" w:beforeAutospacing="0" w:after="0" w:afterAutospacing="0"/>
              <w:ind w:hanging="5"/>
              <w:jc w:val="center"/>
              <w:textAlignment w:val="baseline"/>
              <w:rPr>
                <w:b/>
              </w:rPr>
            </w:pPr>
            <w:r w:rsidRPr="00A87927">
              <w:rPr>
                <w:b/>
              </w:rPr>
              <w:t>Трудовое</w:t>
            </w:r>
          </w:p>
          <w:p w:rsidR="008B64F2" w:rsidRPr="00A87927" w:rsidRDefault="008B64F2" w:rsidP="004B4923">
            <w:pPr>
              <w:pStyle w:val="normacttext"/>
              <w:spacing w:before="0" w:beforeAutospacing="0" w:after="0" w:afterAutospacing="0"/>
              <w:ind w:hanging="5"/>
              <w:jc w:val="center"/>
              <w:textAlignment w:val="baseline"/>
              <w:rPr>
                <w:b/>
              </w:rPr>
            </w:pPr>
            <w:r w:rsidRPr="00A87927">
              <w:rPr>
                <w:b/>
              </w:rPr>
              <w:t>действие</w:t>
            </w:r>
          </w:p>
        </w:tc>
        <w:tc>
          <w:tcPr>
            <w:tcW w:w="108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A87927" w:rsidRDefault="008B64F2" w:rsidP="004B4923">
            <w:pPr>
              <w:pStyle w:val="normacttext"/>
              <w:spacing w:before="0" w:beforeAutospacing="0" w:after="0" w:afterAutospacing="0"/>
              <w:ind w:hanging="5"/>
              <w:jc w:val="center"/>
              <w:textAlignment w:val="baseline"/>
              <w:rPr>
                <w:b/>
              </w:rPr>
            </w:pPr>
            <w:r w:rsidRPr="00A87927">
              <w:rPr>
                <w:b/>
              </w:rPr>
              <w:t>Знать</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A87927" w:rsidRDefault="008B64F2" w:rsidP="004B4923">
            <w:pPr>
              <w:pStyle w:val="normacttext"/>
              <w:spacing w:before="0" w:beforeAutospacing="0" w:after="0" w:afterAutospacing="0"/>
              <w:ind w:hanging="5"/>
              <w:jc w:val="center"/>
              <w:textAlignment w:val="baseline"/>
              <w:rPr>
                <w:b/>
              </w:rPr>
            </w:pPr>
            <w:r w:rsidRPr="00A87927">
              <w:rPr>
                <w:b/>
              </w:rPr>
              <w:t>Уметь</w:t>
            </w:r>
          </w:p>
        </w:tc>
      </w:tr>
      <w:tr w:rsidR="00497B0B" w:rsidRPr="00A87927" w:rsidTr="007B3F5B">
        <w:trPr>
          <w:jc w:val="center"/>
        </w:trPr>
        <w:tc>
          <w:tcPr>
            <w:tcW w:w="161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7B3F5B" w:rsidRPr="00A87927" w:rsidRDefault="007B3F5B" w:rsidP="00CE2B85">
            <w:pPr>
              <w:pStyle w:val="af3"/>
              <w:rPr>
                <w:sz w:val="24"/>
                <w:szCs w:val="24"/>
              </w:rPr>
            </w:pPr>
            <w:r w:rsidRPr="00A87927">
              <w:rPr>
                <w:sz w:val="24"/>
                <w:szCs w:val="24"/>
              </w:rPr>
              <w:t>Общепедагогическая функция. Обучение.</w:t>
            </w:r>
          </w:p>
          <w:p w:rsidR="00E11BBB" w:rsidRPr="00A87927" w:rsidRDefault="00E11BBB" w:rsidP="00CE2B85">
            <w:pPr>
              <w:pStyle w:val="normacttext"/>
              <w:spacing w:before="0" w:beforeAutospacing="0" w:after="0" w:afterAutospacing="0"/>
              <w:ind w:hanging="5"/>
              <w:jc w:val="both"/>
              <w:textAlignment w:val="baseline"/>
              <w:rPr>
                <w:highlight w:val="yellow"/>
              </w:rPr>
            </w:pPr>
          </w:p>
          <w:p w:rsidR="00497B0B" w:rsidRPr="00A87927" w:rsidRDefault="00497B0B" w:rsidP="00CE2B85">
            <w:pPr>
              <w:pStyle w:val="normacttext"/>
              <w:spacing w:before="0" w:beforeAutospacing="0" w:after="0" w:afterAutospacing="0"/>
              <w:ind w:hanging="5"/>
              <w:jc w:val="both"/>
              <w:textAlignment w:val="baseline"/>
            </w:pPr>
            <w:r w:rsidRPr="00A87927">
              <w:t>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p>
          <w:p w:rsidR="00497B0B" w:rsidRPr="00A87927" w:rsidRDefault="00497B0B" w:rsidP="00CE2B85">
            <w:pPr>
              <w:pStyle w:val="normacttext"/>
              <w:spacing w:before="0" w:beforeAutospacing="0" w:after="0" w:afterAutospacing="0"/>
              <w:ind w:hanging="5"/>
              <w:jc w:val="both"/>
              <w:textAlignment w:val="baseline"/>
              <w:rPr>
                <w:highlight w:val="yellow"/>
              </w:rPr>
            </w:pPr>
          </w:p>
          <w:p w:rsidR="00497B0B" w:rsidRPr="00A87927" w:rsidRDefault="00497B0B" w:rsidP="00CE2B85">
            <w:pPr>
              <w:pStyle w:val="normacttext"/>
              <w:spacing w:before="0" w:beforeAutospacing="0" w:after="0" w:afterAutospacing="0"/>
              <w:ind w:hanging="5"/>
              <w:jc w:val="both"/>
              <w:textAlignment w:val="baseline"/>
              <w:rPr>
                <w:color w:val="0000CC"/>
                <w:highlight w:val="yellow"/>
              </w:rPr>
            </w:pPr>
          </w:p>
        </w:tc>
        <w:tc>
          <w:tcPr>
            <w:tcW w:w="1232"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497B0B" w:rsidRPr="00A87927" w:rsidRDefault="00DD06F7" w:rsidP="00CE2B85">
            <w:pPr>
              <w:pStyle w:val="af3"/>
              <w:rPr>
                <w:sz w:val="24"/>
                <w:szCs w:val="24"/>
              </w:rPr>
            </w:pPr>
            <w:r w:rsidRPr="00A87927">
              <w:rPr>
                <w:sz w:val="24"/>
                <w:szCs w:val="24"/>
              </w:rPr>
              <w:t>Постановка воспитательных целей, способствующих развитию обучающихся, независимо от их способностей и характера;</w:t>
            </w:r>
          </w:p>
          <w:p w:rsidR="00DD06F7" w:rsidRPr="00A87927" w:rsidRDefault="00DD06F7" w:rsidP="00CE2B85">
            <w:pPr>
              <w:pStyle w:val="af3"/>
              <w:rPr>
                <w:sz w:val="24"/>
                <w:szCs w:val="24"/>
              </w:rPr>
            </w:pPr>
            <w:r w:rsidRPr="00A87927">
              <w:rPr>
                <w:sz w:val="24"/>
                <w:szCs w:val="24"/>
              </w:rPr>
              <w:t>Проектирование ситуаций и событий, развивающих эмоционально-ценностную сферу ребенка (культуру переживаний и ценностные ориентации ребенка)</w:t>
            </w:r>
            <w:r w:rsidR="00D861D4" w:rsidRPr="00A87927">
              <w:rPr>
                <w:sz w:val="24"/>
                <w:szCs w:val="24"/>
              </w:rPr>
              <w:t>;</w:t>
            </w:r>
          </w:p>
          <w:p w:rsidR="00DD06F7" w:rsidRPr="00A87927" w:rsidRDefault="00DD06F7" w:rsidP="00CE2B85">
            <w:pPr>
              <w:pStyle w:val="af3"/>
              <w:rPr>
                <w:sz w:val="24"/>
                <w:szCs w:val="24"/>
              </w:rPr>
            </w:pPr>
            <w:r w:rsidRPr="00A87927">
              <w:rPr>
                <w:sz w:val="24"/>
                <w:szCs w:val="24"/>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DD06F7" w:rsidRPr="00A87927" w:rsidRDefault="00DD06F7" w:rsidP="00CE2B85">
            <w:pPr>
              <w:pStyle w:val="af3"/>
              <w:rPr>
                <w:sz w:val="24"/>
                <w:szCs w:val="24"/>
              </w:rPr>
            </w:pPr>
          </w:p>
        </w:tc>
        <w:tc>
          <w:tcPr>
            <w:tcW w:w="108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DD06F7" w:rsidRPr="00A87927" w:rsidRDefault="00497B0B" w:rsidP="00CE2B85">
            <w:pPr>
              <w:pStyle w:val="af3"/>
              <w:rPr>
                <w:sz w:val="24"/>
                <w:szCs w:val="24"/>
              </w:rPr>
            </w:pPr>
            <w:r w:rsidRPr="00A87927">
              <w:rPr>
                <w:sz w:val="24"/>
                <w:szCs w:val="24"/>
              </w:rPr>
              <w:t>1)</w:t>
            </w:r>
            <w:r w:rsidR="00DD06F7" w:rsidRPr="00A87927">
              <w:rPr>
                <w:sz w:val="24"/>
                <w:szCs w:val="24"/>
              </w:rPr>
              <w:t xml:space="preserve"> Основы </w:t>
            </w:r>
            <w:hyperlink r:id="rId14" w:history="1">
              <w:r w:rsidR="00DD06F7" w:rsidRPr="00A87927">
                <w:rPr>
                  <w:rStyle w:val="ae"/>
                  <w:rFonts w:cs="Times New Roman CYR"/>
                  <w:b w:val="0"/>
                  <w:color w:val="auto"/>
                  <w:sz w:val="24"/>
                  <w:szCs w:val="24"/>
                </w:rPr>
                <w:t>законодательства</w:t>
              </w:r>
            </w:hyperlink>
            <w:r w:rsidR="00DD06F7" w:rsidRPr="00A87927">
              <w:rPr>
                <w:sz w:val="24"/>
                <w:szCs w:val="24"/>
              </w:rPr>
              <w:t xml:space="preserve"> о правах ребенка, законы в сфере образования и федеральные государственные образовательные стандарты общего образования</w:t>
            </w:r>
            <w:r w:rsidR="00D861D4" w:rsidRPr="00A87927">
              <w:rPr>
                <w:sz w:val="24"/>
                <w:szCs w:val="24"/>
              </w:rPr>
              <w:t>;</w:t>
            </w:r>
          </w:p>
          <w:p w:rsidR="00DD06F7" w:rsidRPr="00A87927" w:rsidRDefault="00497B0B" w:rsidP="00CE2B85">
            <w:pPr>
              <w:pStyle w:val="af3"/>
              <w:rPr>
                <w:sz w:val="24"/>
                <w:szCs w:val="24"/>
              </w:rPr>
            </w:pPr>
            <w:r w:rsidRPr="00A87927">
              <w:rPr>
                <w:sz w:val="24"/>
                <w:szCs w:val="24"/>
              </w:rPr>
              <w:t>2)</w:t>
            </w:r>
            <w:r w:rsidR="00DD06F7" w:rsidRPr="00A87927">
              <w:rPr>
                <w:sz w:val="24"/>
                <w:szCs w:val="24"/>
              </w:rPr>
              <w:t xml:space="preserve"> </w:t>
            </w:r>
            <w:r w:rsidR="00D861D4" w:rsidRPr="00A87927">
              <w:rPr>
                <w:sz w:val="24"/>
                <w:szCs w:val="24"/>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p>
          <w:p w:rsidR="00497B0B" w:rsidRPr="00A87927" w:rsidRDefault="00497B0B" w:rsidP="00CE2B85">
            <w:pPr>
              <w:pStyle w:val="af3"/>
              <w:rPr>
                <w:sz w:val="24"/>
                <w:szCs w:val="24"/>
              </w:rPr>
            </w:pPr>
            <w:r w:rsidRPr="00A87927">
              <w:rPr>
                <w:sz w:val="24"/>
                <w:szCs w:val="24"/>
              </w:rPr>
              <w:t>3)</w:t>
            </w:r>
            <w:r w:rsidR="00DD06F7" w:rsidRPr="00A87927">
              <w:rPr>
                <w:sz w:val="24"/>
                <w:szCs w:val="24"/>
              </w:rPr>
              <w:t xml:space="preserve"> </w:t>
            </w:r>
            <w:r w:rsidR="00D861D4" w:rsidRPr="00A87927">
              <w:rPr>
                <w:sz w:val="24"/>
                <w:szCs w:val="24"/>
              </w:rPr>
              <w:t>Основы методики воспитательной работы, основные принципы деятельностного подхода, виды и приемы современных педагогических технологий.</w:t>
            </w:r>
          </w:p>
        </w:tc>
        <w:tc>
          <w:tcPr>
            <w:tcW w:w="107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DD06F7" w:rsidRPr="00A87927" w:rsidRDefault="00497B0B" w:rsidP="00CE2B85">
            <w:pPr>
              <w:pStyle w:val="af3"/>
              <w:rPr>
                <w:sz w:val="24"/>
                <w:szCs w:val="24"/>
              </w:rPr>
            </w:pPr>
            <w:r w:rsidRPr="00A87927">
              <w:rPr>
                <w:sz w:val="24"/>
                <w:szCs w:val="24"/>
              </w:rPr>
              <w:t xml:space="preserve">1) </w:t>
            </w:r>
            <w:r w:rsidR="00DD06F7" w:rsidRPr="00A87927">
              <w:rPr>
                <w:sz w:val="24"/>
                <w:szCs w:val="24"/>
              </w:rPr>
              <w:t>Создавать в учебных группах (классе, кружке, секции и т.п.) разновозрастные детско-взрослые общности обучающихся, их родителей (законных представителей) и педагогических работников</w:t>
            </w:r>
            <w:r w:rsidR="00D861D4" w:rsidRPr="00A87927">
              <w:rPr>
                <w:sz w:val="24"/>
                <w:szCs w:val="24"/>
              </w:rPr>
              <w:t>;</w:t>
            </w:r>
          </w:p>
          <w:p w:rsidR="00DD06F7" w:rsidRPr="00A87927" w:rsidRDefault="00497B0B" w:rsidP="00CE2B85">
            <w:pPr>
              <w:pStyle w:val="af3"/>
              <w:rPr>
                <w:sz w:val="24"/>
                <w:szCs w:val="24"/>
              </w:rPr>
            </w:pPr>
            <w:r w:rsidRPr="00A87927">
              <w:rPr>
                <w:sz w:val="24"/>
                <w:szCs w:val="24"/>
              </w:rPr>
              <w:t xml:space="preserve">2) </w:t>
            </w:r>
            <w:r w:rsidR="00DD06F7" w:rsidRPr="00A87927">
              <w:rPr>
                <w:sz w:val="24"/>
                <w:szCs w:val="24"/>
              </w:rPr>
              <w:t>Сотрудничать с другими педагогическими работниками и другими специалистами в решении воспитательных задач</w:t>
            </w:r>
            <w:r w:rsidR="00D861D4" w:rsidRPr="00A87927">
              <w:rPr>
                <w:sz w:val="24"/>
                <w:szCs w:val="24"/>
              </w:rPr>
              <w:t>;</w:t>
            </w:r>
          </w:p>
          <w:p w:rsidR="00497B0B" w:rsidRPr="00A87927" w:rsidRDefault="00497B0B" w:rsidP="00CE2B85">
            <w:pPr>
              <w:pStyle w:val="af3"/>
              <w:rPr>
                <w:sz w:val="24"/>
                <w:szCs w:val="24"/>
              </w:rPr>
            </w:pPr>
            <w:r w:rsidRPr="00A87927">
              <w:rPr>
                <w:sz w:val="24"/>
                <w:szCs w:val="24"/>
              </w:rPr>
              <w:t>3)</w:t>
            </w:r>
            <w:r w:rsidR="00DD06F7" w:rsidRPr="00A87927">
              <w:rPr>
                <w:sz w:val="24"/>
                <w:szCs w:val="24"/>
              </w:rPr>
              <w:t xml:space="preserve"> Находить ценностный аспект учебного знания и информации обеспечивать его понимание и переживание обучающимися</w:t>
            </w:r>
            <w:r w:rsidR="00D861D4" w:rsidRPr="00A87927">
              <w:rPr>
                <w:sz w:val="24"/>
                <w:szCs w:val="24"/>
              </w:rPr>
              <w:t>.</w:t>
            </w:r>
          </w:p>
        </w:tc>
      </w:tr>
    </w:tbl>
    <w:p w:rsidR="00630E79" w:rsidRDefault="00630E79" w:rsidP="00301472">
      <w:pPr>
        <w:pStyle w:val="normacttext"/>
        <w:spacing w:before="0" w:beforeAutospacing="0" w:after="0" w:afterAutospacing="0"/>
        <w:ind w:firstLine="708"/>
        <w:jc w:val="both"/>
        <w:textAlignment w:val="baseline"/>
        <w:rPr>
          <w:sz w:val="26"/>
          <w:szCs w:val="26"/>
        </w:rPr>
      </w:pPr>
    </w:p>
    <w:p w:rsidR="00823519" w:rsidRDefault="008F7241" w:rsidP="00497B0B">
      <w:pPr>
        <w:pStyle w:val="11"/>
        <w:spacing w:after="0" w:line="240" w:lineRule="auto"/>
        <w:ind w:left="0" w:firstLine="708"/>
        <w:jc w:val="both"/>
        <w:rPr>
          <w:rFonts w:ascii="Times New Roman" w:hAnsi="Times New Roman"/>
          <w:b/>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r w:rsidR="00823519" w:rsidRPr="00A72362">
        <w:rPr>
          <w:rFonts w:ascii="Times New Roman" w:hAnsi="Times New Roman"/>
          <w:b/>
          <w:sz w:val="26"/>
          <w:szCs w:val="26"/>
        </w:rPr>
        <w:t>обучающихся</w:t>
      </w:r>
      <w:r w:rsidR="00697186">
        <w:rPr>
          <w:rFonts w:ascii="Times New Roman" w:hAnsi="Times New Roman"/>
          <w:b/>
          <w:sz w:val="26"/>
          <w:szCs w:val="26"/>
        </w:rPr>
        <w:t>:</w:t>
      </w:r>
      <w:r w:rsidR="004C55AC" w:rsidRPr="00A72362">
        <w:rPr>
          <w:rFonts w:ascii="Times New Roman" w:hAnsi="Times New Roman"/>
          <w:b/>
          <w:sz w:val="26"/>
          <w:szCs w:val="26"/>
        </w:rPr>
        <w:t xml:space="preserve"> </w:t>
      </w:r>
    </w:p>
    <w:p w:rsidR="00D861D4" w:rsidRPr="00BE7478" w:rsidRDefault="00D861D4" w:rsidP="00D861D4">
      <w:pPr>
        <w:pStyle w:val="11"/>
        <w:numPr>
          <w:ilvl w:val="0"/>
          <w:numId w:val="17"/>
        </w:numPr>
        <w:spacing w:after="0" w:line="240" w:lineRule="auto"/>
        <w:ind w:left="0" w:firstLine="709"/>
        <w:jc w:val="both"/>
        <w:rPr>
          <w:rFonts w:ascii="Times New Roman" w:hAnsi="Times New Roman"/>
          <w:sz w:val="26"/>
          <w:szCs w:val="26"/>
        </w:rPr>
      </w:pPr>
      <w:r w:rsidRPr="00BE7478">
        <w:rPr>
          <w:rFonts w:ascii="Times New Roman" w:hAnsi="Times New Roman"/>
          <w:sz w:val="26"/>
          <w:szCs w:val="26"/>
        </w:rPr>
        <w:t xml:space="preserve">Руководители (заместители руководителей, руководители структурных подразделений) </w:t>
      </w:r>
      <w:r w:rsidRPr="00BE7478">
        <w:rPr>
          <w:rFonts w:ascii="Times New Roman" w:hAnsi="Times New Roman"/>
          <w:iCs/>
          <w:sz w:val="26"/>
          <w:szCs w:val="26"/>
        </w:rPr>
        <w:t>образовательных организаций начального, основного и среднего уровней общего образования.</w:t>
      </w:r>
    </w:p>
    <w:p w:rsidR="00D861D4" w:rsidRPr="00BE7478" w:rsidRDefault="00D861D4" w:rsidP="00D861D4">
      <w:pPr>
        <w:pStyle w:val="11"/>
        <w:numPr>
          <w:ilvl w:val="0"/>
          <w:numId w:val="17"/>
        </w:numPr>
        <w:spacing w:after="0" w:line="240" w:lineRule="auto"/>
        <w:ind w:left="0" w:firstLine="709"/>
        <w:jc w:val="both"/>
        <w:rPr>
          <w:rFonts w:ascii="Times New Roman" w:hAnsi="Times New Roman"/>
          <w:sz w:val="26"/>
          <w:szCs w:val="26"/>
        </w:rPr>
      </w:pPr>
      <w:r w:rsidRPr="00BE7478">
        <w:rPr>
          <w:rFonts w:ascii="Times New Roman" w:hAnsi="Times New Roman"/>
          <w:sz w:val="26"/>
          <w:szCs w:val="26"/>
        </w:rPr>
        <w:lastRenderedPageBreak/>
        <w:t xml:space="preserve">Педагогические работники </w:t>
      </w:r>
      <w:r w:rsidRPr="00BE7478">
        <w:rPr>
          <w:rFonts w:ascii="Times New Roman" w:hAnsi="Times New Roman"/>
          <w:iCs/>
          <w:sz w:val="26"/>
          <w:szCs w:val="26"/>
        </w:rPr>
        <w:t>образовательных организаций начального, основного и среднего уровней общего образования.</w:t>
      </w:r>
    </w:p>
    <w:p w:rsidR="00D861D4" w:rsidRDefault="00D861D4" w:rsidP="00D861D4">
      <w:pPr>
        <w:pStyle w:val="11"/>
        <w:spacing w:after="0" w:line="240" w:lineRule="auto"/>
        <w:ind w:left="0" w:firstLine="708"/>
        <w:jc w:val="both"/>
        <w:rPr>
          <w:rFonts w:ascii="Times New Roman" w:hAnsi="Times New Roman"/>
          <w:b/>
          <w:sz w:val="26"/>
          <w:szCs w:val="26"/>
        </w:rPr>
      </w:pPr>
    </w:p>
    <w:p w:rsidR="00823519" w:rsidRPr="00756A4F" w:rsidRDefault="008F7241" w:rsidP="00301472">
      <w:pPr>
        <w:pStyle w:val="11"/>
        <w:spacing w:after="0" w:line="240" w:lineRule="auto"/>
        <w:ind w:left="0" w:firstLine="709"/>
        <w:jc w:val="both"/>
        <w:rPr>
          <w:rFonts w:ascii="Times New Roman" w:hAnsi="Times New Roman"/>
          <w:b/>
          <w:color w:val="FF0000"/>
          <w:sz w:val="26"/>
          <w:szCs w:val="26"/>
        </w:rPr>
      </w:pPr>
      <w:r>
        <w:rPr>
          <w:rFonts w:ascii="Times New Roman" w:hAnsi="Times New Roman"/>
          <w:b/>
          <w:bCs/>
          <w:sz w:val="26"/>
          <w:szCs w:val="26"/>
        </w:rPr>
        <w:t>1.5</w:t>
      </w:r>
      <w:r w:rsidR="000057E3">
        <w:rPr>
          <w:rFonts w:ascii="Times New Roman" w:hAnsi="Times New Roman"/>
          <w:b/>
          <w:bCs/>
          <w:sz w:val="26"/>
          <w:szCs w:val="26"/>
        </w:rPr>
        <w:t>.</w:t>
      </w:r>
      <w:r w:rsidR="004C41FF" w:rsidRPr="004C41FF">
        <w:rPr>
          <w:rFonts w:ascii="Times New Roman" w:hAnsi="Times New Roman"/>
          <w:b/>
          <w:bCs/>
          <w:sz w:val="26"/>
          <w:szCs w:val="26"/>
        </w:rPr>
        <w:t xml:space="preserve"> </w:t>
      </w:r>
      <w:r w:rsidR="00823519" w:rsidRPr="004C41FF">
        <w:rPr>
          <w:rFonts w:ascii="Times New Roman" w:hAnsi="Times New Roman"/>
          <w:b/>
          <w:bCs/>
          <w:sz w:val="26"/>
          <w:szCs w:val="26"/>
        </w:rPr>
        <w:t>Форма обучения</w:t>
      </w:r>
      <w:r w:rsidR="005C3708">
        <w:rPr>
          <w:rFonts w:ascii="Times New Roman" w:hAnsi="Times New Roman"/>
          <w:b/>
          <w:bCs/>
          <w:sz w:val="26"/>
          <w:szCs w:val="26"/>
        </w:rPr>
        <w:t>:</w:t>
      </w:r>
      <w:r w:rsidR="004C41FF" w:rsidRPr="005C3708">
        <w:rPr>
          <w:rFonts w:ascii="Times New Roman" w:hAnsi="Times New Roman"/>
          <w:b/>
          <w:color w:val="0000CC"/>
          <w:sz w:val="26"/>
          <w:szCs w:val="26"/>
        </w:rPr>
        <w:t xml:space="preserve"> </w:t>
      </w:r>
    </w:p>
    <w:p w:rsidR="00823519" w:rsidRPr="0002720F" w:rsidRDefault="00F7302C" w:rsidP="00301472">
      <w:pPr>
        <w:pStyle w:val="11"/>
        <w:spacing w:after="0" w:line="240" w:lineRule="auto"/>
        <w:ind w:left="709"/>
        <w:jc w:val="both"/>
        <w:rPr>
          <w:rFonts w:ascii="Times New Roman" w:hAnsi="Times New Roman"/>
          <w:sz w:val="26"/>
          <w:szCs w:val="26"/>
        </w:rPr>
      </w:pPr>
      <w:r>
        <w:rPr>
          <w:rFonts w:ascii="Times New Roman" w:hAnsi="Times New Roman"/>
          <w:sz w:val="26"/>
          <w:szCs w:val="26"/>
        </w:rPr>
        <w:t xml:space="preserve">- </w:t>
      </w:r>
      <w:r w:rsidR="00823519" w:rsidRPr="0002720F">
        <w:rPr>
          <w:rFonts w:ascii="Times New Roman" w:hAnsi="Times New Roman"/>
          <w:sz w:val="26"/>
          <w:szCs w:val="26"/>
        </w:rPr>
        <w:t>заочная с применением дистанционных образовательных технологий</w:t>
      </w:r>
      <w:r w:rsidR="00497B0B">
        <w:rPr>
          <w:rFonts w:ascii="Times New Roman" w:hAnsi="Times New Roman"/>
          <w:sz w:val="26"/>
          <w:szCs w:val="26"/>
        </w:rPr>
        <w:t>.</w:t>
      </w:r>
      <w:r w:rsidR="00823519" w:rsidRPr="0002720F">
        <w:rPr>
          <w:rFonts w:ascii="Times New Roman" w:hAnsi="Times New Roman"/>
          <w:sz w:val="26"/>
          <w:szCs w:val="26"/>
        </w:rPr>
        <w:t xml:space="preserve"> </w:t>
      </w:r>
    </w:p>
    <w:p w:rsidR="00A1707B" w:rsidRDefault="00A1707B" w:rsidP="00301472">
      <w:pPr>
        <w:pStyle w:val="11"/>
        <w:spacing w:after="0" w:line="240" w:lineRule="auto"/>
        <w:ind w:left="-540" w:firstLine="1248"/>
        <w:rPr>
          <w:rFonts w:ascii="Times New Roman" w:hAnsi="Times New Roman"/>
          <w:b/>
          <w:bCs/>
          <w:sz w:val="26"/>
          <w:szCs w:val="26"/>
        </w:rPr>
      </w:pPr>
    </w:p>
    <w:p w:rsidR="00823519" w:rsidRPr="00DA0002" w:rsidRDefault="008F7241" w:rsidP="00301472">
      <w:pPr>
        <w:pStyle w:val="11"/>
        <w:spacing w:after="0" w:line="240" w:lineRule="auto"/>
        <w:ind w:left="-540" w:firstLine="1248"/>
        <w:rPr>
          <w:rFonts w:ascii="Times New Roman" w:hAnsi="Times New Roman"/>
          <w:sz w:val="26"/>
          <w:szCs w:val="26"/>
        </w:rPr>
      </w:pPr>
      <w:r>
        <w:rPr>
          <w:rFonts w:ascii="Times New Roman" w:hAnsi="Times New Roman"/>
          <w:b/>
          <w:bCs/>
          <w:sz w:val="26"/>
          <w:szCs w:val="26"/>
        </w:rPr>
        <w:t>1.6</w:t>
      </w:r>
      <w:r w:rsidR="000057E3">
        <w:rPr>
          <w:rFonts w:ascii="Times New Roman" w:hAnsi="Times New Roman"/>
          <w:b/>
          <w:bCs/>
          <w:sz w:val="26"/>
          <w:szCs w:val="26"/>
        </w:rPr>
        <w:t>.</w:t>
      </w:r>
      <w:r w:rsidR="00BA5DDF">
        <w:rPr>
          <w:rFonts w:ascii="Times New Roman" w:hAnsi="Times New Roman"/>
          <w:b/>
          <w:bCs/>
          <w:sz w:val="26"/>
          <w:szCs w:val="26"/>
        </w:rPr>
        <w:t xml:space="preserve"> </w:t>
      </w:r>
      <w:r w:rsidR="00823519" w:rsidRPr="00DA0002">
        <w:rPr>
          <w:rFonts w:ascii="Times New Roman" w:hAnsi="Times New Roman"/>
          <w:b/>
          <w:bCs/>
          <w:sz w:val="26"/>
          <w:szCs w:val="26"/>
        </w:rPr>
        <w:t>Режим занятий, срок освоения программы</w:t>
      </w:r>
    </w:p>
    <w:p w:rsidR="00497B0B" w:rsidRPr="0002720F" w:rsidRDefault="00497B0B" w:rsidP="00497B0B">
      <w:pPr>
        <w:ind w:firstLine="708"/>
        <w:jc w:val="both"/>
        <w:rPr>
          <w:szCs w:val="26"/>
        </w:rPr>
      </w:pPr>
      <w:r>
        <w:rPr>
          <w:iCs/>
          <w:szCs w:val="26"/>
        </w:rPr>
        <w:t>- Режим занятий – 4</w:t>
      </w:r>
      <w:r w:rsidRPr="0002720F">
        <w:rPr>
          <w:szCs w:val="26"/>
        </w:rPr>
        <w:t xml:space="preserve"> час</w:t>
      </w:r>
      <w:r>
        <w:rPr>
          <w:szCs w:val="26"/>
        </w:rPr>
        <w:t>а</w:t>
      </w:r>
      <w:r w:rsidRPr="0002720F">
        <w:rPr>
          <w:szCs w:val="26"/>
        </w:rPr>
        <w:t xml:space="preserve"> в день.</w:t>
      </w:r>
    </w:p>
    <w:p w:rsidR="00497B0B" w:rsidRPr="0002720F" w:rsidRDefault="00497B0B" w:rsidP="00497B0B">
      <w:pPr>
        <w:ind w:left="-540" w:firstLine="1248"/>
        <w:rPr>
          <w:szCs w:val="26"/>
        </w:rPr>
      </w:pPr>
      <w:r w:rsidRPr="0002720F">
        <w:rPr>
          <w:iCs/>
          <w:szCs w:val="26"/>
        </w:rPr>
        <w:t>- Срок освоения программы –</w:t>
      </w:r>
      <w:r w:rsidRPr="0002720F">
        <w:rPr>
          <w:szCs w:val="26"/>
        </w:rPr>
        <w:t xml:space="preserve"> </w:t>
      </w:r>
      <w:r>
        <w:rPr>
          <w:szCs w:val="26"/>
        </w:rPr>
        <w:t>72</w:t>
      </w:r>
      <w:r w:rsidRPr="0002720F">
        <w:rPr>
          <w:szCs w:val="26"/>
        </w:rPr>
        <w:t xml:space="preserve"> часа.</w:t>
      </w:r>
    </w:p>
    <w:p w:rsidR="00DA0002" w:rsidRDefault="00DA0002" w:rsidP="00301472">
      <w:pPr>
        <w:ind w:left="-540" w:firstLine="540"/>
        <w:jc w:val="center"/>
        <w:rPr>
          <w:b/>
          <w:bCs/>
          <w:color w:val="0000CC"/>
          <w:szCs w:val="26"/>
        </w:rPr>
      </w:pPr>
    </w:p>
    <w:p w:rsidR="00823519" w:rsidRDefault="00DA0002" w:rsidP="00301472">
      <w:pPr>
        <w:ind w:left="-540" w:firstLine="540"/>
        <w:jc w:val="center"/>
        <w:rPr>
          <w:b/>
          <w:bCs/>
          <w:szCs w:val="26"/>
        </w:rPr>
      </w:pPr>
      <w:r w:rsidRPr="00DA0002">
        <w:rPr>
          <w:b/>
          <w:bCs/>
          <w:szCs w:val="26"/>
        </w:rPr>
        <w:t>Раздел 2. «Содержание программы»</w:t>
      </w:r>
    </w:p>
    <w:p w:rsidR="00EA6CA4" w:rsidRPr="00DA0002" w:rsidRDefault="00EA6CA4" w:rsidP="00301472">
      <w:pPr>
        <w:ind w:left="-540" w:firstLine="540"/>
        <w:jc w:val="center"/>
        <w:rPr>
          <w:b/>
          <w:szCs w:val="26"/>
        </w:rPr>
      </w:pPr>
    </w:p>
    <w:p w:rsidR="00BF3849" w:rsidRDefault="00E73B05" w:rsidP="0062033A">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301472">
      <w:pPr>
        <w:ind w:left="-540" w:firstLine="540"/>
        <w:jc w:val="both"/>
        <w:rPr>
          <w:b/>
          <w:szCs w:val="26"/>
        </w:rP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2"/>
        <w:gridCol w:w="2560"/>
        <w:gridCol w:w="1498"/>
        <w:gridCol w:w="1047"/>
        <w:gridCol w:w="1053"/>
        <w:gridCol w:w="1807"/>
        <w:gridCol w:w="1476"/>
      </w:tblGrid>
      <w:tr w:rsidR="00B5670A" w:rsidRPr="00034C55" w:rsidTr="00AB63ED">
        <w:trPr>
          <w:trHeight w:val="20"/>
          <w:jc w:val="center"/>
        </w:trPr>
        <w:tc>
          <w:tcPr>
            <w:tcW w:w="445" w:type="pct"/>
            <w:vMerge w:val="restart"/>
            <w:tcBorders>
              <w:top w:val="single" w:sz="4" w:space="0" w:color="auto"/>
              <w:left w:val="single" w:sz="4" w:space="0" w:color="auto"/>
              <w:bottom w:val="single" w:sz="4" w:space="0" w:color="auto"/>
              <w:right w:val="single" w:sz="4" w:space="0" w:color="auto"/>
            </w:tcBorders>
          </w:tcPr>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 п/п</w:t>
            </w:r>
          </w:p>
        </w:tc>
        <w:tc>
          <w:tcPr>
            <w:tcW w:w="1234" w:type="pct"/>
            <w:vMerge w:val="restart"/>
            <w:tcBorders>
              <w:top w:val="single" w:sz="4" w:space="0" w:color="auto"/>
              <w:left w:val="single" w:sz="4" w:space="0" w:color="auto"/>
              <w:bottom w:val="single" w:sz="4" w:space="0" w:color="auto"/>
              <w:right w:val="single" w:sz="4" w:space="0" w:color="auto"/>
            </w:tcBorders>
          </w:tcPr>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Название модулей (разделов) и тем</w:t>
            </w:r>
          </w:p>
        </w:tc>
        <w:tc>
          <w:tcPr>
            <w:tcW w:w="723" w:type="pct"/>
            <w:vMerge w:val="restart"/>
            <w:tcBorders>
              <w:top w:val="single" w:sz="4" w:space="0" w:color="auto"/>
              <w:left w:val="single" w:sz="4" w:space="0" w:color="auto"/>
              <w:bottom w:val="single" w:sz="4" w:space="0" w:color="auto"/>
              <w:right w:val="single" w:sz="4" w:space="0" w:color="auto"/>
            </w:tcBorders>
          </w:tcPr>
          <w:p w:rsidR="000648C8" w:rsidRPr="00034C55" w:rsidRDefault="000648C8" w:rsidP="00497B0B">
            <w:pPr>
              <w:pStyle w:val="12"/>
              <w:ind w:left="-58"/>
              <w:jc w:val="center"/>
              <w:rPr>
                <w:rFonts w:ascii="Times New Roman" w:hAnsi="Times New Roman" w:cs="Times New Roman"/>
                <w:b/>
                <w:bCs/>
                <w:sz w:val="24"/>
                <w:szCs w:val="24"/>
              </w:rPr>
            </w:pPr>
            <w:r w:rsidRPr="00034C55">
              <w:rPr>
                <w:rFonts w:ascii="Times New Roman" w:hAnsi="Times New Roman" w:cs="Times New Roman"/>
                <w:b/>
                <w:bCs/>
                <w:sz w:val="24"/>
                <w:szCs w:val="24"/>
              </w:rPr>
              <w:t xml:space="preserve">Всего часов </w:t>
            </w:r>
          </w:p>
        </w:tc>
        <w:tc>
          <w:tcPr>
            <w:tcW w:w="1013" w:type="pct"/>
            <w:gridSpan w:val="2"/>
            <w:tcBorders>
              <w:top w:val="single" w:sz="4" w:space="0" w:color="auto"/>
              <w:left w:val="single" w:sz="4" w:space="0" w:color="auto"/>
              <w:bottom w:val="single" w:sz="4" w:space="0" w:color="auto"/>
              <w:right w:val="single" w:sz="4" w:space="0" w:color="auto"/>
            </w:tcBorders>
          </w:tcPr>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 xml:space="preserve">Виды учебных занятий, </w:t>
            </w:r>
          </w:p>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учебных работ</w:t>
            </w:r>
          </w:p>
        </w:tc>
        <w:tc>
          <w:tcPr>
            <w:tcW w:w="872" w:type="pct"/>
            <w:vMerge w:val="restart"/>
            <w:tcBorders>
              <w:top w:val="single" w:sz="4" w:space="0" w:color="auto"/>
              <w:left w:val="single" w:sz="4" w:space="0" w:color="auto"/>
              <w:bottom w:val="single" w:sz="4" w:space="0" w:color="auto"/>
              <w:right w:val="single" w:sz="4" w:space="0" w:color="auto"/>
            </w:tcBorders>
          </w:tcPr>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Формы контроля</w:t>
            </w:r>
          </w:p>
          <w:p w:rsidR="000648C8" w:rsidRPr="00034C55" w:rsidRDefault="000648C8" w:rsidP="00301472">
            <w:pPr>
              <w:pStyle w:val="12"/>
              <w:ind w:left="-42"/>
              <w:jc w:val="center"/>
              <w:rPr>
                <w:rFonts w:ascii="Times New Roman" w:hAnsi="Times New Roman" w:cs="Times New Roman"/>
                <w:i/>
                <w:iCs/>
                <w:color w:val="FF0000"/>
                <w:sz w:val="24"/>
                <w:szCs w:val="24"/>
              </w:rPr>
            </w:pPr>
          </w:p>
        </w:tc>
        <w:tc>
          <w:tcPr>
            <w:tcW w:w="713" w:type="pct"/>
            <w:vMerge w:val="restart"/>
            <w:tcBorders>
              <w:top w:val="single" w:sz="4" w:space="0" w:color="auto"/>
              <w:left w:val="single" w:sz="4" w:space="0" w:color="auto"/>
              <w:right w:val="single" w:sz="4" w:space="0" w:color="auto"/>
            </w:tcBorders>
          </w:tcPr>
          <w:p w:rsidR="000648C8" w:rsidRPr="00034C55" w:rsidRDefault="000648C8"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Трудоемкость для ППС</w:t>
            </w:r>
          </w:p>
          <w:p w:rsidR="000648C8" w:rsidRPr="00034C55" w:rsidRDefault="000648C8" w:rsidP="00301472">
            <w:pPr>
              <w:pStyle w:val="12"/>
              <w:jc w:val="center"/>
              <w:rPr>
                <w:rFonts w:ascii="Times New Roman" w:hAnsi="Times New Roman" w:cs="Times New Roman"/>
                <w:b/>
                <w:bCs/>
                <w:sz w:val="24"/>
                <w:szCs w:val="24"/>
              </w:rPr>
            </w:pPr>
          </w:p>
        </w:tc>
      </w:tr>
      <w:tr w:rsidR="00B5670A" w:rsidRPr="00034C55" w:rsidTr="00AB63ED">
        <w:trPr>
          <w:trHeight w:val="539"/>
          <w:jc w:val="center"/>
        </w:trPr>
        <w:tc>
          <w:tcPr>
            <w:tcW w:w="445" w:type="pct"/>
            <w:vMerge/>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p>
        </w:tc>
        <w:tc>
          <w:tcPr>
            <w:tcW w:w="1234" w:type="pct"/>
            <w:vMerge/>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p>
        </w:tc>
        <w:tc>
          <w:tcPr>
            <w:tcW w:w="723" w:type="pct"/>
            <w:vMerge/>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p>
        </w:tc>
        <w:tc>
          <w:tcPr>
            <w:tcW w:w="505" w:type="pct"/>
            <w:tcBorders>
              <w:top w:val="single" w:sz="4" w:space="0" w:color="auto"/>
              <w:left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 xml:space="preserve">Лекции </w:t>
            </w:r>
          </w:p>
          <w:p w:rsidR="00C535E6" w:rsidRPr="00034C55" w:rsidRDefault="00C535E6" w:rsidP="00301472">
            <w:pPr>
              <w:pStyle w:val="12"/>
              <w:jc w:val="center"/>
              <w:rPr>
                <w:rFonts w:ascii="Times New Roman" w:hAnsi="Times New Roman" w:cs="Times New Roman"/>
                <w:b/>
                <w:bCs/>
                <w:sz w:val="24"/>
                <w:szCs w:val="24"/>
              </w:rPr>
            </w:pPr>
          </w:p>
        </w:tc>
        <w:tc>
          <w:tcPr>
            <w:tcW w:w="508" w:type="pct"/>
            <w:tcBorders>
              <w:top w:val="single" w:sz="4" w:space="0" w:color="auto"/>
              <w:left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Самостоятельная работа, час</w:t>
            </w:r>
          </w:p>
        </w:tc>
        <w:tc>
          <w:tcPr>
            <w:tcW w:w="872" w:type="pct"/>
            <w:vMerge/>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p>
        </w:tc>
        <w:tc>
          <w:tcPr>
            <w:tcW w:w="713" w:type="pct"/>
            <w:vMerge/>
            <w:tcBorders>
              <w:left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p>
        </w:tc>
      </w:tr>
      <w:tr w:rsidR="000670D9" w:rsidRPr="00034C55" w:rsidTr="00AB63ED">
        <w:trPr>
          <w:trHeight w:val="539"/>
          <w:jc w:val="center"/>
        </w:trPr>
        <w:tc>
          <w:tcPr>
            <w:tcW w:w="445" w:type="pct"/>
            <w:tcBorders>
              <w:top w:val="single" w:sz="4" w:space="0" w:color="auto"/>
              <w:left w:val="single" w:sz="4" w:space="0" w:color="auto"/>
              <w:bottom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p>
        </w:tc>
        <w:tc>
          <w:tcPr>
            <w:tcW w:w="1234" w:type="pct"/>
            <w:tcBorders>
              <w:top w:val="single" w:sz="4" w:space="0" w:color="auto"/>
              <w:left w:val="single" w:sz="4" w:space="0" w:color="auto"/>
              <w:bottom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Входная диагностика</w:t>
            </w:r>
          </w:p>
        </w:tc>
        <w:tc>
          <w:tcPr>
            <w:tcW w:w="723" w:type="pct"/>
            <w:tcBorders>
              <w:top w:val="single" w:sz="4" w:space="0" w:color="auto"/>
              <w:left w:val="single" w:sz="4" w:space="0" w:color="auto"/>
              <w:bottom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p>
        </w:tc>
        <w:tc>
          <w:tcPr>
            <w:tcW w:w="505" w:type="pct"/>
            <w:tcBorders>
              <w:top w:val="single" w:sz="4" w:space="0" w:color="auto"/>
              <w:left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p>
        </w:tc>
        <w:tc>
          <w:tcPr>
            <w:tcW w:w="508" w:type="pct"/>
            <w:tcBorders>
              <w:top w:val="single" w:sz="4" w:space="0" w:color="auto"/>
              <w:left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p>
        </w:tc>
        <w:tc>
          <w:tcPr>
            <w:tcW w:w="872" w:type="pct"/>
            <w:tcBorders>
              <w:top w:val="single" w:sz="4" w:space="0" w:color="auto"/>
              <w:left w:val="single" w:sz="4" w:space="0" w:color="auto"/>
              <w:bottom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Тестирование</w:t>
            </w:r>
          </w:p>
        </w:tc>
        <w:tc>
          <w:tcPr>
            <w:tcW w:w="713" w:type="pct"/>
            <w:tcBorders>
              <w:left w:val="single" w:sz="4" w:space="0" w:color="auto"/>
              <w:right w:val="single" w:sz="4" w:space="0" w:color="auto"/>
            </w:tcBorders>
          </w:tcPr>
          <w:p w:rsidR="00D7026F" w:rsidRPr="00034C55" w:rsidRDefault="00D7026F" w:rsidP="00301472">
            <w:pPr>
              <w:pStyle w:val="12"/>
              <w:jc w:val="center"/>
              <w:rPr>
                <w:rFonts w:ascii="Times New Roman" w:hAnsi="Times New Roman" w:cs="Times New Roman"/>
                <w:b/>
                <w:bCs/>
                <w:sz w:val="24"/>
                <w:szCs w:val="24"/>
              </w:rPr>
            </w:pPr>
          </w:p>
        </w:tc>
      </w:tr>
      <w:tr w:rsidR="00A24619"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A24619" w:rsidRPr="00034C55" w:rsidRDefault="00A24619"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1.</w:t>
            </w:r>
          </w:p>
        </w:tc>
        <w:tc>
          <w:tcPr>
            <w:tcW w:w="4555" w:type="pct"/>
            <w:gridSpan w:val="6"/>
            <w:tcBorders>
              <w:top w:val="single" w:sz="4" w:space="0" w:color="auto"/>
              <w:left w:val="single" w:sz="4" w:space="0" w:color="auto"/>
              <w:bottom w:val="single" w:sz="4" w:space="0" w:color="auto"/>
              <w:right w:val="single" w:sz="4" w:space="0" w:color="auto"/>
            </w:tcBorders>
          </w:tcPr>
          <w:p w:rsidR="00A24619" w:rsidRPr="00034C55" w:rsidRDefault="00A24619" w:rsidP="00301472">
            <w:pPr>
              <w:pStyle w:val="12"/>
              <w:jc w:val="center"/>
              <w:rPr>
                <w:rFonts w:ascii="Times New Roman" w:hAnsi="Times New Roman" w:cs="Times New Roman"/>
                <w:sz w:val="24"/>
                <w:szCs w:val="24"/>
              </w:rPr>
            </w:pPr>
            <w:r w:rsidRPr="00034C55">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1.1</w:t>
            </w:r>
            <w:r w:rsidR="000057E3" w:rsidRPr="00034C55">
              <w:rPr>
                <w:rFonts w:ascii="Times New Roman" w:hAnsi="Times New Roman" w:cs="Times New Roman"/>
                <w:b/>
                <w:bCs/>
                <w:sz w:val="24"/>
                <w:szCs w:val="24"/>
              </w:rPr>
              <w:t>.</w:t>
            </w:r>
          </w:p>
        </w:tc>
        <w:tc>
          <w:tcPr>
            <w:tcW w:w="1234" w:type="pct"/>
            <w:tcBorders>
              <w:top w:val="single" w:sz="4" w:space="0" w:color="auto"/>
              <w:left w:val="single" w:sz="4" w:space="0" w:color="auto"/>
              <w:bottom w:val="single" w:sz="4" w:space="0" w:color="auto"/>
              <w:right w:val="single" w:sz="4" w:space="0" w:color="auto"/>
            </w:tcBorders>
          </w:tcPr>
          <w:p w:rsidR="00C535E6" w:rsidRPr="00034C55" w:rsidRDefault="00610775" w:rsidP="00E31C11">
            <w:pPr>
              <w:pStyle w:val="12"/>
              <w:jc w:val="both"/>
              <w:rPr>
                <w:rFonts w:ascii="Times New Roman" w:hAnsi="Times New Roman" w:cs="Times New Roman"/>
                <w:b/>
                <w:bCs/>
                <w:sz w:val="24"/>
                <w:szCs w:val="24"/>
              </w:rPr>
            </w:pPr>
            <w:r w:rsidRPr="00034C55">
              <w:rPr>
                <w:rFonts w:ascii="Times New Roman" w:hAnsi="Times New Roman" w:cs="Times New Roman"/>
                <w:b/>
                <w:bCs/>
                <w:sz w:val="24"/>
                <w:szCs w:val="24"/>
              </w:rPr>
              <w:t>Модуль 1. «</w:t>
            </w:r>
            <w:r w:rsidR="0012093D" w:rsidRPr="00034C55">
              <w:rPr>
                <w:rFonts w:ascii="Times New Roman" w:hAnsi="Times New Roman" w:cs="Times New Roman"/>
                <w:b/>
                <w:bCs/>
                <w:sz w:val="24"/>
                <w:szCs w:val="24"/>
              </w:rPr>
              <w:t>Основы государственной политики в области образования на 2025 – 2030 г.г.</w:t>
            </w:r>
            <w:r w:rsidRPr="00034C55">
              <w:rPr>
                <w:rFonts w:ascii="Times New Roman" w:hAnsi="Times New Roman" w:cs="Times New Roman"/>
                <w:b/>
                <w:bCs/>
                <w:sz w:val="24"/>
                <w:szCs w:val="24"/>
              </w:rPr>
              <w:t>»</w:t>
            </w:r>
          </w:p>
        </w:tc>
        <w:tc>
          <w:tcPr>
            <w:tcW w:w="723" w:type="pct"/>
            <w:tcBorders>
              <w:top w:val="single" w:sz="4" w:space="0" w:color="auto"/>
              <w:left w:val="single" w:sz="4" w:space="0" w:color="auto"/>
              <w:bottom w:val="single" w:sz="4" w:space="0" w:color="auto"/>
              <w:right w:val="single" w:sz="4" w:space="0" w:color="auto"/>
            </w:tcBorders>
          </w:tcPr>
          <w:p w:rsidR="00C535E6" w:rsidRPr="00034C55" w:rsidRDefault="0012093D" w:rsidP="00E31C11">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C535E6" w:rsidRPr="00034C55" w:rsidRDefault="0012093D" w:rsidP="00E31C11">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b/>
                <w:sz w:val="24"/>
                <w:szCs w:val="24"/>
              </w:rPr>
            </w:pPr>
          </w:p>
        </w:tc>
        <w:tc>
          <w:tcPr>
            <w:tcW w:w="872"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sz w:val="24"/>
                <w:szCs w:val="24"/>
              </w:rPr>
            </w:pPr>
          </w:p>
        </w:tc>
      </w:tr>
      <w:tr w:rsidR="008D1A8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1.1.1.</w:t>
            </w:r>
          </w:p>
        </w:tc>
        <w:tc>
          <w:tcPr>
            <w:tcW w:w="1234" w:type="pct"/>
            <w:tcBorders>
              <w:top w:val="single" w:sz="4" w:space="0" w:color="auto"/>
              <w:left w:val="single" w:sz="4" w:space="0" w:color="auto"/>
              <w:bottom w:val="single" w:sz="4" w:space="0" w:color="auto"/>
              <w:right w:val="single" w:sz="4" w:space="0" w:color="auto"/>
            </w:tcBorders>
          </w:tcPr>
          <w:p w:rsidR="008D1A86" w:rsidRPr="00034C55" w:rsidRDefault="0012093D" w:rsidP="00E31C11">
            <w:pPr>
              <w:jc w:val="both"/>
              <w:rPr>
                <w:sz w:val="24"/>
              </w:rPr>
            </w:pPr>
            <w:r w:rsidRPr="00034C55">
              <w:rPr>
                <w:sz w:val="24"/>
              </w:rPr>
              <w:t>Приоритетные направления развития системы образования на 2025-2030 г.г.</w:t>
            </w:r>
          </w:p>
        </w:tc>
        <w:tc>
          <w:tcPr>
            <w:tcW w:w="723" w:type="pct"/>
            <w:tcBorders>
              <w:top w:val="single" w:sz="4" w:space="0" w:color="auto"/>
              <w:left w:val="single" w:sz="4" w:space="0" w:color="auto"/>
              <w:bottom w:val="single" w:sz="4" w:space="0" w:color="auto"/>
              <w:right w:val="single" w:sz="4" w:space="0" w:color="auto"/>
            </w:tcBorders>
          </w:tcPr>
          <w:p w:rsidR="008D1A86" w:rsidRPr="00034C55" w:rsidRDefault="008D1A86" w:rsidP="00E31C11">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8D1A86" w:rsidRPr="00034C55" w:rsidRDefault="0012093D" w:rsidP="00E31C11">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r>
      <w:tr w:rsidR="008D1A8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1.1.2.</w:t>
            </w:r>
          </w:p>
        </w:tc>
        <w:tc>
          <w:tcPr>
            <w:tcW w:w="1234" w:type="pct"/>
            <w:tcBorders>
              <w:top w:val="single" w:sz="4" w:space="0" w:color="auto"/>
              <w:left w:val="single" w:sz="4" w:space="0" w:color="auto"/>
              <w:bottom w:val="single" w:sz="4" w:space="0" w:color="auto"/>
              <w:right w:val="single" w:sz="4" w:space="0" w:color="auto"/>
            </w:tcBorders>
          </w:tcPr>
          <w:p w:rsidR="008D1A86" w:rsidRPr="00034C55" w:rsidRDefault="0012093D" w:rsidP="00E31C11">
            <w:pPr>
              <w:jc w:val="both"/>
              <w:rPr>
                <w:sz w:val="24"/>
              </w:rPr>
            </w:pPr>
            <w:r w:rsidRPr="00034C55">
              <w:rPr>
                <w:sz w:val="24"/>
              </w:rPr>
              <w:t>Национальный проект «Молодёжь и дети»</w:t>
            </w:r>
          </w:p>
        </w:tc>
        <w:tc>
          <w:tcPr>
            <w:tcW w:w="723" w:type="pct"/>
            <w:tcBorders>
              <w:top w:val="single" w:sz="4" w:space="0" w:color="auto"/>
              <w:left w:val="single" w:sz="4" w:space="0" w:color="auto"/>
              <w:bottom w:val="single" w:sz="4" w:space="0" w:color="auto"/>
              <w:right w:val="single" w:sz="4" w:space="0" w:color="auto"/>
            </w:tcBorders>
          </w:tcPr>
          <w:p w:rsidR="008D1A86" w:rsidRPr="00034C55" w:rsidRDefault="008D1A86" w:rsidP="00E31C11">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8D1A86" w:rsidRPr="00034C55" w:rsidRDefault="0012093D" w:rsidP="00E31C11">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r>
      <w:tr w:rsidR="00B84233"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1.2.</w:t>
            </w:r>
          </w:p>
        </w:tc>
        <w:tc>
          <w:tcPr>
            <w:tcW w:w="1234" w:type="pct"/>
            <w:tcBorders>
              <w:top w:val="single" w:sz="4" w:space="0" w:color="auto"/>
              <w:left w:val="single" w:sz="4" w:space="0" w:color="auto"/>
              <w:bottom w:val="single" w:sz="4" w:space="0" w:color="auto"/>
              <w:right w:val="single" w:sz="4" w:space="0" w:color="auto"/>
            </w:tcBorders>
          </w:tcPr>
          <w:p w:rsidR="00B84233" w:rsidRPr="00034C55" w:rsidRDefault="00B84233" w:rsidP="00E31C11">
            <w:pPr>
              <w:jc w:val="both"/>
              <w:rPr>
                <w:sz w:val="24"/>
              </w:rPr>
            </w:pPr>
            <w:r w:rsidRPr="00034C55">
              <w:rPr>
                <w:b/>
                <w:bCs/>
                <w:sz w:val="24"/>
              </w:rPr>
              <w:t>Модуль 2. «Профилактика проявлений экстремизма и терроризма в образовательной среде»</w:t>
            </w:r>
          </w:p>
        </w:tc>
        <w:tc>
          <w:tcPr>
            <w:tcW w:w="723" w:type="pct"/>
            <w:tcBorders>
              <w:top w:val="single" w:sz="4" w:space="0" w:color="auto"/>
              <w:left w:val="single" w:sz="4" w:space="0" w:color="auto"/>
              <w:bottom w:val="single" w:sz="4" w:space="0" w:color="auto"/>
              <w:right w:val="single" w:sz="4" w:space="0" w:color="auto"/>
            </w:tcBorders>
          </w:tcPr>
          <w:p w:rsidR="00B84233" w:rsidRPr="00034C55" w:rsidRDefault="00B84233" w:rsidP="00E31C11">
            <w:pPr>
              <w:pStyle w:val="12"/>
              <w:jc w:val="center"/>
              <w:rPr>
                <w:rFonts w:ascii="Times New Roman" w:hAnsi="Times New Roman" w:cs="Times New Roman"/>
                <w:b/>
                <w:sz w:val="24"/>
                <w:szCs w:val="24"/>
              </w:rPr>
            </w:pPr>
            <w:r w:rsidRPr="00034C55">
              <w:rPr>
                <w:rFonts w:ascii="Times New Roman" w:hAnsi="Times New Roman" w:cs="Times New Roman"/>
                <w:b/>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B84233" w:rsidRPr="00034C55" w:rsidRDefault="006C239C" w:rsidP="00E31C11">
            <w:pPr>
              <w:pStyle w:val="12"/>
              <w:jc w:val="center"/>
              <w:rPr>
                <w:rFonts w:ascii="Times New Roman" w:hAnsi="Times New Roman" w:cs="Times New Roman"/>
                <w:b/>
                <w:sz w:val="24"/>
                <w:szCs w:val="24"/>
                <w:lang w:val="en-US"/>
              </w:rPr>
            </w:pPr>
            <w:r w:rsidRPr="00034C55">
              <w:rPr>
                <w:rFonts w:ascii="Times New Roman" w:hAnsi="Times New Roman" w:cs="Times New Roman"/>
                <w:b/>
                <w:sz w:val="24"/>
                <w:szCs w:val="24"/>
                <w:lang w:val="en-US"/>
              </w:rPr>
              <w:t>4</w:t>
            </w:r>
          </w:p>
        </w:tc>
        <w:tc>
          <w:tcPr>
            <w:tcW w:w="508"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b/>
                <w:sz w:val="24"/>
                <w:szCs w:val="24"/>
              </w:rPr>
            </w:pPr>
          </w:p>
        </w:tc>
        <w:tc>
          <w:tcPr>
            <w:tcW w:w="872"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b/>
                <w:sz w:val="24"/>
                <w:szCs w:val="24"/>
              </w:rPr>
            </w:pPr>
          </w:p>
        </w:tc>
        <w:tc>
          <w:tcPr>
            <w:tcW w:w="713"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p>
        </w:tc>
      </w:tr>
      <w:tr w:rsidR="00B84233"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1.2.1.</w:t>
            </w:r>
          </w:p>
        </w:tc>
        <w:tc>
          <w:tcPr>
            <w:tcW w:w="1234" w:type="pct"/>
            <w:tcBorders>
              <w:top w:val="single" w:sz="4" w:space="0" w:color="auto"/>
              <w:left w:val="single" w:sz="4" w:space="0" w:color="auto"/>
              <w:bottom w:val="single" w:sz="4" w:space="0" w:color="auto"/>
              <w:right w:val="single" w:sz="4" w:space="0" w:color="auto"/>
            </w:tcBorders>
          </w:tcPr>
          <w:p w:rsidR="00B84233" w:rsidRPr="00034C55" w:rsidRDefault="006C239C" w:rsidP="003C3F35">
            <w:pPr>
              <w:jc w:val="both"/>
              <w:rPr>
                <w:sz w:val="24"/>
              </w:rPr>
            </w:pPr>
            <w:r w:rsidRPr="00034C55">
              <w:rPr>
                <w:sz w:val="24"/>
              </w:rPr>
              <w:t xml:space="preserve">Нормативные документы по противодействию распространению деструктивной идеологии и предупреждению экстремистских </w:t>
            </w:r>
            <w:r w:rsidRPr="00034C55">
              <w:rPr>
                <w:sz w:val="24"/>
              </w:rPr>
              <w:lastRenderedPageBreak/>
              <w:t>проявлений в образовательных организациях</w:t>
            </w:r>
          </w:p>
        </w:tc>
        <w:tc>
          <w:tcPr>
            <w:tcW w:w="723"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B84233" w:rsidRPr="00034C55" w:rsidRDefault="006C239C" w:rsidP="00301472">
            <w:pPr>
              <w:pStyle w:val="12"/>
              <w:jc w:val="center"/>
              <w:rPr>
                <w:rFonts w:ascii="Times New Roman" w:hAnsi="Times New Roman" w:cs="Times New Roman"/>
                <w:sz w:val="24"/>
                <w:szCs w:val="24"/>
                <w:lang w:val="en-US"/>
              </w:rPr>
            </w:pPr>
            <w:r w:rsidRPr="00034C55">
              <w:rPr>
                <w:rFonts w:ascii="Times New Roman" w:hAnsi="Times New Roman" w:cs="Times New Roman"/>
                <w:sz w:val="24"/>
                <w:szCs w:val="24"/>
                <w:lang w:val="en-US"/>
              </w:rPr>
              <w:t>2</w:t>
            </w:r>
          </w:p>
        </w:tc>
        <w:tc>
          <w:tcPr>
            <w:tcW w:w="508"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B84233" w:rsidRPr="00034C55" w:rsidRDefault="00B84233" w:rsidP="00301472">
            <w:pPr>
              <w:pStyle w:val="12"/>
              <w:jc w:val="center"/>
              <w:rPr>
                <w:rFonts w:ascii="Times New Roman" w:hAnsi="Times New Roman" w:cs="Times New Roman"/>
                <w:sz w:val="24"/>
                <w:szCs w:val="24"/>
              </w:rPr>
            </w:pPr>
          </w:p>
        </w:tc>
      </w:tr>
      <w:tr w:rsidR="0014742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147426" w:rsidRPr="00034C55" w:rsidRDefault="00B84233"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lastRenderedPageBreak/>
              <w:t>1.2.2.</w:t>
            </w:r>
          </w:p>
        </w:tc>
        <w:tc>
          <w:tcPr>
            <w:tcW w:w="1234" w:type="pct"/>
            <w:tcBorders>
              <w:top w:val="single" w:sz="4" w:space="0" w:color="auto"/>
              <w:left w:val="single" w:sz="4" w:space="0" w:color="auto"/>
              <w:bottom w:val="single" w:sz="4" w:space="0" w:color="auto"/>
              <w:right w:val="single" w:sz="4" w:space="0" w:color="auto"/>
            </w:tcBorders>
          </w:tcPr>
          <w:p w:rsidR="00147426" w:rsidRPr="00034C55" w:rsidRDefault="006C239C" w:rsidP="003C3F35">
            <w:pPr>
              <w:jc w:val="both"/>
              <w:rPr>
                <w:sz w:val="24"/>
              </w:rPr>
            </w:pPr>
            <w:r w:rsidRPr="00034C55">
              <w:rPr>
                <w:bCs/>
                <w:sz w:val="24"/>
              </w:rPr>
              <w:t>Профилактика распространения идеологии экстремизма среди обучающихся</w:t>
            </w:r>
          </w:p>
        </w:tc>
        <w:tc>
          <w:tcPr>
            <w:tcW w:w="723"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147426" w:rsidRPr="00034C55" w:rsidRDefault="006C239C" w:rsidP="00301472">
            <w:pPr>
              <w:pStyle w:val="12"/>
              <w:jc w:val="center"/>
              <w:rPr>
                <w:rFonts w:ascii="Times New Roman" w:hAnsi="Times New Roman" w:cs="Times New Roman"/>
                <w:sz w:val="24"/>
                <w:szCs w:val="24"/>
                <w:lang w:val="en-US"/>
              </w:rPr>
            </w:pPr>
            <w:r w:rsidRPr="00034C55">
              <w:rPr>
                <w:rFonts w:ascii="Times New Roman" w:hAnsi="Times New Roman" w:cs="Times New Roman"/>
                <w:sz w:val="24"/>
                <w:szCs w:val="24"/>
                <w:lang w:val="en-US"/>
              </w:rPr>
              <w:t>2</w:t>
            </w:r>
          </w:p>
        </w:tc>
        <w:tc>
          <w:tcPr>
            <w:tcW w:w="508"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r>
      <w:tr w:rsidR="00B5670A"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C535E6" w:rsidRPr="00034C55" w:rsidRDefault="0074655F"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1.3</w:t>
            </w:r>
            <w:r w:rsidR="000057E3" w:rsidRPr="00034C55">
              <w:rPr>
                <w:rFonts w:ascii="Times New Roman" w:hAnsi="Times New Roman" w:cs="Times New Roman"/>
                <w:b/>
                <w:sz w:val="24"/>
                <w:szCs w:val="24"/>
              </w:rPr>
              <w:t>.</w:t>
            </w:r>
          </w:p>
        </w:tc>
        <w:tc>
          <w:tcPr>
            <w:tcW w:w="1234" w:type="pct"/>
            <w:tcBorders>
              <w:top w:val="single" w:sz="4" w:space="0" w:color="auto"/>
              <w:left w:val="single" w:sz="4" w:space="0" w:color="auto"/>
              <w:bottom w:val="single" w:sz="4" w:space="0" w:color="auto"/>
              <w:right w:val="single" w:sz="4" w:space="0" w:color="auto"/>
            </w:tcBorders>
          </w:tcPr>
          <w:p w:rsidR="00C535E6" w:rsidRPr="00034C55" w:rsidRDefault="0074655F" w:rsidP="00B5136A">
            <w:pPr>
              <w:pStyle w:val="12"/>
              <w:jc w:val="both"/>
              <w:rPr>
                <w:rFonts w:ascii="Times New Roman" w:hAnsi="Times New Roman" w:cs="Times New Roman"/>
                <w:b/>
                <w:bCs/>
                <w:sz w:val="24"/>
                <w:szCs w:val="24"/>
              </w:rPr>
            </w:pPr>
            <w:r w:rsidRPr="00034C55">
              <w:rPr>
                <w:rFonts w:ascii="Times New Roman" w:hAnsi="Times New Roman" w:cs="Times New Roman"/>
                <w:b/>
                <w:bCs/>
                <w:sz w:val="24"/>
                <w:szCs w:val="24"/>
              </w:rPr>
              <w:t>Модуль 3</w:t>
            </w:r>
            <w:r w:rsidR="00E90AC0" w:rsidRPr="00034C55">
              <w:rPr>
                <w:rFonts w:ascii="Times New Roman" w:hAnsi="Times New Roman" w:cs="Times New Roman"/>
                <w:b/>
                <w:bCs/>
                <w:sz w:val="24"/>
                <w:szCs w:val="24"/>
              </w:rPr>
              <w:t>.</w:t>
            </w:r>
            <w:r w:rsidR="00EE560A" w:rsidRPr="00034C55">
              <w:rPr>
                <w:rFonts w:ascii="Times New Roman" w:hAnsi="Times New Roman" w:cs="Times New Roman"/>
                <w:b/>
                <w:bCs/>
                <w:sz w:val="24"/>
                <w:szCs w:val="24"/>
              </w:rPr>
              <w:t xml:space="preserve"> </w:t>
            </w:r>
            <w:r w:rsidR="00E90AC0" w:rsidRPr="00034C55">
              <w:rPr>
                <w:rFonts w:ascii="Times New Roman" w:hAnsi="Times New Roman" w:cs="Times New Roman"/>
                <w:b/>
                <w:bCs/>
                <w:sz w:val="24"/>
                <w:szCs w:val="24"/>
              </w:rPr>
              <w:t>«</w:t>
            </w:r>
            <w:r w:rsidR="00EE560A" w:rsidRPr="00034C55">
              <w:rPr>
                <w:rFonts w:ascii="Times New Roman" w:hAnsi="Times New Roman" w:cs="Times New Roman"/>
                <w:b/>
                <w:bCs/>
                <w:sz w:val="24"/>
                <w:szCs w:val="24"/>
              </w:rPr>
              <w:t>Психолого-педагогическое сопровождение и социальная адаптация детей иностранных граждан</w:t>
            </w:r>
            <w:r w:rsidR="00E90AC0" w:rsidRPr="00034C55">
              <w:rPr>
                <w:rFonts w:ascii="Times New Roman" w:hAnsi="Times New Roman" w:cs="Times New Roman"/>
                <w:b/>
                <w:bCs/>
                <w:sz w:val="24"/>
                <w:szCs w:val="24"/>
              </w:rPr>
              <w:t>»</w:t>
            </w:r>
          </w:p>
        </w:tc>
        <w:tc>
          <w:tcPr>
            <w:tcW w:w="723" w:type="pct"/>
            <w:tcBorders>
              <w:top w:val="single" w:sz="4" w:space="0" w:color="auto"/>
              <w:left w:val="single" w:sz="4" w:space="0" w:color="auto"/>
              <w:bottom w:val="single" w:sz="4" w:space="0" w:color="auto"/>
              <w:right w:val="single" w:sz="4" w:space="0" w:color="auto"/>
            </w:tcBorders>
          </w:tcPr>
          <w:p w:rsidR="00C535E6" w:rsidRPr="00034C55" w:rsidRDefault="001464A7"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C535E6" w:rsidRPr="00034C55" w:rsidRDefault="00B42E0D"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C535E6" w:rsidRPr="00034C55" w:rsidRDefault="00B42E0D"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w:t>
            </w:r>
          </w:p>
        </w:tc>
        <w:tc>
          <w:tcPr>
            <w:tcW w:w="872"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C535E6" w:rsidRPr="00034C55" w:rsidRDefault="00C535E6" w:rsidP="00301472">
            <w:pPr>
              <w:pStyle w:val="12"/>
              <w:jc w:val="center"/>
              <w:rPr>
                <w:rFonts w:ascii="Times New Roman" w:hAnsi="Times New Roman" w:cs="Times New Roman"/>
                <w:sz w:val="24"/>
                <w:szCs w:val="24"/>
              </w:rPr>
            </w:pPr>
          </w:p>
        </w:tc>
      </w:tr>
      <w:tr w:rsidR="008D1A8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8D1A86" w:rsidRPr="00034C55" w:rsidRDefault="0074655F"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1.3</w:t>
            </w:r>
            <w:r w:rsidR="008D1A86" w:rsidRPr="00034C55">
              <w:rPr>
                <w:rFonts w:ascii="Times New Roman" w:hAnsi="Times New Roman" w:cs="Times New Roman"/>
                <w:sz w:val="24"/>
                <w:szCs w:val="24"/>
              </w:rPr>
              <w:t>.1.</w:t>
            </w:r>
          </w:p>
        </w:tc>
        <w:tc>
          <w:tcPr>
            <w:tcW w:w="1234" w:type="pct"/>
            <w:tcBorders>
              <w:top w:val="single" w:sz="4" w:space="0" w:color="auto"/>
              <w:left w:val="single" w:sz="4" w:space="0" w:color="auto"/>
              <w:bottom w:val="single" w:sz="4" w:space="0" w:color="auto"/>
              <w:right w:val="single" w:sz="4" w:space="0" w:color="auto"/>
            </w:tcBorders>
          </w:tcPr>
          <w:p w:rsidR="008D1A86" w:rsidRPr="00034C55" w:rsidRDefault="001464A7" w:rsidP="00B5136A">
            <w:pPr>
              <w:jc w:val="both"/>
              <w:rPr>
                <w:sz w:val="24"/>
              </w:rPr>
            </w:pPr>
            <w:r w:rsidRPr="00034C55">
              <w:rPr>
                <w:bCs/>
                <w:sz w:val="24"/>
              </w:rPr>
              <w:t>Психологические аспекты миграции</w:t>
            </w:r>
          </w:p>
        </w:tc>
        <w:tc>
          <w:tcPr>
            <w:tcW w:w="723"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8D1A86" w:rsidRPr="00034C55" w:rsidRDefault="001464A7"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r>
      <w:tr w:rsidR="008D1A8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8D1A86" w:rsidRPr="00034C55" w:rsidRDefault="0074655F"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1.3</w:t>
            </w:r>
            <w:r w:rsidR="008D1A86" w:rsidRPr="00034C55">
              <w:rPr>
                <w:rFonts w:ascii="Times New Roman" w:hAnsi="Times New Roman" w:cs="Times New Roman"/>
                <w:sz w:val="24"/>
                <w:szCs w:val="24"/>
              </w:rPr>
              <w:t>.2.</w:t>
            </w:r>
          </w:p>
        </w:tc>
        <w:tc>
          <w:tcPr>
            <w:tcW w:w="1234" w:type="pct"/>
            <w:tcBorders>
              <w:top w:val="single" w:sz="4" w:space="0" w:color="auto"/>
              <w:left w:val="single" w:sz="4" w:space="0" w:color="auto"/>
              <w:bottom w:val="single" w:sz="4" w:space="0" w:color="auto"/>
              <w:right w:val="single" w:sz="4" w:space="0" w:color="auto"/>
            </w:tcBorders>
          </w:tcPr>
          <w:p w:rsidR="008D1A86" w:rsidRPr="00034C55" w:rsidRDefault="001464A7" w:rsidP="00B5136A">
            <w:pPr>
              <w:jc w:val="both"/>
              <w:rPr>
                <w:sz w:val="24"/>
              </w:rPr>
            </w:pPr>
            <w:r w:rsidRPr="00034C55">
              <w:rPr>
                <w:bCs/>
                <w:sz w:val="24"/>
              </w:rPr>
              <w:t>Психолого-педагогическое сопровождение несовершеннолетних иностранных граждан в сфере социальной, языковой и культурной адаптации</w:t>
            </w:r>
          </w:p>
        </w:tc>
        <w:tc>
          <w:tcPr>
            <w:tcW w:w="723"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8D1A86" w:rsidRPr="00034C55" w:rsidRDefault="001464A7"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8D1A86" w:rsidRPr="00034C55" w:rsidRDefault="001464A7"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87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r>
      <w:tr w:rsidR="008D1A8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8D1A86" w:rsidRPr="00034C55" w:rsidRDefault="0074655F"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1.3</w:t>
            </w:r>
            <w:r w:rsidR="008D1A86" w:rsidRPr="00034C55">
              <w:rPr>
                <w:rFonts w:ascii="Times New Roman" w:hAnsi="Times New Roman" w:cs="Times New Roman"/>
                <w:sz w:val="24"/>
                <w:szCs w:val="24"/>
              </w:rPr>
              <w:t>.3.</w:t>
            </w:r>
          </w:p>
        </w:tc>
        <w:tc>
          <w:tcPr>
            <w:tcW w:w="1234" w:type="pct"/>
            <w:tcBorders>
              <w:top w:val="single" w:sz="4" w:space="0" w:color="auto"/>
              <w:left w:val="single" w:sz="4" w:space="0" w:color="auto"/>
              <w:bottom w:val="single" w:sz="4" w:space="0" w:color="auto"/>
              <w:right w:val="single" w:sz="4" w:space="0" w:color="auto"/>
            </w:tcBorders>
          </w:tcPr>
          <w:p w:rsidR="008D1A86" w:rsidRPr="00034C55" w:rsidRDefault="001464A7" w:rsidP="00B5136A">
            <w:pPr>
              <w:jc w:val="both"/>
              <w:rPr>
                <w:sz w:val="24"/>
              </w:rPr>
            </w:pPr>
            <w:r w:rsidRPr="00034C55">
              <w:rPr>
                <w:sz w:val="24"/>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w:t>
            </w:r>
          </w:p>
        </w:tc>
        <w:tc>
          <w:tcPr>
            <w:tcW w:w="723"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Pr>
          <w:p w:rsidR="008D1A86" w:rsidRPr="00034C55" w:rsidRDefault="001464A7"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872"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8D1A86" w:rsidRPr="00034C55" w:rsidRDefault="008D1A86" w:rsidP="00301472">
            <w:pPr>
              <w:pStyle w:val="12"/>
              <w:jc w:val="center"/>
              <w:rPr>
                <w:rFonts w:ascii="Times New Roman" w:hAnsi="Times New Roman" w:cs="Times New Roman"/>
                <w:sz w:val="24"/>
                <w:szCs w:val="24"/>
              </w:rPr>
            </w:pPr>
          </w:p>
        </w:tc>
      </w:tr>
      <w:tr w:rsidR="0014742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1.4.</w:t>
            </w:r>
          </w:p>
        </w:tc>
        <w:tc>
          <w:tcPr>
            <w:tcW w:w="1234" w:type="pct"/>
            <w:tcBorders>
              <w:top w:val="single" w:sz="4" w:space="0" w:color="auto"/>
              <w:left w:val="single" w:sz="4" w:space="0" w:color="auto"/>
              <w:bottom w:val="single" w:sz="4" w:space="0" w:color="auto"/>
              <w:right w:val="single" w:sz="4" w:space="0" w:color="auto"/>
            </w:tcBorders>
          </w:tcPr>
          <w:p w:rsidR="00147426" w:rsidRPr="00034C55" w:rsidRDefault="00147426" w:rsidP="00B5136A">
            <w:pPr>
              <w:jc w:val="both"/>
              <w:rPr>
                <w:b/>
                <w:sz w:val="24"/>
              </w:rPr>
            </w:pPr>
            <w:r w:rsidRPr="00034C55">
              <w:rPr>
                <w:b/>
                <w:sz w:val="24"/>
              </w:rPr>
              <w:t>Модуль 4. «</w:t>
            </w:r>
            <w:r w:rsidR="007C1A96" w:rsidRPr="00034C55">
              <w:rPr>
                <w:b/>
                <w:sz w:val="24"/>
              </w:rPr>
              <w:t>Профилактика жестокого обращения и насилия над детьми, помощь детям пережившим насилие</w:t>
            </w:r>
            <w:r w:rsidRPr="00034C55">
              <w:rPr>
                <w:b/>
                <w:sz w:val="24"/>
              </w:rPr>
              <w:t>»</w:t>
            </w:r>
          </w:p>
        </w:tc>
        <w:tc>
          <w:tcPr>
            <w:tcW w:w="723" w:type="pct"/>
            <w:tcBorders>
              <w:top w:val="single" w:sz="4" w:space="0" w:color="auto"/>
              <w:left w:val="single" w:sz="4" w:space="0" w:color="auto"/>
              <w:bottom w:val="single" w:sz="4" w:space="0" w:color="auto"/>
              <w:right w:val="single" w:sz="4" w:space="0" w:color="auto"/>
            </w:tcBorders>
          </w:tcPr>
          <w:p w:rsidR="00147426" w:rsidRPr="00034C55" w:rsidRDefault="00235301"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147426" w:rsidRPr="00034C55" w:rsidRDefault="007C1A96"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4</w:t>
            </w:r>
          </w:p>
        </w:tc>
        <w:tc>
          <w:tcPr>
            <w:tcW w:w="508"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147426" w:rsidRPr="00034C55" w:rsidRDefault="00147426" w:rsidP="00301472">
            <w:pPr>
              <w:pStyle w:val="12"/>
              <w:jc w:val="center"/>
              <w:rPr>
                <w:rFonts w:ascii="Times New Roman" w:hAnsi="Times New Roman" w:cs="Times New Roman"/>
                <w:sz w:val="24"/>
                <w:szCs w:val="24"/>
              </w:rPr>
            </w:pPr>
          </w:p>
        </w:tc>
      </w:tr>
      <w:tr w:rsidR="007C1A9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1.4.1.</w:t>
            </w:r>
          </w:p>
        </w:tc>
        <w:tc>
          <w:tcPr>
            <w:tcW w:w="1234" w:type="pct"/>
            <w:tcBorders>
              <w:top w:val="single" w:sz="4" w:space="0" w:color="auto"/>
              <w:left w:val="single" w:sz="4" w:space="0" w:color="auto"/>
              <w:bottom w:val="single" w:sz="4" w:space="0" w:color="auto"/>
              <w:right w:val="single" w:sz="4" w:space="0" w:color="auto"/>
            </w:tcBorders>
          </w:tcPr>
          <w:p w:rsidR="007C1A96" w:rsidRPr="00034C55" w:rsidRDefault="007C1A96" w:rsidP="009B7E64">
            <w:pPr>
              <w:pStyle w:val="12"/>
              <w:jc w:val="both"/>
              <w:rPr>
                <w:rFonts w:ascii="Times New Roman" w:hAnsi="Times New Roman" w:cs="Times New Roman"/>
                <w:bCs/>
                <w:sz w:val="24"/>
                <w:szCs w:val="24"/>
              </w:rPr>
            </w:pPr>
            <w:r w:rsidRPr="00034C55">
              <w:rPr>
                <w:rFonts w:ascii="Times New Roman" w:hAnsi="Times New Roman" w:cs="Times New Roman"/>
                <w:sz w:val="24"/>
                <w:szCs w:val="24"/>
              </w:rPr>
              <w:t xml:space="preserve">Виды и формы, признаки и </w:t>
            </w:r>
            <w:r w:rsidRPr="00034C55">
              <w:rPr>
                <w:rFonts w:ascii="Times New Roman" w:hAnsi="Times New Roman" w:cs="Times New Roman"/>
                <w:sz w:val="24"/>
                <w:szCs w:val="24"/>
              </w:rPr>
              <w:lastRenderedPageBreak/>
              <w:t>последствия жестокого обращения  и насилия над  детьми</w:t>
            </w:r>
          </w:p>
        </w:tc>
        <w:tc>
          <w:tcPr>
            <w:tcW w:w="723"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r>
      <w:tr w:rsidR="007C1A9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lastRenderedPageBreak/>
              <w:t>1.4.2.</w:t>
            </w:r>
          </w:p>
        </w:tc>
        <w:tc>
          <w:tcPr>
            <w:tcW w:w="1234" w:type="pct"/>
            <w:tcBorders>
              <w:top w:val="single" w:sz="4" w:space="0" w:color="auto"/>
              <w:left w:val="single" w:sz="4" w:space="0" w:color="auto"/>
              <w:bottom w:val="single" w:sz="4" w:space="0" w:color="auto"/>
              <w:right w:val="single" w:sz="4" w:space="0" w:color="auto"/>
            </w:tcBorders>
          </w:tcPr>
          <w:p w:rsidR="007C1A96" w:rsidRPr="00034C55" w:rsidRDefault="007C1A96" w:rsidP="009B7E64">
            <w:pPr>
              <w:pStyle w:val="12"/>
              <w:jc w:val="both"/>
              <w:rPr>
                <w:rFonts w:ascii="Times New Roman" w:hAnsi="Times New Roman" w:cs="Times New Roman"/>
                <w:bCs/>
                <w:sz w:val="24"/>
                <w:szCs w:val="24"/>
              </w:rPr>
            </w:pPr>
            <w:r w:rsidRPr="00034C55">
              <w:rPr>
                <w:rFonts w:ascii="Times New Roman" w:hAnsi="Times New Roman" w:cs="Times New Roman"/>
                <w:sz w:val="24"/>
                <w:szCs w:val="24"/>
              </w:rPr>
              <w:t>Профилактика и выявление случаев жестокого обращения и насилия над детьми</w:t>
            </w:r>
          </w:p>
        </w:tc>
        <w:tc>
          <w:tcPr>
            <w:tcW w:w="723"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r>
      <w:tr w:rsidR="007C1A9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1.4.3.</w:t>
            </w:r>
          </w:p>
        </w:tc>
        <w:tc>
          <w:tcPr>
            <w:tcW w:w="1234" w:type="pct"/>
            <w:tcBorders>
              <w:top w:val="single" w:sz="4" w:space="0" w:color="auto"/>
              <w:left w:val="single" w:sz="4" w:space="0" w:color="auto"/>
              <w:bottom w:val="single" w:sz="4" w:space="0" w:color="auto"/>
              <w:right w:val="single" w:sz="4" w:space="0" w:color="auto"/>
            </w:tcBorders>
          </w:tcPr>
          <w:p w:rsidR="007C1A96" w:rsidRPr="00034C55" w:rsidRDefault="007C1A96" w:rsidP="007C1A96">
            <w:pPr>
              <w:jc w:val="both"/>
              <w:rPr>
                <w:sz w:val="24"/>
              </w:rPr>
            </w:pPr>
            <w:r w:rsidRPr="00034C55">
              <w:rPr>
                <w:sz w:val="24"/>
              </w:rPr>
              <w:t>Виды</w:t>
            </w:r>
            <w:r w:rsidRPr="00034C55">
              <w:rPr>
                <w:spacing w:val="-4"/>
                <w:sz w:val="24"/>
              </w:rPr>
              <w:t xml:space="preserve"> </w:t>
            </w:r>
            <w:r w:rsidRPr="00034C55">
              <w:rPr>
                <w:sz w:val="24"/>
              </w:rPr>
              <w:t>и</w:t>
            </w:r>
            <w:r w:rsidRPr="00034C55">
              <w:rPr>
                <w:spacing w:val="-4"/>
                <w:sz w:val="24"/>
              </w:rPr>
              <w:t xml:space="preserve"> </w:t>
            </w:r>
            <w:r w:rsidRPr="00034C55">
              <w:rPr>
                <w:sz w:val="24"/>
              </w:rPr>
              <w:t>профилактика</w:t>
            </w:r>
            <w:r w:rsidRPr="00034C55">
              <w:rPr>
                <w:spacing w:val="-4"/>
                <w:sz w:val="24"/>
              </w:rPr>
              <w:t xml:space="preserve"> </w:t>
            </w:r>
            <w:r w:rsidRPr="00034C55">
              <w:rPr>
                <w:sz w:val="24"/>
              </w:rPr>
              <w:t>негативных</w:t>
            </w:r>
            <w:r w:rsidRPr="00034C55">
              <w:rPr>
                <w:spacing w:val="-5"/>
                <w:sz w:val="24"/>
              </w:rPr>
              <w:t xml:space="preserve"> </w:t>
            </w:r>
            <w:r w:rsidRPr="00034C55">
              <w:rPr>
                <w:sz w:val="24"/>
              </w:rPr>
              <w:t>проявлений</w:t>
            </w:r>
            <w:r w:rsidRPr="00034C55">
              <w:rPr>
                <w:spacing w:val="-4"/>
                <w:sz w:val="24"/>
              </w:rPr>
              <w:t xml:space="preserve"> </w:t>
            </w:r>
            <w:r w:rsidRPr="00034C55">
              <w:rPr>
                <w:sz w:val="24"/>
              </w:rPr>
              <w:t>в</w:t>
            </w:r>
            <w:r w:rsidRPr="00034C55">
              <w:rPr>
                <w:spacing w:val="-5"/>
                <w:sz w:val="24"/>
              </w:rPr>
              <w:t xml:space="preserve"> </w:t>
            </w:r>
            <w:r w:rsidRPr="00034C55">
              <w:rPr>
                <w:sz w:val="24"/>
              </w:rPr>
              <w:t>поведении</w:t>
            </w:r>
            <w:r w:rsidRPr="00034C55">
              <w:rPr>
                <w:spacing w:val="-2"/>
                <w:sz w:val="24"/>
              </w:rPr>
              <w:t xml:space="preserve"> </w:t>
            </w:r>
            <w:r w:rsidRPr="00034C55">
              <w:rPr>
                <w:sz w:val="24"/>
              </w:rPr>
              <w:t>детей</w:t>
            </w:r>
            <w:r w:rsidRPr="00034C55">
              <w:rPr>
                <w:spacing w:val="-4"/>
                <w:sz w:val="24"/>
              </w:rPr>
              <w:t xml:space="preserve"> </w:t>
            </w:r>
            <w:r w:rsidRPr="00034C55">
              <w:rPr>
                <w:sz w:val="24"/>
              </w:rPr>
              <w:t>и подростков (буллинг,</w:t>
            </w:r>
            <w:r w:rsidRPr="00034C55">
              <w:rPr>
                <w:spacing w:val="40"/>
                <w:sz w:val="24"/>
              </w:rPr>
              <w:t xml:space="preserve"> </w:t>
            </w:r>
            <w:r w:rsidRPr="00034C55">
              <w:rPr>
                <w:sz w:val="24"/>
              </w:rPr>
              <w:t xml:space="preserve">троллинг, моббинг) в образовательных </w:t>
            </w:r>
            <w:r w:rsidRPr="00034C55">
              <w:rPr>
                <w:spacing w:val="-2"/>
                <w:sz w:val="24"/>
              </w:rPr>
              <w:t>организациях</w:t>
            </w:r>
          </w:p>
        </w:tc>
        <w:tc>
          <w:tcPr>
            <w:tcW w:w="723"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r>
      <w:tr w:rsidR="007C1A9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1.4.4.</w:t>
            </w:r>
          </w:p>
        </w:tc>
        <w:tc>
          <w:tcPr>
            <w:tcW w:w="1234" w:type="pct"/>
            <w:tcBorders>
              <w:top w:val="single" w:sz="4" w:space="0" w:color="auto"/>
              <w:left w:val="single" w:sz="4" w:space="0" w:color="auto"/>
              <w:bottom w:val="single" w:sz="4" w:space="0" w:color="auto"/>
              <w:right w:val="single" w:sz="4" w:space="0" w:color="auto"/>
            </w:tcBorders>
          </w:tcPr>
          <w:p w:rsidR="007C1A96" w:rsidRPr="00034C55" w:rsidRDefault="007C1A96" w:rsidP="007C1A96">
            <w:pPr>
              <w:jc w:val="both"/>
              <w:rPr>
                <w:sz w:val="24"/>
              </w:rPr>
            </w:pPr>
            <w:r w:rsidRPr="00034C55">
              <w:rPr>
                <w:sz w:val="24"/>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p>
        </w:tc>
        <w:tc>
          <w:tcPr>
            <w:tcW w:w="723"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p>
        </w:tc>
      </w:tr>
      <w:tr w:rsidR="007C1A96"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 xml:space="preserve">2. </w:t>
            </w:r>
          </w:p>
        </w:tc>
        <w:tc>
          <w:tcPr>
            <w:tcW w:w="4555" w:type="pct"/>
            <w:gridSpan w:val="6"/>
            <w:tcBorders>
              <w:top w:val="single" w:sz="4" w:space="0" w:color="auto"/>
              <w:left w:val="single" w:sz="4" w:space="0" w:color="auto"/>
              <w:bottom w:val="single" w:sz="4" w:space="0" w:color="auto"/>
              <w:right w:val="single" w:sz="4" w:space="0" w:color="auto"/>
            </w:tcBorders>
          </w:tcPr>
          <w:p w:rsidR="007C1A96" w:rsidRPr="00034C55" w:rsidRDefault="007C1A96" w:rsidP="00301472">
            <w:pPr>
              <w:pStyle w:val="12"/>
              <w:jc w:val="center"/>
              <w:rPr>
                <w:rFonts w:ascii="Times New Roman" w:hAnsi="Times New Roman" w:cs="Times New Roman"/>
                <w:sz w:val="24"/>
                <w:szCs w:val="24"/>
              </w:rPr>
            </w:pPr>
            <w:r w:rsidRPr="00034C55">
              <w:rPr>
                <w:rFonts w:ascii="Times New Roman" w:hAnsi="Times New Roman" w:cs="Times New Roman"/>
                <w:b/>
                <w:bCs/>
                <w:sz w:val="24"/>
                <w:szCs w:val="24"/>
              </w:rPr>
              <w:t>Профессиональный блок</w:t>
            </w:r>
          </w:p>
        </w:tc>
      </w:tr>
      <w:tr w:rsidR="00497B0B"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97B0B" w:rsidRPr="00034C55" w:rsidRDefault="00497B0B" w:rsidP="009B7E64">
            <w:pPr>
              <w:pStyle w:val="12"/>
              <w:jc w:val="center"/>
              <w:rPr>
                <w:rFonts w:ascii="Times New Roman" w:hAnsi="Times New Roman" w:cs="Times New Roman"/>
                <w:b/>
                <w:bCs/>
                <w:sz w:val="24"/>
                <w:szCs w:val="24"/>
              </w:rPr>
            </w:pPr>
            <w:r w:rsidRPr="00034C55">
              <w:rPr>
                <w:rFonts w:ascii="Times New Roman" w:hAnsi="Times New Roman" w:cs="Times New Roman"/>
                <w:b/>
                <w:bCs/>
                <w:sz w:val="24"/>
                <w:szCs w:val="24"/>
              </w:rPr>
              <w:t>2.1.</w:t>
            </w:r>
          </w:p>
        </w:tc>
        <w:tc>
          <w:tcPr>
            <w:tcW w:w="1234" w:type="pct"/>
            <w:tcBorders>
              <w:top w:val="single" w:sz="4" w:space="0" w:color="auto"/>
              <w:left w:val="single" w:sz="4" w:space="0" w:color="auto"/>
              <w:bottom w:val="single" w:sz="4" w:space="0" w:color="auto"/>
              <w:right w:val="single" w:sz="4" w:space="0" w:color="auto"/>
            </w:tcBorders>
          </w:tcPr>
          <w:p w:rsidR="00497B0B" w:rsidRPr="00034C55" w:rsidRDefault="00497B0B" w:rsidP="00034C55">
            <w:pPr>
              <w:jc w:val="both"/>
              <w:rPr>
                <w:b/>
                <w:bCs/>
                <w:sz w:val="24"/>
              </w:rPr>
            </w:pPr>
            <w:r w:rsidRPr="00034C55">
              <w:rPr>
                <w:b/>
                <w:bCs/>
                <w:sz w:val="24"/>
              </w:rPr>
              <w:t>Модуль 1.</w:t>
            </w:r>
          </w:p>
          <w:p w:rsidR="00497B0B" w:rsidRPr="00034C55" w:rsidRDefault="007E3030" w:rsidP="00034C55">
            <w:pPr>
              <w:jc w:val="both"/>
              <w:rPr>
                <w:b/>
                <w:sz w:val="24"/>
              </w:rPr>
            </w:pPr>
            <w:r w:rsidRPr="00034C55">
              <w:rPr>
                <w:b/>
                <w:sz w:val="24"/>
              </w:rPr>
              <w:t>Теоретические основы и методические аспекты социально-педагогического сопровождения семейного воспитания</w:t>
            </w:r>
          </w:p>
        </w:tc>
        <w:tc>
          <w:tcPr>
            <w:tcW w:w="723" w:type="pct"/>
            <w:tcBorders>
              <w:top w:val="single" w:sz="4" w:space="0" w:color="auto"/>
              <w:left w:val="single" w:sz="4" w:space="0" w:color="auto"/>
              <w:bottom w:val="single" w:sz="4" w:space="0" w:color="auto"/>
              <w:right w:val="single" w:sz="4" w:space="0" w:color="auto"/>
            </w:tcBorders>
          </w:tcPr>
          <w:p w:rsidR="00497B0B" w:rsidRPr="00034C55" w:rsidRDefault="008618F5" w:rsidP="009B7E64">
            <w:pPr>
              <w:pStyle w:val="12"/>
              <w:jc w:val="center"/>
              <w:rPr>
                <w:rFonts w:ascii="Times New Roman" w:hAnsi="Times New Roman" w:cs="Times New Roman"/>
                <w:b/>
                <w:sz w:val="24"/>
                <w:szCs w:val="24"/>
              </w:rPr>
            </w:pPr>
            <w:r w:rsidRPr="00034C55">
              <w:rPr>
                <w:rFonts w:ascii="Times New Roman" w:hAnsi="Times New Roman" w:cs="Times New Roman"/>
                <w:b/>
                <w:sz w:val="24"/>
                <w:szCs w:val="24"/>
              </w:rPr>
              <w:t>30</w:t>
            </w:r>
          </w:p>
        </w:tc>
        <w:tc>
          <w:tcPr>
            <w:tcW w:w="505" w:type="pct"/>
            <w:tcBorders>
              <w:top w:val="single" w:sz="4" w:space="0" w:color="auto"/>
              <w:left w:val="single" w:sz="4" w:space="0" w:color="auto"/>
              <w:bottom w:val="single" w:sz="4" w:space="0" w:color="auto"/>
              <w:right w:val="single" w:sz="4" w:space="0" w:color="auto"/>
            </w:tcBorders>
          </w:tcPr>
          <w:p w:rsidR="00497B0B" w:rsidRPr="00034C55" w:rsidRDefault="00262EDE" w:rsidP="009B7E64">
            <w:pPr>
              <w:pStyle w:val="12"/>
              <w:jc w:val="center"/>
              <w:rPr>
                <w:rFonts w:ascii="Times New Roman" w:hAnsi="Times New Roman" w:cs="Times New Roman"/>
                <w:b/>
                <w:sz w:val="24"/>
                <w:szCs w:val="24"/>
              </w:rPr>
            </w:pPr>
            <w:r w:rsidRPr="00034C55">
              <w:rPr>
                <w:rFonts w:ascii="Times New Roman" w:hAnsi="Times New Roman" w:cs="Times New Roman"/>
                <w:b/>
                <w:sz w:val="24"/>
                <w:szCs w:val="24"/>
              </w:rPr>
              <w:t>11</w:t>
            </w:r>
          </w:p>
        </w:tc>
        <w:tc>
          <w:tcPr>
            <w:tcW w:w="508" w:type="pct"/>
            <w:tcBorders>
              <w:top w:val="single" w:sz="4" w:space="0" w:color="auto"/>
              <w:left w:val="single" w:sz="4" w:space="0" w:color="auto"/>
              <w:bottom w:val="single" w:sz="4" w:space="0" w:color="auto"/>
              <w:right w:val="single" w:sz="4" w:space="0" w:color="auto"/>
            </w:tcBorders>
          </w:tcPr>
          <w:p w:rsidR="00497B0B" w:rsidRPr="00034C55" w:rsidRDefault="00262EDE" w:rsidP="009B7E64">
            <w:pPr>
              <w:pStyle w:val="12"/>
              <w:jc w:val="center"/>
              <w:rPr>
                <w:rFonts w:ascii="Times New Roman" w:hAnsi="Times New Roman" w:cs="Times New Roman"/>
                <w:b/>
                <w:sz w:val="24"/>
                <w:szCs w:val="24"/>
              </w:rPr>
            </w:pPr>
            <w:r w:rsidRPr="00034C55">
              <w:rPr>
                <w:rFonts w:ascii="Times New Roman" w:hAnsi="Times New Roman" w:cs="Times New Roman"/>
                <w:b/>
                <w:sz w:val="24"/>
                <w:szCs w:val="24"/>
              </w:rPr>
              <w:t>1</w:t>
            </w:r>
            <w:r w:rsidR="008618F5" w:rsidRPr="00034C55">
              <w:rPr>
                <w:rFonts w:ascii="Times New Roman" w:hAnsi="Times New Roman" w:cs="Times New Roman"/>
                <w:b/>
                <w:sz w:val="24"/>
                <w:szCs w:val="24"/>
              </w:rPr>
              <w:t>9</w:t>
            </w:r>
          </w:p>
        </w:tc>
        <w:tc>
          <w:tcPr>
            <w:tcW w:w="872" w:type="pct"/>
            <w:tcBorders>
              <w:top w:val="single" w:sz="4" w:space="0" w:color="auto"/>
              <w:left w:val="single" w:sz="4" w:space="0" w:color="auto"/>
              <w:bottom w:val="single" w:sz="4" w:space="0" w:color="auto"/>
              <w:right w:val="single" w:sz="4" w:space="0" w:color="auto"/>
            </w:tcBorders>
          </w:tcPr>
          <w:p w:rsidR="00497B0B" w:rsidRPr="00034C55" w:rsidRDefault="00497B0B"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497B0B" w:rsidRPr="00034C55" w:rsidRDefault="00497B0B" w:rsidP="00301472">
            <w:pPr>
              <w:pStyle w:val="12"/>
              <w:jc w:val="center"/>
              <w:rPr>
                <w:rFonts w:ascii="Times New Roman" w:hAnsi="Times New Roman" w:cs="Times New Roman"/>
                <w:sz w:val="24"/>
                <w:szCs w:val="24"/>
              </w:rPr>
            </w:pPr>
          </w:p>
        </w:tc>
      </w:tr>
      <w:tr w:rsidR="00497B0B"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97B0B" w:rsidRPr="00034C55" w:rsidRDefault="00497B0B"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2.1.1.</w:t>
            </w:r>
          </w:p>
        </w:tc>
        <w:tc>
          <w:tcPr>
            <w:tcW w:w="1234" w:type="pct"/>
            <w:tcBorders>
              <w:top w:val="single" w:sz="4" w:space="0" w:color="auto"/>
              <w:left w:val="single" w:sz="4" w:space="0" w:color="auto"/>
              <w:bottom w:val="single" w:sz="4" w:space="0" w:color="auto"/>
              <w:right w:val="single" w:sz="4" w:space="0" w:color="auto"/>
            </w:tcBorders>
          </w:tcPr>
          <w:p w:rsidR="00690E45" w:rsidRPr="00034C55" w:rsidRDefault="00690E45" w:rsidP="00034C55">
            <w:pPr>
              <w:autoSpaceDE w:val="0"/>
              <w:autoSpaceDN w:val="0"/>
              <w:adjustRightInd w:val="0"/>
              <w:jc w:val="both"/>
              <w:rPr>
                <w:color w:val="000000"/>
                <w:sz w:val="24"/>
              </w:rPr>
            </w:pPr>
            <w:r w:rsidRPr="00034C55">
              <w:rPr>
                <w:color w:val="000000"/>
                <w:sz w:val="24"/>
              </w:rPr>
              <w:t xml:space="preserve">Государственная политика </w:t>
            </w:r>
          </w:p>
          <w:p w:rsidR="00497B0B" w:rsidRPr="00034C55" w:rsidRDefault="00690E45" w:rsidP="00034C55">
            <w:pPr>
              <w:autoSpaceDE w:val="0"/>
              <w:autoSpaceDN w:val="0"/>
              <w:adjustRightInd w:val="0"/>
              <w:jc w:val="both"/>
              <w:rPr>
                <w:sz w:val="24"/>
              </w:rPr>
            </w:pPr>
            <w:r w:rsidRPr="00034C55">
              <w:rPr>
                <w:color w:val="000000"/>
                <w:sz w:val="24"/>
              </w:rPr>
              <w:t>в сфере защиты семьи, сохранения традиционных семейных ценностей</w:t>
            </w:r>
          </w:p>
        </w:tc>
        <w:tc>
          <w:tcPr>
            <w:tcW w:w="723" w:type="pct"/>
            <w:tcBorders>
              <w:top w:val="single" w:sz="4" w:space="0" w:color="auto"/>
              <w:left w:val="single" w:sz="4" w:space="0" w:color="auto"/>
              <w:bottom w:val="single" w:sz="4" w:space="0" w:color="auto"/>
              <w:right w:val="single" w:sz="4" w:space="0" w:color="auto"/>
            </w:tcBorders>
          </w:tcPr>
          <w:p w:rsidR="00497B0B" w:rsidRPr="00034C55" w:rsidRDefault="005A3419"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497B0B"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r>
      <w:tr w:rsidR="00497B0B"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97B0B" w:rsidRPr="00034C55" w:rsidRDefault="00497B0B"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2.1.2.</w:t>
            </w:r>
          </w:p>
        </w:tc>
        <w:tc>
          <w:tcPr>
            <w:tcW w:w="1234" w:type="pct"/>
            <w:tcBorders>
              <w:top w:val="single" w:sz="4" w:space="0" w:color="auto"/>
              <w:left w:val="single" w:sz="4" w:space="0" w:color="auto"/>
              <w:bottom w:val="single" w:sz="4" w:space="0" w:color="auto"/>
              <w:right w:val="single" w:sz="4" w:space="0" w:color="auto"/>
            </w:tcBorders>
          </w:tcPr>
          <w:p w:rsidR="00497B0B" w:rsidRPr="00034C55" w:rsidRDefault="007A6569" w:rsidP="00034C55">
            <w:pPr>
              <w:pStyle w:val="12"/>
              <w:jc w:val="both"/>
              <w:rPr>
                <w:rFonts w:ascii="Times New Roman" w:hAnsi="Times New Roman" w:cs="Times New Roman"/>
                <w:sz w:val="24"/>
                <w:szCs w:val="24"/>
              </w:rPr>
            </w:pPr>
            <w:r w:rsidRPr="00034C55">
              <w:rPr>
                <w:rFonts w:ascii="Times New Roman" w:hAnsi="Times New Roman" w:cs="Times New Roman"/>
                <w:sz w:val="24"/>
                <w:szCs w:val="24"/>
              </w:rPr>
              <w:t>Социально-педагогический процесс: понятие, сущность, содержание</w:t>
            </w:r>
          </w:p>
        </w:tc>
        <w:tc>
          <w:tcPr>
            <w:tcW w:w="723" w:type="pct"/>
            <w:tcBorders>
              <w:top w:val="single" w:sz="4" w:space="0" w:color="auto"/>
              <w:left w:val="single" w:sz="4" w:space="0" w:color="auto"/>
              <w:bottom w:val="single" w:sz="4" w:space="0" w:color="auto"/>
              <w:right w:val="single" w:sz="4" w:space="0" w:color="auto"/>
            </w:tcBorders>
          </w:tcPr>
          <w:p w:rsidR="00497B0B" w:rsidRPr="00034C55" w:rsidRDefault="005A3419"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497B0B"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r>
      <w:tr w:rsidR="00497B0B"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97B0B" w:rsidRPr="00034C55" w:rsidRDefault="0046597F"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2.1.3.</w:t>
            </w:r>
          </w:p>
        </w:tc>
        <w:tc>
          <w:tcPr>
            <w:tcW w:w="1234" w:type="pct"/>
            <w:tcBorders>
              <w:top w:val="single" w:sz="4" w:space="0" w:color="auto"/>
              <w:left w:val="single" w:sz="4" w:space="0" w:color="auto"/>
              <w:bottom w:val="single" w:sz="4" w:space="0" w:color="auto"/>
              <w:right w:val="single" w:sz="4" w:space="0" w:color="auto"/>
            </w:tcBorders>
          </w:tcPr>
          <w:p w:rsidR="00497B0B" w:rsidRPr="00034C55" w:rsidRDefault="007A6569" w:rsidP="00034C55">
            <w:pPr>
              <w:pStyle w:val="3"/>
              <w:spacing w:before="0"/>
              <w:jc w:val="both"/>
              <w:rPr>
                <w:rFonts w:ascii="Times New Roman" w:hAnsi="Times New Roman" w:cs="Times New Roman"/>
                <w:b w:val="0"/>
                <w:bCs w:val="0"/>
                <w:color w:val="auto"/>
                <w:sz w:val="24"/>
                <w:szCs w:val="24"/>
              </w:rPr>
            </w:pPr>
            <w:r w:rsidRPr="00034C55">
              <w:rPr>
                <w:rFonts w:ascii="Times New Roman" w:hAnsi="Times New Roman" w:cs="Times New Roman"/>
                <w:b w:val="0"/>
                <w:bCs w:val="0"/>
                <w:color w:val="auto"/>
                <w:sz w:val="24"/>
                <w:szCs w:val="24"/>
              </w:rPr>
              <w:t>Социализация как социально-педагогический феномен</w:t>
            </w:r>
          </w:p>
        </w:tc>
        <w:tc>
          <w:tcPr>
            <w:tcW w:w="723" w:type="pct"/>
            <w:tcBorders>
              <w:top w:val="single" w:sz="4" w:space="0" w:color="auto"/>
              <w:left w:val="single" w:sz="4" w:space="0" w:color="auto"/>
              <w:bottom w:val="single" w:sz="4" w:space="0" w:color="auto"/>
              <w:right w:val="single" w:sz="4" w:space="0" w:color="auto"/>
            </w:tcBorders>
          </w:tcPr>
          <w:p w:rsidR="00497B0B" w:rsidRPr="00034C55" w:rsidRDefault="005A3419"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497B0B"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r>
      <w:tr w:rsidR="00497B0B"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97B0B" w:rsidRPr="00034C55" w:rsidRDefault="0046597F"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2.1.4.</w:t>
            </w:r>
          </w:p>
        </w:tc>
        <w:tc>
          <w:tcPr>
            <w:tcW w:w="1234" w:type="pct"/>
            <w:tcBorders>
              <w:top w:val="single" w:sz="4" w:space="0" w:color="auto"/>
              <w:left w:val="single" w:sz="4" w:space="0" w:color="auto"/>
              <w:bottom w:val="single" w:sz="4" w:space="0" w:color="auto"/>
              <w:right w:val="single" w:sz="4" w:space="0" w:color="auto"/>
            </w:tcBorders>
          </w:tcPr>
          <w:p w:rsidR="00497B0B" w:rsidRPr="00034C55" w:rsidRDefault="007A6569" w:rsidP="00034C55">
            <w:pPr>
              <w:spacing w:before="100" w:beforeAutospacing="1" w:after="100" w:afterAutospacing="1"/>
              <w:jc w:val="both"/>
              <w:rPr>
                <w:bCs/>
                <w:sz w:val="24"/>
              </w:rPr>
            </w:pPr>
            <w:r w:rsidRPr="00034C55">
              <w:rPr>
                <w:bCs/>
                <w:sz w:val="24"/>
              </w:rPr>
              <w:t xml:space="preserve">Социальный опыт ребенка как результат его социализации и воспитания </w:t>
            </w:r>
          </w:p>
        </w:tc>
        <w:tc>
          <w:tcPr>
            <w:tcW w:w="723" w:type="pct"/>
            <w:tcBorders>
              <w:top w:val="single" w:sz="4" w:space="0" w:color="auto"/>
              <w:left w:val="single" w:sz="4" w:space="0" w:color="auto"/>
              <w:bottom w:val="single" w:sz="4" w:space="0" w:color="auto"/>
              <w:right w:val="single" w:sz="4" w:space="0" w:color="auto"/>
            </w:tcBorders>
          </w:tcPr>
          <w:p w:rsidR="00497B0B" w:rsidRPr="00034C55" w:rsidRDefault="005A3419" w:rsidP="005A3419">
            <w:pPr>
              <w:spacing w:before="100" w:beforeAutospacing="1" w:after="100" w:afterAutospacing="1"/>
              <w:jc w:val="center"/>
              <w:rPr>
                <w:sz w:val="24"/>
              </w:rPr>
            </w:pPr>
            <w:r w:rsidRPr="00034C55">
              <w:rPr>
                <w:sz w:val="24"/>
              </w:rPr>
              <w:t>2</w:t>
            </w:r>
          </w:p>
        </w:tc>
        <w:tc>
          <w:tcPr>
            <w:tcW w:w="505" w:type="pct"/>
            <w:tcBorders>
              <w:top w:val="single" w:sz="4" w:space="0" w:color="auto"/>
              <w:left w:val="single" w:sz="4" w:space="0" w:color="auto"/>
              <w:bottom w:val="single" w:sz="4" w:space="0" w:color="auto"/>
              <w:right w:val="single" w:sz="4" w:space="0" w:color="auto"/>
            </w:tcBorders>
          </w:tcPr>
          <w:p w:rsidR="00497B0B" w:rsidRPr="00034C55" w:rsidRDefault="00262EDE" w:rsidP="005A3419">
            <w:pPr>
              <w:spacing w:before="100" w:beforeAutospacing="1" w:after="100" w:afterAutospacing="1"/>
              <w:jc w:val="center"/>
              <w:rPr>
                <w:sz w:val="24"/>
              </w:rPr>
            </w:pPr>
            <w:r w:rsidRPr="00034C55">
              <w:rPr>
                <w:sz w:val="24"/>
              </w:rPr>
              <w:t>2</w:t>
            </w:r>
          </w:p>
        </w:tc>
        <w:tc>
          <w:tcPr>
            <w:tcW w:w="508"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r>
      <w:tr w:rsidR="00497B0B"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97B0B" w:rsidRPr="00034C55" w:rsidRDefault="0046597F"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lastRenderedPageBreak/>
              <w:t>2.1.5.</w:t>
            </w:r>
          </w:p>
        </w:tc>
        <w:tc>
          <w:tcPr>
            <w:tcW w:w="1234" w:type="pct"/>
            <w:tcBorders>
              <w:top w:val="single" w:sz="4" w:space="0" w:color="auto"/>
              <w:left w:val="single" w:sz="4" w:space="0" w:color="auto"/>
              <w:bottom w:val="single" w:sz="4" w:space="0" w:color="auto"/>
              <w:right w:val="single" w:sz="4" w:space="0" w:color="auto"/>
            </w:tcBorders>
          </w:tcPr>
          <w:p w:rsidR="00497B0B" w:rsidRPr="00034C55" w:rsidRDefault="007A6569" w:rsidP="00034C55">
            <w:pPr>
              <w:autoSpaceDE w:val="0"/>
              <w:autoSpaceDN w:val="0"/>
              <w:adjustRightInd w:val="0"/>
              <w:jc w:val="both"/>
              <w:rPr>
                <w:sz w:val="24"/>
              </w:rPr>
            </w:pPr>
            <w:r w:rsidRPr="00034C55">
              <w:rPr>
                <w:sz w:val="24"/>
              </w:rPr>
              <w:t>Специфика семьи как социального института</w:t>
            </w:r>
          </w:p>
        </w:tc>
        <w:tc>
          <w:tcPr>
            <w:tcW w:w="723" w:type="pct"/>
            <w:tcBorders>
              <w:top w:val="single" w:sz="4" w:space="0" w:color="auto"/>
              <w:left w:val="single" w:sz="4" w:space="0" w:color="auto"/>
              <w:bottom w:val="single" w:sz="4" w:space="0" w:color="auto"/>
              <w:right w:val="single" w:sz="4" w:space="0" w:color="auto"/>
            </w:tcBorders>
          </w:tcPr>
          <w:p w:rsidR="00497B0B" w:rsidRPr="00034C55" w:rsidRDefault="005A3419"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Pr>
          <w:p w:rsidR="00497B0B" w:rsidRPr="00034C55" w:rsidRDefault="00AB7773"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2</w:t>
            </w:r>
          </w:p>
        </w:tc>
        <w:tc>
          <w:tcPr>
            <w:tcW w:w="872"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r>
      <w:tr w:rsidR="00497B0B"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97B0B" w:rsidRPr="00034C55" w:rsidRDefault="0046597F"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2.1.6.</w:t>
            </w:r>
          </w:p>
        </w:tc>
        <w:tc>
          <w:tcPr>
            <w:tcW w:w="1234" w:type="pct"/>
            <w:tcBorders>
              <w:top w:val="single" w:sz="4" w:space="0" w:color="auto"/>
              <w:left w:val="single" w:sz="4" w:space="0" w:color="auto"/>
              <w:bottom w:val="single" w:sz="4" w:space="0" w:color="auto"/>
              <w:right w:val="single" w:sz="4" w:space="0" w:color="auto"/>
            </w:tcBorders>
          </w:tcPr>
          <w:p w:rsidR="00497B0B" w:rsidRPr="00034C55" w:rsidRDefault="007A6569" w:rsidP="00034C55">
            <w:pPr>
              <w:pStyle w:val="12"/>
              <w:jc w:val="both"/>
              <w:rPr>
                <w:rFonts w:ascii="Times New Roman" w:hAnsi="Times New Roman" w:cs="Times New Roman"/>
                <w:sz w:val="24"/>
                <w:szCs w:val="24"/>
              </w:rPr>
            </w:pPr>
            <w:r w:rsidRPr="00034C55">
              <w:rPr>
                <w:rFonts w:ascii="Times New Roman" w:hAnsi="Times New Roman" w:cs="Times New Roman"/>
                <w:color w:val="000000"/>
                <w:sz w:val="24"/>
                <w:szCs w:val="24"/>
              </w:rPr>
              <w:t>Теоретические основы социально-педагогического сопровождения семей</w:t>
            </w:r>
          </w:p>
        </w:tc>
        <w:tc>
          <w:tcPr>
            <w:tcW w:w="723" w:type="pct"/>
            <w:tcBorders>
              <w:top w:val="single" w:sz="4" w:space="0" w:color="auto"/>
              <w:left w:val="single" w:sz="4" w:space="0" w:color="auto"/>
              <w:bottom w:val="single" w:sz="4" w:space="0" w:color="auto"/>
              <w:right w:val="single" w:sz="4" w:space="0" w:color="auto"/>
            </w:tcBorders>
          </w:tcPr>
          <w:p w:rsidR="00497B0B" w:rsidRPr="00034C55" w:rsidRDefault="005A3419"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2</w:t>
            </w:r>
          </w:p>
        </w:tc>
        <w:tc>
          <w:tcPr>
            <w:tcW w:w="505" w:type="pct"/>
            <w:tcBorders>
              <w:top w:val="single" w:sz="4" w:space="0" w:color="auto"/>
              <w:left w:val="single" w:sz="4" w:space="0" w:color="auto"/>
              <w:bottom w:val="single" w:sz="4" w:space="0" w:color="auto"/>
              <w:right w:val="single" w:sz="4" w:space="0" w:color="auto"/>
            </w:tcBorders>
          </w:tcPr>
          <w:p w:rsidR="00497B0B" w:rsidRPr="00034C55" w:rsidRDefault="00AB7773"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508" w:type="pct"/>
            <w:tcBorders>
              <w:top w:val="single" w:sz="4" w:space="0" w:color="auto"/>
              <w:left w:val="single" w:sz="4" w:space="0" w:color="auto"/>
              <w:bottom w:val="single" w:sz="4" w:space="0" w:color="auto"/>
              <w:right w:val="single" w:sz="4" w:space="0" w:color="auto"/>
            </w:tcBorders>
          </w:tcPr>
          <w:p w:rsidR="00497B0B" w:rsidRPr="00034C55" w:rsidRDefault="00AB7773"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1</w:t>
            </w:r>
          </w:p>
        </w:tc>
        <w:tc>
          <w:tcPr>
            <w:tcW w:w="872"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r>
      <w:tr w:rsidR="00497B0B"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97B0B" w:rsidRPr="00034C55" w:rsidRDefault="00262EDE"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2.1.7</w:t>
            </w:r>
            <w:r w:rsidR="0046597F" w:rsidRPr="00034C55">
              <w:rPr>
                <w:rFonts w:ascii="Times New Roman" w:hAnsi="Times New Roman" w:cs="Times New Roman"/>
                <w:sz w:val="24"/>
                <w:szCs w:val="24"/>
              </w:rPr>
              <w:t>.</w:t>
            </w:r>
          </w:p>
        </w:tc>
        <w:tc>
          <w:tcPr>
            <w:tcW w:w="1234" w:type="pct"/>
            <w:tcBorders>
              <w:top w:val="single" w:sz="4" w:space="0" w:color="auto"/>
              <w:left w:val="single" w:sz="4" w:space="0" w:color="auto"/>
              <w:bottom w:val="single" w:sz="4" w:space="0" w:color="auto"/>
              <w:right w:val="single" w:sz="4" w:space="0" w:color="auto"/>
            </w:tcBorders>
          </w:tcPr>
          <w:p w:rsidR="00497B0B" w:rsidRPr="00034C55" w:rsidRDefault="002C0424" w:rsidP="00034C55">
            <w:pPr>
              <w:pStyle w:val="12"/>
              <w:jc w:val="both"/>
              <w:rPr>
                <w:rFonts w:ascii="Times New Roman" w:hAnsi="Times New Roman" w:cs="Times New Roman"/>
                <w:sz w:val="24"/>
                <w:szCs w:val="24"/>
              </w:rPr>
            </w:pPr>
            <w:r w:rsidRPr="00034C55">
              <w:rPr>
                <w:rFonts w:ascii="Times New Roman" w:hAnsi="Times New Roman" w:cs="Times New Roman"/>
                <w:sz w:val="24"/>
                <w:szCs w:val="24"/>
              </w:rPr>
              <w:t>Методические рекомендации по взаимодействию образовательной организации  и родителей</w:t>
            </w:r>
          </w:p>
        </w:tc>
        <w:tc>
          <w:tcPr>
            <w:tcW w:w="723" w:type="pct"/>
            <w:tcBorders>
              <w:top w:val="single" w:sz="4" w:space="0" w:color="auto"/>
              <w:left w:val="single" w:sz="4" w:space="0" w:color="auto"/>
              <w:bottom w:val="single" w:sz="4" w:space="0" w:color="auto"/>
              <w:right w:val="single" w:sz="4" w:space="0" w:color="auto"/>
            </w:tcBorders>
          </w:tcPr>
          <w:p w:rsidR="00497B0B" w:rsidRPr="00034C55" w:rsidRDefault="008618F5"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8</w:t>
            </w:r>
          </w:p>
        </w:tc>
        <w:tc>
          <w:tcPr>
            <w:tcW w:w="505"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Pr>
          <w:p w:rsidR="00497B0B" w:rsidRPr="00034C55" w:rsidRDefault="008618F5"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8</w:t>
            </w:r>
          </w:p>
        </w:tc>
        <w:tc>
          <w:tcPr>
            <w:tcW w:w="872"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497B0B" w:rsidRPr="00034C55" w:rsidRDefault="00497B0B" w:rsidP="005A3419">
            <w:pPr>
              <w:pStyle w:val="12"/>
              <w:jc w:val="center"/>
              <w:rPr>
                <w:rFonts w:ascii="Times New Roman" w:hAnsi="Times New Roman" w:cs="Times New Roman"/>
                <w:sz w:val="24"/>
                <w:szCs w:val="24"/>
              </w:rPr>
            </w:pPr>
          </w:p>
        </w:tc>
      </w:tr>
      <w:tr w:rsidR="005A3419"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5A3419" w:rsidRPr="00034C55" w:rsidRDefault="00262EDE"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2.1.8</w:t>
            </w:r>
            <w:r w:rsidR="0046597F" w:rsidRPr="00034C55">
              <w:rPr>
                <w:rFonts w:ascii="Times New Roman" w:hAnsi="Times New Roman" w:cs="Times New Roman"/>
                <w:sz w:val="24"/>
                <w:szCs w:val="24"/>
              </w:rPr>
              <w:t>.</w:t>
            </w:r>
          </w:p>
        </w:tc>
        <w:tc>
          <w:tcPr>
            <w:tcW w:w="1234" w:type="pct"/>
            <w:tcBorders>
              <w:top w:val="single" w:sz="4" w:space="0" w:color="auto"/>
              <w:left w:val="single" w:sz="4" w:space="0" w:color="auto"/>
              <w:bottom w:val="single" w:sz="4" w:space="0" w:color="auto"/>
              <w:right w:val="single" w:sz="4" w:space="0" w:color="auto"/>
            </w:tcBorders>
          </w:tcPr>
          <w:p w:rsidR="005A3419" w:rsidRPr="00034C55" w:rsidRDefault="005A3419" w:rsidP="00034C55">
            <w:pPr>
              <w:shd w:val="clear" w:color="auto" w:fill="FFFFFF"/>
              <w:jc w:val="both"/>
              <w:rPr>
                <w:color w:val="1A1A1A"/>
                <w:sz w:val="24"/>
              </w:rPr>
            </w:pPr>
            <w:r w:rsidRPr="00034C55">
              <w:rPr>
                <w:color w:val="1A1A1A"/>
                <w:sz w:val="24"/>
              </w:rPr>
              <w:t>Семейное воспитание в условиях</w:t>
            </w:r>
          </w:p>
          <w:p w:rsidR="005A3419" w:rsidRPr="00034C55" w:rsidRDefault="005A3419" w:rsidP="00034C55">
            <w:pPr>
              <w:shd w:val="clear" w:color="auto" w:fill="FFFFFF"/>
              <w:jc w:val="both"/>
              <w:rPr>
                <w:sz w:val="24"/>
              </w:rPr>
            </w:pPr>
            <w:r w:rsidRPr="00034C55">
              <w:rPr>
                <w:color w:val="1A1A1A"/>
                <w:sz w:val="24"/>
              </w:rPr>
              <w:t>новой социальной реальности</w:t>
            </w:r>
          </w:p>
        </w:tc>
        <w:tc>
          <w:tcPr>
            <w:tcW w:w="723" w:type="pct"/>
            <w:tcBorders>
              <w:top w:val="single" w:sz="4" w:space="0" w:color="auto"/>
              <w:left w:val="single" w:sz="4" w:space="0" w:color="auto"/>
              <w:bottom w:val="single" w:sz="4" w:space="0" w:color="auto"/>
              <w:right w:val="single" w:sz="4" w:space="0" w:color="auto"/>
            </w:tcBorders>
          </w:tcPr>
          <w:p w:rsidR="005A3419" w:rsidRPr="00034C55" w:rsidRDefault="003E0BF4"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10</w:t>
            </w:r>
          </w:p>
        </w:tc>
        <w:tc>
          <w:tcPr>
            <w:tcW w:w="505" w:type="pct"/>
            <w:tcBorders>
              <w:top w:val="single" w:sz="4" w:space="0" w:color="auto"/>
              <w:left w:val="single" w:sz="4" w:space="0" w:color="auto"/>
              <w:bottom w:val="single" w:sz="4" w:space="0" w:color="auto"/>
              <w:right w:val="single" w:sz="4" w:space="0" w:color="auto"/>
            </w:tcBorders>
          </w:tcPr>
          <w:p w:rsidR="005A3419"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2</w:t>
            </w:r>
          </w:p>
        </w:tc>
        <w:tc>
          <w:tcPr>
            <w:tcW w:w="508" w:type="pct"/>
            <w:tcBorders>
              <w:top w:val="single" w:sz="4" w:space="0" w:color="auto"/>
              <w:left w:val="single" w:sz="4" w:space="0" w:color="auto"/>
              <w:bottom w:val="single" w:sz="4" w:space="0" w:color="auto"/>
              <w:right w:val="single" w:sz="4" w:space="0" w:color="auto"/>
            </w:tcBorders>
          </w:tcPr>
          <w:p w:rsidR="005A3419"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8</w:t>
            </w:r>
          </w:p>
        </w:tc>
        <w:tc>
          <w:tcPr>
            <w:tcW w:w="872" w:type="pct"/>
            <w:tcBorders>
              <w:top w:val="single" w:sz="4" w:space="0" w:color="auto"/>
              <w:left w:val="single" w:sz="4" w:space="0" w:color="auto"/>
              <w:bottom w:val="single" w:sz="4" w:space="0" w:color="auto"/>
              <w:right w:val="single" w:sz="4" w:space="0" w:color="auto"/>
            </w:tcBorders>
          </w:tcPr>
          <w:p w:rsidR="005A3419" w:rsidRPr="00034C55" w:rsidRDefault="005A3419"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5A3419" w:rsidRPr="00034C55" w:rsidRDefault="005A3419" w:rsidP="005A3419">
            <w:pPr>
              <w:pStyle w:val="12"/>
              <w:jc w:val="center"/>
              <w:rPr>
                <w:rFonts w:ascii="Times New Roman" w:hAnsi="Times New Roman" w:cs="Times New Roman"/>
                <w:sz w:val="24"/>
                <w:szCs w:val="24"/>
              </w:rPr>
            </w:pPr>
          </w:p>
        </w:tc>
      </w:tr>
      <w:tr w:rsidR="004D130C"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4D130C" w:rsidRPr="00034C55" w:rsidRDefault="007E3030" w:rsidP="009B7E64">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2.2.</w:t>
            </w:r>
          </w:p>
        </w:tc>
        <w:tc>
          <w:tcPr>
            <w:tcW w:w="1234" w:type="pct"/>
            <w:tcBorders>
              <w:top w:val="single" w:sz="4" w:space="0" w:color="auto"/>
              <w:left w:val="single" w:sz="4" w:space="0" w:color="auto"/>
              <w:bottom w:val="single" w:sz="4" w:space="0" w:color="auto"/>
              <w:right w:val="single" w:sz="4" w:space="0" w:color="auto"/>
            </w:tcBorders>
          </w:tcPr>
          <w:p w:rsidR="007E3030" w:rsidRPr="00034C55" w:rsidRDefault="007E3030" w:rsidP="00034C55">
            <w:pPr>
              <w:jc w:val="both"/>
              <w:rPr>
                <w:b/>
                <w:bCs/>
                <w:sz w:val="24"/>
              </w:rPr>
            </w:pPr>
            <w:r w:rsidRPr="00034C55">
              <w:rPr>
                <w:b/>
                <w:bCs/>
                <w:sz w:val="24"/>
              </w:rPr>
              <w:t>Модуль 2.</w:t>
            </w:r>
          </w:p>
          <w:p w:rsidR="004D130C" w:rsidRPr="00034C55" w:rsidRDefault="007E3030" w:rsidP="00034C55">
            <w:pPr>
              <w:shd w:val="clear" w:color="auto" w:fill="FFFFFF"/>
              <w:jc w:val="both"/>
              <w:rPr>
                <w:color w:val="1A1A1A"/>
                <w:sz w:val="24"/>
              </w:rPr>
            </w:pPr>
            <w:r w:rsidRPr="00034C55">
              <w:rPr>
                <w:b/>
                <w:sz w:val="24"/>
              </w:rPr>
              <w:t>Практические методы и технологии социально-педагогического сопровождения семейного воспитания</w:t>
            </w:r>
          </w:p>
        </w:tc>
        <w:tc>
          <w:tcPr>
            <w:tcW w:w="723" w:type="pct"/>
            <w:tcBorders>
              <w:top w:val="single" w:sz="4" w:space="0" w:color="auto"/>
              <w:left w:val="single" w:sz="4" w:space="0" w:color="auto"/>
              <w:bottom w:val="single" w:sz="4" w:space="0" w:color="auto"/>
              <w:right w:val="single" w:sz="4" w:space="0" w:color="auto"/>
            </w:tcBorders>
          </w:tcPr>
          <w:p w:rsidR="004D130C" w:rsidRPr="00034C55" w:rsidRDefault="00262EDE" w:rsidP="005A3419">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28</w:t>
            </w:r>
          </w:p>
        </w:tc>
        <w:tc>
          <w:tcPr>
            <w:tcW w:w="505" w:type="pct"/>
            <w:tcBorders>
              <w:top w:val="single" w:sz="4" w:space="0" w:color="auto"/>
              <w:left w:val="single" w:sz="4" w:space="0" w:color="auto"/>
              <w:bottom w:val="single" w:sz="4" w:space="0" w:color="auto"/>
              <w:right w:val="single" w:sz="4" w:space="0" w:color="auto"/>
            </w:tcBorders>
          </w:tcPr>
          <w:p w:rsidR="004D130C" w:rsidRPr="00034C55" w:rsidRDefault="004D130C" w:rsidP="005A3419">
            <w:pPr>
              <w:pStyle w:val="12"/>
              <w:jc w:val="center"/>
              <w:rPr>
                <w:rFonts w:ascii="Times New Roman" w:hAnsi="Times New Roman" w:cs="Times New Roman"/>
                <w:b/>
                <w:sz w:val="24"/>
                <w:szCs w:val="24"/>
              </w:rPr>
            </w:pPr>
          </w:p>
        </w:tc>
        <w:tc>
          <w:tcPr>
            <w:tcW w:w="508" w:type="pct"/>
            <w:tcBorders>
              <w:top w:val="single" w:sz="4" w:space="0" w:color="auto"/>
              <w:left w:val="single" w:sz="4" w:space="0" w:color="auto"/>
              <w:bottom w:val="single" w:sz="4" w:space="0" w:color="auto"/>
              <w:right w:val="single" w:sz="4" w:space="0" w:color="auto"/>
            </w:tcBorders>
          </w:tcPr>
          <w:p w:rsidR="004D130C" w:rsidRPr="00034C55" w:rsidRDefault="00262EDE" w:rsidP="005A3419">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28</w:t>
            </w:r>
          </w:p>
        </w:tc>
        <w:tc>
          <w:tcPr>
            <w:tcW w:w="872" w:type="pct"/>
            <w:tcBorders>
              <w:top w:val="single" w:sz="4" w:space="0" w:color="auto"/>
              <w:left w:val="single" w:sz="4" w:space="0" w:color="auto"/>
              <w:bottom w:val="single" w:sz="4" w:space="0" w:color="auto"/>
              <w:right w:val="single" w:sz="4" w:space="0" w:color="auto"/>
            </w:tcBorders>
          </w:tcPr>
          <w:p w:rsidR="004D130C" w:rsidRPr="00034C55" w:rsidRDefault="004D130C"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4D130C" w:rsidRPr="00034C55" w:rsidRDefault="004D130C" w:rsidP="005A3419">
            <w:pPr>
              <w:pStyle w:val="12"/>
              <w:jc w:val="center"/>
              <w:rPr>
                <w:rFonts w:ascii="Times New Roman" w:hAnsi="Times New Roman" w:cs="Times New Roman"/>
                <w:sz w:val="24"/>
                <w:szCs w:val="24"/>
              </w:rPr>
            </w:pPr>
          </w:p>
        </w:tc>
      </w:tr>
      <w:tr w:rsidR="00262EDE"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262EDE" w:rsidRPr="00034C55" w:rsidRDefault="00262EDE"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2.2.1.</w:t>
            </w:r>
          </w:p>
        </w:tc>
        <w:tc>
          <w:tcPr>
            <w:tcW w:w="1234" w:type="pct"/>
            <w:tcBorders>
              <w:top w:val="single" w:sz="4" w:space="0" w:color="auto"/>
              <w:left w:val="single" w:sz="4" w:space="0" w:color="auto"/>
              <w:bottom w:val="single" w:sz="4" w:space="0" w:color="auto"/>
              <w:right w:val="single" w:sz="4" w:space="0" w:color="auto"/>
            </w:tcBorders>
          </w:tcPr>
          <w:p w:rsidR="00262EDE" w:rsidRPr="00034C55" w:rsidRDefault="00262EDE" w:rsidP="00034C55">
            <w:pPr>
              <w:shd w:val="clear" w:color="auto" w:fill="FFFFFF"/>
              <w:jc w:val="both"/>
              <w:rPr>
                <w:color w:val="1A1A1A"/>
                <w:sz w:val="24"/>
              </w:rPr>
            </w:pPr>
            <w:r w:rsidRPr="00034C55">
              <w:rPr>
                <w:color w:val="1A1A1A"/>
                <w:sz w:val="24"/>
              </w:rPr>
              <w:t>Родительское просвещение: памятки, лекции, фильмы.</w:t>
            </w:r>
          </w:p>
        </w:tc>
        <w:tc>
          <w:tcPr>
            <w:tcW w:w="72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Pr>
          <w:p w:rsidR="00262EDE" w:rsidRPr="00034C55" w:rsidRDefault="00262EDE" w:rsidP="005C5C81">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r>
      <w:tr w:rsidR="00262EDE"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262EDE" w:rsidRPr="00034C55" w:rsidRDefault="00262EDE"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2.2.2.</w:t>
            </w:r>
          </w:p>
        </w:tc>
        <w:tc>
          <w:tcPr>
            <w:tcW w:w="1234" w:type="pct"/>
            <w:tcBorders>
              <w:top w:val="single" w:sz="4" w:space="0" w:color="auto"/>
              <w:left w:val="single" w:sz="4" w:space="0" w:color="auto"/>
              <w:bottom w:val="single" w:sz="4" w:space="0" w:color="auto"/>
              <w:right w:val="single" w:sz="4" w:space="0" w:color="auto"/>
            </w:tcBorders>
          </w:tcPr>
          <w:p w:rsidR="00262EDE" w:rsidRPr="00034C55" w:rsidRDefault="00262EDE" w:rsidP="009B7E64">
            <w:pPr>
              <w:pStyle w:val="12"/>
              <w:jc w:val="both"/>
              <w:rPr>
                <w:rFonts w:ascii="Times New Roman" w:hAnsi="Times New Roman" w:cs="Times New Roman"/>
                <w:sz w:val="24"/>
                <w:szCs w:val="24"/>
              </w:rPr>
            </w:pPr>
            <w:r w:rsidRPr="00034C55">
              <w:rPr>
                <w:rFonts w:ascii="Times New Roman" w:hAnsi="Times New Roman" w:cs="Times New Roman"/>
                <w:sz w:val="24"/>
                <w:szCs w:val="24"/>
              </w:rPr>
              <w:t>Гражданско-патриотическое воспитание</w:t>
            </w:r>
          </w:p>
        </w:tc>
        <w:tc>
          <w:tcPr>
            <w:tcW w:w="72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Pr>
          <w:p w:rsidR="00262EDE" w:rsidRPr="00034C55" w:rsidRDefault="00262EDE" w:rsidP="005C5C81">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r>
      <w:tr w:rsidR="00262EDE"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262EDE" w:rsidRPr="00034C55" w:rsidRDefault="00262EDE"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2.2.3.</w:t>
            </w:r>
          </w:p>
        </w:tc>
        <w:tc>
          <w:tcPr>
            <w:tcW w:w="1234" w:type="pct"/>
            <w:tcBorders>
              <w:top w:val="single" w:sz="4" w:space="0" w:color="auto"/>
              <w:left w:val="single" w:sz="4" w:space="0" w:color="auto"/>
              <w:bottom w:val="single" w:sz="4" w:space="0" w:color="auto"/>
              <w:right w:val="single" w:sz="4" w:space="0" w:color="auto"/>
            </w:tcBorders>
          </w:tcPr>
          <w:p w:rsidR="00262EDE" w:rsidRPr="00034C55" w:rsidRDefault="00262EDE" w:rsidP="00D861D4">
            <w:pPr>
              <w:jc w:val="both"/>
              <w:outlineLvl w:val="0"/>
              <w:rPr>
                <w:sz w:val="24"/>
              </w:rPr>
            </w:pPr>
            <w:r w:rsidRPr="00034C55">
              <w:rPr>
                <w:sz w:val="24"/>
              </w:rPr>
              <w:t>Духовно-нравственное воспитание</w:t>
            </w:r>
          </w:p>
        </w:tc>
        <w:tc>
          <w:tcPr>
            <w:tcW w:w="72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b/>
                <w:sz w:val="24"/>
                <w:szCs w:val="24"/>
              </w:rPr>
            </w:pPr>
          </w:p>
        </w:tc>
        <w:tc>
          <w:tcPr>
            <w:tcW w:w="508" w:type="pct"/>
            <w:tcBorders>
              <w:top w:val="single" w:sz="4" w:space="0" w:color="auto"/>
              <w:left w:val="single" w:sz="4" w:space="0" w:color="auto"/>
              <w:bottom w:val="single" w:sz="4" w:space="0" w:color="auto"/>
              <w:right w:val="single" w:sz="4" w:space="0" w:color="auto"/>
            </w:tcBorders>
          </w:tcPr>
          <w:p w:rsidR="00262EDE" w:rsidRPr="00034C55" w:rsidRDefault="00262EDE" w:rsidP="005C5C81">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r>
      <w:tr w:rsidR="00262EDE"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262EDE" w:rsidRPr="00034C55" w:rsidRDefault="00262EDE"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2.2.4.</w:t>
            </w:r>
          </w:p>
        </w:tc>
        <w:tc>
          <w:tcPr>
            <w:tcW w:w="1234" w:type="pct"/>
            <w:tcBorders>
              <w:top w:val="single" w:sz="4" w:space="0" w:color="auto"/>
              <w:left w:val="single" w:sz="4" w:space="0" w:color="auto"/>
              <w:bottom w:val="single" w:sz="4" w:space="0" w:color="auto"/>
              <w:right w:val="single" w:sz="4" w:space="0" w:color="auto"/>
            </w:tcBorders>
          </w:tcPr>
          <w:p w:rsidR="00262EDE" w:rsidRPr="00034C55" w:rsidRDefault="00262EDE" w:rsidP="009B7E64">
            <w:pPr>
              <w:jc w:val="both"/>
              <w:outlineLvl w:val="0"/>
              <w:rPr>
                <w:sz w:val="24"/>
              </w:rPr>
            </w:pPr>
            <w:r w:rsidRPr="00034C55">
              <w:rPr>
                <w:sz w:val="24"/>
              </w:rPr>
              <w:t xml:space="preserve">Научное познание </w:t>
            </w:r>
          </w:p>
        </w:tc>
        <w:tc>
          <w:tcPr>
            <w:tcW w:w="72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Pr>
          <w:p w:rsidR="00262EDE" w:rsidRPr="00034C55" w:rsidRDefault="00262EDE" w:rsidP="005C5C81">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r>
      <w:tr w:rsidR="00262EDE"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262EDE" w:rsidRPr="00034C55" w:rsidRDefault="00262EDE"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2.2.5.</w:t>
            </w:r>
          </w:p>
        </w:tc>
        <w:tc>
          <w:tcPr>
            <w:tcW w:w="1234" w:type="pct"/>
            <w:tcBorders>
              <w:top w:val="single" w:sz="4" w:space="0" w:color="auto"/>
              <w:left w:val="single" w:sz="4" w:space="0" w:color="auto"/>
              <w:bottom w:val="single" w:sz="4" w:space="0" w:color="auto"/>
              <w:right w:val="single" w:sz="4" w:space="0" w:color="auto"/>
            </w:tcBorders>
          </w:tcPr>
          <w:p w:rsidR="00262EDE" w:rsidRPr="00034C55" w:rsidRDefault="00262EDE" w:rsidP="009B7E64">
            <w:pPr>
              <w:pStyle w:val="12"/>
              <w:jc w:val="both"/>
              <w:rPr>
                <w:rFonts w:ascii="Times New Roman" w:hAnsi="Times New Roman" w:cs="Times New Roman"/>
                <w:sz w:val="24"/>
                <w:szCs w:val="24"/>
              </w:rPr>
            </w:pPr>
            <w:r w:rsidRPr="00034C55">
              <w:rPr>
                <w:rFonts w:ascii="Times New Roman" w:hAnsi="Times New Roman" w:cs="Times New Roman"/>
                <w:sz w:val="24"/>
                <w:szCs w:val="24"/>
              </w:rPr>
              <w:t>Трудовое воспитание</w:t>
            </w:r>
          </w:p>
        </w:tc>
        <w:tc>
          <w:tcPr>
            <w:tcW w:w="72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Pr>
          <w:p w:rsidR="00262EDE" w:rsidRPr="00034C55" w:rsidRDefault="00262EDE" w:rsidP="005C5C81">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r>
      <w:tr w:rsidR="00262EDE"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262EDE" w:rsidRPr="00034C55" w:rsidRDefault="00262EDE"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2.2.6.</w:t>
            </w:r>
          </w:p>
        </w:tc>
        <w:tc>
          <w:tcPr>
            <w:tcW w:w="1234" w:type="pct"/>
            <w:tcBorders>
              <w:top w:val="single" w:sz="4" w:space="0" w:color="auto"/>
              <w:left w:val="single" w:sz="4" w:space="0" w:color="auto"/>
              <w:bottom w:val="single" w:sz="4" w:space="0" w:color="auto"/>
              <w:right w:val="single" w:sz="4" w:space="0" w:color="auto"/>
            </w:tcBorders>
          </w:tcPr>
          <w:p w:rsidR="00262EDE" w:rsidRPr="00034C55" w:rsidRDefault="00262EDE" w:rsidP="00D861D4">
            <w:pPr>
              <w:jc w:val="both"/>
              <w:rPr>
                <w:rStyle w:val="af2"/>
                <w:rFonts w:eastAsiaTheme="majorEastAsia"/>
                <w:b w:val="0"/>
                <w:sz w:val="24"/>
              </w:rPr>
            </w:pPr>
            <w:r w:rsidRPr="00034C55">
              <w:rPr>
                <w:rStyle w:val="af2"/>
                <w:rFonts w:eastAsiaTheme="majorEastAsia"/>
                <w:b w:val="0"/>
                <w:sz w:val="24"/>
              </w:rPr>
              <w:t>Физическое воспитание</w:t>
            </w:r>
          </w:p>
        </w:tc>
        <w:tc>
          <w:tcPr>
            <w:tcW w:w="72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b/>
                <w:sz w:val="24"/>
                <w:szCs w:val="24"/>
              </w:rPr>
            </w:pPr>
          </w:p>
        </w:tc>
        <w:tc>
          <w:tcPr>
            <w:tcW w:w="508" w:type="pct"/>
            <w:tcBorders>
              <w:top w:val="single" w:sz="4" w:space="0" w:color="auto"/>
              <w:left w:val="single" w:sz="4" w:space="0" w:color="auto"/>
              <w:bottom w:val="single" w:sz="4" w:space="0" w:color="auto"/>
              <w:right w:val="single" w:sz="4" w:space="0" w:color="auto"/>
            </w:tcBorders>
          </w:tcPr>
          <w:p w:rsidR="00262EDE" w:rsidRPr="00034C55" w:rsidRDefault="00262EDE" w:rsidP="005C5C81">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r>
      <w:tr w:rsidR="00262EDE"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262EDE" w:rsidRPr="00034C55" w:rsidRDefault="00262EDE" w:rsidP="009B7E64">
            <w:pPr>
              <w:pStyle w:val="12"/>
              <w:jc w:val="center"/>
              <w:rPr>
                <w:rFonts w:ascii="Times New Roman" w:hAnsi="Times New Roman" w:cs="Times New Roman"/>
                <w:sz w:val="24"/>
                <w:szCs w:val="24"/>
              </w:rPr>
            </w:pPr>
            <w:r w:rsidRPr="00034C55">
              <w:rPr>
                <w:rFonts w:ascii="Times New Roman" w:hAnsi="Times New Roman" w:cs="Times New Roman"/>
                <w:sz w:val="24"/>
                <w:szCs w:val="24"/>
              </w:rPr>
              <w:t>2.2.7.</w:t>
            </w:r>
          </w:p>
        </w:tc>
        <w:tc>
          <w:tcPr>
            <w:tcW w:w="1234" w:type="pct"/>
            <w:tcBorders>
              <w:top w:val="single" w:sz="4" w:space="0" w:color="auto"/>
              <w:left w:val="single" w:sz="4" w:space="0" w:color="auto"/>
              <w:bottom w:val="single" w:sz="4" w:space="0" w:color="auto"/>
              <w:right w:val="single" w:sz="4" w:space="0" w:color="auto"/>
            </w:tcBorders>
          </w:tcPr>
          <w:p w:rsidR="00262EDE" w:rsidRPr="00034C55" w:rsidRDefault="00262EDE" w:rsidP="009B7E64">
            <w:pPr>
              <w:jc w:val="both"/>
              <w:rPr>
                <w:rStyle w:val="af2"/>
                <w:rFonts w:eastAsiaTheme="majorEastAsia"/>
                <w:b w:val="0"/>
                <w:sz w:val="24"/>
              </w:rPr>
            </w:pPr>
            <w:r w:rsidRPr="00034C55">
              <w:rPr>
                <w:rStyle w:val="af2"/>
                <w:rFonts w:eastAsiaTheme="majorEastAsia"/>
                <w:b w:val="0"/>
                <w:sz w:val="24"/>
              </w:rPr>
              <w:t>Эстетическое воспитание</w:t>
            </w:r>
          </w:p>
        </w:tc>
        <w:tc>
          <w:tcPr>
            <w:tcW w:w="72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505"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Pr>
          <w:p w:rsidR="00262EDE" w:rsidRPr="00034C55" w:rsidRDefault="00262EDE" w:rsidP="005C5C81">
            <w:pPr>
              <w:pStyle w:val="12"/>
              <w:jc w:val="center"/>
              <w:rPr>
                <w:rFonts w:ascii="Times New Roman" w:hAnsi="Times New Roman" w:cs="Times New Roman"/>
                <w:sz w:val="24"/>
                <w:szCs w:val="24"/>
              </w:rPr>
            </w:pPr>
            <w:r w:rsidRPr="00034C55">
              <w:rPr>
                <w:rFonts w:ascii="Times New Roman" w:hAnsi="Times New Roman" w:cs="Times New Roman"/>
                <w:sz w:val="24"/>
                <w:szCs w:val="24"/>
              </w:rPr>
              <w:t>4</w:t>
            </w:r>
          </w:p>
        </w:tc>
        <w:tc>
          <w:tcPr>
            <w:tcW w:w="872"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262EDE" w:rsidRPr="00034C55" w:rsidRDefault="00262EDE" w:rsidP="005A3419">
            <w:pPr>
              <w:pStyle w:val="12"/>
              <w:jc w:val="center"/>
              <w:rPr>
                <w:rFonts w:ascii="Times New Roman" w:hAnsi="Times New Roman" w:cs="Times New Roman"/>
                <w:sz w:val="24"/>
                <w:szCs w:val="24"/>
              </w:rPr>
            </w:pPr>
          </w:p>
        </w:tc>
      </w:tr>
      <w:tr w:rsidR="00262EDE" w:rsidRPr="00034C55" w:rsidTr="00AB63ED">
        <w:trPr>
          <w:trHeight w:val="20"/>
          <w:jc w:val="center"/>
        </w:trPr>
        <w:tc>
          <w:tcPr>
            <w:tcW w:w="445" w:type="pct"/>
            <w:tcBorders>
              <w:top w:val="single" w:sz="4" w:space="0" w:color="auto"/>
              <w:left w:val="single" w:sz="4" w:space="0" w:color="auto"/>
              <w:bottom w:val="single" w:sz="4" w:space="0" w:color="auto"/>
              <w:right w:val="single" w:sz="4" w:space="0" w:color="auto"/>
            </w:tcBorders>
          </w:tcPr>
          <w:p w:rsidR="00262EDE" w:rsidRPr="00034C55" w:rsidRDefault="00262EDE"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3.</w:t>
            </w:r>
          </w:p>
        </w:tc>
        <w:tc>
          <w:tcPr>
            <w:tcW w:w="1234" w:type="pct"/>
            <w:tcBorders>
              <w:top w:val="single" w:sz="4" w:space="0" w:color="auto"/>
              <w:left w:val="single" w:sz="4" w:space="0" w:color="auto"/>
              <w:bottom w:val="single" w:sz="4" w:space="0" w:color="auto"/>
              <w:right w:val="single" w:sz="4" w:space="0" w:color="auto"/>
            </w:tcBorders>
          </w:tcPr>
          <w:p w:rsidR="00262EDE" w:rsidRPr="00034C55" w:rsidRDefault="00262EDE" w:rsidP="00301472">
            <w:pPr>
              <w:pStyle w:val="12"/>
              <w:jc w:val="both"/>
              <w:rPr>
                <w:rFonts w:ascii="Times New Roman" w:hAnsi="Times New Roman" w:cs="Times New Roman"/>
                <w:color w:val="008000"/>
                <w:sz w:val="24"/>
                <w:szCs w:val="24"/>
              </w:rPr>
            </w:pPr>
            <w:r w:rsidRPr="00034C55">
              <w:rPr>
                <w:rFonts w:ascii="Times New Roman" w:hAnsi="Times New Roman" w:cs="Times New Roman"/>
                <w:b/>
                <w:bCs/>
                <w:sz w:val="24"/>
                <w:szCs w:val="24"/>
              </w:rPr>
              <w:t>Итоговая аттестация</w:t>
            </w:r>
          </w:p>
        </w:tc>
        <w:tc>
          <w:tcPr>
            <w:tcW w:w="723" w:type="pct"/>
            <w:tcBorders>
              <w:top w:val="single" w:sz="4" w:space="0" w:color="auto"/>
              <w:left w:val="single" w:sz="4" w:space="0" w:color="auto"/>
              <w:bottom w:val="single" w:sz="4" w:space="0" w:color="auto"/>
              <w:right w:val="single" w:sz="4" w:space="0" w:color="auto"/>
            </w:tcBorders>
          </w:tcPr>
          <w:p w:rsidR="00262EDE" w:rsidRPr="00034C55" w:rsidRDefault="00262EDE" w:rsidP="00301472">
            <w:pPr>
              <w:pStyle w:val="12"/>
              <w:jc w:val="center"/>
              <w:rPr>
                <w:rFonts w:ascii="Times New Roman" w:hAnsi="Times New Roman" w:cs="Times New Roman"/>
                <w:sz w:val="24"/>
                <w:szCs w:val="24"/>
              </w:rPr>
            </w:pPr>
          </w:p>
        </w:tc>
        <w:tc>
          <w:tcPr>
            <w:tcW w:w="505" w:type="pct"/>
            <w:tcBorders>
              <w:top w:val="single" w:sz="4" w:space="0" w:color="auto"/>
              <w:left w:val="single" w:sz="4" w:space="0" w:color="auto"/>
              <w:bottom w:val="single" w:sz="4" w:space="0" w:color="auto"/>
              <w:right w:val="single" w:sz="4" w:space="0" w:color="auto"/>
            </w:tcBorders>
          </w:tcPr>
          <w:p w:rsidR="00262EDE" w:rsidRPr="00034C55" w:rsidRDefault="00262EDE" w:rsidP="00301472">
            <w:pPr>
              <w:pStyle w:val="12"/>
              <w:jc w:val="center"/>
              <w:rPr>
                <w:rFonts w:ascii="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Pr>
          <w:p w:rsidR="00262EDE" w:rsidRPr="00034C55" w:rsidRDefault="00262EDE" w:rsidP="00301472">
            <w:pPr>
              <w:pStyle w:val="12"/>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tcPr>
          <w:p w:rsidR="00262EDE" w:rsidRPr="00034C55" w:rsidRDefault="00262EDE"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262EDE" w:rsidRPr="00034C55" w:rsidRDefault="00262EDE" w:rsidP="00E538C2">
            <w:pPr>
              <w:pStyle w:val="12"/>
              <w:jc w:val="center"/>
              <w:rPr>
                <w:rFonts w:ascii="Times New Roman" w:hAnsi="Times New Roman" w:cs="Times New Roman"/>
                <w:sz w:val="24"/>
                <w:szCs w:val="24"/>
              </w:rPr>
            </w:pPr>
            <w:r w:rsidRPr="00034C55">
              <w:rPr>
                <w:rFonts w:ascii="Times New Roman" w:hAnsi="Times New Roman" w:cs="Times New Roman"/>
                <w:sz w:val="24"/>
                <w:szCs w:val="24"/>
              </w:rPr>
              <w:t xml:space="preserve">1 об-ся </w:t>
            </w:r>
            <w:r w:rsidRPr="00034C55">
              <w:rPr>
                <w:rFonts w:ascii="Times New Roman" w:hAnsi="Times New Roman" w:cs="Times New Roman"/>
                <w:sz w:val="24"/>
                <w:szCs w:val="24"/>
                <w:lang w:val="en-US"/>
              </w:rPr>
              <w:t>x</w:t>
            </w:r>
            <w:r w:rsidRPr="00034C55">
              <w:rPr>
                <w:rFonts w:ascii="Times New Roman" w:hAnsi="Times New Roman" w:cs="Times New Roman"/>
                <w:sz w:val="24"/>
                <w:szCs w:val="24"/>
              </w:rPr>
              <w:t> 0,7 ак.ч.</w:t>
            </w:r>
          </w:p>
        </w:tc>
      </w:tr>
      <w:tr w:rsidR="00262EDE" w:rsidRPr="00034C55" w:rsidTr="00AB63ED">
        <w:trPr>
          <w:trHeight w:val="20"/>
          <w:jc w:val="center"/>
        </w:trPr>
        <w:tc>
          <w:tcPr>
            <w:tcW w:w="1680" w:type="pct"/>
            <w:gridSpan w:val="2"/>
            <w:tcBorders>
              <w:top w:val="single" w:sz="4" w:space="0" w:color="auto"/>
              <w:left w:val="single" w:sz="4" w:space="0" w:color="auto"/>
              <w:bottom w:val="single" w:sz="4" w:space="0" w:color="auto"/>
              <w:right w:val="single" w:sz="4" w:space="0" w:color="auto"/>
            </w:tcBorders>
          </w:tcPr>
          <w:p w:rsidR="00262EDE" w:rsidRPr="00034C55" w:rsidRDefault="00262EDE" w:rsidP="00301472">
            <w:pPr>
              <w:pStyle w:val="12"/>
              <w:rPr>
                <w:rFonts w:ascii="Times New Roman" w:hAnsi="Times New Roman" w:cs="Times New Roman"/>
                <w:b/>
                <w:bCs/>
                <w:sz w:val="24"/>
                <w:szCs w:val="24"/>
              </w:rPr>
            </w:pPr>
            <w:r w:rsidRPr="00034C55">
              <w:rPr>
                <w:rFonts w:ascii="Times New Roman" w:hAnsi="Times New Roman" w:cs="Times New Roman"/>
                <w:b/>
                <w:bCs/>
                <w:sz w:val="24"/>
                <w:szCs w:val="24"/>
              </w:rPr>
              <w:t>Итого:</w:t>
            </w:r>
          </w:p>
        </w:tc>
        <w:tc>
          <w:tcPr>
            <w:tcW w:w="723" w:type="pct"/>
            <w:tcBorders>
              <w:top w:val="single" w:sz="4" w:space="0" w:color="auto"/>
              <w:left w:val="single" w:sz="4" w:space="0" w:color="auto"/>
              <w:bottom w:val="single" w:sz="4" w:space="0" w:color="auto"/>
              <w:right w:val="single" w:sz="4" w:space="0" w:color="auto"/>
            </w:tcBorders>
          </w:tcPr>
          <w:p w:rsidR="00262EDE" w:rsidRPr="00034C55" w:rsidRDefault="00262EDE"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72</w:t>
            </w:r>
          </w:p>
        </w:tc>
        <w:tc>
          <w:tcPr>
            <w:tcW w:w="505" w:type="pct"/>
            <w:tcBorders>
              <w:top w:val="single" w:sz="4" w:space="0" w:color="auto"/>
              <w:left w:val="single" w:sz="4" w:space="0" w:color="auto"/>
              <w:bottom w:val="single" w:sz="4" w:space="0" w:color="auto"/>
              <w:right w:val="single" w:sz="4" w:space="0" w:color="auto"/>
            </w:tcBorders>
          </w:tcPr>
          <w:p w:rsidR="00262EDE" w:rsidRPr="00034C55" w:rsidRDefault="008618F5" w:rsidP="00301472">
            <w:pPr>
              <w:pStyle w:val="12"/>
              <w:jc w:val="center"/>
              <w:rPr>
                <w:rFonts w:ascii="Times New Roman" w:hAnsi="Times New Roman" w:cs="Times New Roman"/>
                <w:b/>
                <w:sz w:val="24"/>
                <w:szCs w:val="24"/>
              </w:rPr>
            </w:pPr>
            <w:r w:rsidRPr="00034C55">
              <w:rPr>
                <w:rFonts w:ascii="Times New Roman" w:hAnsi="Times New Roman" w:cs="Times New Roman"/>
                <w:b/>
                <w:sz w:val="24"/>
                <w:szCs w:val="24"/>
              </w:rPr>
              <w:t>23</w:t>
            </w:r>
          </w:p>
        </w:tc>
        <w:tc>
          <w:tcPr>
            <w:tcW w:w="508" w:type="pct"/>
            <w:tcBorders>
              <w:top w:val="single" w:sz="4" w:space="0" w:color="auto"/>
              <w:left w:val="single" w:sz="4" w:space="0" w:color="auto"/>
              <w:bottom w:val="single" w:sz="4" w:space="0" w:color="auto"/>
              <w:right w:val="single" w:sz="4" w:space="0" w:color="auto"/>
            </w:tcBorders>
          </w:tcPr>
          <w:p w:rsidR="00262EDE" w:rsidRPr="00034C55" w:rsidRDefault="008618F5" w:rsidP="007E3A3F">
            <w:pPr>
              <w:pStyle w:val="12"/>
              <w:jc w:val="center"/>
              <w:rPr>
                <w:rFonts w:ascii="Times New Roman" w:hAnsi="Times New Roman" w:cs="Times New Roman"/>
                <w:b/>
                <w:sz w:val="24"/>
                <w:szCs w:val="24"/>
              </w:rPr>
            </w:pPr>
            <w:r w:rsidRPr="00034C55">
              <w:rPr>
                <w:rFonts w:ascii="Times New Roman" w:hAnsi="Times New Roman" w:cs="Times New Roman"/>
                <w:b/>
                <w:sz w:val="24"/>
                <w:szCs w:val="24"/>
              </w:rPr>
              <w:t>49</w:t>
            </w:r>
          </w:p>
        </w:tc>
        <w:tc>
          <w:tcPr>
            <w:tcW w:w="872" w:type="pct"/>
            <w:tcBorders>
              <w:top w:val="single" w:sz="4" w:space="0" w:color="auto"/>
              <w:left w:val="single" w:sz="4" w:space="0" w:color="auto"/>
              <w:bottom w:val="single" w:sz="4" w:space="0" w:color="auto"/>
              <w:right w:val="single" w:sz="4" w:space="0" w:color="auto"/>
            </w:tcBorders>
          </w:tcPr>
          <w:p w:rsidR="00262EDE" w:rsidRPr="00034C55" w:rsidRDefault="00262EDE" w:rsidP="00301472">
            <w:pPr>
              <w:pStyle w:val="12"/>
              <w:jc w:val="center"/>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262EDE" w:rsidRPr="00034C55" w:rsidRDefault="00262EDE" w:rsidP="00301472">
            <w:pPr>
              <w:pStyle w:val="12"/>
              <w:jc w:val="center"/>
              <w:rPr>
                <w:rFonts w:ascii="Times New Roman" w:hAnsi="Times New Roman" w:cs="Times New Roman"/>
                <w:sz w:val="24"/>
                <w:szCs w:val="24"/>
              </w:rPr>
            </w:pPr>
          </w:p>
        </w:tc>
      </w:tr>
    </w:tbl>
    <w:p w:rsidR="007D499C" w:rsidRDefault="007D499C" w:rsidP="00301472">
      <w:pPr>
        <w:pStyle w:val="11"/>
        <w:spacing w:after="0" w:line="240" w:lineRule="auto"/>
        <w:ind w:left="-540" w:firstLine="540"/>
        <w:rPr>
          <w:rFonts w:ascii="Times New Roman" w:hAnsi="Times New Roman"/>
          <w:b/>
          <w:bCs/>
          <w:sz w:val="26"/>
          <w:szCs w:val="26"/>
        </w:rPr>
      </w:pPr>
    </w:p>
    <w:p w:rsidR="00FA3942" w:rsidRPr="00E075FD" w:rsidRDefault="000648C8" w:rsidP="0062033A">
      <w:pPr>
        <w:pStyle w:val="12"/>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62033A">
      <w:pPr>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62033A">
      <w:pPr>
        <w:ind w:firstLine="709"/>
        <w:jc w:val="both"/>
        <w:rPr>
          <w:b/>
          <w:szCs w:val="26"/>
        </w:rPr>
      </w:pPr>
    </w:p>
    <w:p w:rsidR="00D1458F" w:rsidRPr="00575A6E" w:rsidRDefault="000648C8" w:rsidP="00575A6E">
      <w:pPr>
        <w:ind w:firstLine="709"/>
        <w:jc w:val="both"/>
        <w:rPr>
          <w:b/>
          <w:szCs w:val="26"/>
        </w:rPr>
      </w:pPr>
      <w:r>
        <w:rPr>
          <w:b/>
          <w:szCs w:val="26"/>
        </w:rPr>
        <w:t>2.3</w:t>
      </w:r>
      <w:r w:rsidR="000057E3">
        <w:rPr>
          <w:b/>
          <w:szCs w:val="26"/>
        </w:rPr>
        <w:t>.</w:t>
      </w:r>
      <w:r w:rsidR="00392286" w:rsidRPr="00392286">
        <w:rPr>
          <w:b/>
          <w:szCs w:val="26"/>
        </w:rPr>
        <w:t xml:space="preserve"> </w:t>
      </w:r>
      <w:r w:rsidR="00392286" w:rsidRPr="00392286">
        <w:rPr>
          <w:b/>
          <w:bCs/>
          <w:szCs w:val="26"/>
        </w:rPr>
        <w:t>Рабочая программа (содержание)</w:t>
      </w:r>
    </w:p>
    <w:p w:rsidR="00913D67" w:rsidRPr="00575A6E" w:rsidRDefault="00913D67" w:rsidP="007B3F5B">
      <w:pPr>
        <w:jc w:val="center"/>
        <w:rPr>
          <w:b/>
          <w:bCs/>
          <w:szCs w:val="26"/>
        </w:rPr>
      </w:pPr>
      <w:r w:rsidRPr="00575A6E">
        <w:rPr>
          <w:b/>
          <w:bCs/>
          <w:szCs w:val="26"/>
        </w:rPr>
        <w:t>2.3.1. Рабочая программа учебного модуля</w:t>
      </w:r>
    </w:p>
    <w:p w:rsidR="00913D67" w:rsidRPr="00FE5878" w:rsidRDefault="00913D67" w:rsidP="007B3F5B">
      <w:pPr>
        <w:jc w:val="center"/>
        <w:rPr>
          <w:szCs w:val="26"/>
        </w:rPr>
      </w:pPr>
      <w:r w:rsidRPr="00FE5878">
        <w:rPr>
          <w:szCs w:val="26"/>
        </w:rPr>
        <w:lastRenderedPageBreak/>
        <w:t>«</w:t>
      </w:r>
      <w:r w:rsidR="00C31667" w:rsidRPr="00FE5878">
        <w:rPr>
          <w:b/>
          <w:bCs/>
          <w:szCs w:val="26"/>
        </w:rPr>
        <w:t>Основы государственной политики в области образования на 2025 – 2030 г.г.</w:t>
      </w:r>
      <w:r w:rsidRPr="00FE5878">
        <w:rPr>
          <w:szCs w:val="26"/>
        </w:rPr>
        <w:t>»</w:t>
      </w:r>
    </w:p>
    <w:p w:rsidR="00C31667" w:rsidRPr="00FE5878" w:rsidRDefault="00C31667" w:rsidP="00297776">
      <w:pPr>
        <w:pStyle w:val="1"/>
        <w:spacing w:before="0" w:after="0"/>
        <w:ind w:firstLine="709"/>
        <w:jc w:val="both"/>
        <w:rPr>
          <w:rFonts w:ascii="Times New Roman" w:hAnsi="Times New Roman"/>
          <w:color w:val="auto"/>
          <w:sz w:val="26"/>
          <w:szCs w:val="26"/>
        </w:rPr>
      </w:pPr>
      <w:r w:rsidRPr="00FE5878">
        <w:rPr>
          <w:rFonts w:ascii="Times New Roman" w:hAnsi="Times New Roman"/>
          <w:bCs w:val="0"/>
          <w:color w:val="auto"/>
          <w:sz w:val="26"/>
          <w:szCs w:val="26"/>
        </w:rPr>
        <w:t>Тема 1.</w:t>
      </w:r>
      <w:r w:rsidRPr="00FE5878">
        <w:rPr>
          <w:rFonts w:ascii="Times New Roman" w:hAnsi="Times New Roman"/>
          <w:b w:val="0"/>
          <w:bCs w:val="0"/>
          <w:color w:val="auto"/>
          <w:sz w:val="26"/>
          <w:szCs w:val="26"/>
        </w:rPr>
        <w:t xml:space="preserve"> </w:t>
      </w:r>
      <w:r w:rsidRPr="00FE5878">
        <w:rPr>
          <w:rFonts w:ascii="Times New Roman" w:hAnsi="Times New Roman"/>
          <w:color w:val="auto"/>
          <w:sz w:val="26"/>
          <w:szCs w:val="26"/>
        </w:rPr>
        <w:t>Приоритетные направления развития системы образования на 2025-2030 г.г.</w:t>
      </w:r>
      <w:r w:rsidRPr="00FE5878">
        <w:rPr>
          <w:rFonts w:ascii="Times New Roman" w:hAnsi="Times New Roman"/>
          <w:b w:val="0"/>
          <w:bCs w:val="0"/>
          <w:color w:val="auto"/>
          <w:sz w:val="26"/>
          <w:szCs w:val="26"/>
        </w:rPr>
        <w:t xml:space="preserve"> </w:t>
      </w:r>
      <w:r w:rsidRPr="00FE5878">
        <w:rPr>
          <w:rFonts w:ascii="Times New Roman" w:hAnsi="Times New Roman"/>
          <w:bCs w:val="0"/>
          <w:color w:val="auto"/>
          <w:sz w:val="26"/>
          <w:szCs w:val="26"/>
        </w:rPr>
        <w:t>(лекция - 1 час).</w:t>
      </w:r>
    </w:p>
    <w:p w:rsidR="00C31667" w:rsidRPr="00FE5878" w:rsidRDefault="00C31667" w:rsidP="00297776">
      <w:pPr>
        <w:pStyle w:val="futurismarkdown-paragraph"/>
        <w:spacing w:before="0" w:beforeAutospacing="0" w:after="0" w:afterAutospacing="0"/>
        <w:ind w:firstLine="709"/>
        <w:jc w:val="both"/>
        <w:rPr>
          <w:b/>
          <w:sz w:val="26"/>
          <w:szCs w:val="26"/>
        </w:rPr>
      </w:pPr>
      <w:r w:rsidRPr="00FE5878">
        <w:rPr>
          <w:sz w:val="26"/>
          <w:szCs w:val="26"/>
        </w:rPr>
        <w:t xml:space="preserve">Лекция. </w:t>
      </w:r>
      <w:r w:rsidRPr="00FE5878">
        <w:rPr>
          <w:rStyle w:val="af2"/>
          <w:b w:val="0"/>
          <w:sz w:val="26"/>
          <w:szCs w:val="26"/>
        </w:rPr>
        <w:t>Направления</w:t>
      </w:r>
      <w:r w:rsidRPr="00FE5878">
        <w:rPr>
          <w:rStyle w:val="af2"/>
          <w:sz w:val="26"/>
          <w:szCs w:val="26"/>
        </w:rPr>
        <w:t xml:space="preserve"> </w:t>
      </w:r>
      <w:r w:rsidRPr="00FE5878">
        <w:rPr>
          <w:sz w:val="26"/>
          <w:szCs w:val="26"/>
        </w:rPr>
        <w:t xml:space="preserve">развития системы образования </w:t>
      </w:r>
      <w:r w:rsidRPr="00FE5878">
        <w:rPr>
          <w:rStyle w:val="af2"/>
          <w:b w:val="0"/>
          <w:sz w:val="26"/>
          <w:szCs w:val="26"/>
        </w:rPr>
        <w:t>на 2025–2030 годы:</w:t>
      </w:r>
    </w:p>
    <w:p w:rsidR="00C31667" w:rsidRPr="00FE5878" w:rsidRDefault="00C31667" w:rsidP="00297776">
      <w:pPr>
        <w:ind w:firstLine="709"/>
        <w:jc w:val="both"/>
        <w:rPr>
          <w:szCs w:val="26"/>
        </w:rPr>
      </w:pPr>
      <w:r w:rsidRPr="00FE5878">
        <w:rPr>
          <w:szCs w:val="26"/>
        </w:rPr>
        <w:t>- комплексное обновление материально-технической базы образовательных организаций;</w:t>
      </w:r>
    </w:p>
    <w:p w:rsidR="00C31667" w:rsidRPr="00FE5878" w:rsidRDefault="00C31667" w:rsidP="00297776">
      <w:pPr>
        <w:ind w:firstLine="709"/>
        <w:jc w:val="both"/>
        <w:rPr>
          <w:szCs w:val="26"/>
        </w:rPr>
      </w:pPr>
      <w:r w:rsidRPr="00FE5878">
        <w:rPr>
          <w:szCs w:val="26"/>
        </w:rPr>
        <w:t>- поддержка педагогических кадров, в том числе молодых специалистов;</w:t>
      </w:r>
    </w:p>
    <w:p w:rsidR="00C31667" w:rsidRPr="00FE5878" w:rsidRDefault="00C31667" w:rsidP="00297776">
      <w:pPr>
        <w:ind w:firstLine="709"/>
        <w:jc w:val="both"/>
        <w:rPr>
          <w:szCs w:val="26"/>
        </w:rPr>
      </w:pPr>
      <w:r w:rsidRPr="00FE5878">
        <w:rPr>
          <w:szCs w:val="26"/>
        </w:rPr>
        <w:t>- изменение структуры и содержания профессионального образования в соответствии с потребностями рынка труда;</w:t>
      </w:r>
    </w:p>
    <w:p w:rsidR="00C31667" w:rsidRPr="00FE5878" w:rsidRDefault="00C31667" w:rsidP="00297776">
      <w:pPr>
        <w:ind w:firstLine="709"/>
        <w:jc w:val="both"/>
        <w:rPr>
          <w:szCs w:val="26"/>
        </w:rPr>
      </w:pPr>
      <w:r w:rsidRPr="00FE5878">
        <w:rPr>
          <w:szCs w:val="26"/>
        </w:rPr>
        <w:t>- развитие системы профориентации школьников;</w:t>
      </w:r>
    </w:p>
    <w:p w:rsidR="00C31667" w:rsidRPr="00FE5878" w:rsidRDefault="00C31667" w:rsidP="00297776">
      <w:pPr>
        <w:ind w:firstLine="709"/>
        <w:jc w:val="both"/>
        <w:rPr>
          <w:szCs w:val="26"/>
        </w:rPr>
      </w:pPr>
      <w:r w:rsidRPr="00FE5878">
        <w:rPr>
          <w:szCs w:val="26"/>
        </w:rPr>
        <w:t>- развитие у обучающихся традиционных российских духовно-нравственных ценностей;</w:t>
      </w:r>
    </w:p>
    <w:p w:rsidR="00C31667" w:rsidRPr="00FE5878" w:rsidRDefault="00C31667" w:rsidP="00297776">
      <w:pPr>
        <w:ind w:firstLine="709"/>
        <w:jc w:val="both"/>
        <w:rPr>
          <w:szCs w:val="26"/>
        </w:rPr>
      </w:pPr>
      <w:r w:rsidRPr="00FE5878">
        <w:rPr>
          <w:szCs w:val="26"/>
        </w:rPr>
        <w:t>- создание условий для развития талантов обучающихся в целях поддержания и укрепления технологического суверенитета страны.</w:t>
      </w:r>
    </w:p>
    <w:p w:rsidR="00C31667" w:rsidRPr="00FE5878" w:rsidRDefault="00C31667" w:rsidP="00297776">
      <w:pPr>
        <w:ind w:firstLine="709"/>
        <w:jc w:val="both"/>
        <w:rPr>
          <w:b/>
          <w:bCs/>
          <w:iCs/>
          <w:szCs w:val="26"/>
        </w:rPr>
      </w:pPr>
      <w:r w:rsidRPr="00FE5878">
        <w:rPr>
          <w:b/>
          <w:szCs w:val="26"/>
        </w:rPr>
        <w:t>Тема 2. Национальный проект «Молодёжь и дети»</w:t>
      </w:r>
      <w:r w:rsidRPr="00FE5878">
        <w:rPr>
          <w:b/>
          <w:bCs/>
          <w:iCs/>
          <w:szCs w:val="26"/>
        </w:rPr>
        <w:t xml:space="preserve"> (лекция - 1 час).</w:t>
      </w:r>
    </w:p>
    <w:p w:rsidR="00C31667" w:rsidRPr="00FE5878" w:rsidRDefault="00C31667" w:rsidP="00297776">
      <w:pPr>
        <w:pStyle w:val="Default"/>
        <w:ind w:firstLine="709"/>
        <w:jc w:val="both"/>
        <w:rPr>
          <w:rFonts w:ascii="Times New Roman" w:hAnsi="Times New Roman" w:cs="Times New Roman"/>
          <w:bCs/>
          <w:iCs/>
          <w:color w:val="auto"/>
          <w:sz w:val="26"/>
          <w:szCs w:val="26"/>
        </w:rPr>
      </w:pPr>
      <w:r w:rsidRPr="00FE5878">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4E3D7E" w:rsidRPr="00FE5878" w:rsidRDefault="00C31667" w:rsidP="00297776">
      <w:pPr>
        <w:ind w:firstLine="709"/>
        <w:jc w:val="both"/>
        <w:rPr>
          <w:b/>
          <w:bCs/>
          <w:szCs w:val="26"/>
        </w:rPr>
      </w:pPr>
      <w:r w:rsidRPr="00FE5878">
        <w:rPr>
          <w:bCs/>
          <w:iCs/>
          <w:szCs w:val="26"/>
        </w:rPr>
        <w:t>Структура национального проекта «Молодёжь и дети» Основные характеристики федеральных проектов «Всё лучшее детям», «Педагоги и наставники», «Профессионалитет», «Ведущие школы», «Кампусы», «Университеты для поколения лидеров», «Мы вместе», «Россия – страна возможностей», «Россия в мире».</w:t>
      </w:r>
    </w:p>
    <w:p w:rsidR="007C2FB4" w:rsidRPr="00FE5878" w:rsidRDefault="007C2FB4" w:rsidP="007B3F5B">
      <w:pPr>
        <w:jc w:val="center"/>
        <w:rPr>
          <w:b/>
          <w:bCs/>
          <w:szCs w:val="26"/>
        </w:rPr>
      </w:pPr>
      <w:r w:rsidRPr="00FE5878">
        <w:rPr>
          <w:b/>
          <w:bCs/>
          <w:szCs w:val="26"/>
        </w:rPr>
        <w:t>2.3.2. Рабочая программа учебного модуля</w:t>
      </w:r>
    </w:p>
    <w:p w:rsidR="007B3F5B" w:rsidRDefault="007C2FB4" w:rsidP="007B3F5B">
      <w:pPr>
        <w:jc w:val="center"/>
        <w:rPr>
          <w:b/>
          <w:bCs/>
          <w:szCs w:val="26"/>
        </w:rPr>
      </w:pPr>
      <w:r w:rsidRPr="00575A6E">
        <w:rPr>
          <w:szCs w:val="26"/>
        </w:rPr>
        <w:t>«</w:t>
      </w:r>
      <w:r w:rsidR="004E3D7E" w:rsidRPr="00751494">
        <w:rPr>
          <w:b/>
          <w:bCs/>
          <w:szCs w:val="26"/>
        </w:rPr>
        <w:t xml:space="preserve">Профилактика проявлений экстремизма и терроризма </w:t>
      </w:r>
    </w:p>
    <w:p w:rsidR="007C2FB4" w:rsidRPr="00751494" w:rsidRDefault="004E3D7E" w:rsidP="007B3F5B">
      <w:pPr>
        <w:jc w:val="center"/>
        <w:rPr>
          <w:b/>
          <w:szCs w:val="26"/>
        </w:rPr>
      </w:pPr>
      <w:r w:rsidRPr="00751494">
        <w:rPr>
          <w:b/>
          <w:bCs/>
          <w:szCs w:val="26"/>
        </w:rPr>
        <w:t>в образовательной среде</w:t>
      </w:r>
      <w:r w:rsidR="007C2FB4" w:rsidRPr="00751494">
        <w:rPr>
          <w:b/>
          <w:szCs w:val="26"/>
        </w:rPr>
        <w:t>»</w:t>
      </w:r>
    </w:p>
    <w:p w:rsidR="00F819B5" w:rsidRPr="00751494" w:rsidRDefault="00F819B5" w:rsidP="00297776">
      <w:pPr>
        <w:pStyle w:val="Default"/>
        <w:ind w:firstLine="708"/>
        <w:jc w:val="both"/>
        <w:rPr>
          <w:rFonts w:ascii="Times New Roman" w:hAnsi="Times New Roman" w:cs="Times New Roman"/>
          <w:b/>
          <w:bCs/>
          <w:sz w:val="26"/>
          <w:szCs w:val="26"/>
        </w:rPr>
      </w:pPr>
      <w:r w:rsidRPr="00751494">
        <w:rPr>
          <w:rFonts w:ascii="Times New Roman" w:hAnsi="Times New Roman" w:cs="Times New Roman"/>
          <w:b/>
          <w:bCs/>
          <w:sz w:val="26"/>
          <w:szCs w:val="26"/>
        </w:rPr>
        <w:t xml:space="preserve">Тема 1. </w:t>
      </w:r>
      <w:r w:rsidRPr="00751494">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751494">
        <w:rPr>
          <w:rFonts w:ascii="Times New Roman" w:hAnsi="Times New Roman" w:cs="Times New Roman"/>
          <w:b/>
          <w:bCs/>
          <w:sz w:val="26"/>
          <w:szCs w:val="26"/>
        </w:rPr>
        <w:t xml:space="preserve"> (лекция - 2 часа).</w:t>
      </w:r>
    </w:p>
    <w:p w:rsidR="00F819B5" w:rsidRPr="00751494" w:rsidRDefault="00F819B5" w:rsidP="00297776">
      <w:pPr>
        <w:ind w:firstLine="708"/>
        <w:jc w:val="both"/>
        <w:rPr>
          <w:szCs w:val="26"/>
        </w:rPr>
      </w:pPr>
      <w:r w:rsidRPr="00751494">
        <w:rPr>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F819B5" w:rsidRPr="00751494" w:rsidRDefault="00F819B5" w:rsidP="00297776">
      <w:pPr>
        <w:ind w:firstLine="709"/>
        <w:jc w:val="both"/>
        <w:rPr>
          <w:b/>
          <w:bCs/>
          <w:iCs/>
          <w:szCs w:val="26"/>
        </w:rPr>
      </w:pPr>
      <w:r w:rsidRPr="00751494">
        <w:rPr>
          <w:b/>
          <w:szCs w:val="26"/>
        </w:rPr>
        <w:t xml:space="preserve">Тема 2. </w:t>
      </w:r>
      <w:r w:rsidRPr="00751494">
        <w:rPr>
          <w:b/>
          <w:bCs/>
          <w:szCs w:val="26"/>
        </w:rPr>
        <w:t>Профилактика распространения идеологии экстремизма среди обучающихся</w:t>
      </w:r>
      <w:r w:rsidR="00BA2911">
        <w:rPr>
          <w:b/>
          <w:bCs/>
          <w:iCs/>
          <w:szCs w:val="26"/>
        </w:rPr>
        <w:t xml:space="preserve"> (лекция – 2 часа</w:t>
      </w:r>
      <w:r w:rsidRPr="00751494">
        <w:rPr>
          <w:b/>
          <w:bCs/>
          <w:iCs/>
          <w:szCs w:val="26"/>
        </w:rPr>
        <w:t>).</w:t>
      </w:r>
    </w:p>
    <w:p w:rsidR="00F819B5" w:rsidRPr="00BA2911" w:rsidRDefault="00F819B5" w:rsidP="00297776">
      <w:pPr>
        <w:pStyle w:val="Default"/>
        <w:ind w:firstLine="708"/>
        <w:jc w:val="both"/>
        <w:rPr>
          <w:rFonts w:ascii="Times New Roman" w:hAnsi="Times New Roman" w:cs="Times New Roman"/>
          <w:sz w:val="26"/>
          <w:szCs w:val="26"/>
        </w:rPr>
      </w:pPr>
      <w:r w:rsidRPr="00751494">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BA2911">
        <w:rPr>
          <w:rFonts w:ascii="Times New Roman" w:hAnsi="Times New Roman" w:cs="Times New Roman"/>
          <w:sz w:val="26"/>
          <w:szCs w:val="26"/>
        </w:rPr>
        <w:t xml:space="preserve"> </w:t>
      </w:r>
      <w:r w:rsidRPr="00751494">
        <w:rPr>
          <w:rFonts w:ascii="Times New Roman" w:hAnsi="Times New Roman" w:cs="Times New Roman"/>
          <w:bCs/>
          <w:sz w:val="26"/>
          <w:szCs w:val="26"/>
        </w:rPr>
        <w:t>Профилактика экстремизма в поликультурной образовательной среде.</w:t>
      </w:r>
    </w:p>
    <w:p w:rsidR="007C2FB4" w:rsidRPr="00575A6E" w:rsidRDefault="007C2FB4" w:rsidP="007B3F5B">
      <w:pPr>
        <w:jc w:val="center"/>
        <w:rPr>
          <w:b/>
          <w:bCs/>
          <w:szCs w:val="26"/>
        </w:rPr>
      </w:pPr>
      <w:r w:rsidRPr="00575A6E">
        <w:rPr>
          <w:b/>
          <w:bCs/>
          <w:szCs w:val="26"/>
        </w:rPr>
        <w:t>2.3.3. Рабочая программа учебного модуля</w:t>
      </w:r>
    </w:p>
    <w:p w:rsidR="007C2FB4" w:rsidRPr="00575A6E" w:rsidRDefault="007C2FB4" w:rsidP="007B3F5B">
      <w:pPr>
        <w:jc w:val="center"/>
        <w:rPr>
          <w:szCs w:val="26"/>
        </w:rPr>
      </w:pPr>
      <w:r w:rsidRPr="00575A6E">
        <w:rPr>
          <w:szCs w:val="26"/>
        </w:rPr>
        <w:t>«</w:t>
      </w:r>
      <w:r w:rsidR="00B745D1" w:rsidRPr="001010F8">
        <w:rPr>
          <w:b/>
          <w:bCs/>
          <w:szCs w:val="26"/>
        </w:rPr>
        <w:t>Психолого-педагогическое сопровождение и социальная адаптация детей иностранных граждан</w:t>
      </w:r>
      <w:r w:rsidRPr="00575A6E">
        <w:rPr>
          <w:szCs w:val="26"/>
        </w:rPr>
        <w:t>»</w:t>
      </w:r>
    </w:p>
    <w:p w:rsidR="00B745D1" w:rsidRPr="00B745D1" w:rsidRDefault="00250845" w:rsidP="00297776">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B745D1" w:rsidRPr="00B745D1">
        <w:rPr>
          <w:rFonts w:ascii="Times New Roman" w:hAnsi="Times New Roman" w:cs="Times New Roman"/>
          <w:b/>
          <w:bCs/>
          <w:sz w:val="26"/>
          <w:szCs w:val="26"/>
        </w:rPr>
        <w:t>П</w:t>
      </w:r>
      <w:r>
        <w:rPr>
          <w:rFonts w:ascii="Times New Roman" w:hAnsi="Times New Roman" w:cs="Times New Roman"/>
          <w:b/>
          <w:bCs/>
          <w:sz w:val="26"/>
          <w:szCs w:val="26"/>
        </w:rPr>
        <w:t>сихологические аспекты миграции</w:t>
      </w:r>
      <w:r w:rsidR="00B745D1" w:rsidRPr="00B745D1">
        <w:rPr>
          <w:rFonts w:ascii="Times New Roman" w:hAnsi="Times New Roman" w:cs="Times New Roman"/>
          <w:b/>
          <w:bCs/>
          <w:sz w:val="26"/>
          <w:szCs w:val="26"/>
        </w:rPr>
        <w:t xml:space="preserve"> (лекция - 1 час)</w:t>
      </w:r>
      <w:r w:rsidR="00BD7171">
        <w:rPr>
          <w:rFonts w:ascii="Times New Roman" w:hAnsi="Times New Roman" w:cs="Times New Roman"/>
          <w:b/>
          <w:bCs/>
          <w:sz w:val="26"/>
          <w:szCs w:val="26"/>
        </w:rPr>
        <w:t>.</w:t>
      </w:r>
    </w:p>
    <w:p w:rsidR="00B745D1" w:rsidRPr="00B745D1" w:rsidRDefault="00B745D1" w:rsidP="00297776">
      <w:pPr>
        <w:ind w:firstLine="709"/>
        <w:jc w:val="both"/>
        <w:rPr>
          <w:szCs w:val="26"/>
        </w:rPr>
      </w:pPr>
      <w:r w:rsidRPr="00B745D1">
        <w:rPr>
          <w:szCs w:val="26"/>
        </w:rPr>
        <w:t>Лекция. Миграция как психологическая проблема. Культура и культурные различия. Психологическая и социокультурная адаптация. Аккультурационный стресс.</w:t>
      </w:r>
    </w:p>
    <w:p w:rsidR="00B745D1" w:rsidRPr="00B745D1" w:rsidRDefault="00250845" w:rsidP="00297776">
      <w:pPr>
        <w:ind w:firstLine="709"/>
        <w:jc w:val="both"/>
        <w:rPr>
          <w:b/>
          <w:bCs/>
          <w:iCs/>
          <w:szCs w:val="26"/>
        </w:rPr>
      </w:pPr>
      <w:r>
        <w:rPr>
          <w:b/>
          <w:szCs w:val="26"/>
        </w:rPr>
        <w:t xml:space="preserve">Тема 2. </w:t>
      </w:r>
      <w:r w:rsidR="00B745D1" w:rsidRPr="00B745D1">
        <w:rPr>
          <w:b/>
          <w:bCs/>
          <w:szCs w:val="26"/>
        </w:rPr>
        <w:t>Психолого-педагогическое сопровождение несовершеннолетних иностранных граждан в сфере социальной, языковой и культурной адаптации</w:t>
      </w:r>
      <w:r w:rsidR="00B745D1" w:rsidRPr="00B745D1">
        <w:rPr>
          <w:b/>
          <w:bCs/>
          <w:iCs/>
          <w:szCs w:val="26"/>
        </w:rPr>
        <w:t xml:space="preserve"> (лекция - 1 час, самостоятельная работа – 1 час)</w:t>
      </w:r>
      <w:r w:rsidR="00BD7171">
        <w:rPr>
          <w:b/>
          <w:bCs/>
          <w:iCs/>
          <w:szCs w:val="26"/>
        </w:rPr>
        <w:t>.</w:t>
      </w:r>
    </w:p>
    <w:p w:rsidR="00B745D1" w:rsidRPr="00B745D1" w:rsidRDefault="00B745D1" w:rsidP="00297776">
      <w:pPr>
        <w:ind w:firstLine="709"/>
        <w:jc w:val="both"/>
        <w:rPr>
          <w:bCs/>
          <w:iCs/>
          <w:szCs w:val="26"/>
        </w:rPr>
      </w:pPr>
      <w:r w:rsidRPr="00B745D1">
        <w:rPr>
          <w:bCs/>
          <w:iCs/>
          <w:szCs w:val="26"/>
        </w:rPr>
        <w:lastRenderedPageBreak/>
        <w:t xml:space="preserve">Лекция. Планирование и организация индивидуальной работы с детьми-иностранными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детьми-иностранными гражданами, переживающими последствия психологической травмы. </w:t>
      </w:r>
    </w:p>
    <w:p w:rsidR="00B745D1" w:rsidRPr="00B745D1" w:rsidRDefault="00B745D1" w:rsidP="00297776">
      <w:pPr>
        <w:ind w:firstLine="709"/>
        <w:jc w:val="both"/>
        <w:rPr>
          <w:bCs/>
          <w:iCs/>
          <w:szCs w:val="26"/>
        </w:rPr>
      </w:pPr>
      <w:r w:rsidRPr="00B745D1">
        <w:rPr>
          <w:bCs/>
          <w:iCs/>
          <w:szCs w:val="26"/>
        </w:rPr>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B745D1" w:rsidRPr="00B745D1" w:rsidRDefault="00B745D1" w:rsidP="00297776">
      <w:pPr>
        <w:ind w:firstLine="709"/>
        <w:jc w:val="both"/>
        <w:rPr>
          <w:b/>
          <w:szCs w:val="26"/>
        </w:rPr>
      </w:pPr>
      <w:r w:rsidRPr="00B745D1">
        <w:rPr>
          <w:b/>
          <w:bCs/>
          <w:szCs w:val="26"/>
        </w:rPr>
        <w:t>Тема 3.</w:t>
      </w:r>
      <w:r w:rsidR="00250845">
        <w:rPr>
          <w:b/>
          <w:szCs w:val="26"/>
        </w:rPr>
        <w:t xml:space="preserve"> </w:t>
      </w:r>
      <w:r w:rsidRPr="00B745D1">
        <w:rPr>
          <w:b/>
          <w:szCs w:val="26"/>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w:t>
      </w:r>
      <w:r w:rsidR="00250845">
        <w:rPr>
          <w:b/>
          <w:szCs w:val="26"/>
        </w:rPr>
        <w:t>нального и религиозного фактора</w:t>
      </w:r>
      <w:r w:rsidRPr="00B745D1">
        <w:rPr>
          <w:b/>
          <w:szCs w:val="26"/>
        </w:rPr>
        <w:t xml:space="preserve"> (самостоятельная работа - 1 час)</w:t>
      </w:r>
      <w:r w:rsidR="00BD7171">
        <w:rPr>
          <w:b/>
          <w:szCs w:val="26"/>
        </w:rPr>
        <w:t>.</w:t>
      </w:r>
    </w:p>
    <w:p w:rsidR="00B745D1" w:rsidRPr="00B745D1" w:rsidRDefault="00B745D1" w:rsidP="00297776">
      <w:pPr>
        <w:pStyle w:val="22"/>
        <w:ind w:firstLine="709"/>
        <w:jc w:val="both"/>
        <w:rPr>
          <w:rFonts w:ascii="Times New Roman" w:hAnsi="Times New Roman"/>
          <w:sz w:val="26"/>
          <w:szCs w:val="26"/>
        </w:rPr>
      </w:pPr>
      <w:r w:rsidRPr="00B745D1">
        <w:rPr>
          <w:rFonts w:ascii="Times New Roman" w:hAnsi="Times New Roman"/>
          <w:sz w:val="26"/>
          <w:szCs w:val="26"/>
        </w:rPr>
        <w:t>Самостоятельная работа. Изучение материалов по теме.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7C2FB4" w:rsidRPr="00575A6E" w:rsidRDefault="007C2FB4" w:rsidP="007B3F5B">
      <w:pPr>
        <w:jc w:val="center"/>
        <w:rPr>
          <w:b/>
          <w:bCs/>
          <w:szCs w:val="26"/>
        </w:rPr>
      </w:pPr>
      <w:r w:rsidRPr="00575A6E">
        <w:rPr>
          <w:b/>
          <w:bCs/>
          <w:szCs w:val="26"/>
        </w:rPr>
        <w:t>2.3.4. Рабочая программа учебного модуля</w:t>
      </w:r>
    </w:p>
    <w:p w:rsidR="007C2FB4" w:rsidRPr="007F2584" w:rsidRDefault="007C2FB4" w:rsidP="007B3F5B">
      <w:pPr>
        <w:jc w:val="center"/>
        <w:rPr>
          <w:szCs w:val="26"/>
        </w:rPr>
      </w:pPr>
      <w:r w:rsidRPr="00575A6E">
        <w:rPr>
          <w:szCs w:val="26"/>
        </w:rPr>
        <w:t>«</w:t>
      </w:r>
      <w:r w:rsidR="004E3D7E" w:rsidRPr="00575A6E">
        <w:rPr>
          <w:b/>
          <w:szCs w:val="26"/>
        </w:rPr>
        <w:t>Профилактика жестокого обращения и насилия над детьми, помощь детям пережившим насилие</w:t>
      </w:r>
      <w:r w:rsidRPr="00575A6E">
        <w:rPr>
          <w:szCs w:val="26"/>
        </w:rPr>
        <w:t>»</w:t>
      </w:r>
    </w:p>
    <w:p w:rsidR="004E3D7E" w:rsidRPr="001F20B2" w:rsidRDefault="004E3D7E" w:rsidP="00297776">
      <w:pPr>
        <w:pStyle w:val="af3"/>
        <w:ind w:firstLine="709"/>
        <w:rPr>
          <w:b/>
        </w:rPr>
      </w:pPr>
      <w:r>
        <w:rPr>
          <w:b/>
        </w:rPr>
        <w:t xml:space="preserve">Тема 1. </w:t>
      </w:r>
      <w:r w:rsidRPr="00575A6E">
        <w:rPr>
          <w:b/>
        </w:rPr>
        <w:t>Виды и формы, признаки и последствия жестокого обращения  и насилия над  детьми</w:t>
      </w:r>
      <w:r>
        <w:rPr>
          <w:b/>
        </w:rPr>
        <w:t xml:space="preserve"> </w:t>
      </w:r>
      <w:r w:rsidRPr="001F20B2">
        <w:rPr>
          <w:b/>
        </w:rPr>
        <w:t>(</w:t>
      </w:r>
      <w:r>
        <w:rPr>
          <w:b/>
        </w:rPr>
        <w:t>лекция - 1 час</w:t>
      </w:r>
      <w:r w:rsidRPr="001F20B2">
        <w:rPr>
          <w:b/>
        </w:rPr>
        <w:t>)</w:t>
      </w:r>
      <w:r>
        <w:rPr>
          <w:b/>
        </w:rPr>
        <w:t>.</w:t>
      </w:r>
    </w:p>
    <w:p w:rsidR="004E3D7E" w:rsidRPr="00575A6E" w:rsidRDefault="004E3D7E" w:rsidP="00297776">
      <w:pPr>
        <w:pStyle w:val="af3"/>
        <w:ind w:firstLine="709"/>
      </w:pPr>
      <w:r>
        <w:t xml:space="preserve">Лекция. </w:t>
      </w:r>
      <w:r w:rsidRPr="00575A6E">
        <w:t>Виды и формы, признаки и последствия жест</w:t>
      </w:r>
      <w:r w:rsidR="00D06513">
        <w:t xml:space="preserve">окого обращения  и насилия над </w:t>
      </w:r>
      <w:r w:rsidRPr="00575A6E">
        <w:t xml:space="preserve">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4E3D7E" w:rsidRPr="00575A6E" w:rsidRDefault="004E3D7E" w:rsidP="00297776">
      <w:pPr>
        <w:pStyle w:val="af3"/>
        <w:ind w:firstLine="709"/>
      </w:pPr>
      <w:r>
        <w:rPr>
          <w:b/>
        </w:rPr>
        <w:t xml:space="preserve">Тема 2. </w:t>
      </w:r>
      <w:r w:rsidRPr="00575A6E">
        <w:rPr>
          <w:b/>
        </w:rPr>
        <w:t>Профилактика и выявление случаев жестокого</w:t>
      </w:r>
      <w:r>
        <w:rPr>
          <w:b/>
        </w:rPr>
        <w:t xml:space="preserve"> обращения и насилия над детьми </w:t>
      </w:r>
      <w:r w:rsidRPr="001F20B2">
        <w:rPr>
          <w:b/>
        </w:rPr>
        <w:t>(</w:t>
      </w:r>
      <w:r>
        <w:rPr>
          <w:b/>
        </w:rPr>
        <w:t>лекция - 1 час</w:t>
      </w:r>
      <w:r w:rsidRPr="001F20B2">
        <w:rPr>
          <w:b/>
        </w:rPr>
        <w:t>)</w:t>
      </w:r>
      <w:r>
        <w:rPr>
          <w:b/>
        </w:rPr>
        <w:t>.</w:t>
      </w:r>
    </w:p>
    <w:p w:rsidR="004E3D7E" w:rsidRPr="003B6DE8" w:rsidRDefault="004E3D7E" w:rsidP="00297776">
      <w:pPr>
        <w:ind w:firstLine="709"/>
        <w:jc w:val="both"/>
      </w:pPr>
      <w:r>
        <w:t xml:space="preserve">Лекция. </w:t>
      </w: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5E5A8D" w:rsidRPr="005E5A8D" w:rsidRDefault="005E5A8D" w:rsidP="00297776">
      <w:pPr>
        <w:pStyle w:val="Default"/>
        <w:ind w:firstLine="709"/>
        <w:jc w:val="both"/>
        <w:rPr>
          <w:rFonts w:ascii="Times New Roman" w:hAnsi="Times New Roman" w:cs="Times New Roman"/>
          <w:bCs/>
          <w:color w:val="auto"/>
          <w:sz w:val="26"/>
          <w:szCs w:val="26"/>
        </w:rPr>
      </w:pPr>
      <w:r w:rsidRPr="005E5A8D">
        <w:rPr>
          <w:rFonts w:ascii="Times New Roman" w:hAnsi="Times New Roman" w:cs="Times New Roman"/>
          <w:b/>
          <w:bCs/>
          <w:color w:val="auto"/>
          <w:sz w:val="26"/>
          <w:szCs w:val="26"/>
        </w:rPr>
        <w:t xml:space="preserve">Тема 3. </w:t>
      </w:r>
      <w:r w:rsidRPr="005E5A8D">
        <w:rPr>
          <w:rFonts w:ascii="Times New Roman" w:hAnsi="Times New Roman" w:cs="Times New Roman"/>
          <w:b/>
          <w:color w:val="auto"/>
          <w:sz w:val="26"/>
          <w:szCs w:val="26"/>
        </w:rPr>
        <w:t>Виды</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профилактика</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негативных</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проявлений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в</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поведении</w:t>
      </w:r>
      <w:r w:rsidRPr="005E5A8D">
        <w:rPr>
          <w:rFonts w:ascii="Times New Roman" w:hAnsi="Times New Roman" w:cs="Times New Roman"/>
          <w:b/>
          <w:color w:val="auto"/>
          <w:spacing w:val="-2"/>
          <w:sz w:val="26"/>
          <w:szCs w:val="26"/>
        </w:rPr>
        <w:t xml:space="preserve"> </w:t>
      </w:r>
      <w:r w:rsidRPr="005E5A8D">
        <w:rPr>
          <w:rFonts w:ascii="Times New Roman" w:hAnsi="Times New Roman" w:cs="Times New Roman"/>
          <w:b/>
          <w:color w:val="auto"/>
          <w:sz w:val="26"/>
          <w:szCs w:val="26"/>
        </w:rPr>
        <w:t>детей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 подростков (буллинг,</w:t>
      </w:r>
      <w:r w:rsidRPr="005E5A8D">
        <w:rPr>
          <w:rFonts w:ascii="Times New Roman" w:hAnsi="Times New Roman" w:cs="Times New Roman"/>
          <w:b/>
          <w:color w:val="auto"/>
          <w:spacing w:val="40"/>
          <w:sz w:val="26"/>
          <w:szCs w:val="26"/>
        </w:rPr>
        <w:t xml:space="preserve"> </w:t>
      </w:r>
      <w:r w:rsidRPr="005E5A8D">
        <w:rPr>
          <w:rFonts w:ascii="Times New Roman" w:hAnsi="Times New Roman" w:cs="Times New Roman"/>
          <w:b/>
          <w:color w:val="auto"/>
          <w:sz w:val="26"/>
          <w:szCs w:val="26"/>
        </w:rPr>
        <w:t xml:space="preserve">троллинг, моббинг) в образовательных </w:t>
      </w:r>
      <w:r w:rsidRPr="005E5A8D">
        <w:rPr>
          <w:rFonts w:ascii="Times New Roman" w:hAnsi="Times New Roman" w:cs="Times New Roman"/>
          <w:b/>
          <w:color w:val="auto"/>
          <w:spacing w:val="-2"/>
          <w:sz w:val="26"/>
          <w:szCs w:val="26"/>
        </w:rPr>
        <w:t>организациях</w:t>
      </w:r>
      <w:r w:rsidRPr="005E5A8D">
        <w:rPr>
          <w:rFonts w:ascii="Times New Roman" w:hAnsi="Times New Roman" w:cs="Times New Roman"/>
          <w:b/>
          <w:bCs/>
          <w:color w:val="auto"/>
          <w:sz w:val="26"/>
          <w:szCs w:val="26"/>
        </w:rPr>
        <w:t xml:space="preserve"> (лекция - 1 час).</w:t>
      </w:r>
    </w:p>
    <w:p w:rsidR="005E5A8D" w:rsidRPr="005E5A8D" w:rsidRDefault="005E5A8D" w:rsidP="00297776">
      <w:pPr>
        <w:pStyle w:val="Default"/>
        <w:ind w:firstLine="709"/>
        <w:jc w:val="both"/>
        <w:rPr>
          <w:rFonts w:ascii="Times New Roman" w:hAnsi="Times New Roman" w:cs="Times New Roman"/>
          <w:b/>
          <w:bCs/>
          <w:sz w:val="26"/>
          <w:szCs w:val="26"/>
        </w:rPr>
      </w:pPr>
      <w:r w:rsidRPr="005E5A8D">
        <w:rPr>
          <w:rFonts w:ascii="Times New Roman" w:hAnsi="Times New Roman" w:cs="Times New Roman"/>
          <w:sz w:val="26"/>
          <w:szCs w:val="26"/>
        </w:rPr>
        <w:t>Лекция. Буллинг,</w:t>
      </w:r>
      <w:r w:rsidRPr="005E5A8D">
        <w:rPr>
          <w:rFonts w:ascii="Times New Roman" w:hAnsi="Times New Roman" w:cs="Times New Roman"/>
          <w:spacing w:val="-6"/>
          <w:sz w:val="26"/>
          <w:szCs w:val="26"/>
        </w:rPr>
        <w:t xml:space="preserve"> </w:t>
      </w:r>
      <w:r w:rsidRPr="005E5A8D">
        <w:rPr>
          <w:rFonts w:ascii="Times New Roman" w:hAnsi="Times New Roman" w:cs="Times New Roman"/>
          <w:sz w:val="26"/>
          <w:szCs w:val="26"/>
        </w:rPr>
        <w:t>троллинг,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моббинг: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понятия,</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формы,</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причины</w:t>
      </w:r>
      <w:r w:rsidRPr="005E5A8D">
        <w:rPr>
          <w:rFonts w:ascii="Times New Roman" w:hAnsi="Times New Roman" w:cs="Times New Roman"/>
          <w:spacing w:val="-3"/>
          <w:sz w:val="26"/>
          <w:szCs w:val="26"/>
        </w:rPr>
        <w:t xml:space="preserve"> </w:t>
      </w:r>
      <w:r w:rsidRPr="005E5A8D">
        <w:rPr>
          <w:rFonts w:ascii="Times New Roman" w:hAnsi="Times New Roman" w:cs="Times New Roman"/>
          <w:spacing w:val="-2"/>
          <w:sz w:val="26"/>
          <w:szCs w:val="26"/>
        </w:rPr>
        <w:t xml:space="preserve">возникновения. </w:t>
      </w:r>
      <w:r w:rsidRPr="005E5A8D">
        <w:rPr>
          <w:rFonts w:ascii="Times New Roman" w:hAnsi="Times New Roman" w:cs="Times New Roman"/>
          <w:sz w:val="26"/>
          <w:szCs w:val="26"/>
        </w:rPr>
        <w:t>Профилактика</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негативных</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проявлений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поведении</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детей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и</w:t>
      </w:r>
      <w:r w:rsidRPr="005E5A8D">
        <w:rPr>
          <w:rFonts w:ascii="Times New Roman" w:hAnsi="Times New Roman" w:cs="Times New Roman"/>
          <w:spacing w:val="-3"/>
          <w:sz w:val="26"/>
          <w:szCs w:val="26"/>
        </w:rPr>
        <w:t xml:space="preserve"> </w:t>
      </w:r>
      <w:r w:rsidRPr="005E5A8D">
        <w:rPr>
          <w:rFonts w:ascii="Times New Roman" w:hAnsi="Times New Roman" w:cs="Times New Roman"/>
          <w:sz w:val="26"/>
          <w:szCs w:val="26"/>
        </w:rPr>
        <w:t>подростков 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 xml:space="preserve">образовательных </w:t>
      </w:r>
      <w:r w:rsidRPr="005E5A8D">
        <w:rPr>
          <w:rFonts w:ascii="Times New Roman" w:hAnsi="Times New Roman" w:cs="Times New Roman"/>
          <w:spacing w:val="-2"/>
          <w:sz w:val="26"/>
          <w:szCs w:val="26"/>
        </w:rPr>
        <w:t>организациях. Информационно-просветительская</w:t>
      </w:r>
      <w:r w:rsidRPr="005E5A8D">
        <w:rPr>
          <w:rFonts w:ascii="Times New Roman" w:hAnsi="Times New Roman" w:cs="Times New Roman"/>
          <w:sz w:val="26"/>
          <w:szCs w:val="26"/>
        </w:rPr>
        <w:tab/>
      </w:r>
      <w:r w:rsidRPr="005E5A8D">
        <w:rPr>
          <w:rFonts w:ascii="Times New Roman" w:hAnsi="Times New Roman" w:cs="Times New Roman"/>
          <w:spacing w:val="-2"/>
          <w:sz w:val="26"/>
          <w:szCs w:val="26"/>
        </w:rPr>
        <w:t>работа</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с</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обучающимися</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их</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родителями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 xml:space="preserve">по </w:t>
      </w:r>
      <w:r w:rsidRPr="005E5A8D">
        <w:rPr>
          <w:rFonts w:ascii="Times New Roman" w:hAnsi="Times New Roman" w:cs="Times New Roman"/>
          <w:sz w:val="26"/>
          <w:szCs w:val="26"/>
        </w:rPr>
        <w:t>профилактике негативных проявлений в поведении детей и подростков.</w:t>
      </w:r>
    </w:p>
    <w:p w:rsidR="005E5A8D" w:rsidRPr="005E5A8D" w:rsidRDefault="00250845" w:rsidP="00297776">
      <w:pPr>
        <w:ind w:firstLine="709"/>
        <w:jc w:val="both"/>
        <w:rPr>
          <w:bCs/>
          <w:iCs/>
          <w:szCs w:val="26"/>
        </w:rPr>
      </w:pPr>
      <w:r>
        <w:rPr>
          <w:b/>
          <w:szCs w:val="26"/>
        </w:rPr>
        <w:t xml:space="preserve">Тема 4. </w:t>
      </w:r>
      <w:r w:rsidR="005E5A8D" w:rsidRPr="005E5A8D">
        <w:rPr>
          <w:b/>
          <w:szCs w:val="26"/>
        </w:rPr>
        <w:t>Меры по выявлению и реагированию на случаи негативных проявлений в поведении детей и подростков (буллинг, троллинг, моббинг)</w:t>
      </w:r>
      <w:r>
        <w:rPr>
          <w:b/>
          <w:szCs w:val="26"/>
        </w:rPr>
        <w:t xml:space="preserve"> в образовательных организациях</w:t>
      </w:r>
      <w:r w:rsidR="005E5A8D" w:rsidRPr="005E5A8D">
        <w:rPr>
          <w:b/>
          <w:bCs/>
          <w:iCs/>
          <w:szCs w:val="26"/>
        </w:rPr>
        <w:t xml:space="preserve"> (</w:t>
      </w:r>
      <w:r w:rsidR="005E5A8D" w:rsidRPr="005E5A8D">
        <w:rPr>
          <w:b/>
          <w:bCs/>
          <w:szCs w:val="26"/>
        </w:rPr>
        <w:t>лекция - 1 час</w:t>
      </w:r>
      <w:r w:rsidR="005E5A8D" w:rsidRPr="005E5A8D">
        <w:rPr>
          <w:b/>
          <w:bCs/>
          <w:iCs/>
          <w:szCs w:val="26"/>
        </w:rPr>
        <w:t>).</w:t>
      </w:r>
    </w:p>
    <w:p w:rsidR="005E5A8D" w:rsidRPr="005E5A8D" w:rsidRDefault="005E5A8D" w:rsidP="00297776">
      <w:pPr>
        <w:ind w:firstLine="709"/>
        <w:jc w:val="both"/>
        <w:rPr>
          <w:b/>
          <w:bCs/>
          <w:szCs w:val="26"/>
        </w:rPr>
      </w:pPr>
      <w:r w:rsidRPr="005E5A8D">
        <w:rPr>
          <w:szCs w:val="26"/>
        </w:rPr>
        <w:lastRenderedPageBreak/>
        <w:t>Лекция. Выявление проявлений школьной травли. Порядок реагирования на проявления негативных проявлений в поведении детей и подростков (буллинг, троллинг, моббинг) в образовательной организации.</w:t>
      </w:r>
    </w:p>
    <w:p w:rsidR="00B452D1" w:rsidRPr="00112BD4" w:rsidRDefault="00B452D1" w:rsidP="007B3F5B">
      <w:pPr>
        <w:jc w:val="center"/>
        <w:rPr>
          <w:b/>
          <w:szCs w:val="26"/>
        </w:rPr>
      </w:pPr>
      <w:r w:rsidRPr="00112BD4">
        <w:rPr>
          <w:b/>
          <w:szCs w:val="26"/>
        </w:rPr>
        <w:t xml:space="preserve">2.3.5. Рабочая программа учебного модуля </w:t>
      </w:r>
    </w:p>
    <w:p w:rsidR="00B452D1" w:rsidRPr="0046597F" w:rsidRDefault="00B452D1" w:rsidP="007B3F5B">
      <w:pPr>
        <w:jc w:val="center"/>
        <w:rPr>
          <w:b/>
          <w:bCs/>
          <w:szCs w:val="26"/>
        </w:rPr>
      </w:pPr>
      <w:r w:rsidRPr="008618F5">
        <w:rPr>
          <w:b/>
          <w:szCs w:val="26"/>
        </w:rPr>
        <w:t>«</w:t>
      </w:r>
      <w:r w:rsidR="008618F5" w:rsidRPr="008618F5">
        <w:rPr>
          <w:b/>
          <w:szCs w:val="26"/>
        </w:rPr>
        <w:t>Теоретические основы и методические аспекты</w:t>
      </w:r>
      <w:r w:rsidR="008618F5">
        <w:rPr>
          <w:b/>
          <w:sz w:val="24"/>
        </w:rPr>
        <w:t xml:space="preserve"> </w:t>
      </w:r>
      <w:r w:rsidR="008618F5">
        <w:rPr>
          <w:b/>
          <w:szCs w:val="26"/>
        </w:rPr>
        <w:t>социально-педагогического сопровождения</w:t>
      </w:r>
      <w:r w:rsidR="0046597F" w:rsidRPr="0046597F">
        <w:rPr>
          <w:b/>
          <w:szCs w:val="26"/>
        </w:rPr>
        <w:t xml:space="preserve"> семейного воспитания</w:t>
      </w:r>
      <w:r w:rsidRPr="0046597F">
        <w:rPr>
          <w:b/>
          <w:szCs w:val="26"/>
        </w:rPr>
        <w:t>»</w:t>
      </w:r>
    </w:p>
    <w:p w:rsidR="00B452D1" w:rsidRPr="00112BD4" w:rsidRDefault="0015755A" w:rsidP="00B452D1">
      <w:pPr>
        <w:ind w:firstLine="709"/>
        <w:jc w:val="both"/>
        <w:rPr>
          <w:b/>
          <w:szCs w:val="26"/>
        </w:rPr>
      </w:pPr>
      <w:r>
        <w:rPr>
          <w:b/>
          <w:bCs/>
          <w:szCs w:val="26"/>
        </w:rPr>
        <w:t xml:space="preserve">Тема </w:t>
      </w:r>
      <w:r w:rsidR="00B452D1" w:rsidRPr="00112BD4">
        <w:rPr>
          <w:b/>
          <w:bCs/>
          <w:szCs w:val="26"/>
        </w:rPr>
        <w:t>1.</w:t>
      </w:r>
      <w:r w:rsidR="00B452D1" w:rsidRPr="00112BD4">
        <w:rPr>
          <w:szCs w:val="26"/>
        </w:rPr>
        <w:t xml:space="preserve"> </w:t>
      </w:r>
      <w:r w:rsidR="0046597F" w:rsidRPr="0046597F">
        <w:rPr>
          <w:b/>
          <w:color w:val="000000"/>
          <w:szCs w:val="26"/>
        </w:rPr>
        <w:t>Государственная политика в сфере защиты семьи, сохранения традиционных семейных ценностей</w:t>
      </w:r>
      <w:r w:rsidR="0046597F" w:rsidRPr="00112BD4">
        <w:rPr>
          <w:b/>
          <w:szCs w:val="26"/>
        </w:rPr>
        <w:t xml:space="preserve"> </w:t>
      </w:r>
      <w:r w:rsidR="00B452D1" w:rsidRPr="00112BD4">
        <w:rPr>
          <w:b/>
          <w:szCs w:val="26"/>
        </w:rPr>
        <w:t>(лекция - 2 часа).</w:t>
      </w:r>
    </w:p>
    <w:p w:rsidR="00B452D1" w:rsidRPr="002E79E1" w:rsidRDefault="00E3146F" w:rsidP="002E79E1">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B452D1" w:rsidRPr="0001483E">
        <w:rPr>
          <w:rFonts w:ascii="Times New Roman" w:hAnsi="Times New Roman" w:cs="Times New Roman"/>
          <w:color w:val="auto"/>
          <w:sz w:val="26"/>
          <w:szCs w:val="26"/>
        </w:rPr>
        <w:t xml:space="preserve">Лекция. </w:t>
      </w:r>
      <w:r w:rsidR="0001483E">
        <w:rPr>
          <w:rFonts w:ascii="Times New Roman" w:hAnsi="Times New Roman" w:cs="Times New Roman"/>
          <w:bCs/>
          <w:sz w:val="26"/>
          <w:szCs w:val="26"/>
        </w:rPr>
        <w:t>У</w:t>
      </w:r>
      <w:r w:rsidR="0001483E" w:rsidRPr="0001483E">
        <w:rPr>
          <w:rFonts w:ascii="Times New Roman" w:hAnsi="Times New Roman" w:cs="Times New Roman"/>
          <w:bCs/>
          <w:sz w:val="26"/>
          <w:szCs w:val="26"/>
        </w:rPr>
        <w:t>каз президента от 09.11.2022 №809</w:t>
      </w:r>
      <w:r w:rsidR="0001483E">
        <w:rPr>
          <w:rFonts w:ascii="Times New Roman" w:hAnsi="Times New Roman" w:cs="Times New Roman"/>
          <w:bCs/>
          <w:sz w:val="26"/>
          <w:szCs w:val="26"/>
        </w:rPr>
        <w:t xml:space="preserve"> «Об утверждении основ </w:t>
      </w:r>
      <w:r w:rsidR="0001483E" w:rsidRPr="0001483E">
        <w:rPr>
          <w:rFonts w:ascii="Times New Roman" w:hAnsi="Times New Roman" w:cs="Times New Roman"/>
          <w:bCs/>
          <w:sz w:val="26"/>
          <w:szCs w:val="26"/>
        </w:rPr>
        <w:t>государственной</w:t>
      </w:r>
      <w:r w:rsidR="0001483E">
        <w:rPr>
          <w:rFonts w:ascii="Times New Roman" w:hAnsi="Times New Roman" w:cs="Times New Roman"/>
          <w:bCs/>
          <w:sz w:val="26"/>
          <w:szCs w:val="26"/>
        </w:rPr>
        <w:t xml:space="preserve"> </w:t>
      </w:r>
      <w:r w:rsidR="0001483E" w:rsidRPr="0001483E">
        <w:rPr>
          <w:rFonts w:ascii="Times New Roman" w:hAnsi="Times New Roman" w:cs="Times New Roman"/>
          <w:bCs/>
          <w:sz w:val="26"/>
          <w:szCs w:val="26"/>
        </w:rPr>
        <w:t>политики по сохранению и</w:t>
      </w:r>
      <w:r w:rsidR="0001483E">
        <w:rPr>
          <w:rFonts w:ascii="Times New Roman" w:hAnsi="Times New Roman" w:cs="Times New Roman"/>
          <w:bCs/>
          <w:sz w:val="26"/>
          <w:szCs w:val="26"/>
        </w:rPr>
        <w:t xml:space="preserve"> </w:t>
      </w:r>
      <w:r w:rsidR="0001483E" w:rsidRPr="0001483E">
        <w:rPr>
          <w:rFonts w:ascii="Times New Roman" w:hAnsi="Times New Roman" w:cs="Times New Roman"/>
          <w:bCs/>
          <w:sz w:val="26"/>
          <w:szCs w:val="26"/>
        </w:rPr>
        <w:t>укреплению</w:t>
      </w:r>
      <w:r w:rsidR="0001483E">
        <w:rPr>
          <w:rFonts w:ascii="Times New Roman" w:hAnsi="Times New Roman" w:cs="Times New Roman"/>
          <w:bCs/>
          <w:sz w:val="26"/>
          <w:szCs w:val="26"/>
        </w:rPr>
        <w:t xml:space="preserve"> </w:t>
      </w:r>
      <w:r w:rsidR="0001483E" w:rsidRPr="0001483E">
        <w:rPr>
          <w:rFonts w:ascii="Times New Roman" w:hAnsi="Times New Roman" w:cs="Times New Roman"/>
          <w:bCs/>
          <w:sz w:val="26"/>
          <w:szCs w:val="26"/>
        </w:rPr>
        <w:t>традиционных</w:t>
      </w:r>
      <w:r w:rsidR="0001483E">
        <w:rPr>
          <w:rFonts w:ascii="Times New Roman" w:hAnsi="Times New Roman" w:cs="Times New Roman"/>
          <w:bCs/>
          <w:sz w:val="26"/>
          <w:szCs w:val="26"/>
        </w:rPr>
        <w:t xml:space="preserve"> </w:t>
      </w:r>
      <w:r w:rsidR="0001483E" w:rsidRPr="0001483E">
        <w:rPr>
          <w:rFonts w:ascii="Times New Roman" w:hAnsi="Times New Roman" w:cs="Times New Roman"/>
          <w:bCs/>
          <w:sz w:val="26"/>
          <w:szCs w:val="26"/>
        </w:rPr>
        <w:t>российских духовно</w:t>
      </w:r>
      <w:r w:rsidR="00F804B1">
        <w:rPr>
          <w:rFonts w:ascii="Times New Roman" w:hAnsi="Times New Roman" w:cs="Times New Roman"/>
          <w:bCs/>
          <w:sz w:val="26"/>
          <w:szCs w:val="26"/>
        </w:rPr>
        <w:t>-</w:t>
      </w:r>
      <w:r w:rsidR="0001483E" w:rsidRPr="0001483E">
        <w:rPr>
          <w:rFonts w:ascii="Times New Roman" w:hAnsi="Times New Roman" w:cs="Times New Roman"/>
          <w:bCs/>
          <w:sz w:val="26"/>
          <w:szCs w:val="26"/>
        </w:rPr>
        <w:t>нравственных</w:t>
      </w:r>
      <w:r w:rsidR="0001483E">
        <w:rPr>
          <w:rFonts w:ascii="Times New Roman" w:hAnsi="Times New Roman" w:cs="Times New Roman"/>
          <w:bCs/>
          <w:sz w:val="26"/>
          <w:szCs w:val="26"/>
        </w:rPr>
        <w:t xml:space="preserve"> </w:t>
      </w:r>
      <w:r w:rsidR="0001483E" w:rsidRPr="0001483E">
        <w:rPr>
          <w:rFonts w:ascii="Times New Roman" w:hAnsi="Times New Roman" w:cs="Times New Roman"/>
          <w:bCs/>
          <w:sz w:val="26"/>
          <w:szCs w:val="26"/>
        </w:rPr>
        <w:t>ценностей</w:t>
      </w:r>
      <w:r w:rsidR="0001483E">
        <w:rPr>
          <w:rFonts w:ascii="Times New Roman" w:hAnsi="Times New Roman" w:cs="Times New Roman"/>
          <w:bCs/>
          <w:sz w:val="26"/>
          <w:szCs w:val="26"/>
        </w:rPr>
        <w:t xml:space="preserve">». </w:t>
      </w:r>
      <w:r w:rsidR="002E79E1" w:rsidRPr="002E79E1">
        <w:rPr>
          <w:rFonts w:ascii="Times New Roman" w:hAnsi="Times New Roman" w:cs="Times New Roman"/>
          <w:bCs/>
          <w:sz w:val="26"/>
          <w:szCs w:val="26"/>
        </w:rPr>
        <w:t>Распоряжение П</w:t>
      </w:r>
      <w:r w:rsidR="002E79E1">
        <w:rPr>
          <w:rFonts w:ascii="Times New Roman" w:hAnsi="Times New Roman" w:cs="Times New Roman"/>
          <w:bCs/>
          <w:sz w:val="26"/>
          <w:szCs w:val="26"/>
        </w:rPr>
        <w:t xml:space="preserve">равительства РФ </w:t>
      </w:r>
      <w:r w:rsidR="002E79E1" w:rsidRPr="002E79E1">
        <w:rPr>
          <w:rFonts w:ascii="Times New Roman" w:hAnsi="Times New Roman" w:cs="Times New Roman"/>
          <w:bCs/>
          <w:sz w:val="26"/>
          <w:szCs w:val="26"/>
        </w:rPr>
        <w:t>от 29.05.2015 №996-р</w:t>
      </w:r>
      <w:r w:rsidR="002E79E1">
        <w:rPr>
          <w:rFonts w:ascii="Times New Roman" w:hAnsi="Times New Roman" w:cs="Times New Roman"/>
          <w:bCs/>
          <w:sz w:val="26"/>
          <w:szCs w:val="26"/>
        </w:rPr>
        <w:t xml:space="preserve"> «С</w:t>
      </w:r>
      <w:r w:rsidR="002E79E1" w:rsidRPr="002E79E1">
        <w:rPr>
          <w:rFonts w:ascii="Times New Roman" w:hAnsi="Times New Roman" w:cs="Times New Roman"/>
          <w:bCs/>
          <w:sz w:val="26"/>
          <w:szCs w:val="26"/>
        </w:rPr>
        <w:t>тратегия развития</w:t>
      </w:r>
      <w:r w:rsidR="002E79E1">
        <w:rPr>
          <w:rFonts w:ascii="Times New Roman" w:hAnsi="Times New Roman" w:cs="Times New Roman"/>
          <w:bCs/>
          <w:sz w:val="26"/>
          <w:szCs w:val="26"/>
        </w:rPr>
        <w:t xml:space="preserve"> воспитания в РФ</w:t>
      </w:r>
      <w:r w:rsidR="002E79E1" w:rsidRPr="002E79E1">
        <w:rPr>
          <w:rFonts w:ascii="Times New Roman" w:hAnsi="Times New Roman" w:cs="Times New Roman"/>
          <w:bCs/>
          <w:sz w:val="26"/>
          <w:szCs w:val="26"/>
        </w:rPr>
        <w:t xml:space="preserve"> до 2025</w:t>
      </w:r>
      <w:r w:rsidR="002E79E1">
        <w:rPr>
          <w:rFonts w:ascii="Times New Roman" w:hAnsi="Times New Roman" w:cs="Times New Roman"/>
          <w:bCs/>
          <w:sz w:val="26"/>
          <w:szCs w:val="26"/>
        </w:rPr>
        <w:t xml:space="preserve"> года». </w:t>
      </w:r>
    </w:p>
    <w:p w:rsidR="00B452D1" w:rsidRPr="00112BD4" w:rsidRDefault="0015755A" w:rsidP="00B452D1">
      <w:pPr>
        <w:ind w:firstLine="709"/>
        <w:jc w:val="both"/>
        <w:outlineLvl w:val="0"/>
        <w:rPr>
          <w:b/>
          <w:szCs w:val="26"/>
        </w:rPr>
      </w:pPr>
      <w:r>
        <w:rPr>
          <w:b/>
          <w:bCs/>
          <w:szCs w:val="26"/>
        </w:rPr>
        <w:t xml:space="preserve">Тема </w:t>
      </w:r>
      <w:r w:rsidR="00B452D1" w:rsidRPr="00112BD4">
        <w:rPr>
          <w:b/>
          <w:szCs w:val="26"/>
        </w:rPr>
        <w:t>2</w:t>
      </w:r>
      <w:r w:rsidR="00B452D1" w:rsidRPr="00112BD4">
        <w:rPr>
          <w:b/>
          <w:bCs/>
          <w:szCs w:val="26"/>
        </w:rPr>
        <w:t>.</w:t>
      </w:r>
      <w:r w:rsidR="00B452D1" w:rsidRPr="00112BD4">
        <w:rPr>
          <w:bCs/>
          <w:szCs w:val="26"/>
        </w:rPr>
        <w:t xml:space="preserve"> </w:t>
      </w:r>
      <w:r w:rsidR="00F12087" w:rsidRPr="00F12087">
        <w:rPr>
          <w:b/>
          <w:szCs w:val="26"/>
        </w:rPr>
        <w:t>Социально-педагогический процесс: понятие, сущность, содержание</w:t>
      </w:r>
      <w:r w:rsidR="00F12087" w:rsidRPr="00112BD4">
        <w:rPr>
          <w:b/>
          <w:szCs w:val="26"/>
        </w:rPr>
        <w:t xml:space="preserve"> </w:t>
      </w:r>
      <w:r w:rsidR="00B452D1" w:rsidRPr="00112BD4">
        <w:rPr>
          <w:b/>
          <w:szCs w:val="26"/>
        </w:rPr>
        <w:t>(лекция - 2 часа).</w:t>
      </w:r>
    </w:p>
    <w:p w:rsidR="00B452D1" w:rsidRPr="00F804B1" w:rsidRDefault="00B452D1" w:rsidP="00B452D1">
      <w:pPr>
        <w:pStyle w:val="af"/>
        <w:spacing w:before="0" w:beforeAutospacing="0" w:after="0" w:afterAutospacing="0"/>
        <w:ind w:firstLine="709"/>
        <w:jc w:val="both"/>
        <w:rPr>
          <w:sz w:val="26"/>
          <w:szCs w:val="26"/>
        </w:rPr>
      </w:pPr>
      <w:r w:rsidRPr="00F804B1">
        <w:rPr>
          <w:sz w:val="26"/>
          <w:szCs w:val="26"/>
        </w:rPr>
        <w:t xml:space="preserve">Лекция. </w:t>
      </w:r>
      <w:r w:rsidR="002E79E1" w:rsidRPr="00F804B1">
        <w:rPr>
          <w:sz w:val="26"/>
          <w:szCs w:val="26"/>
        </w:rPr>
        <w:t>Сущность и содержание социально-педагогического процесса. Общая характеристика основных компонентов социально-педагогического процесса.</w:t>
      </w:r>
    </w:p>
    <w:p w:rsidR="00B452D1" w:rsidRPr="00F804B1" w:rsidRDefault="00B452D1" w:rsidP="00243E45">
      <w:pPr>
        <w:jc w:val="both"/>
        <w:rPr>
          <w:b/>
          <w:szCs w:val="26"/>
        </w:rPr>
      </w:pPr>
      <w:r w:rsidRPr="00112BD4">
        <w:rPr>
          <w:szCs w:val="26"/>
        </w:rPr>
        <w:tab/>
      </w:r>
      <w:r w:rsidR="0015755A" w:rsidRPr="00F804B1">
        <w:rPr>
          <w:b/>
          <w:szCs w:val="26"/>
        </w:rPr>
        <w:t xml:space="preserve">Тема </w:t>
      </w:r>
      <w:r w:rsidR="00F12087" w:rsidRPr="00F804B1">
        <w:rPr>
          <w:b/>
          <w:szCs w:val="26"/>
        </w:rPr>
        <w:t>3</w:t>
      </w:r>
      <w:r w:rsidRPr="00F804B1">
        <w:rPr>
          <w:b/>
          <w:szCs w:val="26"/>
        </w:rPr>
        <w:t>.</w:t>
      </w:r>
      <w:r w:rsidRPr="00F804B1">
        <w:rPr>
          <w:szCs w:val="26"/>
        </w:rPr>
        <w:t xml:space="preserve"> </w:t>
      </w:r>
      <w:r w:rsidR="00F12087" w:rsidRPr="00F804B1">
        <w:rPr>
          <w:b/>
          <w:bCs/>
          <w:szCs w:val="26"/>
        </w:rPr>
        <w:t>Социализация как социально-педагогический феномен</w:t>
      </w:r>
      <w:r w:rsidR="00F12087" w:rsidRPr="00F804B1">
        <w:rPr>
          <w:b/>
          <w:szCs w:val="26"/>
        </w:rPr>
        <w:t xml:space="preserve"> </w:t>
      </w:r>
      <w:r w:rsidRPr="00F804B1">
        <w:rPr>
          <w:b/>
          <w:szCs w:val="26"/>
        </w:rPr>
        <w:t xml:space="preserve">(лекция - </w:t>
      </w:r>
      <w:r w:rsidR="00243E45" w:rsidRPr="00F804B1">
        <w:rPr>
          <w:b/>
          <w:szCs w:val="26"/>
        </w:rPr>
        <w:t>2</w:t>
      </w:r>
      <w:r w:rsidRPr="00F804B1">
        <w:rPr>
          <w:b/>
          <w:szCs w:val="26"/>
        </w:rPr>
        <w:t xml:space="preserve"> час</w:t>
      </w:r>
      <w:r w:rsidR="00F12087" w:rsidRPr="00F804B1">
        <w:rPr>
          <w:b/>
          <w:szCs w:val="26"/>
        </w:rPr>
        <w:t>а</w:t>
      </w:r>
      <w:r w:rsidRPr="00F804B1">
        <w:rPr>
          <w:b/>
          <w:szCs w:val="26"/>
        </w:rPr>
        <w:t>).</w:t>
      </w:r>
    </w:p>
    <w:p w:rsidR="00B452D1" w:rsidRPr="00F804B1" w:rsidRDefault="00B452D1" w:rsidP="00B452D1">
      <w:pPr>
        <w:pStyle w:val="3"/>
        <w:spacing w:before="0"/>
        <w:jc w:val="both"/>
        <w:rPr>
          <w:rFonts w:ascii="Times New Roman" w:hAnsi="Times New Roman" w:cs="Times New Roman"/>
          <w:b w:val="0"/>
          <w:color w:val="auto"/>
          <w:sz w:val="26"/>
          <w:szCs w:val="26"/>
        </w:rPr>
      </w:pPr>
      <w:r w:rsidRPr="00F804B1">
        <w:rPr>
          <w:rFonts w:ascii="Times New Roman" w:hAnsi="Times New Roman" w:cs="Times New Roman"/>
          <w:b w:val="0"/>
          <w:color w:val="auto"/>
          <w:sz w:val="26"/>
          <w:szCs w:val="26"/>
        </w:rPr>
        <w:tab/>
        <w:t xml:space="preserve">Лекция. </w:t>
      </w:r>
      <w:r w:rsidR="002E79E1" w:rsidRPr="00F804B1">
        <w:rPr>
          <w:rFonts w:ascii="Times New Roman" w:hAnsi="Times New Roman" w:cs="Times New Roman"/>
          <w:b w:val="0"/>
          <w:color w:val="auto"/>
          <w:sz w:val="26"/>
          <w:szCs w:val="26"/>
        </w:rPr>
        <w:t>Социализация личности как ключевая проблема</w:t>
      </w:r>
      <w:r w:rsidR="00F804B1" w:rsidRPr="00F804B1">
        <w:rPr>
          <w:rFonts w:ascii="Times New Roman" w:hAnsi="Times New Roman" w:cs="Times New Roman"/>
          <w:b w:val="0"/>
          <w:color w:val="auto"/>
          <w:sz w:val="26"/>
          <w:szCs w:val="26"/>
        </w:rPr>
        <w:t xml:space="preserve"> </w:t>
      </w:r>
      <w:r w:rsidR="002E79E1" w:rsidRPr="00F804B1">
        <w:rPr>
          <w:rFonts w:ascii="Times New Roman" w:hAnsi="Times New Roman" w:cs="Times New Roman"/>
          <w:b w:val="0"/>
          <w:color w:val="auto"/>
          <w:sz w:val="26"/>
          <w:szCs w:val="26"/>
        </w:rPr>
        <w:t>социальной педагогики. Ключевые задачи социализации личности. Социализация: стадии, факторы, агенты, средства и механизмы.</w:t>
      </w:r>
      <w:r w:rsidR="002E79E1" w:rsidRPr="00F804B1">
        <w:rPr>
          <w:rFonts w:ascii="Times New Roman" w:hAnsi="Times New Roman" w:cs="Times New Roman"/>
          <w:color w:val="auto"/>
          <w:sz w:val="26"/>
          <w:szCs w:val="26"/>
        </w:rPr>
        <w:t xml:space="preserve"> </w:t>
      </w:r>
    </w:p>
    <w:p w:rsidR="00243E45" w:rsidRPr="00F804B1" w:rsidRDefault="00B452D1" w:rsidP="00243E45">
      <w:pPr>
        <w:jc w:val="both"/>
        <w:rPr>
          <w:b/>
          <w:szCs w:val="26"/>
        </w:rPr>
      </w:pPr>
      <w:r w:rsidRPr="00F804B1">
        <w:rPr>
          <w:szCs w:val="26"/>
          <w:lang w:eastAsia="en-US"/>
        </w:rPr>
        <w:tab/>
      </w:r>
      <w:r w:rsidR="0015755A" w:rsidRPr="00F804B1">
        <w:rPr>
          <w:b/>
          <w:szCs w:val="26"/>
          <w:lang w:eastAsia="en-US"/>
        </w:rPr>
        <w:t xml:space="preserve">Тема </w:t>
      </w:r>
      <w:r w:rsidR="00F12087" w:rsidRPr="00F804B1">
        <w:rPr>
          <w:b/>
          <w:szCs w:val="26"/>
          <w:lang w:eastAsia="en-US"/>
        </w:rPr>
        <w:t>4</w:t>
      </w:r>
      <w:r w:rsidRPr="00F804B1">
        <w:rPr>
          <w:b/>
          <w:szCs w:val="26"/>
          <w:lang w:eastAsia="en-US"/>
        </w:rPr>
        <w:t xml:space="preserve">. </w:t>
      </w:r>
      <w:r w:rsidR="00F12087" w:rsidRPr="00F804B1">
        <w:rPr>
          <w:b/>
          <w:bCs/>
          <w:szCs w:val="26"/>
        </w:rPr>
        <w:t>Социальный опыт ребенка как результат его социализации и воспитания</w:t>
      </w:r>
      <w:r w:rsidR="00F12087" w:rsidRPr="00F804B1">
        <w:rPr>
          <w:bCs/>
          <w:szCs w:val="26"/>
        </w:rPr>
        <w:t xml:space="preserve"> </w:t>
      </w:r>
      <w:r w:rsidRPr="00F804B1">
        <w:rPr>
          <w:b/>
          <w:bCs/>
          <w:szCs w:val="26"/>
        </w:rPr>
        <w:t>(</w:t>
      </w:r>
      <w:r w:rsidR="00F61BFF">
        <w:rPr>
          <w:b/>
          <w:szCs w:val="26"/>
        </w:rPr>
        <w:t>лекция - 2 часа</w:t>
      </w:r>
      <w:r w:rsidR="00243E45" w:rsidRPr="00F804B1">
        <w:rPr>
          <w:b/>
          <w:szCs w:val="26"/>
        </w:rPr>
        <w:t>).</w:t>
      </w:r>
    </w:p>
    <w:p w:rsidR="00B452D1" w:rsidRPr="00F804B1" w:rsidRDefault="00B452D1" w:rsidP="00F12087">
      <w:pPr>
        <w:pStyle w:val="5"/>
        <w:spacing w:before="0"/>
        <w:jc w:val="both"/>
        <w:rPr>
          <w:rFonts w:ascii="Times New Roman" w:hAnsi="Times New Roman" w:cs="Times New Roman"/>
          <w:color w:val="auto"/>
          <w:szCs w:val="26"/>
        </w:rPr>
      </w:pPr>
      <w:r w:rsidRPr="00F804B1">
        <w:rPr>
          <w:rFonts w:ascii="Times New Roman" w:hAnsi="Times New Roman" w:cs="Times New Roman"/>
          <w:b/>
          <w:bCs/>
          <w:color w:val="auto"/>
          <w:szCs w:val="26"/>
        </w:rPr>
        <w:tab/>
      </w:r>
      <w:r w:rsidRPr="00F804B1">
        <w:rPr>
          <w:rFonts w:ascii="Times New Roman" w:hAnsi="Times New Roman" w:cs="Times New Roman"/>
          <w:bCs/>
          <w:color w:val="auto"/>
          <w:szCs w:val="26"/>
        </w:rPr>
        <w:t xml:space="preserve">Лекция. </w:t>
      </w:r>
      <w:r w:rsidR="002E79E1" w:rsidRPr="00F804B1">
        <w:rPr>
          <w:rFonts w:ascii="Times New Roman" w:hAnsi="Times New Roman" w:cs="Times New Roman"/>
          <w:color w:val="auto"/>
          <w:szCs w:val="26"/>
        </w:rPr>
        <w:t xml:space="preserve">Социальный опыт как основа социализации ребёнка. «Образ мира» в социальном опыте ребенка и его становление. Самоопределение ребенка в процессе социализации. Роль сверстников в социальном формировании личности. Семья как основа социализации личности. Семейное воспитание и его роль в социализации личности. </w:t>
      </w:r>
    </w:p>
    <w:p w:rsidR="00B452D1" w:rsidRPr="00112BD4" w:rsidRDefault="00B452D1" w:rsidP="00B452D1">
      <w:pPr>
        <w:jc w:val="both"/>
        <w:rPr>
          <w:szCs w:val="26"/>
        </w:rPr>
      </w:pPr>
      <w:r w:rsidRPr="00112BD4">
        <w:rPr>
          <w:szCs w:val="26"/>
        </w:rPr>
        <w:tab/>
      </w:r>
      <w:r w:rsidR="0015755A">
        <w:rPr>
          <w:b/>
          <w:szCs w:val="26"/>
          <w:lang w:eastAsia="en-US"/>
        </w:rPr>
        <w:t xml:space="preserve">Тема </w:t>
      </w:r>
      <w:r w:rsidR="00F12087">
        <w:rPr>
          <w:b/>
          <w:szCs w:val="26"/>
          <w:lang w:eastAsia="en-US"/>
        </w:rPr>
        <w:t>5</w:t>
      </w:r>
      <w:r w:rsidRPr="00112BD4">
        <w:rPr>
          <w:b/>
          <w:szCs w:val="26"/>
          <w:lang w:eastAsia="en-US"/>
        </w:rPr>
        <w:t xml:space="preserve">. </w:t>
      </w:r>
      <w:r w:rsidR="00F12087" w:rsidRPr="00F12087">
        <w:rPr>
          <w:b/>
          <w:szCs w:val="26"/>
        </w:rPr>
        <w:t>Специфика семьи как социального института</w:t>
      </w:r>
      <w:r w:rsidR="00F12087" w:rsidRPr="00112BD4">
        <w:rPr>
          <w:b/>
          <w:szCs w:val="26"/>
        </w:rPr>
        <w:t xml:space="preserve"> </w:t>
      </w:r>
      <w:r w:rsidR="00F61BFF">
        <w:rPr>
          <w:b/>
          <w:szCs w:val="26"/>
        </w:rPr>
        <w:t>(самостоятельная работа - 2 часа</w:t>
      </w:r>
      <w:r w:rsidRPr="00112BD4">
        <w:rPr>
          <w:b/>
          <w:szCs w:val="26"/>
        </w:rPr>
        <w:t>).</w:t>
      </w:r>
      <w:r w:rsidRPr="00112BD4">
        <w:rPr>
          <w:szCs w:val="26"/>
        </w:rPr>
        <w:t xml:space="preserve"> </w:t>
      </w:r>
    </w:p>
    <w:p w:rsidR="00F12087" w:rsidRPr="00F804B1" w:rsidRDefault="00B452D1" w:rsidP="00B452D1">
      <w:pPr>
        <w:jc w:val="both"/>
        <w:rPr>
          <w:szCs w:val="26"/>
        </w:rPr>
      </w:pPr>
      <w:r w:rsidRPr="00112BD4">
        <w:rPr>
          <w:szCs w:val="26"/>
        </w:rPr>
        <w:tab/>
      </w:r>
      <w:r w:rsidRPr="00F804B1">
        <w:rPr>
          <w:szCs w:val="26"/>
        </w:rPr>
        <w:t>Самостоятельная работа. Самостоятельное изучение материалов.</w:t>
      </w:r>
      <w:r w:rsidR="002E79E1" w:rsidRPr="00F804B1">
        <w:rPr>
          <w:szCs w:val="26"/>
        </w:rPr>
        <w:t xml:space="preserve"> Семья, как институт социализации. </w:t>
      </w:r>
      <w:r w:rsidR="002E79E1" w:rsidRPr="00F804B1">
        <w:rPr>
          <w:color w:val="000000"/>
          <w:szCs w:val="26"/>
        </w:rPr>
        <w:t>Социальные функции семьи. Семейная роль как один из видов социальных ролей человека в обществе. Виды семьи. Формы брака. Р</w:t>
      </w:r>
      <w:r w:rsidR="00F804B1" w:rsidRPr="00F804B1">
        <w:rPr>
          <w:color w:val="000000"/>
          <w:szCs w:val="26"/>
        </w:rPr>
        <w:t>олевое</w:t>
      </w:r>
      <w:r w:rsidR="002E79E1" w:rsidRPr="00F804B1">
        <w:rPr>
          <w:color w:val="000000"/>
          <w:szCs w:val="26"/>
        </w:rPr>
        <w:t xml:space="preserve"> согласие и ролевой конфликт. Функции семьи. Основные отличия традиционной и современной семьи. Эффективность родительства как института социализации личности. Типы семейных взаимоотношений. </w:t>
      </w:r>
    </w:p>
    <w:p w:rsidR="00B452D1" w:rsidRPr="00112BD4" w:rsidRDefault="00B452D1" w:rsidP="00B452D1">
      <w:pPr>
        <w:jc w:val="both"/>
        <w:rPr>
          <w:b/>
          <w:szCs w:val="26"/>
        </w:rPr>
      </w:pPr>
      <w:r w:rsidRPr="00112BD4">
        <w:rPr>
          <w:szCs w:val="26"/>
        </w:rPr>
        <w:tab/>
      </w:r>
      <w:r w:rsidR="0015755A">
        <w:rPr>
          <w:b/>
          <w:szCs w:val="26"/>
        </w:rPr>
        <w:t xml:space="preserve">Тема </w:t>
      </w:r>
      <w:r w:rsidR="00F12087">
        <w:rPr>
          <w:b/>
          <w:szCs w:val="26"/>
        </w:rPr>
        <w:t>6</w:t>
      </w:r>
      <w:r w:rsidRPr="00112BD4">
        <w:rPr>
          <w:b/>
          <w:szCs w:val="26"/>
        </w:rPr>
        <w:t xml:space="preserve">. </w:t>
      </w:r>
      <w:r w:rsidR="00F12087" w:rsidRPr="00F12087">
        <w:rPr>
          <w:b/>
          <w:color w:val="000000"/>
          <w:szCs w:val="26"/>
        </w:rPr>
        <w:t>Теоретические основы социально-педагогического сопровождения семей</w:t>
      </w:r>
      <w:r w:rsidR="00F12087" w:rsidRPr="00112BD4">
        <w:rPr>
          <w:b/>
          <w:szCs w:val="26"/>
        </w:rPr>
        <w:t xml:space="preserve"> </w:t>
      </w:r>
      <w:r w:rsidR="00F61BFF">
        <w:rPr>
          <w:b/>
          <w:szCs w:val="26"/>
        </w:rPr>
        <w:t>(лекция - 1 час, самостоятельная работа - 1 час</w:t>
      </w:r>
      <w:r w:rsidRPr="00112BD4">
        <w:rPr>
          <w:b/>
          <w:szCs w:val="26"/>
        </w:rPr>
        <w:t xml:space="preserve">). </w:t>
      </w:r>
    </w:p>
    <w:p w:rsidR="002E79E1" w:rsidRPr="00F804B1" w:rsidRDefault="00B452D1" w:rsidP="00F804B1">
      <w:pPr>
        <w:pStyle w:val="2"/>
        <w:spacing w:before="0"/>
        <w:jc w:val="both"/>
        <w:rPr>
          <w:rFonts w:ascii="Times New Roman" w:hAnsi="Times New Roman" w:cs="Times New Roman"/>
          <w:b w:val="0"/>
          <w:bCs w:val="0"/>
          <w:color w:val="auto"/>
          <w:kern w:val="36"/>
        </w:rPr>
      </w:pPr>
      <w:r w:rsidRPr="00112BD4">
        <w:tab/>
      </w:r>
      <w:r w:rsidR="002E79E1" w:rsidRPr="00F804B1">
        <w:rPr>
          <w:rFonts w:ascii="Times New Roman" w:hAnsi="Times New Roman" w:cs="Times New Roman"/>
          <w:b w:val="0"/>
          <w:bCs w:val="0"/>
          <w:color w:val="auto"/>
          <w:kern w:val="36"/>
        </w:rPr>
        <w:t xml:space="preserve">Лекция. </w:t>
      </w:r>
      <w:r w:rsidR="00F804B1" w:rsidRPr="00F804B1">
        <w:rPr>
          <w:rFonts w:ascii="Times New Roman" w:hAnsi="Times New Roman" w:cs="Times New Roman"/>
          <w:b w:val="0"/>
          <w:color w:val="auto"/>
        </w:rPr>
        <w:t>Термин «социально-педагогическое сопровождение»</w:t>
      </w:r>
      <w:r w:rsidR="00F804B1">
        <w:rPr>
          <w:rFonts w:ascii="Times New Roman" w:hAnsi="Times New Roman" w:cs="Times New Roman"/>
          <w:b w:val="0"/>
          <w:color w:val="auto"/>
        </w:rPr>
        <w:t xml:space="preserve">. </w:t>
      </w:r>
      <w:r w:rsidR="002E79E1" w:rsidRPr="00F804B1">
        <w:rPr>
          <w:rFonts w:ascii="Times New Roman" w:hAnsi="Times New Roman" w:cs="Times New Roman"/>
          <w:b w:val="0"/>
          <w:bCs w:val="0"/>
          <w:color w:val="auto"/>
        </w:rPr>
        <w:t xml:space="preserve">Сущность и виды социально-педагогического сопровождения. </w:t>
      </w:r>
      <w:r w:rsidR="00F804B1" w:rsidRPr="00F804B1">
        <w:rPr>
          <w:rFonts w:ascii="Times New Roman" w:hAnsi="Times New Roman" w:cs="Times New Roman"/>
          <w:b w:val="0"/>
          <w:color w:val="000000"/>
        </w:rPr>
        <w:t>Основные принципы социально-педагогического сопровождения</w:t>
      </w:r>
      <w:r w:rsidR="00F804B1">
        <w:rPr>
          <w:rFonts w:ascii="Times New Roman" w:hAnsi="Times New Roman" w:cs="Times New Roman"/>
          <w:b w:val="0"/>
          <w:color w:val="000000"/>
        </w:rPr>
        <w:t xml:space="preserve">. </w:t>
      </w:r>
      <w:r w:rsidR="00F804B1" w:rsidRPr="00F804B1">
        <w:rPr>
          <w:rStyle w:val="af2"/>
          <w:rFonts w:ascii="Times New Roman" w:hAnsi="Times New Roman" w:cs="Times New Roman"/>
          <w:color w:val="000000"/>
        </w:rPr>
        <w:t>Основные</w:t>
      </w:r>
      <w:r w:rsidR="00F804B1">
        <w:rPr>
          <w:rStyle w:val="af2"/>
          <w:rFonts w:ascii="Times New Roman" w:hAnsi="Times New Roman" w:cs="Times New Roman"/>
          <w:color w:val="000000"/>
        </w:rPr>
        <w:t xml:space="preserve"> </w:t>
      </w:r>
      <w:r w:rsidR="00F804B1" w:rsidRPr="00F804B1">
        <w:rPr>
          <w:rStyle w:val="af2"/>
          <w:rFonts w:ascii="Times New Roman" w:hAnsi="Times New Roman" w:cs="Times New Roman"/>
          <w:color w:val="000000"/>
        </w:rPr>
        <w:t>этапы</w:t>
      </w:r>
      <w:r w:rsidR="00F804B1" w:rsidRPr="00F804B1">
        <w:rPr>
          <w:rFonts w:ascii="Times New Roman" w:hAnsi="Times New Roman" w:cs="Times New Roman"/>
          <w:color w:val="000000"/>
        </w:rPr>
        <w:t> </w:t>
      </w:r>
      <w:r w:rsidR="00F804B1" w:rsidRPr="00F804B1">
        <w:rPr>
          <w:rFonts w:ascii="Times New Roman" w:hAnsi="Times New Roman" w:cs="Times New Roman"/>
          <w:b w:val="0"/>
          <w:color w:val="000000"/>
        </w:rPr>
        <w:t>социально-педагогического сопровождения.</w:t>
      </w:r>
      <w:r w:rsidR="00F804B1">
        <w:rPr>
          <w:rFonts w:ascii="Times New Roman" w:hAnsi="Times New Roman" w:cs="Times New Roman"/>
          <w:b w:val="0"/>
          <w:color w:val="000000"/>
        </w:rPr>
        <w:t xml:space="preserve"> </w:t>
      </w:r>
    </w:p>
    <w:p w:rsidR="007B3F5B" w:rsidRDefault="00B452D1" w:rsidP="00D06513">
      <w:pPr>
        <w:ind w:firstLine="709"/>
        <w:jc w:val="both"/>
        <w:rPr>
          <w:b/>
          <w:szCs w:val="26"/>
        </w:rPr>
      </w:pPr>
      <w:r w:rsidRPr="00E11BBB">
        <w:rPr>
          <w:szCs w:val="26"/>
        </w:rPr>
        <w:t xml:space="preserve">Самостоятельная работа. Самостоятельное изучение материалов. </w:t>
      </w:r>
      <w:r w:rsidR="00F804B1" w:rsidRPr="00E11BBB">
        <w:rPr>
          <w:color w:val="000000"/>
        </w:rPr>
        <w:t>Модели организации социально-педагогического сопровождения для целостного развития детей и подростков, их успешной социализации, раскрытия индивидуализации и творческого потенциала.</w:t>
      </w:r>
      <w:r w:rsidR="0015755A" w:rsidRPr="00E11BBB">
        <w:rPr>
          <w:bCs/>
          <w:kern w:val="36"/>
          <w:szCs w:val="26"/>
        </w:rPr>
        <w:tab/>
      </w:r>
      <w:r w:rsidRPr="00E11BBB">
        <w:rPr>
          <w:bCs/>
          <w:kern w:val="36"/>
          <w:szCs w:val="26"/>
        </w:rPr>
        <w:tab/>
      </w:r>
      <w:r w:rsidRPr="00E11BBB">
        <w:rPr>
          <w:b/>
          <w:szCs w:val="26"/>
        </w:rPr>
        <w:tab/>
      </w:r>
    </w:p>
    <w:p w:rsidR="00B452D1" w:rsidRPr="00112BD4" w:rsidRDefault="0015755A" w:rsidP="007B3F5B">
      <w:pPr>
        <w:ind w:firstLine="709"/>
        <w:jc w:val="both"/>
        <w:rPr>
          <w:b/>
          <w:szCs w:val="26"/>
        </w:rPr>
      </w:pPr>
      <w:r w:rsidRPr="00E11BBB">
        <w:rPr>
          <w:b/>
          <w:bCs/>
          <w:kern w:val="36"/>
          <w:szCs w:val="26"/>
        </w:rPr>
        <w:t xml:space="preserve">Тема </w:t>
      </w:r>
      <w:r w:rsidR="00F12087" w:rsidRPr="00E11BBB">
        <w:rPr>
          <w:b/>
          <w:bCs/>
          <w:kern w:val="36"/>
          <w:szCs w:val="26"/>
        </w:rPr>
        <w:t>7</w:t>
      </w:r>
      <w:r w:rsidR="00B452D1" w:rsidRPr="00E11BBB">
        <w:rPr>
          <w:b/>
          <w:bCs/>
          <w:kern w:val="36"/>
          <w:szCs w:val="26"/>
        </w:rPr>
        <w:t>.</w:t>
      </w:r>
      <w:r w:rsidR="00B452D1" w:rsidRPr="00E11BBB">
        <w:rPr>
          <w:b/>
          <w:szCs w:val="26"/>
        </w:rPr>
        <w:t xml:space="preserve"> </w:t>
      </w:r>
      <w:r w:rsidR="00F12087" w:rsidRPr="00E11BBB">
        <w:rPr>
          <w:b/>
          <w:szCs w:val="26"/>
        </w:rPr>
        <w:t xml:space="preserve">Методические рекомендации по взаимодействию образовательной организации  и родителей </w:t>
      </w:r>
      <w:r w:rsidR="00B452D1" w:rsidRPr="00E11BBB">
        <w:rPr>
          <w:b/>
          <w:szCs w:val="26"/>
        </w:rPr>
        <w:t xml:space="preserve">(самостоятельная работа -  </w:t>
      </w:r>
      <w:r w:rsidR="008618F5" w:rsidRPr="00E11BBB">
        <w:rPr>
          <w:b/>
          <w:szCs w:val="26"/>
        </w:rPr>
        <w:t>8</w:t>
      </w:r>
      <w:r w:rsidR="00F61BFF" w:rsidRPr="00E11BBB">
        <w:rPr>
          <w:b/>
          <w:szCs w:val="26"/>
        </w:rPr>
        <w:t xml:space="preserve"> </w:t>
      </w:r>
      <w:r w:rsidR="00B452D1" w:rsidRPr="00E11BBB">
        <w:rPr>
          <w:b/>
          <w:szCs w:val="26"/>
        </w:rPr>
        <w:t>часов).</w:t>
      </w:r>
      <w:r w:rsidR="00B452D1" w:rsidRPr="00112BD4">
        <w:rPr>
          <w:b/>
          <w:szCs w:val="26"/>
        </w:rPr>
        <w:t xml:space="preserve"> </w:t>
      </w:r>
    </w:p>
    <w:p w:rsidR="00B452D1" w:rsidRPr="00F804B1" w:rsidRDefault="00B452D1" w:rsidP="00C8377C">
      <w:pPr>
        <w:autoSpaceDE w:val="0"/>
        <w:autoSpaceDN w:val="0"/>
        <w:adjustRightInd w:val="0"/>
        <w:jc w:val="both"/>
        <w:rPr>
          <w:b/>
          <w:szCs w:val="26"/>
        </w:rPr>
      </w:pPr>
      <w:r w:rsidRPr="00112BD4">
        <w:rPr>
          <w:szCs w:val="26"/>
        </w:rPr>
        <w:lastRenderedPageBreak/>
        <w:tab/>
        <w:t xml:space="preserve">Самостоятельная работа. Самостоятельное изучение материалов. </w:t>
      </w:r>
      <w:r w:rsidR="00F804B1" w:rsidRPr="00F804B1">
        <w:rPr>
          <w:szCs w:val="26"/>
        </w:rPr>
        <w:t>Особенности выстраивания взаимоотношений образовательной организации и родителей</w:t>
      </w:r>
      <w:r w:rsidR="00F804B1">
        <w:rPr>
          <w:szCs w:val="26"/>
        </w:rPr>
        <w:t xml:space="preserve">. </w:t>
      </w:r>
      <w:r w:rsidR="00F804B1" w:rsidRPr="00F804B1">
        <w:rPr>
          <w:szCs w:val="26"/>
        </w:rPr>
        <w:t xml:space="preserve">Стратегия </w:t>
      </w:r>
      <w:r w:rsidR="00F804B1">
        <w:rPr>
          <w:szCs w:val="26"/>
        </w:rPr>
        <w:t xml:space="preserve">и этапы </w:t>
      </w:r>
      <w:r w:rsidR="00F804B1" w:rsidRPr="00F804B1">
        <w:rPr>
          <w:szCs w:val="26"/>
        </w:rPr>
        <w:t>взаимодействия</w:t>
      </w:r>
      <w:r w:rsidR="00F804B1">
        <w:rPr>
          <w:szCs w:val="26"/>
        </w:rPr>
        <w:t xml:space="preserve"> </w:t>
      </w:r>
      <w:r w:rsidR="00F804B1" w:rsidRPr="00F804B1">
        <w:rPr>
          <w:szCs w:val="26"/>
        </w:rPr>
        <w:t>образовательной организации и родителей</w:t>
      </w:r>
      <w:r w:rsidR="00C8377C">
        <w:rPr>
          <w:szCs w:val="26"/>
        </w:rPr>
        <w:t xml:space="preserve">. </w:t>
      </w:r>
      <w:r w:rsidR="00F804B1" w:rsidRPr="00F804B1">
        <w:rPr>
          <w:szCs w:val="26"/>
        </w:rPr>
        <w:t>Типы взаимоотношений образовательной организации</w:t>
      </w:r>
      <w:r w:rsidR="00C8377C">
        <w:rPr>
          <w:szCs w:val="26"/>
        </w:rPr>
        <w:t xml:space="preserve"> </w:t>
      </w:r>
      <w:r w:rsidR="00F804B1" w:rsidRPr="00F804B1">
        <w:rPr>
          <w:szCs w:val="26"/>
        </w:rPr>
        <w:t>и родителей</w:t>
      </w:r>
      <w:r w:rsidR="00C8377C">
        <w:rPr>
          <w:szCs w:val="26"/>
        </w:rPr>
        <w:t xml:space="preserve">. </w:t>
      </w:r>
      <w:r w:rsidR="00F804B1" w:rsidRPr="00F804B1">
        <w:rPr>
          <w:szCs w:val="26"/>
        </w:rPr>
        <w:t>Родительские ассоциации как ресурс выстраивания</w:t>
      </w:r>
      <w:r w:rsidR="00C8377C">
        <w:rPr>
          <w:szCs w:val="26"/>
        </w:rPr>
        <w:t xml:space="preserve"> </w:t>
      </w:r>
      <w:r w:rsidR="00F804B1" w:rsidRPr="00F804B1">
        <w:rPr>
          <w:szCs w:val="26"/>
        </w:rPr>
        <w:t>продуктивных отношений образовательной организации</w:t>
      </w:r>
      <w:r w:rsidR="00C8377C">
        <w:rPr>
          <w:szCs w:val="26"/>
        </w:rPr>
        <w:t xml:space="preserve"> </w:t>
      </w:r>
      <w:r w:rsidR="00F804B1" w:rsidRPr="00F804B1">
        <w:rPr>
          <w:szCs w:val="26"/>
        </w:rPr>
        <w:t>и родителей. Формы взаимодействия образовательной организации</w:t>
      </w:r>
      <w:r w:rsidR="00C8377C">
        <w:rPr>
          <w:szCs w:val="26"/>
        </w:rPr>
        <w:t xml:space="preserve"> </w:t>
      </w:r>
      <w:r w:rsidR="00F804B1" w:rsidRPr="00F804B1">
        <w:rPr>
          <w:szCs w:val="26"/>
        </w:rPr>
        <w:t>с родителями воспитанников</w:t>
      </w:r>
      <w:r w:rsidR="00C8377C">
        <w:rPr>
          <w:szCs w:val="26"/>
        </w:rPr>
        <w:t>.</w:t>
      </w:r>
    </w:p>
    <w:p w:rsidR="00B452D1" w:rsidRPr="00112BD4" w:rsidRDefault="0015755A" w:rsidP="007B3F5B">
      <w:pPr>
        <w:ind w:firstLine="709"/>
        <w:jc w:val="both"/>
        <w:rPr>
          <w:b/>
          <w:bCs/>
          <w:kern w:val="36"/>
          <w:szCs w:val="26"/>
        </w:rPr>
      </w:pPr>
      <w:r>
        <w:rPr>
          <w:b/>
          <w:szCs w:val="26"/>
        </w:rPr>
        <w:t xml:space="preserve">Тема </w:t>
      </w:r>
      <w:r w:rsidR="00F12087">
        <w:rPr>
          <w:b/>
          <w:szCs w:val="26"/>
        </w:rPr>
        <w:t>8</w:t>
      </w:r>
      <w:r w:rsidR="00B452D1" w:rsidRPr="00112BD4">
        <w:rPr>
          <w:b/>
          <w:szCs w:val="26"/>
        </w:rPr>
        <w:t xml:space="preserve">. </w:t>
      </w:r>
      <w:r w:rsidR="0001483E" w:rsidRPr="005A3419">
        <w:rPr>
          <w:b/>
          <w:color w:val="1A1A1A"/>
          <w:szCs w:val="26"/>
        </w:rPr>
        <w:t>Семейное воспитание в условиях</w:t>
      </w:r>
      <w:r w:rsidR="0001483E" w:rsidRPr="0001483E">
        <w:rPr>
          <w:b/>
          <w:color w:val="1A1A1A"/>
          <w:szCs w:val="26"/>
        </w:rPr>
        <w:t xml:space="preserve"> новой социальной реальности</w:t>
      </w:r>
      <w:r w:rsidR="0001483E" w:rsidRPr="00112BD4">
        <w:rPr>
          <w:b/>
          <w:bCs/>
          <w:kern w:val="36"/>
          <w:szCs w:val="26"/>
        </w:rPr>
        <w:t xml:space="preserve"> </w:t>
      </w:r>
      <w:r w:rsidR="00F61BFF">
        <w:rPr>
          <w:b/>
          <w:bCs/>
          <w:kern w:val="36"/>
          <w:szCs w:val="26"/>
        </w:rPr>
        <w:t>(лекция - 2 часа, самостоятельная работа - 8</w:t>
      </w:r>
      <w:r w:rsidR="00B452D1" w:rsidRPr="00112BD4">
        <w:rPr>
          <w:b/>
          <w:bCs/>
          <w:kern w:val="36"/>
          <w:szCs w:val="26"/>
        </w:rPr>
        <w:t xml:space="preserve"> ча</w:t>
      </w:r>
      <w:r w:rsidR="00F61BFF">
        <w:rPr>
          <w:b/>
          <w:bCs/>
          <w:kern w:val="36"/>
          <w:szCs w:val="26"/>
        </w:rPr>
        <w:t>сов</w:t>
      </w:r>
      <w:r w:rsidR="00B452D1" w:rsidRPr="00112BD4">
        <w:rPr>
          <w:b/>
          <w:bCs/>
          <w:kern w:val="36"/>
          <w:szCs w:val="26"/>
        </w:rPr>
        <w:t>).</w:t>
      </w:r>
    </w:p>
    <w:p w:rsidR="00F12087" w:rsidRPr="00C8377C" w:rsidRDefault="00B452D1" w:rsidP="007B3F5B">
      <w:pPr>
        <w:autoSpaceDE w:val="0"/>
        <w:autoSpaceDN w:val="0"/>
        <w:adjustRightInd w:val="0"/>
        <w:ind w:firstLine="709"/>
        <w:jc w:val="both"/>
        <w:rPr>
          <w:b/>
          <w:szCs w:val="26"/>
        </w:rPr>
      </w:pPr>
      <w:r w:rsidRPr="00F61BFF">
        <w:rPr>
          <w:szCs w:val="26"/>
        </w:rPr>
        <w:t>Лекция.</w:t>
      </w:r>
      <w:r w:rsidR="00C8377C" w:rsidRPr="00C8377C">
        <w:rPr>
          <w:szCs w:val="26"/>
        </w:rPr>
        <w:t xml:space="preserve"> Концепция и научные подходы к исследованию традиций</w:t>
      </w:r>
      <w:r w:rsidR="00F61BFF">
        <w:rPr>
          <w:szCs w:val="26"/>
        </w:rPr>
        <w:t xml:space="preserve"> </w:t>
      </w:r>
      <w:r w:rsidR="00C8377C" w:rsidRPr="00C8377C">
        <w:rPr>
          <w:szCs w:val="26"/>
        </w:rPr>
        <w:t xml:space="preserve">семейного воспитания. </w:t>
      </w:r>
      <w:r w:rsidRPr="00C8377C">
        <w:rPr>
          <w:b/>
          <w:szCs w:val="26"/>
        </w:rPr>
        <w:tab/>
      </w:r>
      <w:r w:rsidR="00C8377C" w:rsidRPr="00C8377C">
        <w:rPr>
          <w:szCs w:val="26"/>
        </w:rPr>
        <w:t xml:space="preserve">Классификатор традиций семейного воспитания. </w:t>
      </w:r>
      <w:r w:rsidR="00C8377C">
        <w:rPr>
          <w:szCs w:val="26"/>
        </w:rPr>
        <w:t>В</w:t>
      </w:r>
      <w:r w:rsidR="00C8377C" w:rsidRPr="00C8377C">
        <w:rPr>
          <w:szCs w:val="26"/>
        </w:rPr>
        <w:t xml:space="preserve">ызовы времени и тренды воспитания. Эволюция ценностей семьи и традиций семейного воспитания. Маркеры новой социальной реальности в государственной образовательной и семейной политике. </w:t>
      </w:r>
    </w:p>
    <w:p w:rsidR="00F12087" w:rsidRDefault="00B452D1" w:rsidP="007B3F5B">
      <w:pPr>
        <w:autoSpaceDE w:val="0"/>
        <w:autoSpaceDN w:val="0"/>
        <w:adjustRightInd w:val="0"/>
        <w:ind w:firstLine="709"/>
        <w:jc w:val="both"/>
        <w:rPr>
          <w:szCs w:val="26"/>
        </w:rPr>
      </w:pPr>
      <w:r w:rsidRPr="00E11BBB">
        <w:rPr>
          <w:szCs w:val="26"/>
        </w:rPr>
        <w:t>Самостоятельная работа. Самостоятельное изучение материалов.</w:t>
      </w:r>
      <w:r w:rsidR="00C8377C" w:rsidRPr="00E11BBB">
        <w:rPr>
          <w:szCs w:val="26"/>
        </w:rPr>
        <w:t xml:space="preserve"> Традиции семейного воспитания.</w:t>
      </w:r>
      <w:r w:rsidR="00C8377C" w:rsidRPr="00E11BBB">
        <w:rPr>
          <w:b/>
          <w:szCs w:val="26"/>
        </w:rPr>
        <w:t xml:space="preserve"> </w:t>
      </w:r>
      <w:r w:rsidRPr="00E11BBB">
        <w:rPr>
          <w:szCs w:val="26"/>
        </w:rPr>
        <w:tab/>
      </w:r>
      <w:r w:rsidR="00C8377C" w:rsidRPr="00E11BBB">
        <w:rPr>
          <w:szCs w:val="26"/>
        </w:rPr>
        <w:t>Традиции здорового образа жизни в современной семье. Экологическое воспитание в современной семье: становление традиций взаимодействия с природой. Традиции семейного чтения в России.  Традиции художественно-эстетического воспитания. Праздничные традиции в современной семье. Практические пути поддержки семейного воспитания в условиях новой социальной реальности.</w:t>
      </w:r>
    </w:p>
    <w:p w:rsidR="008618F5" w:rsidRPr="00112BD4" w:rsidRDefault="008618F5" w:rsidP="007B3F5B">
      <w:pPr>
        <w:jc w:val="center"/>
        <w:rPr>
          <w:b/>
          <w:szCs w:val="26"/>
        </w:rPr>
      </w:pPr>
      <w:r>
        <w:rPr>
          <w:b/>
          <w:szCs w:val="26"/>
        </w:rPr>
        <w:t>2.3.6</w:t>
      </w:r>
      <w:r w:rsidRPr="00112BD4">
        <w:rPr>
          <w:b/>
          <w:szCs w:val="26"/>
        </w:rPr>
        <w:t xml:space="preserve">. Рабочая программа учебного модуля </w:t>
      </w:r>
    </w:p>
    <w:p w:rsidR="008618F5" w:rsidRPr="0046597F" w:rsidRDefault="008618F5" w:rsidP="007B3F5B">
      <w:pPr>
        <w:jc w:val="center"/>
        <w:rPr>
          <w:b/>
          <w:bCs/>
          <w:szCs w:val="26"/>
        </w:rPr>
      </w:pPr>
      <w:r w:rsidRPr="008618F5">
        <w:rPr>
          <w:b/>
          <w:szCs w:val="26"/>
        </w:rPr>
        <w:t>«</w:t>
      </w:r>
      <w:r>
        <w:rPr>
          <w:b/>
          <w:szCs w:val="26"/>
        </w:rPr>
        <w:t>Практические методы и технологии социально-педагогического сопровождения</w:t>
      </w:r>
      <w:r w:rsidRPr="0046597F">
        <w:rPr>
          <w:b/>
          <w:szCs w:val="26"/>
        </w:rPr>
        <w:t xml:space="preserve"> семейного воспитания»</w:t>
      </w:r>
    </w:p>
    <w:p w:rsidR="00B452D1" w:rsidRPr="007B3F5B" w:rsidRDefault="0015755A" w:rsidP="007B3F5B">
      <w:pPr>
        <w:pStyle w:val="3"/>
        <w:spacing w:before="0"/>
        <w:ind w:firstLine="709"/>
        <w:jc w:val="both"/>
        <w:rPr>
          <w:rStyle w:val="af2"/>
          <w:rFonts w:ascii="Times New Roman" w:hAnsi="Times New Roman" w:cs="Times New Roman"/>
          <w:b/>
          <w:color w:val="auto"/>
          <w:sz w:val="26"/>
          <w:szCs w:val="26"/>
        </w:rPr>
      </w:pPr>
      <w:r w:rsidRPr="007B3F5B">
        <w:rPr>
          <w:rFonts w:ascii="Times New Roman" w:hAnsi="Times New Roman" w:cs="Times New Roman"/>
          <w:color w:val="auto"/>
          <w:sz w:val="26"/>
          <w:szCs w:val="26"/>
        </w:rPr>
        <w:t xml:space="preserve">Тема </w:t>
      </w:r>
      <w:r w:rsidR="008618F5" w:rsidRPr="007B3F5B">
        <w:rPr>
          <w:rFonts w:ascii="Times New Roman" w:hAnsi="Times New Roman" w:cs="Times New Roman"/>
          <w:color w:val="auto"/>
          <w:sz w:val="26"/>
          <w:szCs w:val="26"/>
        </w:rPr>
        <w:t>1</w:t>
      </w:r>
      <w:r w:rsidR="00B452D1" w:rsidRPr="007B3F5B">
        <w:rPr>
          <w:rFonts w:ascii="Times New Roman" w:hAnsi="Times New Roman" w:cs="Times New Roman"/>
          <w:color w:val="auto"/>
          <w:sz w:val="26"/>
          <w:szCs w:val="26"/>
        </w:rPr>
        <w:t>.</w:t>
      </w:r>
      <w:r w:rsidR="007B3F5B" w:rsidRPr="007B3F5B">
        <w:rPr>
          <w:rFonts w:ascii="Times New Roman" w:hAnsi="Times New Roman" w:cs="Times New Roman"/>
          <w:color w:val="auto"/>
          <w:sz w:val="26"/>
          <w:szCs w:val="26"/>
        </w:rPr>
        <w:t xml:space="preserve"> </w:t>
      </w:r>
      <w:r w:rsidR="0001483E" w:rsidRPr="007B3F5B">
        <w:rPr>
          <w:rFonts w:ascii="Times New Roman" w:hAnsi="Times New Roman" w:cs="Times New Roman"/>
          <w:color w:val="1A1A1A"/>
          <w:sz w:val="26"/>
          <w:szCs w:val="26"/>
        </w:rPr>
        <w:t>Родительское просвещение: памятки, лекции, фильмы</w:t>
      </w:r>
      <w:r w:rsidR="00F12087" w:rsidRPr="007B3F5B">
        <w:rPr>
          <w:rFonts w:ascii="Times New Roman" w:hAnsi="Times New Roman" w:cs="Times New Roman"/>
          <w:color w:val="auto"/>
          <w:sz w:val="26"/>
          <w:szCs w:val="26"/>
        </w:rPr>
        <w:t xml:space="preserve"> </w:t>
      </w:r>
      <w:r w:rsidR="00B452D1" w:rsidRPr="007B3F5B">
        <w:rPr>
          <w:rStyle w:val="af2"/>
          <w:rFonts w:ascii="Times New Roman" w:hAnsi="Times New Roman" w:cs="Times New Roman"/>
          <w:b/>
          <w:color w:val="auto"/>
          <w:sz w:val="26"/>
          <w:szCs w:val="26"/>
        </w:rPr>
        <w:t xml:space="preserve">(самостоятельная работа - </w:t>
      </w:r>
      <w:r w:rsidR="00F61BFF" w:rsidRPr="007B3F5B">
        <w:rPr>
          <w:rStyle w:val="af2"/>
          <w:rFonts w:ascii="Times New Roman" w:hAnsi="Times New Roman" w:cs="Times New Roman"/>
          <w:b/>
          <w:color w:val="auto"/>
          <w:sz w:val="26"/>
          <w:szCs w:val="26"/>
        </w:rPr>
        <w:t>4 часа</w:t>
      </w:r>
      <w:r w:rsidR="00B452D1" w:rsidRPr="007B3F5B">
        <w:rPr>
          <w:rStyle w:val="af2"/>
          <w:rFonts w:ascii="Times New Roman" w:hAnsi="Times New Roman" w:cs="Times New Roman"/>
          <w:b/>
          <w:color w:val="auto"/>
          <w:sz w:val="26"/>
          <w:szCs w:val="26"/>
        </w:rPr>
        <w:t>).</w:t>
      </w:r>
    </w:p>
    <w:p w:rsidR="00C8377C" w:rsidRPr="007B3F5B" w:rsidRDefault="00C8377C" w:rsidP="007B3F5B">
      <w:pPr>
        <w:pStyle w:val="af3"/>
        <w:ind w:firstLine="709"/>
      </w:pPr>
      <w:r w:rsidRPr="007B3F5B">
        <w:t xml:space="preserve">Самостоятельная работа. Самостоятельное изучение материалов. Программа родительского просвещения по расширению знаний в области педагогики, психологии, здорового питания и в других важнейших сферах, связанных с </w:t>
      </w:r>
      <w:r w:rsidR="00953C8D" w:rsidRPr="007B3F5B">
        <w:t>развитием и адаптацией ребёнка.</w:t>
      </w:r>
    </w:p>
    <w:p w:rsidR="00B16FF0" w:rsidRDefault="00953C8D" w:rsidP="007B3F5B">
      <w:pPr>
        <w:pStyle w:val="af3"/>
        <w:ind w:firstLine="709"/>
        <w:rPr>
          <w:b/>
        </w:rPr>
      </w:pPr>
      <w:r w:rsidRPr="007B3F5B">
        <w:t>Программы</w:t>
      </w:r>
      <w:r w:rsidR="00C8377C" w:rsidRPr="007B3F5B">
        <w:t xml:space="preserve"> </w:t>
      </w:r>
      <w:r w:rsidRPr="007B3F5B">
        <w:t xml:space="preserve">родительского просвещения – </w:t>
      </w:r>
      <w:r w:rsidR="00C8377C" w:rsidRPr="007B3F5B">
        <w:t>«Открытые родительские собрания», журнал «Семья и школа», «Азбука счастливой семьи», марафоны, полезные советы для родителей по вопросам воспитания дете</w:t>
      </w:r>
      <w:r w:rsidRPr="007B3F5B">
        <w:t xml:space="preserve">й: от детского сада до колледжа: </w:t>
      </w:r>
      <w:hyperlink r:id="rId15" w:history="1">
        <w:r w:rsidRPr="007B3F5B">
          <w:rPr>
            <w:rStyle w:val="a4"/>
          </w:rPr>
          <w:t>https://институтвоспитания.рф/tsentr-metodicheskogo-soprovozhdeniya/vzaimodeystvie-s-roditelyami/roditelskoe-prosveshchenie/</w:t>
        </w:r>
      </w:hyperlink>
      <w:r>
        <w:t xml:space="preserve">  </w:t>
      </w:r>
    </w:p>
    <w:p w:rsidR="00B452D1" w:rsidRPr="00112BD4" w:rsidRDefault="00B452D1" w:rsidP="00B452D1">
      <w:pPr>
        <w:jc w:val="both"/>
        <w:outlineLvl w:val="0"/>
        <w:rPr>
          <w:b/>
          <w:szCs w:val="26"/>
        </w:rPr>
      </w:pPr>
      <w:r w:rsidRPr="00112BD4">
        <w:rPr>
          <w:szCs w:val="26"/>
        </w:rPr>
        <w:tab/>
      </w:r>
      <w:r w:rsidR="0015755A">
        <w:rPr>
          <w:b/>
          <w:szCs w:val="26"/>
        </w:rPr>
        <w:t xml:space="preserve">Тема </w:t>
      </w:r>
      <w:r w:rsidR="008618F5">
        <w:rPr>
          <w:b/>
          <w:szCs w:val="26"/>
        </w:rPr>
        <w:t>2</w:t>
      </w:r>
      <w:r w:rsidRPr="00112BD4">
        <w:rPr>
          <w:b/>
          <w:szCs w:val="26"/>
        </w:rPr>
        <w:t>.</w:t>
      </w:r>
      <w:r w:rsidR="0001483E">
        <w:rPr>
          <w:b/>
          <w:bCs/>
          <w:szCs w:val="26"/>
        </w:rPr>
        <w:t xml:space="preserve"> </w:t>
      </w:r>
      <w:r w:rsidR="0001483E" w:rsidRPr="0001483E">
        <w:rPr>
          <w:b/>
          <w:szCs w:val="26"/>
        </w:rPr>
        <w:t>Гражданско-патриотическое воспитание</w:t>
      </w:r>
      <w:r w:rsidR="0001483E" w:rsidRPr="00112BD4">
        <w:rPr>
          <w:b/>
          <w:bCs/>
          <w:szCs w:val="26"/>
        </w:rPr>
        <w:t xml:space="preserve"> </w:t>
      </w:r>
      <w:r w:rsidRPr="00112BD4">
        <w:rPr>
          <w:b/>
          <w:bCs/>
          <w:szCs w:val="26"/>
        </w:rPr>
        <w:t>(самостоятельная работа - 4 часа).</w:t>
      </w:r>
    </w:p>
    <w:p w:rsidR="007B3F5B" w:rsidRDefault="00B452D1" w:rsidP="007B3F5B">
      <w:pPr>
        <w:autoSpaceDE w:val="0"/>
        <w:autoSpaceDN w:val="0"/>
        <w:adjustRightInd w:val="0"/>
        <w:jc w:val="both"/>
        <w:rPr>
          <w:szCs w:val="26"/>
        </w:rPr>
      </w:pPr>
      <w:r w:rsidRPr="00112BD4">
        <w:rPr>
          <w:szCs w:val="26"/>
        </w:rPr>
        <w:tab/>
      </w:r>
      <w:r w:rsidRPr="00953C8D">
        <w:rPr>
          <w:szCs w:val="26"/>
        </w:rPr>
        <w:t xml:space="preserve">Самостоятельная работа. Самостоятельное изучение материалов. </w:t>
      </w:r>
      <w:r w:rsidR="00354376">
        <w:rPr>
          <w:bCs/>
          <w:szCs w:val="26"/>
        </w:rPr>
        <w:t>Технологии</w:t>
      </w:r>
      <w:r w:rsidR="00953C8D" w:rsidRPr="00953C8D">
        <w:rPr>
          <w:bCs/>
          <w:szCs w:val="26"/>
        </w:rPr>
        <w:t xml:space="preserve"> социально-педагогического сопровождения семейного воспитания «Культ</w:t>
      </w:r>
      <w:r w:rsidR="00FA201E">
        <w:rPr>
          <w:bCs/>
          <w:szCs w:val="26"/>
        </w:rPr>
        <w:t xml:space="preserve">ура межнациональных отношений» и </w:t>
      </w:r>
      <w:r w:rsidR="00FA201E" w:rsidRPr="00953C8D">
        <w:rPr>
          <w:bCs/>
          <w:szCs w:val="26"/>
        </w:rPr>
        <w:t>«Этнокультурное образовательное пространство»</w:t>
      </w:r>
      <w:r w:rsidR="00FA201E">
        <w:rPr>
          <w:bCs/>
          <w:szCs w:val="26"/>
        </w:rPr>
        <w:t xml:space="preserve">. </w:t>
      </w:r>
      <w:r w:rsidR="00953C8D" w:rsidRPr="00953C8D">
        <w:rPr>
          <w:bCs/>
          <w:szCs w:val="26"/>
        </w:rPr>
        <w:t>Технология социально-педагогического сопровождения семейного воспитания детей дошкольного и младшего школьного возраста «Экологический мини-музей». Технология социально-педагогического</w:t>
      </w:r>
      <w:r w:rsidR="00953C8D">
        <w:rPr>
          <w:bCs/>
          <w:szCs w:val="26"/>
        </w:rPr>
        <w:t xml:space="preserve"> </w:t>
      </w:r>
      <w:r w:rsidR="00953C8D" w:rsidRPr="00953C8D">
        <w:rPr>
          <w:bCs/>
          <w:szCs w:val="26"/>
        </w:rPr>
        <w:t xml:space="preserve">сопровождения семейного воспитания детей на основе приобщения к этнокультурным традициям «Марийские узоры». </w:t>
      </w:r>
    </w:p>
    <w:p w:rsidR="0001483E" w:rsidRPr="00135D09" w:rsidRDefault="0001483E" w:rsidP="007B3F5B">
      <w:pPr>
        <w:autoSpaceDE w:val="0"/>
        <w:autoSpaceDN w:val="0"/>
        <w:adjustRightInd w:val="0"/>
        <w:ind w:firstLine="709"/>
        <w:jc w:val="both"/>
        <w:rPr>
          <w:szCs w:val="26"/>
        </w:rPr>
      </w:pPr>
      <w:r w:rsidRPr="00135D09">
        <w:rPr>
          <w:b/>
          <w:szCs w:val="26"/>
        </w:rPr>
        <w:t xml:space="preserve">Тема </w:t>
      </w:r>
      <w:r w:rsidR="008618F5" w:rsidRPr="00135D09">
        <w:rPr>
          <w:b/>
          <w:szCs w:val="26"/>
        </w:rPr>
        <w:t>3</w:t>
      </w:r>
      <w:r w:rsidRPr="00135D09">
        <w:rPr>
          <w:b/>
          <w:szCs w:val="26"/>
        </w:rPr>
        <w:t>.</w:t>
      </w:r>
      <w:r w:rsidRPr="00135D09">
        <w:rPr>
          <w:b/>
          <w:bCs/>
          <w:szCs w:val="26"/>
        </w:rPr>
        <w:t xml:space="preserve"> </w:t>
      </w:r>
      <w:r w:rsidRPr="00135D09">
        <w:rPr>
          <w:b/>
          <w:szCs w:val="26"/>
        </w:rPr>
        <w:t>Духовно-нравственное воспитание</w:t>
      </w:r>
      <w:r w:rsidRPr="00135D09">
        <w:rPr>
          <w:b/>
          <w:bCs/>
          <w:szCs w:val="26"/>
        </w:rPr>
        <w:t xml:space="preserve"> (самостоятельная работа - 4 часа).</w:t>
      </w:r>
    </w:p>
    <w:p w:rsidR="0001483E" w:rsidRPr="00135D09" w:rsidRDefault="0001483E" w:rsidP="007B3F5B">
      <w:pPr>
        <w:autoSpaceDE w:val="0"/>
        <w:autoSpaceDN w:val="0"/>
        <w:adjustRightInd w:val="0"/>
        <w:ind w:firstLine="709"/>
        <w:jc w:val="both"/>
        <w:rPr>
          <w:szCs w:val="26"/>
        </w:rPr>
      </w:pPr>
      <w:r w:rsidRPr="00135D09">
        <w:rPr>
          <w:szCs w:val="26"/>
        </w:rPr>
        <w:t>Самостоятельная работа. Самос</w:t>
      </w:r>
      <w:r w:rsidR="00953C8D" w:rsidRPr="00135D09">
        <w:rPr>
          <w:szCs w:val="26"/>
        </w:rPr>
        <w:t xml:space="preserve">тоятельное изучение материалов. </w:t>
      </w:r>
      <w:r w:rsidR="00354376" w:rsidRPr="00135D09">
        <w:rPr>
          <w:bCs/>
          <w:szCs w:val="26"/>
        </w:rPr>
        <w:t>Технологии</w:t>
      </w:r>
      <w:r w:rsidR="00953C8D" w:rsidRPr="00135D09">
        <w:rPr>
          <w:bCs/>
          <w:szCs w:val="26"/>
        </w:rPr>
        <w:t xml:space="preserve"> социально-педагогического сопровождения семейного воспитания «Артефакт» («Семейные ценности. Реликвии»)</w:t>
      </w:r>
      <w:r w:rsidR="00354376" w:rsidRPr="00135D09">
        <w:rPr>
          <w:bCs/>
          <w:szCs w:val="26"/>
        </w:rPr>
        <w:t xml:space="preserve">, «Мы против буллинга!», «Сад нашей семьи», «Чудо от Николы». </w:t>
      </w:r>
    </w:p>
    <w:p w:rsidR="0001483E" w:rsidRPr="00135D09" w:rsidRDefault="0001483E" w:rsidP="007B3F5B">
      <w:pPr>
        <w:ind w:firstLine="709"/>
        <w:jc w:val="both"/>
        <w:outlineLvl w:val="0"/>
        <w:rPr>
          <w:b/>
          <w:szCs w:val="26"/>
        </w:rPr>
      </w:pPr>
      <w:r w:rsidRPr="00135D09">
        <w:rPr>
          <w:b/>
          <w:szCs w:val="26"/>
        </w:rPr>
        <w:t xml:space="preserve">Тема </w:t>
      </w:r>
      <w:r w:rsidR="008618F5" w:rsidRPr="00135D09">
        <w:rPr>
          <w:b/>
          <w:szCs w:val="26"/>
        </w:rPr>
        <w:t>4</w:t>
      </w:r>
      <w:r w:rsidRPr="00135D09">
        <w:rPr>
          <w:b/>
          <w:szCs w:val="26"/>
        </w:rPr>
        <w:t>.</w:t>
      </w:r>
      <w:r w:rsidRPr="00135D09">
        <w:rPr>
          <w:b/>
          <w:bCs/>
          <w:szCs w:val="26"/>
        </w:rPr>
        <w:t xml:space="preserve"> </w:t>
      </w:r>
      <w:r w:rsidRPr="00135D09">
        <w:rPr>
          <w:b/>
          <w:szCs w:val="26"/>
        </w:rPr>
        <w:t>Научное познание</w:t>
      </w:r>
      <w:r w:rsidRPr="00135D09">
        <w:rPr>
          <w:b/>
          <w:bCs/>
          <w:szCs w:val="26"/>
        </w:rPr>
        <w:t xml:space="preserve"> (самостоятельная работа - 4 часа).</w:t>
      </w:r>
    </w:p>
    <w:p w:rsidR="0001483E" w:rsidRPr="00135D09" w:rsidRDefault="0001483E" w:rsidP="007B3F5B">
      <w:pPr>
        <w:autoSpaceDE w:val="0"/>
        <w:autoSpaceDN w:val="0"/>
        <w:adjustRightInd w:val="0"/>
        <w:ind w:firstLine="709"/>
        <w:jc w:val="both"/>
        <w:rPr>
          <w:szCs w:val="26"/>
        </w:rPr>
      </w:pPr>
      <w:r w:rsidRPr="00135D09">
        <w:rPr>
          <w:szCs w:val="26"/>
        </w:rPr>
        <w:lastRenderedPageBreak/>
        <w:t xml:space="preserve">Самостоятельная работа. Самостоятельное изучение материалов. </w:t>
      </w:r>
      <w:r w:rsidR="00354376" w:rsidRPr="00135D09">
        <w:rPr>
          <w:bCs/>
          <w:szCs w:val="26"/>
        </w:rPr>
        <w:t>Технология социально-педагогического сопровождения семейного воспитания «Вокруг света»: цикл различных мероприятий научно-познавательного характера от проектирования до реализации.</w:t>
      </w:r>
    </w:p>
    <w:p w:rsidR="0001483E" w:rsidRPr="00135D09" w:rsidRDefault="0001483E" w:rsidP="007B3F5B">
      <w:pPr>
        <w:ind w:firstLine="709"/>
        <w:jc w:val="both"/>
        <w:outlineLvl w:val="0"/>
        <w:rPr>
          <w:b/>
          <w:szCs w:val="26"/>
        </w:rPr>
      </w:pPr>
      <w:r w:rsidRPr="00135D09">
        <w:rPr>
          <w:b/>
          <w:szCs w:val="26"/>
        </w:rPr>
        <w:t xml:space="preserve">Тема </w:t>
      </w:r>
      <w:r w:rsidR="008618F5" w:rsidRPr="00135D09">
        <w:rPr>
          <w:b/>
          <w:szCs w:val="26"/>
        </w:rPr>
        <w:t>5</w:t>
      </w:r>
      <w:r w:rsidRPr="00135D09">
        <w:rPr>
          <w:b/>
          <w:szCs w:val="26"/>
        </w:rPr>
        <w:t>.</w:t>
      </w:r>
      <w:r w:rsidRPr="00135D09">
        <w:rPr>
          <w:b/>
          <w:bCs/>
          <w:szCs w:val="26"/>
        </w:rPr>
        <w:t xml:space="preserve"> </w:t>
      </w:r>
      <w:r w:rsidRPr="00135D09">
        <w:rPr>
          <w:b/>
          <w:szCs w:val="26"/>
        </w:rPr>
        <w:t>Трудовое воспитание</w:t>
      </w:r>
      <w:r w:rsidRPr="00135D09">
        <w:rPr>
          <w:b/>
          <w:bCs/>
          <w:szCs w:val="26"/>
        </w:rPr>
        <w:t xml:space="preserve"> (самостоятельная работа - 4 часа).</w:t>
      </w:r>
    </w:p>
    <w:p w:rsidR="0001483E" w:rsidRPr="00135D09" w:rsidRDefault="0001483E" w:rsidP="007B3F5B">
      <w:pPr>
        <w:autoSpaceDE w:val="0"/>
        <w:autoSpaceDN w:val="0"/>
        <w:adjustRightInd w:val="0"/>
        <w:ind w:firstLine="709"/>
        <w:jc w:val="both"/>
        <w:rPr>
          <w:szCs w:val="26"/>
        </w:rPr>
      </w:pPr>
      <w:r w:rsidRPr="00135D09">
        <w:rPr>
          <w:szCs w:val="26"/>
        </w:rPr>
        <w:t xml:space="preserve">Самостоятельная работа. Самостоятельное изучение материалов. </w:t>
      </w:r>
      <w:r w:rsidR="00354376" w:rsidRPr="00135D09">
        <w:rPr>
          <w:bCs/>
          <w:szCs w:val="26"/>
        </w:rPr>
        <w:t>Технология социально-педагогического сопровождения трудового воспитания дошкольника в семье «Труд в радость». Технология социально-педагогического сопровождения семейного воспитания по формированию у детей ценностного отношения к труду</w:t>
      </w:r>
      <w:r w:rsidR="00F61BFF" w:rsidRPr="00135D09">
        <w:rPr>
          <w:bCs/>
          <w:szCs w:val="26"/>
        </w:rPr>
        <w:t xml:space="preserve"> </w:t>
      </w:r>
      <w:r w:rsidR="00354376" w:rsidRPr="00135D09">
        <w:rPr>
          <w:bCs/>
          <w:szCs w:val="26"/>
        </w:rPr>
        <w:t>«Трудовая академия».</w:t>
      </w:r>
    </w:p>
    <w:p w:rsidR="0001483E" w:rsidRPr="00135D09" w:rsidRDefault="0001483E" w:rsidP="007B3F5B">
      <w:pPr>
        <w:ind w:firstLine="709"/>
        <w:jc w:val="both"/>
        <w:outlineLvl w:val="0"/>
        <w:rPr>
          <w:b/>
          <w:szCs w:val="26"/>
        </w:rPr>
      </w:pPr>
      <w:r w:rsidRPr="00135D09">
        <w:rPr>
          <w:b/>
          <w:szCs w:val="26"/>
        </w:rPr>
        <w:t xml:space="preserve">Тема </w:t>
      </w:r>
      <w:r w:rsidR="008618F5" w:rsidRPr="00135D09">
        <w:rPr>
          <w:b/>
          <w:szCs w:val="26"/>
        </w:rPr>
        <w:t>6</w:t>
      </w:r>
      <w:r w:rsidRPr="00135D09">
        <w:rPr>
          <w:b/>
          <w:szCs w:val="26"/>
        </w:rPr>
        <w:t>.</w:t>
      </w:r>
      <w:r w:rsidRPr="00135D09">
        <w:rPr>
          <w:b/>
          <w:bCs/>
          <w:szCs w:val="26"/>
        </w:rPr>
        <w:t xml:space="preserve"> </w:t>
      </w:r>
      <w:r w:rsidRPr="00135D09">
        <w:rPr>
          <w:b/>
          <w:szCs w:val="26"/>
        </w:rPr>
        <w:t xml:space="preserve">Физическое воспитание </w:t>
      </w:r>
      <w:r w:rsidRPr="00135D09">
        <w:rPr>
          <w:b/>
          <w:bCs/>
          <w:szCs w:val="26"/>
        </w:rPr>
        <w:t>(самостоятельная работа - 4 часа).</w:t>
      </w:r>
    </w:p>
    <w:p w:rsidR="0001483E" w:rsidRPr="00135D09" w:rsidRDefault="0001483E" w:rsidP="007B3F5B">
      <w:pPr>
        <w:autoSpaceDE w:val="0"/>
        <w:autoSpaceDN w:val="0"/>
        <w:adjustRightInd w:val="0"/>
        <w:ind w:firstLine="709"/>
        <w:jc w:val="both"/>
        <w:rPr>
          <w:szCs w:val="26"/>
        </w:rPr>
      </w:pPr>
      <w:r w:rsidRPr="00135D09">
        <w:rPr>
          <w:szCs w:val="26"/>
        </w:rPr>
        <w:t xml:space="preserve">Самостоятельная работа. Самостоятельное изучение материалов. </w:t>
      </w:r>
      <w:r w:rsidR="00354376" w:rsidRPr="00135D09">
        <w:rPr>
          <w:bCs/>
          <w:szCs w:val="26"/>
        </w:rPr>
        <w:t>Технология социально-педагогического сопровождения семейного воспитания детей дошкольного и младшего школьного возраста в обеспечении их безопасного развития в семье и образовательной организации «Безопасное развитие детства: в мире БЕЗ опасностей». Технология социально-педагогического сопровождения семейного воспитания по формированию культуры здорового образа жизни</w:t>
      </w:r>
      <w:r w:rsidR="00F61BFF" w:rsidRPr="00135D09">
        <w:rPr>
          <w:bCs/>
          <w:szCs w:val="26"/>
        </w:rPr>
        <w:t xml:space="preserve"> </w:t>
      </w:r>
      <w:r w:rsidR="00354376" w:rsidRPr="00135D09">
        <w:rPr>
          <w:bCs/>
          <w:szCs w:val="26"/>
        </w:rPr>
        <w:t>«Папа, мама, я — здоровая семья».</w:t>
      </w:r>
    </w:p>
    <w:p w:rsidR="0001483E" w:rsidRPr="00135D09" w:rsidRDefault="0001483E" w:rsidP="007B3F5B">
      <w:pPr>
        <w:ind w:firstLine="709"/>
        <w:jc w:val="both"/>
        <w:outlineLvl w:val="0"/>
        <w:rPr>
          <w:b/>
          <w:szCs w:val="26"/>
        </w:rPr>
      </w:pPr>
      <w:r w:rsidRPr="00135D09">
        <w:rPr>
          <w:b/>
          <w:szCs w:val="26"/>
        </w:rPr>
        <w:t xml:space="preserve">Тема </w:t>
      </w:r>
      <w:r w:rsidR="008618F5" w:rsidRPr="00135D09">
        <w:rPr>
          <w:b/>
          <w:szCs w:val="26"/>
        </w:rPr>
        <w:t>7</w:t>
      </w:r>
      <w:r w:rsidRPr="00135D09">
        <w:rPr>
          <w:b/>
          <w:szCs w:val="26"/>
        </w:rPr>
        <w:t>.</w:t>
      </w:r>
      <w:r w:rsidRPr="00135D09">
        <w:rPr>
          <w:b/>
          <w:bCs/>
          <w:szCs w:val="26"/>
        </w:rPr>
        <w:t xml:space="preserve"> </w:t>
      </w:r>
      <w:r w:rsidRPr="00135D09">
        <w:rPr>
          <w:b/>
          <w:szCs w:val="26"/>
        </w:rPr>
        <w:t xml:space="preserve">Эстетическое воспитание </w:t>
      </w:r>
      <w:r w:rsidRPr="00135D09">
        <w:rPr>
          <w:b/>
          <w:bCs/>
          <w:szCs w:val="26"/>
        </w:rPr>
        <w:t>(самостоятельная работа - 4 часа).</w:t>
      </w:r>
    </w:p>
    <w:p w:rsidR="0001483E" w:rsidRPr="00135D09" w:rsidRDefault="0001483E" w:rsidP="007B3F5B">
      <w:pPr>
        <w:autoSpaceDE w:val="0"/>
        <w:autoSpaceDN w:val="0"/>
        <w:adjustRightInd w:val="0"/>
        <w:ind w:firstLine="709"/>
        <w:jc w:val="both"/>
        <w:rPr>
          <w:szCs w:val="26"/>
        </w:rPr>
      </w:pPr>
      <w:r w:rsidRPr="00135D09">
        <w:rPr>
          <w:szCs w:val="26"/>
        </w:rPr>
        <w:t xml:space="preserve">Самостоятельная работа. Самостоятельное изучение материалов. </w:t>
      </w:r>
      <w:r w:rsidR="00354376" w:rsidRPr="00135D09">
        <w:rPr>
          <w:bCs/>
          <w:szCs w:val="26"/>
        </w:rPr>
        <w:t xml:space="preserve">Технология социально-педагогического сопровождения семейного воспитания «Парад коллекций», «Театр для всех», «Фестиваль национальностей </w:t>
      </w:r>
      <w:r w:rsidR="00354376" w:rsidRPr="00135D09">
        <w:rPr>
          <w:szCs w:val="26"/>
        </w:rPr>
        <w:t>“</w:t>
      </w:r>
      <w:r w:rsidR="00354376" w:rsidRPr="00135D09">
        <w:rPr>
          <w:bCs/>
          <w:szCs w:val="26"/>
        </w:rPr>
        <w:t>Дети разных народов</w:t>
      </w:r>
      <w:r w:rsidR="00354376" w:rsidRPr="00135D09">
        <w:rPr>
          <w:szCs w:val="26"/>
        </w:rPr>
        <w:t>”</w:t>
      </w:r>
      <w:r w:rsidR="00354376" w:rsidRPr="00135D09">
        <w:rPr>
          <w:bCs/>
          <w:szCs w:val="26"/>
        </w:rPr>
        <w:t>», «Читаем вместе», Технология социально-педагогического</w:t>
      </w:r>
      <w:r w:rsidR="00F61BFF" w:rsidRPr="00135D09">
        <w:rPr>
          <w:bCs/>
          <w:szCs w:val="26"/>
        </w:rPr>
        <w:t xml:space="preserve"> </w:t>
      </w:r>
      <w:r w:rsidR="00354376" w:rsidRPr="00135D09">
        <w:rPr>
          <w:bCs/>
          <w:szCs w:val="26"/>
        </w:rPr>
        <w:t xml:space="preserve">сопровождения семейного воспитания детей дошкольного и младшего школьного возраста «Я люблю русский язык!». </w:t>
      </w:r>
    </w:p>
    <w:p w:rsidR="005E5A8D" w:rsidRPr="00135D09" w:rsidRDefault="005E5A8D" w:rsidP="005E5A8D">
      <w:pPr>
        <w:spacing w:line="0" w:lineRule="atLeast"/>
        <w:ind w:firstLine="708"/>
        <w:jc w:val="both"/>
        <w:rPr>
          <w:b/>
          <w:bCs/>
          <w:szCs w:val="26"/>
        </w:rPr>
      </w:pPr>
    </w:p>
    <w:p w:rsidR="00A72362" w:rsidRPr="00135D09" w:rsidRDefault="00A72362" w:rsidP="007B3F5B">
      <w:pPr>
        <w:spacing w:line="0" w:lineRule="atLeast"/>
        <w:jc w:val="center"/>
        <w:rPr>
          <w:szCs w:val="26"/>
        </w:rPr>
      </w:pPr>
      <w:r w:rsidRPr="00135D09">
        <w:rPr>
          <w:b/>
          <w:bCs/>
          <w:szCs w:val="26"/>
        </w:rPr>
        <w:t>Раздел 3. «Формы аттестации и оценочные материалы»</w:t>
      </w:r>
    </w:p>
    <w:p w:rsidR="00B16FF0" w:rsidRPr="00135D09" w:rsidRDefault="00B16FF0" w:rsidP="00B16FF0">
      <w:pPr>
        <w:pStyle w:val="ConsNormal"/>
        <w:suppressAutoHyphens/>
        <w:ind w:firstLine="709"/>
        <w:jc w:val="both"/>
        <w:rPr>
          <w:rFonts w:ascii="Times New Roman" w:hAnsi="Times New Roman" w:cs="Times New Roman"/>
          <w:b/>
          <w:bCs/>
          <w:sz w:val="26"/>
          <w:szCs w:val="26"/>
        </w:rPr>
      </w:pPr>
      <w:r w:rsidRPr="00135D09">
        <w:rPr>
          <w:rFonts w:ascii="Times New Roman" w:hAnsi="Times New Roman" w:cs="Times New Roman"/>
          <w:b/>
          <w:bCs/>
          <w:sz w:val="26"/>
          <w:szCs w:val="26"/>
        </w:rPr>
        <w:t>3.1. Входной контроль (диагностика)</w:t>
      </w:r>
    </w:p>
    <w:p w:rsidR="00B16FF0" w:rsidRPr="00E33A0C" w:rsidRDefault="00B16FF0" w:rsidP="00B16FF0">
      <w:pPr>
        <w:pStyle w:val="ConsNormal"/>
        <w:suppressAutoHyphens/>
        <w:ind w:firstLine="709"/>
        <w:jc w:val="both"/>
        <w:rPr>
          <w:rFonts w:ascii="Times New Roman" w:hAnsi="Times New Roman" w:cs="Times New Roman"/>
          <w:sz w:val="26"/>
          <w:szCs w:val="26"/>
        </w:rPr>
      </w:pPr>
      <w:r w:rsidRPr="00135D09">
        <w:rPr>
          <w:rFonts w:ascii="Times New Roman" w:hAnsi="Times New Roman" w:cs="Times New Roman"/>
          <w:iCs/>
          <w:sz w:val="26"/>
          <w:szCs w:val="26"/>
        </w:rPr>
        <w:t>Входная диагностика проводится для определения уровня владения обучающимися профессиональными компетенциями (умениями</w:t>
      </w:r>
      <w:r w:rsidRPr="00E33A0C">
        <w:rPr>
          <w:rFonts w:ascii="Times New Roman" w:hAnsi="Times New Roman" w:cs="Times New Roman"/>
          <w:iCs/>
          <w:sz w:val="26"/>
          <w:szCs w:val="26"/>
        </w:rPr>
        <w:t xml:space="preserve"> и знаниями) </w:t>
      </w:r>
      <w:r w:rsidRPr="00E33A0C">
        <w:rPr>
          <w:rFonts w:ascii="Times New Roman" w:hAnsi="Times New Roman" w:cs="Times New Roman"/>
          <w:sz w:val="26"/>
          <w:szCs w:val="26"/>
        </w:rPr>
        <w:t>совершенствование/освоение которых является целью программы.</w:t>
      </w:r>
    </w:p>
    <w:p w:rsidR="00B16FF0" w:rsidRPr="00E33A0C" w:rsidRDefault="00B16FF0" w:rsidP="00B16FF0">
      <w:pPr>
        <w:pStyle w:val="ConsNormal"/>
        <w:suppressAutoHyphens/>
        <w:ind w:firstLine="709"/>
        <w:jc w:val="both"/>
        <w:rPr>
          <w:rFonts w:ascii="Times New Roman" w:hAnsi="Times New Roman" w:cs="Times New Roman"/>
          <w:iCs/>
          <w:sz w:val="26"/>
          <w:szCs w:val="26"/>
        </w:rPr>
      </w:pPr>
      <w:r w:rsidRPr="00E33A0C">
        <w:rPr>
          <w:rFonts w:ascii="Times New Roman" w:hAnsi="Times New Roman" w:cs="Times New Roman"/>
          <w:b/>
          <w:bCs/>
          <w:sz w:val="26"/>
          <w:szCs w:val="26"/>
        </w:rPr>
        <w:t xml:space="preserve">Форма: </w:t>
      </w:r>
      <w:r w:rsidRPr="00E33A0C">
        <w:rPr>
          <w:rFonts w:ascii="Times New Roman" w:hAnsi="Times New Roman" w:cs="Times New Roman"/>
          <w:sz w:val="26"/>
          <w:szCs w:val="26"/>
        </w:rPr>
        <w:t>Тестирование</w:t>
      </w:r>
    </w:p>
    <w:p w:rsidR="00B16FF0" w:rsidRPr="00E33A0C" w:rsidRDefault="00B16FF0" w:rsidP="00B16FF0">
      <w:pPr>
        <w:pStyle w:val="ConsNormal"/>
        <w:suppressAutoHyphens/>
        <w:ind w:firstLine="709"/>
        <w:jc w:val="both"/>
        <w:rPr>
          <w:rFonts w:ascii="Times New Roman" w:hAnsi="Times New Roman" w:cs="Times New Roman"/>
          <w:b/>
          <w:bCs/>
          <w:sz w:val="26"/>
          <w:szCs w:val="26"/>
        </w:rPr>
      </w:pPr>
      <w:r w:rsidRPr="00E33A0C">
        <w:rPr>
          <w:rFonts w:ascii="Times New Roman" w:hAnsi="Times New Roman" w:cs="Times New Roman"/>
          <w:b/>
          <w:bCs/>
          <w:sz w:val="26"/>
          <w:szCs w:val="26"/>
        </w:rPr>
        <w:t>Описание, требования к выполнению:</w:t>
      </w:r>
    </w:p>
    <w:p w:rsidR="00B16FF0" w:rsidRPr="00E33A0C" w:rsidRDefault="00B16FF0" w:rsidP="00B16FF0">
      <w:pPr>
        <w:pStyle w:val="ConsNormal"/>
        <w:suppressAutoHyphens/>
        <w:ind w:firstLine="709"/>
        <w:jc w:val="both"/>
        <w:rPr>
          <w:rFonts w:ascii="Times New Roman" w:hAnsi="Times New Roman" w:cs="Times New Roman"/>
          <w:iCs/>
          <w:sz w:val="26"/>
          <w:szCs w:val="26"/>
        </w:rPr>
      </w:pPr>
      <w:r w:rsidRPr="00E33A0C">
        <w:rPr>
          <w:rFonts w:ascii="Times New Roman" w:hAnsi="Times New Roman" w:cs="Times New Roman"/>
          <w:iCs/>
          <w:sz w:val="26"/>
          <w:szCs w:val="26"/>
        </w:rPr>
        <w:t>Входная диагностика состоит из 5 вопросов. Вопросы с выбором ответа: 5 вопросов с выбором только 1 правильного ответа.</w:t>
      </w:r>
    </w:p>
    <w:p w:rsidR="00B16FF0" w:rsidRPr="00E33A0C" w:rsidRDefault="00B16FF0" w:rsidP="00B16FF0">
      <w:pPr>
        <w:pStyle w:val="ConsNormal"/>
        <w:suppressAutoHyphens/>
        <w:ind w:firstLine="709"/>
        <w:jc w:val="both"/>
        <w:rPr>
          <w:rFonts w:ascii="Times New Roman" w:hAnsi="Times New Roman" w:cs="Times New Roman"/>
          <w:sz w:val="26"/>
          <w:szCs w:val="26"/>
        </w:rPr>
      </w:pPr>
      <w:r w:rsidRPr="00E33A0C">
        <w:rPr>
          <w:rFonts w:ascii="Times New Roman" w:hAnsi="Times New Roman" w:cs="Times New Roman"/>
          <w:b/>
          <w:bCs/>
          <w:sz w:val="26"/>
          <w:szCs w:val="26"/>
        </w:rPr>
        <w:t xml:space="preserve">Критерии оценивания: </w:t>
      </w:r>
    </w:p>
    <w:p w:rsidR="00B16FF0" w:rsidRPr="00E33A0C" w:rsidRDefault="00B16FF0" w:rsidP="00B16FF0">
      <w:pPr>
        <w:pStyle w:val="ConsNormal"/>
        <w:suppressAutoHyphens/>
        <w:ind w:firstLine="709"/>
        <w:jc w:val="both"/>
        <w:rPr>
          <w:rFonts w:ascii="Times New Roman" w:hAnsi="Times New Roman" w:cs="Times New Roman"/>
          <w:bCs/>
          <w:sz w:val="26"/>
          <w:szCs w:val="26"/>
        </w:rPr>
      </w:pPr>
      <w:r w:rsidRPr="00E33A0C">
        <w:rPr>
          <w:rFonts w:ascii="Times New Roman" w:hAnsi="Times New Roman" w:cs="Times New Roman"/>
          <w:sz w:val="26"/>
          <w:szCs w:val="26"/>
        </w:rPr>
        <w:t>Максимальное количество баллов: 5</w:t>
      </w:r>
    </w:p>
    <w:p w:rsidR="00B16FF0" w:rsidRPr="00E33A0C" w:rsidRDefault="00B16FF0" w:rsidP="00B16FF0">
      <w:pPr>
        <w:pStyle w:val="ConsNormal"/>
        <w:suppressAutoHyphens/>
        <w:ind w:firstLine="682"/>
        <w:jc w:val="both"/>
        <w:rPr>
          <w:rFonts w:ascii="Times New Roman" w:hAnsi="Times New Roman" w:cs="Times New Roman"/>
          <w:b/>
          <w:bCs/>
          <w:sz w:val="26"/>
          <w:szCs w:val="26"/>
        </w:rPr>
      </w:pPr>
      <w:r w:rsidRPr="00E33A0C">
        <w:rPr>
          <w:rFonts w:ascii="Times New Roman" w:hAnsi="Times New Roman" w:cs="Times New Roman"/>
          <w:b/>
          <w:bCs/>
          <w:sz w:val="26"/>
          <w:szCs w:val="26"/>
        </w:rPr>
        <w:t>Примеры заданий:</w:t>
      </w:r>
    </w:p>
    <w:p w:rsidR="0015169E" w:rsidRPr="00E33A0C" w:rsidRDefault="00B16FF0" w:rsidP="0015169E">
      <w:pPr>
        <w:pStyle w:val="a5"/>
        <w:autoSpaceDE w:val="0"/>
        <w:autoSpaceDN w:val="0"/>
        <w:adjustRightInd w:val="0"/>
        <w:rPr>
          <w:b/>
          <w:szCs w:val="26"/>
        </w:rPr>
      </w:pPr>
      <w:r w:rsidRPr="00E33A0C">
        <w:rPr>
          <w:b/>
          <w:szCs w:val="26"/>
        </w:rPr>
        <w:t>Вопрос 1.</w:t>
      </w:r>
      <w:r w:rsidRPr="00E33A0C">
        <w:rPr>
          <w:szCs w:val="26"/>
        </w:rPr>
        <w:t xml:space="preserve"> </w:t>
      </w:r>
      <w:r w:rsidR="0015169E" w:rsidRPr="00E33A0C">
        <w:rPr>
          <w:b/>
          <w:szCs w:val="26"/>
        </w:rPr>
        <w:t>Целями государственной семейной политики являются:</w:t>
      </w:r>
    </w:p>
    <w:p w:rsidR="0015169E" w:rsidRPr="00E33A0C" w:rsidRDefault="00C95F31" w:rsidP="0015169E">
      <w:pPr>
        <w:pStyle w:val="a5"/>
        <w:autoSpaceDE w:val="0"/>
        <w:autoSpaceDN w:val="0"/>
        <w:adjustRightInd w:val="0"/>
        <w:rPr>
          <w:szCs w:val="26"/>
        </w:rPr>
      </w:pPr>
      <w:r w:rsidRPr="00E33A0C">
        <w:rPr>
          <w:szCs w:val="26"/>
        </w:rPr>
        <w:t>А)</w:t>
      </w:r>
      <w:r w:rsidR="0015169E" w:rsidRPr="00E33A0C">
        <w:rPr>
          <w:szCs w:val="26"/>
        </w:rPr>
        <w:t xml:space="preserve"> поддержка, укрепление и защита семьи и ценностей семейной жизни, </w:t>
      </w:r>
    </w:p>
    <w:p w:rsidR="0015169E" w:rsidRPr="00E33A0C" w:rsidRDefault="00C95F31" w:rsidP="0015169E">
      <w:pPr>
        <w:autoSpaceDE w:val="0"/>
        <w:autoSpaceDN w:val="0"/>
        <w:adjustRightInd w:val="0"/>
        <w:rPr>
          <w:szCs w:val="26"/>
        </w:rPr>
      </w:pPr>
      <w:r w:rsidRPr="00E33A0C">
        <w:rPr>
          <w:szCs w:val="26"/>
        </w:rPr>
        <w:t xml:space="preserve">           Б)</w:t>
      </w:r>
      <w:r w:rsidR="0015169E" w:rsidRPr="00E33A0C">
        <w:rPr>
          <w:szCs w:val="26"/>
        </w:rPr>
        <w:t xml:space="preserve"> создание необходимых условий для выполнения семьей ее функций, </w:t>
      </w:r>
    </w:p>
    <w:p w:rsidR="0015169E" w:rsidRPr="00E33A0C" w:rsidRDefault="00C95F31" w:rsidP="0015169E">
      <w:pPr>
        <w:ind w:firstLine="709"/>
        <w:rPr>
          <w:szCs w:val="26"/>
        </w:rPr>
      </w:pPr>
      <w:r w:rsidRPr="00E33A0C">
        <w:rPr>
          <w:szCs w:val="26"/>
        </w:rPr>
        <w:t>В)</w:t>
      </w:r>
      <w:r w:rsidR="0015169E" w:rsidRPr="00E33A0C">
        <w:rPr>
          <w:szCs w:val="26"/>
        </w:rPr>
        <w:t xml:space="preserve"> повышение качества жизни семей и обеспечение прав членов семьи в процессе ее общественного развития.</w:t>
      </w:r>
    </w:p>
    <w:p w:rsidR="00030F8B" w:rsidRDefault="00C95F31" w:rsidP="00030F8B">
      <w:pPr>
        <w:ind w:firstLine="709"/>
        <w:rPr>
          <w:szCs w:val="26"/>
        </w:rPr>
      </w:pPr>
      <w:r w:rsidRPr="00E33A0C">
        <w:rPr>
          <w:szCs w:val="26"/>
        </w:rPr>
        <w:t>Г)</w:t>
      </w:r>
      <w:r w:rsidR="0015169E" w:rsidRPr="00E33A0C">
        <w:rPr>
          <w:szCs w:val="26"/>
        </w:rPr>
        <w:t xml:space="preserve"> раскрытие творческого потенциала у семей с детьми.</w:t>
      </w:r>
    </w:p>
    <w:p w:rsidR="0015169E" w:rsidRPr="00030F8B" w:rsidRDefault="00B16FF0" w:rsidP="00030F8B">
      <w:pPr>
        <w:ind w:firstLine="709"/>
        <w:rPr>
          <w:szCs w:val="26"/>
        </w:rPr>
      </w:pPr>
      <w:r w:rsidRPr="00030F8B">
        <w:rPr>
          <w:b/>
          <w:szCs w:val="26"/>
        </w:rPr>
        <w:t>Вопрос 2.</w:t>
      </w:r>
      <w:r w:rsidRPr="00030F8B">
        <w:rPr>
          <w:szCs w:val="26"/>
        </w:rPr>
        <w:t xml:space="preserve"> </w:t>
      </w:r>
      <w:r w:rsidR="000D63F1" w:rsidRPr="00030F8B">
        <w:rPr>
          <w:color w:val="000000"/>
          <w:szCs w:val="26"/>
        </w:rPr>
        <w:t>К основным</w:t>
      </w:r>
      <w:r w:rsidR="0015169E" w:rsidRPr="00030F8B">
        <w:rPr>
          <w:color w:val="000000"/>
          <w:szCs w:val="26"/>
        </w:rPr>
        <w:t xml:space="preserve"> </w:t>
      </w:r>
      <w:r w:rsidR="000D63F1" w:rsidRPr="00030F8B">
        <w:rPr>
          <w:bCs/>
          <w:color w:val="000000"/>
          <w:szCs w:val="26"/>
        </w:rPr>
        <w:t>задачам</w:t>
      </w:r>
      <w:r w:rsidR="0015169E" w:rsidRPr="00030F8B">
        <w:rPr>
          <w:bCs/>
          <w:color w:val="000000"/>
          <w:szCs w:val="26"/>
        </w:rPr>
        <w:t xml:space="preserve"> взаимодействия образовательной организации и семьи</w:t>
      </w:r>
      <w:r w:rsidR="000D63F1" w:rsidRPr="00030F8B">
        <w:rPr>
          <w:bCs/>
          <w:color w:val="000000"/>
          <w:szCs w:val="26"/>
        </w:rPr>
        <w:t xml:space="preserve"> относятся</w:t>
      </w:r>
      <w:r w:rsidR="0015169E" w:rsidRPr="00030F8B">
        <w:rPr>
          <w:bCs/>
          <w:color w:val="000000"/>
          <w:szCs w:val="26"/>
        </w:rPr>
        <w:t>:</w:t>
      </w:r>
    </w:p>
    <w:p w:rsidR="0015169E" w:rsidRPr="00030F8B" w:rsidRDefault="00E3146F" w:rsidP="00C95F31">
      <w:pPr>
        <w:autoSpaceDE w:val="0"/>
        <w:autoSpaceDN w:val="0"/>
        <w:adjustRightInd w:val="0"/>
        <w:jc w:val="both"/>
        <w:rPr>
          <w:szCs w:val="26"/>
        </w:rPr>
      </w:pPr>
      <w:r>
        <w:rPr>
          <w:rFonts w:eastAsia="ArialMT"/>
          <w:szCs w:val="26"/>
        </w:rPr>
        <w:t xml:space="preserve">          </w:t>
      </w:r>
      <w:r w:rsidR="0015169E" w:rsidRPr="00030F8B">
        <w:rPr>
          <w:rFonts w:eastAsia="ArialMT"/>
          <w:szCs w:val="26"/>
        </w:rPr>
        <w:t>А</w:t>
      </w:r>
      <w:r w:rsidR="00C95F31" w:rsidRPr="00030F8B">
        <w:rPr>
          <w:rFonts w:eastAsia="ArialMT"/>
          <w:szCs w:val="26"/>
        </w:rPr>
        <w:t>)</w:t>
      </w:r>
      <w:r w:rsidR="0015169E" w:rsidRPr="00030F8B">
        <w:rPr>
          <w:rFonts w:eastAsia="ArialMT"/>
          <w:szCs w:val="26"/>
        </w:rPr>
        <w:t xml:space="preserve"> </w:t>
      </w:r>
      <w:r w:rsidR="0015169E" w:rsidRPr="00030F8B">
        <w:rPr>
          <w:szCs w:val="26"/>
        </w:rPr>
        <w:t>обеспечение эффективного, всестороннего, гармоничного развития ребенка;</w:t>
      </w:r>
    </w:p>
    <w:p w:rsidR="0015169E" w:rsidRPr="00030F8B" w:rsidRDefault="00E3146F" w:rsidP="00C95F31">
      <w:pPr>
        <w:autoSpaceDE w:val="0"/>
        <w:autoSpaceDN w:val="0"/>
        <w:adjustRightInd w:val="0"/>
        <w:jc w:val="both"/>
        <w:rPr>
          <w:szCs w:val="26"/>
        </w:rPr>
      </w:pPr>
      <w:r>
        <w:rPr>
          <w:szCs w:val="26"/>
        </w:rPr>
        <w:t xml:space="preserve">          </w:t>
      </w:r>
      <w:r w:rsidR="00C95F31" w:rsidRPr="00030F8B">
        <w:rPr>
          <w:szCs w:val="26"/>
        </w:rPr>
        <w:t xml:space="preserve">Б) </w:t>
      </w:r>
      <w:r w:rsidR="0015169E" w:rsidRPr="00030F8B">
        <w:rPr>
          <w:szCs w:val="26"/>
        </w:rPr>
        <w:t>выработка единого взгляда на сущность воспитания как процесса организации жизни ребенка с целью создания максимально</w:t>
      </w:r>
      <w:r w:rsidR="00C95F31" w:rsidRPr="00030F8B">
        <w:rPr>
          <w:szCs w:val="26"/>
        </w:rPr>
        <w:t xml:space="preserve"> </w:t>
      </w:r>
      <w:r w:rsidR="0015169E" w:rsidRPr="00030F8B">
        <w:rPr>
          <w:szCs w:val="26"/>
        </w:rPr>
        <w:t>приемлемых условий для его развития;</w:t>
      </w:r>
    </w:p>
    <w:p w:rsidR="0015169E" w:rsidRPr="00030F8B" w:rsidRDefault="00C95F31" w:rsidP="00E3146F">
      <w:pPr>
        <w:autoSpaceDE w:val="0"/>
        <w:autoSpaceDN w:val="0"/>
        <w:adjustRightInd w:val="0"/>
        <w:ind w:firstLine="709"/>
        <w:jc w:val="both"/>
        <w:rPr>
          <w:szCs w:val="26"/>
        </w:rPr>
      </w:pPr>
      <w:r w:rsidRPr="00030F8B">
        <w:rPr>
          <w:rFonts w:eastAsia="ArialMT"/>
          <w:szCs w:val="26"/>
        </w:rPr>
        <w:lastRenderedPageBreak/>
        <w:t xml:space="preserve">В) </w:t>
      </w:r>
      <w:r w:rsidR="0015169E" w:rsidRPr="00030F8B">
        <w:rPr>
          <w:szCs w:val="26"/>
        </w:rPr>
        <w:t>интеграция целей и ценностей воспитания образовательной организации и родителей;</w:t>
      </w:r>
    </w:p>
    <w:p w:rsidR="0015169E" w:rsidRPr="00030F8B" w:rsidRDefault="00C95F31" w:rsidP="00E3146F">
      <w:pPr>
        <w:autoSpaceDE w:val="0"/>
        <w:autoSpaceDN w:val="0"/>
        <w:adjustRightInd w:val="0"/>
        <w:ind w:firstLine="709"/>
        <w:jc w:val="both"/>
        <w:rPr>
          <w:szCs w:val="26"/>
        </w:rPr>
      </w:pPr>
      <w:r w:rsidRPr="00030F8B">
        <w:rPr>
          <w:rFonts w:eastAsia="ArialMT"/>
          <w:szCs w:val="26"/>
        </w:rPr>
        <w:t xml:space="preserve">Г) </w:t>
      </w:r>
      <w:r w:rsidR="0015169E" w:rsidRPr="00030F8B">
        <w:rPr>
          <w:szCs w:val="26"/>
        </w:rPr>
        <w:t>выработка общих методики и технологии необходимых воспитательных воздействий на ребенка, их координация и коррекция</w:t>
      </w:r>
      <w:r w:rsidRPr="00030F8B">
        <w:rPr>
          <w:szCs w:val="26"/>
        </w:rPr>
        <w:t xml:space="preserve"> </w:t>
      </w:r>
      <w:r w:rsidR="0015169E" w:rsidRPr="00030F8B">
        <w:rPr>
          <w:szCs w:val="26"/>
        </w:rPr>
        <w:t>в зависимости от складывающихся условий воспитания;</w:t>
      </w:r>
    </w:p>
    <w:p w:rsidR="0015169E" w:rsidRPr="00030F8B" w:rsidRDefault="00C95F31" w:rsidP="00E3146F">
      <w:pPr>
        <w:autoSpaceDE w:val="0"/>
        <w:autoSpaceDN w:val="0"/>
        <w:adjustRightInd w:val="0"/>
        <w:ind w:firstLine="709"/>
        <w:jc w:val="both"/>
        <w:rPr>
          <w:szCs w:val="26"/>
        </w:rPr>
      </w:pPr>
      <w:r w:rsidRPr="00030F8B">
        <w:rPr>
          <w:rFonts w:eastAsia="ArialMT"/>
          <w:szCs w:val="26"/>
        </w:rPr>
        <w:t xml:space="preserve">Д) </w:t>
      </w:r>
      <w:r w:rsidR="0015169E" w:rsidRPr="00030F8B">
        <w:rPr>
          <w:szCs w:val="26"/>
        </w:rPr>
        <w:t>формирование положительно окрашенных эмоциональных взаимоотношений между сотрудниками образовательной организации и родителями воспитанников</w:t>
      </w:r>
      <w:r w:rsidR="00E33A0C" w:rsidRPr="00030F8B">
        <w:rPr>
          <w:szCs w:val="26"/>
        </w:rPr>
        <w:t>;</w:t>
      </w:r>
    </w:p>
    <w:p w:rsidR="00E33A0C" w:rsidRPr="00030F8B" w:rsidRDefault="00E33A0C" w:rsidP="00E3146F">
      <w:pPr>
        <w:autoSpaceDE w:val="0"/>
        <w:autoSpaceDN w:val="0"/>
        <w:adjustRightInd w:val="0"/>
        <w:ind w:firstLine="709"/>
        <w:jc w:val="both"/>
        <w:rPr>
          <w:b/>
          <w:bCs/>
          <w:szCs w:val="26"/>
        </w:rPr>
      </w:pPr>
      <w:r w:rsidRPr="00030F8B">
        <w:rPr>
          <w:szCs w:val="26"/>
        </w:rPr>
        <w:t>Г) Все варианты верны.</w:t>
      </w:r>
    </w:p>
    <w:p w:rsidR="00B16FF0" w:rsidRPr="00030F8B" w:rsidRDefault="00B16FF0" w:rsidP="00E3146F">
      <w:pPr>
        <w:autoSpaceDE w:val="0"/>
        <w:autoSpaceDN w:val="0"/>
        <w:adjustRightInd w:val="0"/>
        <w:ind w:firstLine="709"/>
        <w:jc w:val="both"/>
        <w:rPr>
          <w:szCs w:val="26"/>
        </w:rPr>
      </w:pPr>
      <w:r w:rsidRPr="00030F8B">
        <w:rPr>
          <w:rStyle w:val="af5"/>
          <w:b/>
          <w:bCs/>
          <w:i w:val="0"/>
          <w:szCs w:val="26"/>
        </w:rPr>
        <w:t>Вопрос 3.</w:t>
      </w:r>
      <w:r w:rsidRPr="00030F8B">
        <w:rPr>
          <w:rStyle w:val="af5"/>
          <w:bCs/>
          <w:i w:val="0"/>
          <w:szCs w:val="26"/>
        </w:rPr>
        <w:t xml:space="preserve"> </w:t>
      </w:r>
      <w:r w:rsidR="00E01073" w:rsidRPr="00030F8B">
        <w:rPr>
          <w:rStyle w:val="af5"/>
          <w:bCs/>
          <w:i w:val="0"/>
          <w:szCs w:val="26"/>
        </w:rPr>
        <w:t>О каком типе взаимоотношений семьи и образовательной организации идёт речь в описании</w:t>
      </w:r>
      <w:r w:rsidR="00A318C8" w:rsidRPr="00030F8B">
        <w:rPr>
          <w:rStyle w:val="af5"/>
          <w:bCs/>
          <w:i w:val="0"/>
          <w:szCs w:val="26"/>
        </w:rPr>
        <w:t>: «</w:t>
      </w:r>
      <w:r w:rsidR="00C95F31" w:rsidRPr="00030F8B">
        <w:rPr>
          <w:szCs w:val="26"/>
        </w:rPr>
        <w:t>отношения, характеризующиеся</w:t>
      </w:r>
      <w:r w:rsidR="00E01073" w:rsidRPr="00030F8B">
        <w:rPr>
          <w:szCs w:val="26"/>
        </w:rPr>
        <w:t xml:space="preserve"> </w:t>
      </w:r>
      <w:r w:rsidR="00C95F31" w:rsidRPr="00030F8B">
        <w:rPr>
          <w:szCs w:val="26"/>
        </w:rPr>
        <w:t>отсутствием единства ценностных оснований между сотрудниками образовательной организации и родителями, отсутствием погруженности в смысловое поле воспитания и отношением к взаимодействию как</w:t>
      </w:r>
      <w:r w:rsidR="00E01073" w:rsidRPr="00030F8B">
        <w:rPr>
          <w:szCs w:val="26"/>
        </w:rPr>
        <w:t xml:space="preserve"> </w:t>
      </w:r>
      <w:r w:rsidR="00C95F31" w:rsidRPr="00030F8B">
        <w:rPr>
          <w:szCs w:val="26"/>
        </w:rPr>
        <w:t>к вынужденной, неизбежной процедуре</w:t>
      </w:r>
      <w:r w:rsidR="00A318C8" w:rsidRPr="00030F8B">
        <w:rPr>
          <w:szCs w:val="26"/>
        </w:rPr>
        <w:t>»?</w:t>
      </w:r>
    </w:p>
    <w:p w:rsidR="00E01073" w:rsidRPr="00030F8B" w:rsidRDefault="00E01073" w:rsidP="00E3146F">
      <w:pPr>
        <w:autoSpaceDE w:val="0"/>
        <w:autoSpaceDN w:val="0"/>
        <w:adjustRightInd w:val="0"/>
        <w:ind w:firstLine="709"/>
        <w:jc w:val="both"/>
        <w:rPr>
          <w:szCs w:val="26"/>
        </w:rPr>
      </w:pPr>
      <w:r w:rsidRPr="00030F8B">
        <w:rPr>
          <w:szCs w:val="26"/>
        </w:rPr>
        <w:t xml:space="preserve">А) </w:t>
      </w:r>
      <w:r w:rsidR="00A318C8" w:rsidRPr="00030F8B">
        <w:rPr>
          <w:szCs w:val="26"/>
        </w:rPr>
        <w:t>продуктивные отношения</w:t>
      </w:r>
    </w:p>
    <w:p w:rsidR="00E01073" w:rsidRPr="00030F8B" w:rsidRDefault="00E01073" w:rsidP="00E3146F">
      <w:pPr>
        <w:autoSpaceDE w:val="0"/>
        <w:autoSpaceDN w:val="0"/>
        <w:adjustRightInd w:val="0"/>
        <w:ind w:firstLine="709"/>
        <w:jc w:val="both"/>
        <w:rPr>
          <w:szCs w:val="26"/>
        </w:rPr>
      </w:pPr>
      <w:r w:rsidRPr="00030F8B">
        <w:rPr>
          <w:szCs w:val="26"/>
        </w:rPr>
        <w:t>Б) формальные отношения</w:t>
      </w:r>
    </w:p>
    <w:p w:rsidR="00E01073" w:rsidRPr="00030F8B" w:rsidRDefault="00E01073" w:rsidP="00E3146F">
      <w:pPr>
        <w:autoSpaceDE w:val="0"/>
        <w:autoSpaceDN w:val="0"/>
        <w:adjustRightInd w:val="0"/>
        <w:ind w:firstLine="709"/>
        <w:jc w:val="both"/>
        <w:rPr>
          <w:szCs w:val="26"/>
        </w:rPr>
      </w:pPr>
      <w:r w:rsidRPr="00030F8B">
        <w:rPr>
          <w:szCs w:val="26"/>
        </w:rPr>
        <w:t xml:space="preserve">В) </w:t>
      </w:r>
      <w:r w:rsidR="00A318C8" w:rsidRPr="00030F8B">
        <w:rPr>
          <w:szCs w:val="26"/>
        </w:rPr>
        <w:t>конфликтные отношения</w:t>
      </w:r>
    </w:p>
    <w:p w:rsidR="00A318C8" w:rsidRPr="00030F8B" w:rsidRDefault="00A318C8" w:rsidP="00E3146F">
      <w:pPr>
        <w:autoSpaceDE w:val="0"/>
        <w:autoSpaceDN w:val="0"/>
        <w:adjustRightInd w:val="0"/>
        <w:ind w:firstLine="709"/>
        <w:jc w:val="both"/>
        <w:rPr>
          <w:szCs w:val="26"/>
        </w:rPr>
      </w:pPr>
      <w:r w:rsidRPr="00030F8B">
        <w:rPr>
          <w:szCs w:val="26"/>
        </w:rPr>
        <w:t>Г) мирные отношения</w:t>
      </w:r>
    </w:p>
    <w:p w:rsidR="00B16FF0" w:rsidRPr="00030F8B" w:rsidRDefault="00B16FF0" w:rsidP="00E3146F">
      <w:pPr>
        <w:pStyle w:val="af"/>
        <w:spacing w:before="0" w:beforeAutospacing="0" w:after="0" w:afterAutospacing="0"/>
        <w:ind w:firstLine="709"/>
        <w:jc w:val="both"/>
        <w:rPr>
          <w:sz w:val="26"/>
          <w:szCs w:val="26"/>
        </w:rPr>
      </w:pPr>
      <w:r w:rsidRPr="00030F8B">
        <w:rPr>
          <w:b/>
          <w:sz w:val="26"/>
          <w:szCs w:val="26"/>
        </w:rPr>
        <w:t>Вопрос 4.</w:t>
      </w:r>
      <w:r w:rsidRPr="00030F8B">
        <w:rPr>
          <w:sz w:val="26"/>
          <w:szCs w:val="26"/>
        </w:rPr>
        <w:t xml:space="preserve"> </w:t>
      </w:r>
      <w:r w:rsidR="00E7146E" w:rsidRPr="00030F8B">
        <w:rPr>
          <w:sz w:val="26"/>
          <w:szCs w:val="26"/>
        </w:rPr>
        <w:t>Что не относится к понятию «воспитывающая среда»?</w:t>
      </w:r>
    </w:p>
    <w:p w:rsidR="00E7146E" w:rsidRPr="00030F8B" w:rsidRDefault="00E7146E" w:rsidP="00E3146F">
      <w:pPr>
        <w:autoSpaceDE w:val="0"/>
        <w:autoSpaceDN w:val="0"/>
        <w:adjustRightInd w:val="0"/>
        <w:ind w:firstLine="709"/>
        <w:jc w:val="both"/>
        <w:rPr>
          <w:szCs w:val="26"/>
        </w:rPr>
      </w:pPr>
      <w:r w:rsidRPr="00030F8B">
        <w:rPr>
          <w:szCs w:val="26"/>
        </w:rPr>
        <w:t>А) система условий, в которых достигаются цели и смыслы воспитания (раскрывает ценности и смыслы, заложенные в укладе);</w:t>
      </w:r>
    </w:p>
    <w:p w:rsidR="00E7146E" w:rsidRPr="00030F8B" w:rsidRDefault="00E7146E" w:rsidP="00E3146F">
      <w:pPr>
        <w:autoSpaceDE w:val="0"/>
        <w:autoSpaceDN w:val="0"/>
        <w:adjustRightInd w:val="0"/>
        <w:ind w:firstLine="709"/>
        <w:jc w:val="both"/>
        <w:rPr>
          <w:szCs w:val="26"/>
        </w:rPr>
      </w:pPr>
      <w:r w:rsidRPr="00030F8B">
        <w:rPr>
          <w:szCs w:val="26"/>
        </w:rPr>
        <w:t>Б)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rsidR="00E7146E" w:rsidRPr="00030F8B" w:rsidRDefault="00E7146E" w:rsidP="00E3146F">
      <w:pPr>
        <w:autoSpaceDE w:val="0"/>
        <w:autoSpaceDN w:val="0"/>
        <w:adjustRightInd w:val="0"/>
        <w:ind w:firstLine="709"/>
        <w:jc w:val="both"/>
        <w:rPr>
          <w:szCs w:val="26"/>
        </w:rPr>
      </w:pPr>
      <w:r w:rsidRPr="00030F8B">
        <w:rPr>
          <w:szCs w:val="26"/>
        </w:rPr>
        <w:t>В) совокупность концептуальных идей и практических действий, направленных на поддержку детства со стороны государства, научного и педагогического сообщества;</w:t>
      </w:r>
    </w:p>
    <w:p w:rsidR="00E7146E" w:rsidRPr="00030F8B" w:rsidRDefault="00E7146E" w:rsidP="00E3146F">
      <w:pPr>
        <w:autoSpaceDE w:val="0"/>
        <w:autoSpaceDN w:val="0"/>
        <w:adjustRightInd w:val="0"/>
        <w:ind w:firstLine="709"/>
        <w:jc w:val="both"/>
        <w:rPr>
          <w:szCs w:val="26"/>
        </w:rPr>
      </w:pPr>
      <w:r w:rsidRPr="00030F8B">
        <w:rPr>
          <w:szCs w:val="26"/>
        </w:rPr>
        <w:t>Г) пространство, в рамках которого происходит процесс воспитания.</w:t>
      </w:r>
    </w:p>
    <w:p w:rsidR="00B16FF0" w:rsidRPr="00030F8B" w:rsidRDefault="00B16FF0" w:rsidP="00E3146F">
      <w:pPr>
        <w:autoSpaceDE w:val="0"/>
        <w:autoSpaceDN w:val="0"/>
        <w:adjustRightInd w:val="0"/>
        <w:ind w:firstLine="709"/>
        <w:jc w:val="both"/>
        <w:rPr>
          <w:szCs w:val="26"/>
        </w:rPr>
      </w:pPr>
      <w:r w:rsidRPr="00030F8B">
        <w:rPr>
          <w:b/>
          <w:szCs w:val="26"/>
        </w:rPr>
        <w:t>Вопрос 5.</w:t>
      </w:r>
      <w:r w:rsidRPr="00030F8B">
        <w:rPr>
          <w:szCs w:val="26"/>
        </w:rPr>
        <w:t xml:space="preserve"> </w:t>
      </w:r>
      <w:r w:rsidR="000D63F1" w:rsidRPr="00030F8B">
        <w:rPr>
          <w:szCs w:val="26"/>
        </w:rPr>
        <w:t xml:space="preserve">Главным условием повышения эффективности семейного воспитания является осознание того, что </w:t>
      </w:r>
      <w:r w:rsidR="000D63F1" w:rsidRPr="00030F8B">
        <w:rPr>
          <w:iCs/>
          <w:szCs w:val="26"/>
        </w:rPr>
        <w:t xml:space="preserve">семья — это высшая   ____?____ </w:t>
      </w:r>
      <w:r w:rsidR="000D63F1" w:rsidRPr="00030F8B">
        <w:rPr>
          <w:szCs w:val="26"/>
        </w:rPr>
        <w:t>.</w:t>
      </w:r>
    </w:p>
    <w:p w:rsidR="000D63F1" w:rsidRPr="00E33A0C" w:rsidRDefault="000D63F1" w:rsidP="00E3146F">
      <w:pPr>
        <w:autoSpaceDE w:val="0"/>
        <w:autoSpaceDN w:val="0"/>
        <w:adjustRightInd w:val="0"/>
        <w:ind w:firstLine="709"/>
        <w:jc w:val="both"/>
        <w:rPr>
          <w:szCs w:val="26"/>
        </w:rPr>
      </w:pPr>
      <w:r w:rsidRPr="00030F8B">
        <w:rPr>
          <w:szCs w:val="26"/>
        </w:rPr>
        <w:t>А) государственная ценность</w:t>
      </w:r>
    </w:p>
    <w:p w:rsidR="000D63F1" w:rsidRPr="00E33A0C" w:rsidRDefault="000D63F1" w:rsidP="00E3146F">
      <w:pPr>
        <w:autoSpaceDE w:val="0"/>
        <w:autoSpaceDN w:val="0"/>
        <w:adjustRightInd w:val="0"/>
        <w:ind w:firstLine="709"/>
        <w:jc w:val="both"/>
        <w:rPr>
          <w:szCs w:val="26"/>
        </w:rPr>
      </w:pPr>
      <w:r w:rsidRPr="00E33A0C">
        <w:rPr>
          <w:szCs w:val="26"/>
        </w:rPr>
        <w:t>Б)</w:t>
      </w:r>
      <w:r w:rsidRPr="00E33A0C">
        <w:rPr>
          <w:iCs/>
          <w:szCs w:val="26"/>
        </w:rPr>
        <w:t xml:space="preserve"> социальная ценность</w:t>
      </w:r>
    </w:p>
    <w:p w:rsidR="000D63F1" w:rsidRPr="00E33A0C" w:rsidRDefault="000D63F1" w:rsidP="00E3146F">
      <w:pPr>
        <w:autoSpaceDE w:val="0"/>
        <w:autoSpaceDN w:val="0"/>
        <w:adjustRightInd w:val="0"/>
        <w:ind w:firstLine="709"/>
        <w:jc w:val="both"/>
        <w:rPr>
          <w:szCs w:val="26"/>
        </w:rPr>
      </w:pPr>
      <w:r w:rsidRPr="00E33A0C">
        <w:rPr>
          <w:szCs w:val="26"/>
        </w:rPr>
        <w:t>В) духовно-нравственная ценность</w:t>
      </w:r>
    </w:p>
    <w:p w:rsidR="000D63F1" w:rsidRPr="00E33A0C" w:rsidRDefault="000D63F1" w:rsidP="00E3146F">
      <w:pPr>
        <w:autoSpaceDE w:val="0"/>
        <w:autoSpaceDN w:val="0"/>
        <w:adjustRightInd w:val="0"/>
        <w:ind w:firstLine="709"/>
        <w:jc w:val="both"/>
        <w:rPr>
          <w:b/>
          <w:bCs/>
          <w:szCs w:val="26"/>
        </w:rPr>
      </w:pPr>
      <w:r w:rsidRPr="00E33A0C">
        <w:rPr>
          <w:szCs w:val="26"/>
        </w:rPr>
        <w:t>Г) демографическая ценность.</w:t>
      </w:r>
    </w:p>
    <w:p w:rsidR="005B093B" w:rsidRDefault="00FD5217" w:rsidP="00E3146F">
      <w:pPr>
        <w:ind w:firstLine="709"/>
        <w:jc w:val="both"/>
        <w:rPr>
          <w:szCs w:val="26"/>
        </w:rPr>
      </w:pPr>
      <w:r w:rsidRPr="00E33A0C">
        <w:rPr>
          <w:b/>
          <w:bCs/>
          <w:szCs w:val="26"/>
        </w:rPr>
        <w:t xml:space="preserve">Количество попыток: </w:t>
      </w:r>
      <w:r w:rsidRPr="00E33A0C">
        <w:rPr>
          <w:szCs w:val="26"/>
        </w:rPr>
        <w:t>1.</w:t>
      </w:r>
    </w:p>
    <w:p w:rsidR="00FD5217" w:rsidRPr="00FD5217" w:rsidRDefault="00FD5217" w:rsidP="00E3146F">
      <w:pPr>
        <w:ind w:firstLine="709"/>
        <w:jc w:val="both"/>
        <w:rPr>
          <w:szCs w:val="26"/>
        </w:rPr>
      </w:pPr>
    </w:p>
    <w:p w:rsidR="00A72362" w:rsidRPr="005B1D5B" w:rsidRDefault="00112764" w:rsidP="0062033A">
      <w:pPr>
        <w:pStyle w:val="ConsNormal"/>
        <w:suppressAutoHyphens/>
        <w:ind w:firstLine="709"/>
        <w:jc w:val="both"/>
        <w:rPr>
          <w:rFonts w:ascii="Times New Roman" w:hAnsi="Times New Roman" w:cs="Times New Roman"/>
          <w:b/>
          <w:bCs/>
          <w:sz w:val="26"/>
          <w:szCs w:val="26"/>
        </w:rPr>
      </w:pPr>
      <w:r w:rsidRPr="005B1D5B">
        <w:rPr>
          <w:rFonts w:ascii="Times New Roman" w:hAnsi="Times New Roman" w:cs="Times New Roman"/>
          <w:b/>
          <w:bCs/>
          <w:sz w:val="26"/>
          <w:szCs w:val="26"/>
        </w:rPr>
        <w:t>3</w:t>
      </w:r>
      <w:r w:rsidR="008F7241" w:rsidRPr="005B1D5B">
        <w:rPr>
          <w:rFonts w:ascii="Times New Roman" w:hAnsi="Times New Roman" w:cs="Times New Roman"/>
          <w:b/>
          <w:bCs/>
          <w:sz w:val="26"/>
          <w:szCs w:val="26"/>
        </w:rPr>
        <w:t>.2</w:t>
      </w:r>
      <w:r w:rsidR="000057E3" w:rsidRPr="005B1D5B">
        <w:rPr>
          <w:rFonts w:ascii="Times New Roman" w:hAnsi="Times New Roman" w:cs="Times New Roman"/>
          <w:b/>
          <w:bCs/>
          <w:sz w:val="26"/>
          <w:szCs w:val="26"/>
        </w:rPr>
        <w:t>.</w:t>
      </w:r>
      <w:r w:rsidR="00A72362" w:rsidRPr="005B1D5B">
        <w:rPr>
          <w:rFonts w:ascii="Times New Roman" w:hAnsi="Times New Roman" w:cs="Times New Roman"/>
          <w:b/>
          <w:bCs/>
          <w:sz w:val="26"/>
          <w:szCs w:val="26"/>
        </w:rPr>
        <w:t xml:space="preserve"> </w:t>
      </w:r>
      <w:r w:rsidR="00C939DF" w:rsidRPr="005B1D5B">
        <w:rPr>
          <w:rFonts w:ascii="Times New Roman" w:hAnsi="Times New Roman" w:cs="Times New Roman"/>
          <w:b/>
          <w:bCs/>
          <w:sz w:val="26"/>
          <w:szCs w:val="26"/>
        </w:rPr>
        <w:t>Промежуточный</w:t>
      </w:r>
      <w:r w:rsidR="00A72362" w:rsidRPr="005B1D5B">
        <w:rPr>
          <w:rFonts w:ascii="Times New Roman" w:hAnsi="Times New Roman" w:cs="Times New Roman"/>
          <w:b/>
          <w:bCs/>
          <w:sz w:val="26"/>
          <w:szCs w:val="26"/>
        </w:rPr>
        <w:t xml:space="preserve"> контроль</w:t>
      </w:r>
    </w:p>
    <w:p w:rsidR="00546AA4" w:rsidRPr="0014550A" w:rsidRDefault="00546AA4" w:rsidP="00546AA4">
      <w:pPr>
        <w:ind w:firstLine="682"/>
        <w:jc w:val="both"/>
        <w:rPr>
          <w:b/>
          <w:bCs/>
          <w:szCs w:val="26"/>
        </w:rPr>
      </w:pPr>
      <w:r w:rsidRPr="005B1D5B">
        <w:rPr>
          <w:b/>
          <w:szCs w:val="26"/>
        </w:rPr>
        <w:t>3.2.1. «Основы государственной политики в области образования и воспитания»</w:t>
      </w:r>
    </w:p>
    <w:p w:rsidR="00546AA4" w:rsidRPr="0014550A" w:rsidRDefault="00546AA4" w:rsidP="00546AA4">
      <w:pPr>
        <w:autoSpaceDE w:val="0"/>
        <w:autoSpaceDN w:val="0"/>
        <w:adjustRightInd w:val="0"/>
        <w:ind w:firstLine="682"/>
        <w:jc w:val="both"/>
        <w:rPr>
          <w:szCs w:val="26"/>
        </w:rPr>
      </w:pPr>
      <w:r w:rsidRPr="0014550A">
        <w:rPr>
          <w:b/>
          <w:bCs/>
          <w:szCs w:val="26"/>
        </w:rPr>
        <w:t xml:space="preserve">Форма: </w:t>
      </w:r>
      <w:r w:rsidRPr="0014550A">
        <w:rPr>
          <w:bCs/>
          <w:szCs w:val="26"/>
        </w:rPr>
        <w:t>Т</w:t>
      </w:r>
      <w:r w:rsidRPr="0014550A">
        <w:rPr>
          <w:szCs w:val="26"/>
        </w:rPr>
        <w:t>естирование</w:t>
      </w:r>
    </w:p>
    <w:p w:rsidR="00546AA4" w:rsidRPr="0014550A" w:rsidRDefault="00546AA4" w:rsidP="00546AA4">
      <w:pPr>
        <w:autoSpaceDE w:val="0"/>
        <w:autoSpaceDN w:val="0"/>
        <w:adjustRightInd w:val="0"/>
        <w:ind w:firstLine="682"/>
        <w:jc w:val="both"/>
        <w:rPr>
          <w:b/>
          <w:bCs/>
          <w:szCs w:val="26"/>
        </w:rPr>
      </w:pPr>
      <w:r w:rsidRPr="0014550A">
        <w:rPr>
          <w:b/>
          <w:bCs/>
          <w:szCs w:val="26"/>
        </w:rPr>
        <w:t>Описание, требования к выполнению:</w:t>
      </w:r>
    </w:p>
    <w:p w:rsidR="00546AA4" w:rsidRPr="0014550A" w:rsidRDefault="00546AA4" w:rsidP="00546AA4">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546AA4" w:rsidRPr="0014550A" w:rsidRDefault="00546AA4" w:rsidP="00546AA4">
      <w:pPr>
        <w:autoSpaceDE w:val="0"/>
        <w:autoSpaceDN w:val="0"/>
        <w:adjustRightInd w:val="0"/>
        <w:ind w:firstLine="682"/>
        <w:jc w:val="both"/>
        <w:rPr>
          <w:b/>
          <w:bCs/>
          <w:szCs w:val="26"/>
        </w:rPr>
      </w:pPr>
      <w:r w:rsidRPr="0014550A">
        <w:rPr>
          <w:b/>
          <w:bCs/>
          <w:szCs w:val="26"/>
        </w:rPr>
        <w:t>Критерии оценивания:</w:t>
      </w:r>
    </w:p>
    <w:p w:rsidR="00546AA4" w:rsidRPr="0014550A" w:rsidRDefault="00546AA4" w:rsidP="00546AA4">
      <w:pPr>
        <w:autoSpaceDE w:val="0"/>
        <w:autoSpaceDN w:val="0"/>
        <w:adjustRightInd w:val="0"/>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546AA4" w:rsidRPr="0014550A" w:rsidRDefault="00546AA4" w:rsidP="00546AA4">
      <w:pPr>
        <w:ind w:firstLine="682"/>
        <w:jc w:val="both"/>
        <w:rPr>
          <w:b/>
          <w:szCs w:val="26"/>
          <w:shd w:val="clear" w:color="auto" w:fill="FFFFFF"/>
        </w:rPr>
      </w:pPr>
      <w:r w:rsidRPr="0014550A">
        <w:rPr>
          <w:b/>
          <w:szCs w:val="26"/>
          <w:shd w:val="clear" w:color="auto" w:fill="FFFFFF"/>
        </w:rPr>
        <w:t>Примеры заданий:</w:t>
      </w:r>
    </w:p>
    <w:p w:rsidR="00667133" w:rsidRDefault="008E6876" w:rsidP="00667133">
      <w:pPr>
        <w:pStyle w:val="ConsNormal"/>
        <w:suppressAutoHyphens/>
        <w:ind w:firstLine="682"/>
        <w:jc w:val="both"/>
        <w:rPr>
          <w:rFonts w:ascii="Times New Roman" w:hAnsi="Times New Roman" w:cs="Times New Roman"/>
          <w:sz w:val="26"/>
          <w:szCs w:val="26"/>
        </w:rPr>
      </w:pPr>
      <w:r>
        <w:rPr>
          <w:rFonts w:ascii="Times New Roman" w:hAnsi="Times New Roman" w:cs="Times New Roman"/>
          <w:sz w:val="26"/>
          <w:szCs w:val="26"/>
        </w:rPr>
        <w:t>Задания с выбором ответ</w:t>
      </w:r>
      <w:r w:rsidR="00C3452E">
        <w:rPr>
          <w:rFonts w:ascii="Times New Roman" w:hAnsi="Times New Roman" w:cs="Times New Roman"/>
          <w:sz w:val="26"/>
          <w:szCs w:val="26"/>
        </w:rPr>
        <w:t>а</w:t>
      </w:r>
      <w:r>
        <w:rPr>
          <w:rFonts w:ascii="Times New Roman" w:hAnsi="Times New Roman" w:cs="Times New Roman"/>
          <w:sz w:val="26"/>
          <w:szCs w:val="26"/>
        </w:rPr>
        <w:t>.</w:t>
      </w:r>
    </w:p>
    <w:p w:rsidR="00546AA4" w:rsidRPr="00030F8B" w:rsidRDefault="00546AA4" w:rsidP="00E11BBB">
      <w:pPr>
        <w:pStyle w:val="ConsNormal"/>
        <w:suppressAutoHyphens/>
        <w:ind w:firstLine="709"/>
        <w:jc w:val="both"/>
        <w:rPr>
          <w:rFonts w:ascii="Times New Roman" w:hAnsi="Times New Roman" w:cs="Times New Roman"/>
          <w:b/>
          <w:bCs/>
          <w:sz w:val="26"/>
          <w:szCs w:val="26"/>
        </w:rPr>
      </w:pPr>
      <w:r w:rsidRPr="00030F8B">
        <w:rPr>
          <w:rFonts w:ascii="Times New Roman" w:hAnsi="Times New Roman" w:cs="Times New Roman"/>
          <w:b/>
          <w:sz w:val="26"/>
          <w:szCs w:val="26"/>
        </w:rPr>
        <w:t xml:space="preserve">1. </w:t>
      </w:r>
      <w:r w:rsidR="00667133" w:rsidRPr="00030F8B">
        <w:rPr>
          <w:rFonts w:ascii="Times New Roman" w:eastAsia="MS Gothic" w:hAnsi="Times New Roman" w:cs="Times New Roman"/>
          <w:b/>
          <w:color w:val="000000"/>
          <w:sz w:val="26"/>
          <w:szCs w:val="26"/>
        </w:rPr>
        <w:t>Отметьте, что не относится к</w:t>
      </w:r>
      <w:r w:rsidR="00667133" w:rsidRPr="00030F8B">
        <w:rPr>
          <w:rFonts w:ascii="Times New Roman" w:hAnsi="Times New Roman" w:cs="Times New Roman"/>
          <w:b/>
          <w:sz w:val="26"/>
          <w:szCs w:val="26"/>
        </w:rPr>
        <w:t xml:space="preserve"> понятию террористическая деятельность:</w:t>
      </w:r>
    </w:p>
    <w:p w:rsidR="008B7607" w:rsidRPr="00030F8B" w:rsidRDefault="008B7607" w:rsidP="00E11BBB">
      <w:pPr>
        <w:ind w:firstLine="709"/>
        <w:jc w:val="both"/>
        <w:rPr>
          <w:szCs w:val="26"/>
        </w:rPr>
      </w:pPr>
      <w:r w:rsidRPr="00030F8B">
        <w:rPr>
          <w:szCs w:val="26"/>
        </w:rPr>
        <w:t xml:space="preserve">а) </w:t>
      </w:r>
      <w:r w:rsidR="00667133" w:rsidRPr="00030F8B">
        <w:rPr>
          <w:szCs w:val="26"/>
        </w:rPr>
        <w:t>подстрекательство к террористическому акту;</w:t>
      </w:r>
    </w:p>
    <w:p w:rsidR="008B7607" w:rsidRPr="00030F8B" w:rsidRDefault="008B7607" w:rsidP="00E11BBB">
      <w:pPr>
        <w:ind w:firstLine="709"/>
        <w:jc w:val="both"/>
        <w:rPr>
          <w:szCs w:val="26"/>
        </w:rPr>
      </w:pPr>
      <w:r w:rsidRPr="00030F8B">
        <w:rPr>
          <w:rFonts w:eastAsia="MS Gothic"/>
          <w:color w:val="000000"/>
          <w:szCs w:val="26"/>
        </w:rPr>
        <w:lastRenderedPageBreak/>
        <w:t xml:space="preserve">б) </w:t>
      </w:r>
      <w:r w:rsidR="00667133" w:rsidRPr="00030F8B">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8666E" w:rsidRPr="00030F8B" w:rsidRDefault="008B7607" w:rsidP="00E11BBB">
      <w:pPr>
        <w:ind w:firstLine="709"/>
        <w:jc w:val="both"/>
        <w:rPr>
          <w:szCs w:val="26"/>
        </w:rPr>
      </w:pPr>
      <w:r w:rsidRPr="00030F8B">
        <w:rPr>
          <w:rFonts w:eastAsia="MS Gothic"/>
          <w:color w:val="000000"/>
          <w:szCs w:val="26"/>
        </w:rPr>
        <w:t xml:space="preserve">в) </w:t>
      </w:r>
      <w:r w:rsidR="00667133" w:rsidRPr="00030F8B">
        <w:rPr>
          <w:szCs w:val="26"/>
        </w:rPr>
        <w:t>информационное или иное пособничество в планировании, подготовке или реализации террористического акта;</w:t>
      </w:r>
    </w:p>
    <w:p w:rsidR="00667133" w:rsidRPr="00030F8B" w:rsidRDefault="00A97C5C" w:rsidP="00E11BBB">
      <w:pPr>
        <w:ind w:firstLine="709"/>
        <w:jc w:val="both"/>
        <w:rPr>
          <w:szCs w:val="26"/>
        </w:rPr>
      </w:pPr>
      <w:r w:rsidRPr="00030F8B">
        <w:rPr>
          <w:szCs w:val="26"/>
        </w:rPr>
        <w:t xml:space="preserve">г) </w:t>
      </w:r>
      <w:r w:rsidR="00667133" w:rsidRPr="00030F8B">
        <w:rPr>
          <w:bCs/>
          <w:szCs w:val="26"/>
        </w:rPr>
        <w:t>выявление, предупреждение, пресечение, раскрытие и расследование террористического акта (борьба с терроризмом)</w:t>
      </w:r>
      <w:r w:rsidR="00667133" w:rsidRPr="00030F8B">
        <w:rPr>
          <w:rFonts w:eastAsia="MS Gothic"/>
          <w:color w:val="000000"/>
          <w:szCs w:val="26"/>
        </w:rPr>
        <w:t>.</w:t>
      </w:r>
    </w:p>
    <w:p w:rsidR="00BE2BF6" w:rsidRPr="00030F8B" w:rsidRDefault="00667133" w:rsidP="00E11BBB">
      <w:pPr>
        <w:pStyle w:val="af"/>
        <w:shd w:val="clear" w:color="auto" w:fill="FFFFFF"/>
        <w:spacing w:before="0" w:beforeAutospacing="0" w:after="0" w:afterAutospacing="0"/>
        <w:ind w:firstLine="709"/>
        <w:jc w:val="both"/>
        <w:rPr>
          <w:rFonts w:eastAsia="MS Gothic"/>
          <w:b/>
          <w:color w:val="000000"/>
          <w:sz w:val="26"/>
          <w:szCs w:val="26"/>
        </w:rPr>
      </w:pPr>
      <w:r w:rsidRPr="00030F8B">
        <w:rPr>
          <w:b/>
          <w:bCs/>
          <w:sz w:val="26"/>
          <w:szCs w:val="26"/>
        </w:rPr>
        <w:t>2</w:t>
      </w:r>
      <w:r w:rsidRPr="00030F8B">
        <w:rPr>
          <w:rFonts w:eastAsia="MS Gothic"/>
          <w:b/>
          <w:color w:val="000000"/>
          <w:sz w:val="26"/>
          <w:szCs w:val="26"/>
        </w:rPr>
        <w:t>.</w:t>
      </w:r>
      <w:r w:rsidRPr="00030F8B">
        <w:rPr>
          <w:rFonts w:eastAsia="MS Gothic"/>
          <w:color w:val="000000"/>
          <w:sz w:val="26"/>
          <w:szCs w:val="26"/>
        </w:rPr>
        <w:t xml:space="preserve"> </w:t>
      </w:r>
      <w:r w:rsidR="00BE2BF6" w:rsidRPr="00030F8B">
        <w:rPr>
          <w:b/>
          <w:sz w:val="26"/>
          <w:szCs w:val="26"/>
        </w:rPr>
        <w:t xml:space="preserve">Психолого-педагогическое сопровождение несовершеннолетних иностранных граждан </w:t>
      </w:r>
      <w:r w:rsidR="00BE2BF6" w:rsidRPr="00030F8B">
        <w:rPr>
          <w:b/>
          <w:iCs/>
          <w:sz w:val="26"/>
          <w:szCs w:val="26"/>
        </w:rPr>
        <w:t>в</w:t>
      </w:r>
      <w:r w:rsidR="00BE2BF6" w:rsidRPr="00030F8B">
        <w:rPr>
          <w:b/>
          <w:i/>
          <w:iCs/>
          <w:sz w:val="26"/>
          <w:szCs w:val="26"/>
        </w:rPr>
        <w:t xml:space="preserve"> </w:t>
      </w:r>
      <w:r w:rsidR="00BE2BF6" w:rsidRPr="00030F8B">
        <w:rPr>
          <w:b/>
          <w:iCs/>
          <w:sz w:val="26"/>
          <w:szCs w:val="26"/>
        </w:rPr>
        <w:t>сфере освоения учебного материала</w:t>
      </w:r>
      <w:r w:rsidR="00BE2BF6" w:rsidRPr="00030F8B">
        <w:rPr>
          <w:b/>
          <w:sz w:val="26"/>
          <w:szCs w:val="26"/>
        </w:rPr>
        <w:t xml:space="preserve"> включает два основных направления: развивающее и социализирующее. Какие формы работы относятся к социализирующему направлению?</w:t>
      </w:r>
      <w:r w:rsidR="00BE2BF6" w:rsidRPr="00030F8B">
        <w:rPr>
          <w:sz w:val="26"/>
          <w:szCs w:val="26"/>
        </w:rPr>
        <w:t xml:space="preserve"> </w:t>
      </w:r>
    </w:p>
    <w:p w:rsidR="00BE2BF6" w:rsidRPr="00030F8B" w:rsidRDefault="00BE2BF6" w:rsidP="00E11BBB">
      <w:pPr>
        <w:ind w:firstLine="709"/>
        <w:jc w:val="both"/>
        <w:rPr>
          <w:szCs w:val="26"/>
        </w:rPr>
      </w:pPr>
      <w:r w:rsidRPr="00030F8B">
        <w:rPr>
          <w:rFonts w:eastAsia="MS Gothic"/>
          <w:color w:val="000000"/>
          <w:szCs w:val="26"/>
        </w:rPr>
        <w:t xml:space="preserve">а) </w:t>
      </w:r>
      <w:r w:rsidRPr="00030F8B">
        <w:rPr>
          <w:szCs w:val="26"/>
        </w:rPr>
        <w:t>Наставничество и групповая работа;</w:t>
      </w:r>
    </w:p>
    <w:p w:rsidR="00BE2BF6" w:rsidRPr="00030F8B" w:rsidRDefault="00BE2BF6" w:rsidP="00E11BBB">
      <w:pPr>
        <w:ind w:firstLine="709"/>
        <w:jc w:val="both"/>
        <w:rPr>
          <w:szCs w:val="26"/>
        </w:rPr>
      </w:pPr>
      <w:r w:rsidRPr="00030F8B">
        <w:rPr>
          <w:rFonts w:eastAsia="MS Gothic"/>
          <w:color w:val="000000"/>
          <w:szCs w:val="26"/>
        </w:rPr>
        <w:t xml:space="preserve">б) </w:t>
      </w:r>
      <w:r w:rsidRPr="00030F8B">
        <w:rPr>
          <w:szCs w:val="26"/>
        </w:rPr>
        <w:t xml:space="preserve">Ролевые игры и ролевой тренинг; </w:t>
      </w:r>
    </w:p>
    <w:p w:rsidR="00BE2BF6" w:rsidRPr="00030F8B" w:rsidRDefault="00BE2BF6" w:rsidP="00E11BBB">
      <w:pPr>
        <w:ind w:firstLine="709"/>
        <w:jc w:val="both"/>
        <w:rPr>
          <w:szCs w:val="26"/>
        </w:rPr>
      </w:pPr>
      <w:r w:rsidRPr="00030F8B">
        <w:rPr>
          <w:rFonts w:eastAsia="MS Gothic"/>
          <w:color w:val="000000"/>
          <w:szCs w:val="26"/>
        </w:rPr>
        <w:t xml:space="preserve">в) </w:t>
      </w:r>
      <w:r w:rsidRPr="00030F8B">
        <w:rPr>
          <w:szCs w:val="26"/>
        </w:rPr>
        <w:t>Участие учащихся в школьных мероприятиях;</w:t>
      </w:r>
    </w:p>
    <w:p w:rsidR="00BE2BF6" w:rsidRPr="00030F8B" w:rsidRDefault="00BE2BF6" w:rsidP="00E11BBB">
      <w:pPr>
        <w:ind w:firstLine="709"/>
        <w:jc w:val="both"/>
        <w:rPr>
          <w:szCs w:val="26"/>
        </w:rPr>
      </w:pPr>
      <w:r w:rsidRPr="00030F8B">
        <w:rPr>
          <w:rFonts w:eastAsia="MS Gothic"/>
          <w:color w:val="000000"/>
          <w:szCs w:val="26"/>
        </w:rPr>
        <w:t xml:space="preserve">г) </w:t>
      </w:r>
      <w:r w:rsidRPr="00030F8B">
        <w:rPr>
          <w:szCs w:val="26"/>
        </w:rPr>
        <w:t>Расширение формата домашних заданий.</w:t>
      </w:r>
    </w:p>
    <w:p w:rsidR="00A97C5C" w:rsidRPr="00030F8B" w:rsidRDefault="00A97C5C" w:rsidP="00E11BBB">
      <w:pPr>
        <w:ind w:firstLine="709"/>
        <w:jc w:val="both"/>
        <w:rPr>
          <w:b/>
          <w:szCs w:val="26"/>
        </w:rPr>
      </w:pPr>
      <w:r w:rsidRPr="00030F8B">
        <w:rPr>
          <w:b/>
          <w:bCs/>
          <w:szCs w:val="26"/>
        </w:rPr>
        <w:t>3</w:t>
      </w:r>
      <w:r w:rsidRPr="00030F8B">
        <w:rPr>
          <w:rFonts w:eastAsia="MS Gothic"/>
          <w:b/>
          <w:color w:val="000000"/>
          <w:szCs w:val="26"/>
        </w:rPr>
        <w:t>.</w:t>
      </w:r>
      <w:r w:rsidRPr="00030F8B">
        <w:rPr>
          <w:rFonts w:eastAsia="MS Gothic"/>
          <w:color w:val="000000"/>
          <w:szCs w:val="26"/>
        </w:rPr>
        <w:t xml:space="preserve"> </w:t>
      </w:r>
      <w:r w:rsidRPr="00030F8B">
        <w:rPr>
          <w:b/>
          <w:szCs w:val="26"/>
        </w:rPr>
        <w:t>Основными принципами организации профилактики и преодоления жестокого обращения с детьми являются:</w:t>
      </w:r>
    </w:p>
    <w:p w:rsidR="00A97C5C" w:rsidRPr="00030F8B" w:rsidRDefault="00A97C5C" w:rsidP="00E11BBB">
      <w:pPr>
        <w:ind w:firstLine="709"/>
        <w:jc w:val="both"/>
        <w:rPr>
          <w:szCs w:val="26"/>
        </w:rPr>
      </w:pPr>
      <w:r w:rsidRPr="00030F8B">
        <w:rPr>
          <w:rFonts w:eastAsia="MS Gothic"/>
          <w:color w:val="000000"/>
          <w:szCs w:val="26"/>
        </w:rPr>
        <w:t xml:space="preserve">а) </w:t>
      </w:r>
      <w:r w:rsidRPr="00030F8B">
        <w:rPr>
          <w:szCs w:val="26"/>
        </w:rPr>
        <w:t>принцип гуманизма, доверия и доверительности;</w:t>
      </w:r>
    </w:p>
    <w:p w:rsidR="00A97C5C" w:rsidRPr="00030F8B" w:rsidRDefault="00A97C5C" w:rsidP="00E11BBB">
      <w:pPr>
        <w:ind w:firstLine="709"/>
        <w:jc w:val="both"/>
        <w:rPr>
          <w:szCs w:val="26"/>
        </w:rPr>
      </w:pPr>
      <w:r w:rsidRPr="00030F8B">
        <w:rPr>
          <w:rFonts w:eastAsia="MS Gothic"/>
          <w:color w:val="000000"/>
          <w:szCs w:val="26"/>
        </w:rPr>
        <w:t xml:space="preserve">б) </w:t>
      </w:r>
      <w:r w:rsidRPr="00030F8B">
        <w:rPr>
          <w:szCs w:val="26"/>
        </w:rPr>
        <w:t>принцип открытости, гласности;</w:t>
      </w:r>
    </w:p>
    <w:p w:rsidR="00A97C5C" w:rsidRPr="00030F8B" w:rsidRDefault="00A97C5C" w:rsidP="00E11BBB">
      <w:pPr>
        <w:ind w:firstLine="709"/>
        <w:jc w:val="both"/>
        <w:rPr>
          <w:szCs w:val="26"/>
        </w:rPr>
      </w:pPr>
      <w:r w:rsidRPr="00030F8B">
        <w:rPr>
          <w:rFonts w:eastAsia="MS Gothic"/>
          <w:color w:val="000000"/>
          <w:szCs w:val="26"/>
        </w:rPr>
        <w:t xml:space="preserve">в) </w:t>
      </w:r>
      <w:r w:rsidRPr="00030F8B">
        <w:rPr>
          <w:szCs w:val="26"/>
        </w:rPr>
        <w:t>принцип системности;</w:t>
      </w:r>
    </w:p>
    <w:p w:rsidR="00A97C5C" w:rsidRPr="00030F8B" w:rsidRDefault="00A97C5C" w:rsidP="00E11BBB">
      <w:pPr>
        <w:ind w:firstLine="709"/>
        <w:jc w:val="both"/>
        <w:rPr>
          <w:szCs w:val="26"/>
        </w:rPr>
      </w:pPr>
      <w:r w:rsidRPr="00030F8B">
        <w:rPr>
          <w:rFonts w:eastAsia="MS Gothic"/>
          <w:color w:val="000000"/>
          <w:szCs w:val="26"/>
        </w:rPr>
        <w:t xml:space="preserve">г) </w:t>
      </w:r>
      <w:r w:rsidRPr="00030F8B">
        <w:rPr>
          <w:szCs w:val="26"/>
        </w:rPr>
        <w:t>принцип превентивности;</w:t>
      </w:r>
    </w:p>
    <w:p w:rsidR="00546AA4" w:rsidRPr="00030F8B" w:rsidRDefault="00A97C5C" w:rsidP="00E11BBB">
      <w:pPr>
        <w:ind w:firstLine="709"/>
        <w:jc w:val="both"/>
        <w:rPr>
          <w:szCs w:val="26"/>
        </w:rPr>
      </w:pPr>
      <w:r w:rsidRPr="00030F8B">
        <w:rPr>
          <w:rFonts w:eastAsia="MS Gothic"/>
          <w:color w:val="000000"/>
          <w:szCs w:val="26"/>
        </w:rPr>
        <w:t xml:space="preserve">д) </w:t>
      </w:r>
      <w:r w:rsidRPr="00030F8B">
        <w:rPr>
          <w:szCs w:val="26"/>
        </w:rPr>
        <w:t>принцип активизации собственных сил человека.</w:t>
      </w:r>
    </w:p>
    <w:p w:rsidR="00BE2BF6" w:rsidRPr="00030F8B" w:rsidRDefault="00A06373" w:rsidP="00E11BBB">
      <w:pPr>
        <w:ind w:firstLine="709"/>
        <w:jc w:val="both"/>
        <w:rPr>
          <w:b/>
          <w:szCs w:val="26"/>
        </w:rPr>
      </w:pPr>
      <w:r w:rsidRPr="00030F8B">
        <w:rPr>
          <w:b/>
          <w:szCs w:val="26"/>
        </w:rPr>
        <w:t xml:space="preserve">4. </w:t>
      </w:r>
      <w:r w:rsidR="00BE2BF6" w:rsidRPr="00030F8B">
        <w:rPr>
          <w:b/>
          <w:szCs w:val="26"/>
        </w:rPr>
        <w:t>К форме насилия «пренебрежение нуждами ребенка» относятся:</w:t>
      </w:r>
    </w:p>
    <w:p w:rsidR="00BE2BF6" w:rsidRPr="00030F8B" w:rsidRDefault="00BE2BF6" w:rsidP="00E11BBB">
      <w:pPr>
        <w:ind w:firstLine="709"/>
        <w:jc w:val="both"/>
        <w:rPr>
          <w:szCs w:val="26"/>
        </w:rPr>
      </w:pPr>
      <w:r w:rsidRPr="00030F8B">
        <w:rPr>
          <w:szCs w:val="26"/>
        </w:rPr>
        <w:t>а) открытое неприятие и постоянная критика ребенка;</w:t>
      </w:r>
    </w:p>
    <w:p w:rsidR="00BE2BF6" w:rsidRPr="00030F8B" w:rsidRDefault="00BE2BF6" w:rsidP="00E11BBB">
      <w:pPr>
        <w:ind w:firstLine="709"/>
        <w:jc w:val="both"/>
        <w:rPr>
          <w:szCs w:val="26"/>
        </w:rPr>
      </w:pPr>
      <w:r w:rsidRPr="00030F8B">
        <w:rPr>
          <w:szCs w:val="26"/>
        </w:rPr>
        <w:t>б) отсутствие адекватного возрасту и потребностям ребенка питания;</w:t>
      </w:r>
    </w:p>
    <w:p w:rsidR="00BE2BF6" w:rsidRPr="00030F8B" w:rsidRDefault="00BE2BF6" w:rsidP="00E11BBB">
      <w:pPr>
        <w:ind w:firstLine="709"/>
        <w:jc w:val="both"/>
        <w:rPr>
          <w:szCs w:val="26"/>
        </w:rPr>
      </w:pPr>
      <w:r w:rsidRPr="00030F8B">
        <w:rPr>
          <w:szCs w:val="26"/>
        </w:rPr>
        <w:t>в) отсутствие должного внимания и заботы, в результате чего ребенок может стать жертвой несчастного случая;</w:t>
      </w:r>
    </w:p>
    <w:p w:rsidR="00BE2BF6" w:rsidRPr="00030F8B" w:rsidRDefault="00BE2BF6" w:rsidP="00E11BBB">
      <w:pPr>
        <w:ind w:firstLine="709"/>
        <w:jc w:val="both"/>
        <w:rPr>
          <w:szCs w:val="26"/>
        </w:rPr>
      </w:pPr>
      <w:r w:rsidRPr="00030F8B">
        <w:rPr>
          <w:szCs w:val="26"/>
        </w:rPr>
        <w:t>г) преднамеренное утопление несовершеннолетнего;</w:t>
      </w:r>
    </w:p>
    <w:p w:rsidR="00BE2BF6" w:rsidRPr="00030F8B" w:rsidRDefault="00BE2BF6" w:rsidP="00E11BBB">
      <w:pPr>
        <w:ind w:firstLine="709"/>
        <w:jc w:val="both"/>
        <w:rPr>
          <w:szCs w:val="26"/>
        </w:rPr>
      </w:pPr>
      <w:r w:rsidRPr="00030F8B">
        <w:rPr>
          <w:szCs w:val="26"/>
        </w:rPr>
        <w:t>д) демонстрация ребенку порнографической продукции;</w:t>
      </w:r>
    </w:p>
    <w:p w:rsidR="00BE2BF6" w:rsidRPr="00BE2BF6" w:rsidRDefault="00BE2BF6" w:rsidP="00E11BBB">
      <w:pPr>
        <w:ind w:firstLine="709"/>
        <w:jc w:val="both"/>
        <w:rPr>
          <w:szCs w:val="26"/>
        </w:rPr>
      </w:pPr>
      <w:r w:rsidRPr="00030F8B">
        <w:rPr>
          <w:szCs w:val="26"/>
        </w:rPr>
        <w:t>е) все ответы верны.</w:t>
      </w:r>
    </w:p>
    <w:p w:rsidR="00845CD2" w:rsidRDefault="00EC3CC1" w:rsidP="004B1AA1">
      <w:pPr>
        <w:ind w:firstLine="709"/>
        <w:rPr>
          <w:szCs w:val="26"/>
        </w:rPr>
      </w:pPr>
      <w:r w:rsidRPr="00E37241">
        <w:rPr>
          <w:b/>
          <w:bCs/>
          <w:szCs w:val="26"/>
        </w:rPr>
        <w:t xml:space="preserve">Количество попыток: </w:t>
      </w:r>
      <w:r w:rsidRPr="00E37241">
        <w:rPr>
          <w:szCs w:val="26"/>
        </w:rPr>
        <w:t>не ограничено</w:t>
      </w:r>
      <w:r w:rsidR="00146582" w:rsidRPr="00E37241">
        <w:rPr>
          <w:szCs w:val="26"/>
        </w:rPr>
        <w:t>.</w:t>
      </w:r>
    </w:p>
    <w:p w:rsidR="004B1AA1" w:rsidRPr="004B1AA1" w:rsidRDefault="004B1AA1" w:rsidP="004B1AA1">
      <w:pPr>
        <w:ind w:firstLine="709"/>
        <w:rPr>
          <w:szCs w:val="26"/>
        </w:rPr>
      </w:pPr>
    </w:p>
    <w:p w:rsidR="00546AA4" w:rsidRPr="00B16FF0" w:rsidRDefault="00546AA4" w:rsidP="00546AA4">
      <w:pPr>
        <w:ind w:firstLine="709"/>
        <w:rPr>
          <w:b/>
          <w:szCs w:val="26"/>
        </w:rPr>
      </w:pPr>
      <w:r w:rsidRPr="00B16FF0">
        <w:rPr>
          <w:b/>
          <w:szCs w:val="26"/>
        </w:rPr>
        <w:t>3.2.2. «Профессиональный блок»</w:t>
      </w:r>
    </w:p>
    <w:p w:rsidR="00DC68B5" w:rsidRDefault="00DC68B5" w:rsidP="00DC68B5">
      <w:pPr>
        <w:ind w:firstLine="709"/>
        <w:jc w:val="both"/>
        <w:rPr>
          <w:i/>
          <w:color w:val="0000CC"/>
          <w:szCs w:val="26"/>
        </w:rPr>
      </w:pPr>
      <w:r w:rsidRPr="0014550A">
        <w:rPr>
          <w:b/>
          <w:bCs/>
          <w:szCs w:val="26"/>
        </w:rPr>
        <w:t>Форма:</w:t>
      </w:r>
      <w:r>
        <w:rPr>
          <w:b/>
          <w:bCs/>
          <w:szCs w:val="26"/>
        </w:rPr>
        <w:t xml:space="preserve"> </w:t>
      </w:r>
      <w:r w:rsidRPr="003C1222">
        <w:rPr>
          <w:bCs/>
          <w:szCs w:val="26"/>
        </w:rPr>
        <w:t>итоговая контрольная работа</w:t>
      </w:r>
    </w:p>
    <w:p w:rsidR="00DC68B5" w:rsidRPr="003C1222" w:rsidRDefault="00DC68B5" w:rsidP="00DC68B5">
      <w:pPr>
        <w:autoSpaceDE w:val="0"/>
        <w:autoSpaceDN w:val="0"/>
        <w:adjustRightInd w:val="0"/>
        <w:ind w:firstLine="682"/>
        <w:jc w:val="both"/>
        <w:rPr>
          <w:bCs/>
          <w:szCs w:val="26"/>
        </w:rPr>
      </w:pPr>
      <w:r w:rsidRPr="0014550A">
        <w:rPr>
          <w:b/>
          <w:bCs/>
          <w:szCs w:val="26"/>
        </w:rPr>
        <w:t>Описание, требования к выполнению:</w:t>
      </w:r>
      <w:r>
        <w:rPr>
          <w:b/>
          <w:bCs/>
          <w:szCs w:val="26"/>
        </w:rPr>
        <w:t xml:space="preserve"> </w:t>
      </w:r>
      <w:r w:rsidRPr="003C1222">
        <w:rPr>
          <w:bCs/>
          <w:szCs w:val="26"/>
        </w:rPr>
        <w:t>и</w:t>
      </w:r>
      <w:r w:rsidRPr="003C1222">
        <w:rPr>
          <w:szCs w:val="26"/>
        </w:rPr>
        <w:t xml:space="preserve">тоговая контрольная работа содержит 10 заданий. Задания разделены на три части. Часть </w:t>
      </w:r>
      <w:r w:rsidRPr="003C1222">
        <w:rPr>
          <w:szCs w:val="26"/>
          <w:lang w:val="en-US"/>
        </w:rPr>
        <w:t>I</w:t>
      </w:r>
      <w:r w:rsidRPr="003C1222">
        <w:rPr>
          <w:szCs w:val="26"/>
        </w:rPr>
        <w:t xml:space="preserve"> содержит тестовые вопросы (1-</w:t>
      </w:r>
      <w:r>
        <w:rPr>
          <w:szCs w:val="26"/>
        </w:rPr>
        <w:t>4</w:t>
      </w:r>
      <w:r w:rsidRPr="003C1222">
        <w:rPr>
          <w:szCs w:val="26"/>
        </w:rPr>
        <w:t xml:space="preserve">), </w:t>
      </w:r>
      <w:r w:rsidRPr="003C1222">
        <w:rPr>
          <w:szCs w:val="26"/>
          <w:lang w:val="en-US"/>
        </w:rPr>
        <w:t>II</w:t>
      </w:r>
      <w:r w:rsidRPr="003C1222">
        <w:rPr>
          <w:szCs w:val="26"/>
        </w:rPr>
        <w:t xml:space="preserve"> </w:t>
      </w:r>
      <w:r>
        <w:rPr>
          <w:szCs w:val="26"/>
        </w:rPr>
        <w:t>часть – теоретические вопросы (5</w:t>
      </w:r>
      <w:r w:rsidRPr="003C1222">
        <w:rPr>
          <w:szCs w:val="26"/>
        </w:rPr>
        <w:t>-</w:t>
      </w:r>
      <w:r>
        <w:rPr>
          <w:szCs w:val="26"/>
        </w:rPr>
        <w:t>9</w:t>
      </w:r>
      <w:r w:rsidRPr="003C1222">
        <w:rPr>
          <w:szCs w:val="26"/>
        </w:rPr>
        <w:t xml:space="preserve">), </w:t>
      </w:r>
      <w:r w:rsidRPr="003C1222">
        <w:rPr>
          <w:szCs w:val="26"/>
          <w:lang w:val="en-US"/>
        </w:rPr>
        <w:t>III</w:t>
      </w:r>
      <w:r w:rsidRPr="003C1222">
        <w:rPr>
          <w:szCs w:val="26"/>
        </w:rPr>
        <w:t xml:space="preserve"> часть – </w:t>
      </w:r>
      <w:r>
        <w:rPr>
          <w:szCs w:val="26"/>
        </w:rPr>
        <w:t xml:space="preserve">задания практического характера </w:t>
      </w:r>
      <w:r w:rsidRPr="003C1222">
        <w:rPr>
          <w:szCs w:val="26"/>
        </w:rPr>
        <w:t>(</w:t>
      </w:r>
      <w:r>
        <w:rPr>
          <w:szCs w:val="26"/>
        </w:rPr>
        <w:t>10</w:t>
      </w:r>
      <w:r w:rsidRPr="003C1222">
        <w:rPr>
          <w:szCs w:val="26"/>
        </w:rPr>
        <w:t>-</w:t>
      </w:r>
      <w:r>
        <w:rPr>
          <w:szCs w:val="26"/>
        </w:rPr>
        <w:t>11</w:t>
      </w:r>
      <w:r w:rsidRPr="003C1222">
        <w:rPr>
          <w:szCs w:val="26"/>
        </w:rPr>
        <w:t xml:space="preserve">). </w:t>
      </w:r>
    </w:p>
    <w:p w:rsidR="00DC68B5" w:rsidRDefault="00DC68B5" w:rsidP="00DC68B5">
      <w:pPr>
        <w:autoSpaceDE w:val="0"/>
        <w:autoSpaceDN w:val="0"/>
        <w:adjustRightInd w:val="0"/>
        <w:ind w:firstLine="682"/>
        <w:jc w:val="both"/>
        <w:rPr>
          <w:b/>
          <w:bCs/>
          <w:szCs w:val="26"/>
        </w:rPr>
      </w:pPr>
      <w:r w:rsidRPr="0014550A">
        <w:rPr>
          <w:b/>
          <w:bCs/>
          <w:szCs w:val="26"/>
        </w:rPr>
        <w:t>Критерии оценивания:</w:t>
      </w:r>
    </w:p>
    <w:p w:rsidR="00DC68B5" w:rsidRDefault="00DC68B5" w:rsidP="00DC68B5">
      <w:pPr>
        <w:autoSpaceDE w:val="0"/>
        <w:autoSpaceDN w:val="0"/>
        <w:adjustRightInd w:val="0"/>
        <w:ind w:firstLine="682"/>
        <w:jc w:val="both"/>
        <w:rPr>
          <w:bCs/>
          <w:szCs w:val="26"/>
        </w:rPr>
      </w:pPr>
      <w:r w:rsidRPr="000C3531">
        <w:rPr>
          <w:bCs/>
          <w:szCs w:val="26"/>
        </w:rPr>
        <w:t>Каждый ответ итоговой контрольной работы оценивается от 0 до</w:t>
      </w:r>
      <w:r>
        <w:rPr>
          <w:b/>
          <w:bCs/>
          <w:szCs w:val="26"/>
        </w:rPr>
        <w:t xml:space="preserve"> </w:t>
      </w:r>
      <w:r w:rsidRPr="003C1222">
        <w:rPr>
          <w:bCs/>
          <w:szCs w:val="26"/>
        </w:rPr>
        <w:t>10 баллов.</w:t>
      </w:r>
    </w:p>
    <w:p w:rsidR="00DC68B5" w:rsidRDefault="00DC68B5" w:rsidP="00DC68B5">
      <w:pPr>
        <w:autoSpaceDE w:val="0"/>
        <w:autoSpaceDN w:val="0"/>
        <w:adjustRightInd w:val="0"/>
        <w:ind w:firstLine="682"/>
        <w:jc w:val="both"/>
        <w:rPr>
          <w:b/>
          <w:bCs/>
          <w:szCs w:val="26"/>
        </w:rPr>
      </w:pPr>
      <w:r>
        <w:rPr>
          <w:bCs/>
          <w:szCs w:val="26"/>
        </w:rPr>
        <w:t>Максимальное количество баллов - 60.</w:t>
      </w:r>
    </w:p>
    <w:p w:rsidR="00DC68B5" w:rsidRDefault="00DC68B5" w:rsidP="00DC68B5">
      <w:pPr>
        <w:ind w:firstLine="709"/>
        <w:jc w:val="both"/>
      </w:pPr>
      <w:r>
        <w:t>Шкала, предусматривающая осуществление перевода в соответствии с % выполнения итоговой аттестационной работы:</w:t>
      </w:r>
    </w:p>
    <w:p w:rsidR="00034C55" w:rsidRDefault="00034C55" w:rsidP="00DC68B5">
      <w:pPr>
        <w:ind w:firstLine="709"/>
        <w:jc w:val="both"/>
      </w:pPr>
    </w:p>
    <w:tbl>
      <w:tblPr>
        <w:tblW w:w="972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340"/>
      </w:tblGrid>
      <w:tr w:rsidR="00DC68B5" w:rsidRPr="00034C55" w:rsidTr="009B7E64">
        <w:trPr>
          <w:jc w:val="center"/>
        </w:trPr>
        <w:tc>
          <w:tcPr>
            <w:tcW w:w="9720" w:type="dxa"/>
            <w:gridSpan w:val="3"/>
          </w:tcPr>
          <w:p w:rsidR="00DC68B5" w:rsidRPr="00034C55" w:rsidRDefault="00DC68B5" w:rsidP="009B7E64">
            <w:pPr>
              <w:jc w:val="center"/>
              <w:rPr>
                <w:rFonts w:eastAsia="Calibri"/>
                <w:b/>
                <w:sz w:val="24"/>
              </w:rPr>
            </w:pPr>
            <w:r w:rsidRPr="00034C55">
              <w:rPr>
                <w:sz w:val="24"/>
              </w:rPr>
              <w:t xml:space="preserve">  </w:t>
            </w:r>
            <w:r w:rsidRPr="00034C55">
              <w:rPr>
                <w:rFonts w:eastAsia="Calibri"/>
                <w:b/>
                <w:sz w:val="24"/>
              </w:rPr>
              <w:t>Уровни выполнения итоговой аттестационной работы</w:t>
            </w:r>
          </w:p>
        </w:tc>
      </w:tr>
      <w:tr w:rsidR="00DC68B5" w:rsidRPr="00034C55" w:rsidTr="009B7E64">
        <w:trPr>
          <w:jc w:val="center"/>
        </w:trPr>
        <w:tc>
          <w:tcPr>
            <w:tcW w:w="3190" w:type="dxa"/>
          </w:tcPr>
          <w:p w:rsidR="00DC68B5" w:rsidRPr="00034C55" w:rsidRDefault="00DC68B5" w:rsidP="009B7E64">
            <w:pPr>
              <w:jc w:val="center"/>
              <w:rPr>
                <w:rFonts w:eastAsia="Calibri"/>
                <w:b/>
                <w:sz w:val="24"/>
              </w:rPr>
            </w:pPr>
            <w:r w:rsidRPr="00034C55">
              <w:rPr>
                <w:rFonts w:eastAsia="Calibri"/>
                <w:b/>
                <w:sz w:val="24"/>
              </w:rPr>
              <w:t>Низкий</w:t>
            </w:r>
          </w:p>
        </w:tc>
        <w:tc>
          <w:tcPr>
            <w:tcW w:w="3190" w:type="dxa"/>
          </w:tcPr>
          <w:p w:rsidR="00DC68B5" w:rsidRPr="00034C55" w:rsidRDefault="00DC68B5" w:rsidP="009B7E64">
            <w:pPr>
              <w:jc w:val="center"/>
              <w:rPr>
                <w:rFonts w:eastAsia="Calibri"/>
                <w:b/>
                <w:sz w:val="24"/>
              </w:rPr>
            </w:pPr>
            <w:r w:rsidRPr="00034C55">
              <w:rPr>
                <w:rFonts w:eastAsia="Calibri"/>
                <w:b/>
                <w:sz w:val="24"/>
              </w:rPr>
              <w:t>Средний</w:t>
            </w:r>
          </w:p>
        </w:tc>
        <w:tc>
          <w:tcPr>
            <w:tcW w:w="3340" w:type="dxa"/>
          </w:tcPr>
          <w:p w:rsidR="00DC68B5" w:rsidRPr="00034C55" w:rsidRDefault="00DC68B5" w:rsidP="009B7E64">
            <w:pPr>
              <w:jc w:val="center"/>
              <w:rPr>
                <w:rFonts w:eastAsia="Calibri"/>
                <w:b/>
                <w:sz w:val="24"/>
              </w:rPr>
            </w:pPr>
            <w:r w:rsidRPr="00034C55">
              <w:rPr>
                <w:rFonts w:eastAsia="Calibri"/>
                <w:b/>
                <w:sz w:val="24"/>
              </w:rPr>
              <w:t>Высокий</w:t>
            </w:r>
          </w:p>
        </w:tc>
      </w:tr>
      <w:tr w:rsidR="00DC68B5" w:rsidRPr="00034C55" w:rsidTr="009B7E64">
        <w:trPr>
          <w:jc w:val="center"/>
        </w:trPr>
        <w:tc>
          <w:tcPr>
            <w:tcW w:w="3190" w:type="dxa"/>
          </w:tcPr>
          <w:p w:rsidR="00DC68B5" w:rsidRPr="00034C55" w:rsidRDefault="00DC68B5" w:rsidP="009B7E64">
            <w:pPr>
              <w:jc w:val="center"/>
              <w:rPr>
                <w:rFonts w:eastAsia="Calibri"/>
                <w:sz w:val="24"/>
                <w:lang w:eastAsia="en-US"/>
              </w:rPr>
            </w:pPr>
            <w:r w:rsidRPr="00034C55">
              <w:rPr>
                <w:rFonts w:eastAsia="Calibri"/>
                <w:sz w:val="24"/>
              </w:rPr>
              <w:t>45 - 60 % выполнения</w:t>
            </w:r>
          </w:p>
        </w:tc>
        <w:tc>
          <w:tcPr>
            <w:tcW w:w="3190" w:type="dxa"/>
          </w:tcPr>
          <w:p w:rsidR="00DC68B5" w:rsidRPr="00034C55" w:rsidRDefault="00DC68B5" w:rsidP="009B7E64">
            <w:pPr>
              <w:jc w:val="center"/>
              <w:rPr>
                <w:rFonts w:eastAsia="Calibri"/>
                <w:sz w:val="24"/>
                <w:lang w:eastAsia="en-US"/>
              </w:rPr>
            </w:pPr>
            <w:r w:rsidRPr="00034C55">
              <w:rPr>
                <w:rFonts w:eastAsia="Calibri"/>
                <w:sz w:val="24"/>
              </w:rPr>
              <w:t xml:space="preserve"> 61 – 80 % выполнения</w:t>
            </w:r>
          </w:p>
        </w:tc>
        <w:tc>
          <w:tcPr>
            <w:tcW w:w="3340" w:type="dxa"/>
          </w:tcPr>
          <w:p w:rsidR="00DC68B5" w:rsidRPr="00034C55" w:rsidRDefault="00DC68B5" w:rsidP="009B7E64">
            <w:pPr>
              <w:jc w:val="center"/>
              <w:rPr>
                <w:rFonts w:eastAsia="Calibri"/>
                <w:sz w:val="24"/>
                <w:lang w:eastAsia="en-US"/>
              </w:rPr>
            </w:pPr>
            <w:r w:rsidRPr="00034C55">
              <w:rPr>
                <w:rFonts w:eastAsia="Calibri"/>
                <w:sz w:val="24"/>
              </w:rPr>
              <w:t>81 – 100 % выполнения</w:t>
            </w:r>
          </w:p>
        </w:tc>
      </w:tr>
    </w:tbl>
    <w:p w:rsidR="00DC68B5" w:rsidRDefault="00DC68B5" w:rsidP="00DC68B5">
      <w:pPr>
        <w:ind w:left="-540" w:firstLine="540"/>
        <w:rPr>
          <w:szCs w:val="26"/>
        </w:rPr>
      </w:pPr>
    </w:p>
    <w:p w:rsidR="00DC68B5" w:rsidRDefault="00DC68B5" w:rsidP="00DC68B5">
      <w:pPr>
        <w:ind w:firstLine="709"/>
        <w:jc w:val="both"/>
        <w:rPr>
          <w:szCs w:val="26"/>
        </w:rPr>
      </w:pPr>
      <w:r>
        <w:rPr>
          <w:b/>
          <w:szCs w:val="26"/>
        </w:rPr>
        <w:lastRenderedPageBreak/>
        <w:t>Высокий</w:t>
      </w:r>
      <w:r w:rsidRPr="000A470B">
        <w:rPr>
          <w:b/>
          <w:szCs w:val="26"/>
        </w:rPr>
        <w:t xml:space="preserve"> </w:t>
      </w:r>
      <w:r>
        <w:rPr>
          <w:szCs w:val="26"/>
        </w:rPr>
        <w:t xml:space="preserve">уровень </w:t>
      </w:r>
      <w:r w:rsidRPr="000A470B">
        <w:rPr>
          <w:b/>
          <w:szCs w:val="26"/>
        </w:rPr>
        <w:t>подтверждает выполнение</w:t>
      </w:r>
      <w:r>
        <w:rPr>
          <w:szCs w:val="26"/>
        </w:rPr>
        <w:t xml:space="preserve"> </w:t>
      </w:r>
      <w:r w:rsidRPr="00CD35E9">
        <w:rPr>
          <w:szCs w:val="26"/>
        </w:rPr>
        <w:t>итоговой аттестационной работы</w:t>
      </w:r>
      <w:r>
        <w:rPr>
          <w:szCs w:val="26"/>
        </w:rPr>
        <w:t xml:space="preserve"> </w:t>
      </w:r>
      <w:r w:rsidRPr="000A470B">
        <w:rPr>
          <w:b/>
          <w:szCs w:val="26"/>
        </w:rPr>
        <w:t>в полном соответствии</w:t>
      </w:r>
      <w:r>
        <w:rPr>
          <w:szCs w:val="26"/>
        </w:rPr>
        <w:t xml:space="preserve"> </w:t>
      </w:r>
      <w:r w:rsidRPr="000A470B">
        <w:rPr>
          <w:b/>
          <w:szCs w:val="26"/>
        </w:rPr>
        <w:t>с общими требованиями</w:t>
      </w:r>
      <w:r>
        <w:rPr>
          <w:szCs w:val="26"/>
        </w:rPr>
        <w:t xml:space="preserve"> к содержанию и оформлению итоговой аттестационной работы </w:t>
      </w:r>
      <w:r w:rsidRPr="001A016F">
        <w:rPr>
          <w:b/>
          <w:szCs w:val="26"/>
        </w:rPr>
        <w:t>и критериями</w:t>
      </w:r>
      <w:r>
        <w:rPr>
          <w:szCs w:val="26"/>
        </w:rPr>
        <w:t xml:space="preserve"> её </w:t>
      </w:r>
      <w:r w:rsidRPr="001A016F">
        <w:rPr>
          <w:b/>
          <w:szCs w:val="26"/>
        </w:rPr>
        <w:t>оценивания</w:t>
      </w:r>
      <w:r>
        <w:rPr>
          <w:szCs w:val="26"/>
        </w:rPr>
        <w:t>.</w:t>
      </w:r>
    </w:p>
    <w:p w:rsidR="00DC68B5" w:rsidRPr="000A470B" w:rsidRDefault="00DC68B5" w:rsidP="00DC68B5">
      <w:pPr>
        <w:ind w:firstLine="709"/>
        <w:jc w:val="both"/>
        <w:rPr>
          <w:szCs w:val="26"/>
        </w:rPr>
      </w:pPr>
      <w:r>
        <w:rPr>
          <w:b/>
          <w:szCs w:val="26"/>
        </w:rPr>
        <w:t xml:space="preserve">Средний и низкий </w:t>
      </w:r>
      <w:r w:rsidRPr="000A470B">
        <w:rPr>
          <w:szCs w:val="26"/>
        </w:rPr>
        <w:t>уровни</w:t>
      </w:r>
      <w:r>
        <w:rPr>
          <w:b/>
          <w:szCs w:val="26"/>
        </w:rPr>
        <w:t xml:space="preserve"> </w:t>
      </w:r>
      <w:r w:rsidRPr="000A470B">
        <w:rPr>
          <w:b/>
          <w:szCs w:val="26"/>
        </w:rPr>
        <w:t>подт</w:t>
      </w:r>
      <w:r>
        <w:rPr>
          <w:b/>
          <w:szCs w:val="26"/>
        </w:rPr>
        <w:t>верждаю</w:t>
      </w:r>
      <w:r w:rsidRPr="000A470B">
        <w:rPr>
          <w:b/>
          <w:szCs w:val="26"/>
        </w:rPr>
        <w:t>т выполнение</w:t>
      </w:r>
      <w:r>
        <w:rPr>
          <w:szCs w:val="26"/>
        </w:rPr>
        <w:t xml:space="preserve"> </w:t>
      </w:r>
      <w:r w:rsidRPr="00CD35E9">
        <w:rPr>
          <w:szCs w:val="26"/>
        </w:rPr>
        <w:t>итоговой аттестационной работы</w:t>
      </w:r>
      <w:r>
        <w:rPr>
          <w:szCs w:val="26"/>
        </w:rPr>
        <w:t xml:space="preserve"> </w:t>
      </w:r>
      <w:r w:rsidRPr="000A470B">
        <w:rPr>
          <w:b/>
          <w:szCs w:val="26"/>
        </w:rPr>
        <w:t xml:space="preserve">в </w:t>
      </w:r>
      <w:r>
        <w:rPr>
          <w:b/>
          <w:szCs w:val="26"/>
        </w:rPr>
        <w:t>не</w:t>
      </w:r>
      <w:r w:rsidRPr="000A470B">
        <w:rPr>
          <w:b/>
          <w:szCs w:val="26"/>
        </w:rPr>
        <w:t>полном</w:t>
      </w:r>
      <w:r>
        <w:rPr>
          <w:b/>
          <w:szCs w:val="26"/>
        </w:rPr>
        <w:t xml:space="preserve"> (частичном)</w:t>
      </w:r>
      <w:r w:rsidRPr="000A470B">
        <w:rPr>
          <w:b/>
          <w:szCs w:val="26"/>
        </w:rPr>
        <w:t xml:space="preserve"> соответствии</w:t>
      </w:r>
      <w:r>
        <w:rPr>
          <w:szCs w:val="26"/>
        </w:rPr>
        <w:t xml:space="preserve"> </w:t>
      </w:r>
      <w:r w:rsidRPr="000A470B">
        <w:rPr>
          <w:b/>
          <w:szCs w:val="26"/>
        </w:rPr>
        <w:t>с общими требованиями</w:t>
      </w:r>
      <w:r>
        <w:rPr>
          <w:szCs w:val="26"/>
        </w:rPr>
        <w:t xml:space="preserve"> к содержанию и оформлению итоговой аттестационной работы </w:t>
      </w:r>
      <w:r w:rsidRPr="00DF76CE">
        <w:rPr>
          <w:b/>
          <w:szCs w:val="26"/>
        </w:rPr>
        <w:t>и критериями</w:t>
      </w:r>
      <w:r>
        <w:rPr>
          <w:szCs w:val="26"/>
        </w:rPr>
        <w:t xml:space="preserve"> её </w:t>
      </w:r>
      <w:r w:rsidRPr="00DF76CE">
        <w:rPr>
          <w:b/>
          <w:szCs w:val="26"/>
        </w:rPr>
        <w:t>оценивания</w:t>
      </w:r>
      <w:r>
        <w:rPr>
          <w:szCs w:val="26"/>
        </w:rPr>
        <w:t>.</w:t>
      </w:r>
    </w:p>
    <w:p w:rsidR="00DC68B5" w:rsidRDefault="00DC68B5" w:rsidP="00DC68B5">
      <w:pPr>
        <w:ind w:firstLine="709"/>
        <w:jc w:val="both"/>
        <w:rPr>
          <w:b/>
        </w:rPr>
      </w:pPr>
      <w:r>
        <w:t xml:space="preserve">Итоговая аттестационная работа считается невыполненной, если процент её выполнения </w:t>
      </w:r>
      <w:r w:rsidRPr="004E5206">
        <w:t xml:space="preserve">составляет </w:t>
      </w:r>
      <w:r w:rsidRPr="004E5206">
        <w:rPr>
          <w:b/>
        </w:rPr>
        <w:t xml:space="preserve">менее </w:t>
      </w:r>
      <w:r>
        <w:rPr>
          <w:b/>
        </w:rPr>
        <w:t>4</w:t>
      </w:r>
      <w:r w:rsidRPr="004E5206">
        <w:rPr>
          <w:b/>
        </w:rPr>
        <w:t>5 %.</w:t>
      </w:r>
    </w:p>
    <w:p w:rsidR="00DC68B5" w:rsidRDefault="009B7E64" w:rsidP="00DC68B5">
      <w:pPr>
        <w:ind w:firstLine="709"/>
        <w:jc w:val="both"/>
      </w:pPr>
      <w:r>
        <w:t>Примеры заданий</w:t>
      </w:r>
    </w:p>
    <w:p w:rsidR="009B7E64" w:rsidRPr="007B3F5B" w:rsidRDefault="009B7E64" w:rsidP="00500A34">
      <w:pPr>
        <w:ind w:firstLine="709"/>
        <w:rPr>
          <w:b/>
          <w:szCs w:val="26"/>
        </w:rPr>
      </w:pPr>
      <w:r w:rsidRPr="007B3F5B">
        <w:rPr>
          <w:b/>
          <w:szCs w:val="26"/>
        </w:rPr>
        <w:t xml:space="preserve">Часть </w:t>
      </w:r>
      <w:r w:rsidRPr="007B3F5B">
        <w:rPr>
          <w:b/>
          <w:szCs w:val="26"/>
          <w:lang w:val="en-US"/>
        </w:rPr>
        <w:t>I</w:t>
      </w:r>
      <w:r w:rsidRPr="007B3F5B">
        <w:rPr>
          <w:b/>
          <w:szCs w:val="26"/>
        </w:rPr>
        <w:t>. Тест</w:t>
      </w:r>
    </w:p>
    <w:p w:rsidR="009B7E64" w:rsidRPr="00C665BF" w:rsidRDefault="009B7E64" w:rsidP="00D65D44">
      <w:pPr>
        <w:ind w:firstLine="709"/>
        <w:jc w:val="both"/>
        <w:rPr>
          <w:color w:val="181818"/>
          <w:szCs w:val="26"/>
        </w:rPr>
      </w:pPr>
      <w:r w:rsidRPr="00C665BF">
        <w:rPr>
          <w:color w:val="181818"/>
          <w:szCs w:val="26"/>
        </w:rPr>
        <w:t xml:space="preserve">1. </w:t>
      </w:r>
      <w:r w:rsidR="00D65D44" w:rsidRPr="00C665BF">
        <w:rPr>
          <w:szCs w:val="26"/>
        </w:rPr>
        <w:t xml:space="preserve">Социальная педагогика – отрасль знания, изучив которую можно узнать: </w:t>
      </w:r>
    </w:p>
    <w:p w:rsidR="009B7E64" w:rsidRPr="00C665BF" w:rsidRDefault="009B7E64" w:rsidP="00D65D44">
      <w:pPr>
        <w:ind w:firstLine="709"/>
        <w:jc w:val="both"/>
        <w:rPr>
          <w:color w:val="181818"/>
          <w:szCs w:val="26"/>
        </w:rPr>
      </w:pPr>
      <w:r w:rsidRPr="00C665BF">
        <w:rPr>
          <w:color w:val="181818"/>
          <w:szCs w:val="26"/>
        </w:rPr>
        <w:t xml:space="preserve">а) </w:t>
      </w:r>
      <w:r w:rsidR="00D65D44" w:rsidRPr="00C665BF">
        <w:rPr>
          <w:szCs w:val="26"/>
        </w:rPr>
        <w:t>об идеале человека, которого надо вырастить;</w:t>
      </w:r>
    </w:p>
    <w:p w:rsidR="009B7E64" w:rsidRPr="00C665BF" w:rsidRDefault="009B7E64" w:rsidP="00D65D44">
      <w:pPr>
        <w:ind w:firstLine="709"/>
        <w:jc w:val="both"/>
        <w:rPr>
          <w:color w:val="181818"/>
          <w:szCs w:val="26"/>
        </w:rPr>
      </w:pPr>
      <w:r w:rsidRPr="00C665BF">
        <w:rPr>
          <w:color w:val="181818"/>
          <w:szCs w:val="26"/>
        </w:rPr>
        <w:t xml:space="preserve">б) </w:t>
      </w:r>
      <w:r w:rsidR="00D65D44" w:rsidRPr="00C665BF">
        <w:rPr>
          <w:szCs w:val="26"/>
        </w:rPr>
        <w:t>о том, что неизбежно произойдет или может произойти в жизни человека того или иного возраста в тех или иных обстоятельствах;</w:t>
      </w:r>
    </w:p>
    <w:p w:rsidR="009B7E64" w:rsidRPr="00C665BF" w:rsidRDefault="009B7E64" w:rsidP="00D65D44">
      <w:pPr>
        <w:ind w:firstLine="709"/>
        <w:jc w:val="both"/>
        <w:rPr>
          <w:szCs w:val="26"/>
        </w:rPr>
      </w:pPr>
      <w:r w:rsidRPr="00C665BF">
        <w:rPr>
          <w:color w:val="181818"/>
          <w:szCs w:val="26"/>
        </w:rPr>
        <w:t xml:space="preserve">в) </w:t>
      </w:r>
      <w:r w:rsidR="00D65D44" w:rsidRPr="00C665BF">
        <w:rPr>
          <w:szCs w:val="26"/>
        </w:rPr>
        <w:t>как можно создать благоприятные условия для развития человека, для предотвращения «сбоев» в процессе его социализации;</w:t>
      </w:r>
    </w:p>
    <w:p w:rsidR="00D65D44" w:rsidRPr="00D65D44" w:rsidRDefault="00D65D44" w:rsidP="00D65D44">
      <w:pPr>
        <w:ind w:firstLine="709"/>
        <w:jc w:val="both"/>
        <w:rPr>
          <w:color w:val="181818"/>
          <w:szCs w:val="26"/>
        </w:rPr>
      </w:pPr>
      <w:r w:rsidRPr="00C665BF">
        <w:rPr>
          <w:szCs w:val="26"/>
        </w:rPr>
        <w:t>г) как можно уменьшить эффект влияния тех неблагоприятных обстоятельств, в которые человек попадает, эффект того нежелательного, что случается в процессе социализации человека.</w:t>
      </w:r>
    </w:p>
    <w:p w:rsidR="009B7E64" w:rsidRPr="00A4791C" w:rsidRDefault="009B7E64" w:rsidP="00500A34">
      <w:pPr>
        <w:ind w:firstLine="709"/>
        <w:jc w:val="both"/>
        <w:rPr>
          <w:color w:val="181818"/>
          <w:szCs w:val="26"/>
        </w:rPr>
      </w:pPr>
      <w:r w:rsidRPr="009B7E64">
        <w:rPr>
          <w:color w:val="181818"/>
          <w:szCs w:val="26"/>
        </w:rPr>
        <w:t xml:space="preserve">2. </w:t>
      </w:r>
      <w:r w:rsidRPr="00A4791C">
        <w:rPr>
          <w:color w:val="181818"/>
          <w:szCs w:val="26"/>
        </w:rPr>
        <w:t>Верно ли утверждение:</w:t>
      </w:r>
      <w:r w:rsidRPr="00A4791C">
        <w:rPr>
          <w:color w:val="FF0000"/>
          <w:szCs w:val="26"/>
        </w:rPr>
        <w:t> </w:t>
      </w:r>
      <w:r w:rsidRPr="00A4791C">
        <w:rPr>
          <w:color w:val="181818"/>
          <w:szCs w:val="26"/>
        </w:rPr>
        <w:t>«</w:t>
      </w:r>
      <w:r w:rsidR="005C5C81" w:rsidRPr="00A4791C">
        <w:rPr>
          <w:szCs w:val="26"/>
        </w:rPr>
        <w:t>Социальный опыт ребенка — сложный продукт его творческого развития и, следовательно, зависит не только от воздействий общества и воспитательной среды, но и эволюционирует, организуясь как бы «из самого себя»</w:t>
      </w:r>
      <w:r w:rsidRPr="00A4791C">
        <w:rPr>
          <w:color w:val="181818"/>
          <w:szCs w:val="26"/>
        </w:rPr>
        <w:t>»?</w:t>
      </w:r>
    </w:p>
    <w:p w:rsidR="009B7E64" w:rsidRPr="009B7E64" w:rsidRDefault="009B7E64" w:rsidP="00500A34">
      <w:pPr>
        <w:ind w:firstLine="709"/>
        <w:rPr>
          <w:color w:val="181818"/>
          <w:szCs w:val="26"/>
        </w:rPr>
      </w:pPr>
      <w:r w:rsidRPr="00C665BF">
        <w:rPr>
          <w:color w:val="181818"/>
          <w:szCs w:val="26"/>
        </w:rPr>
        <w:t>а) верно</w:t>
      </w:r>
    </w:p>
    <w:p w:rsidR="009B7E64" w:rsidRPr="009B7E64" w:rsidRDefault="009B7E64" w:rsidP="00500A34">
      <w:pPr>
        <w:ind w:firstLine="709"/>
        <w:rPr>
          <w:color w:val="181818"/>
          <w:szCs w:val="26"/>
        </w:rPr>
      </w:pPr>
      <w:r w:rsidRPr="009B7E64">
        <w:rPr>
          <w:color w:val="181818"/>
          <w:szCs w:val="26"/>
        </w:rPr>
        <w:t>б) неверно</w:t>
      </w:r>
    </w:p>
    <w:p w:rsidR="00E006EE" w:rsidRDefault="009B7E64" w:rsidP="00E006EE">
      <w:pPr>
        <w:ind w:firstLine="709"/>
        <w:jc w:val="both"/>
        <w:rPr>
          <w:szCs w:val="26"/>
        </w:rPr>
      </w:pPr>
      <w:r w:rsidRPr="00E006EE">
        <w:rPr>
          <w:color w:val="181818"/>
          <w:szCs w:val="26"/>
        </w:rPr>
        <w:t>3.</w:t>
      </w:r>
      <w:r w:rsidRPr="00E006EE">
        <w:rPr>
          <w:color w:val="000000"/>
          <w:szCs w:val="26"/>
        </w:rPr>
        <w:t xml:space="preserve"> </w:t>
      </w:r>
      <w:r w:rsidR="008E1A4E" w:rsidRPr="00C665BF">
        <w:rPr>
          <w:iCs/>
          <w:szCs w:val="26"/>
        </w:rPr>
        <w:t>Семья</w:t>
      </w:r>
      <w:r w:rsidR="008E1A4E" w:rsidRPr="00E006EE">
        <w:rPr>
          <w:i/>
          <w:iCs/>
          <w:szCs w:val="26"/>
        </w:rPr>
        <w:t xml:space="preserve"> – </w:t>
      </w:r>
      <w:r w:rsidR="008E1A4E" w:rsidRPr="00E006EE">
        <w:rPr>
          <w:szCs w:val="26"/>
        </w:rPr>
        <w:t xml:space="preserve">важнейший институт социализации, т. к. являет собой персональную среду жизни и развития человека от рождения до смерти, качество которой определяется рядом параметров конкретной семьи. </w:t>
      </w:r>
      <w:r w:rsidR="00C665BF">
        <w:rPr>
          <w:szCs w:val="26"/>
        </w:rPr>
        <w:t>Какой из</w:t>
      </w:r>
      <w:r w:rsidR="00E006EE">
        <w:rPr>
          <w:szCs w:val="26"/>
        </w:rPr>
        <w:t xml:space="preserve"> параметров</w:t>
      </w:r>
      <w:r w:rsidR="00A4791C">
        <w:rPr>
          <w:szCs w:val="26"/>
        </w:rPr>
        <w:t xml:space="preserve"> является </w:t>
      </w:r>
      <w:r w:rsidR="00C665BF">
        <w:rPr>
          <w:szCs w:val="26"/>
        </w:rPr>
        <w:t xml:space="preserve">в перечне </w:t>
      </w:r>
      <w:r w:rsidR="00A4791C">
        <w:rPr>
          <w:szCs w:val="26"/>
        </w:rPr>
        <w:t>лишним?</w:t>
      </w:r>
      <w:r w:rsidR="00E006EE">
        <w:rPr>
          <w:szCs w:val="26"/>
        </w:rPr>
        <w:t xml:space="preserve"> </w:t>
      </w:r>
    </w:p>
    <w:p w:rsidR="00E006EE" w:rsidRDefault="00E006EE" w:rsidP="00E006EE">
      <w:pPr>
        <w:ind w:firstLine="709"/>
        <w:jc w:val="both"/>
        <w:rPr>
          <w:szCs w:val="26"/>
        </w:rPr>
      </w:pPr>
      <w:r>
        <w:rPr>
          <w:szCs w:val="26"/>
        </w:rPr>
        <w:t xml:space="preserve">а) </w:t>
      </w:r>
      <w:r w:rsidR="008E1A4E" w:rsidRPr="00E006EE">
        <w:rPr>
          <w:szCs w:val="26"/>
        </w:rPr>
        <w:t xml:space="preserve">Социально-культурный параметр зависит от образовательного уровня членов семьи и их участия в жизни общества. </w:t>
      </w:r>
    </w:p>
    <w:p w:rsidR="00E006EE" w:rsidRDefault="00E006EE" w:rsidP="00E006EE">
      <w:pPr>
        <w:ind w:firstLine="709"/>
        <w:jc w:val="both"/>
        <w:rPr>
          <w:szCs w:val="26"/>
        </w:rPr>
      </w:pPr>
      <w:r>
        <w:rPr>
          <w:szCs w:val="26"/>
        </w:rPr>
        <w:t xml:space="preserve">б) </w:t>
      </w:r>
      <w:r w:rsidR="008E1A4E" w:rsidRPr="00E006EE">
        <w:rPr>
          <w:szCs w:val="26"/>
        </w:rPr>
        <w:t xml:space="preserve">Социально–экономический определяется имущественными характеристиками и занятостью членов семьи на работе, учебе. </w:t>
      </w:r>
    </w:p>
    <w:p w:rsidR="00E006EE" w:rsidRDefault="00E006EE" w:rsidP="00E006EE">
      <w:pPr>
        <w:ind w:firstLine="709"/>
        <w:jc w:val="both"/>
        <w:rPr>
          <w:szCs w:val="26"/>
        </w:rPr>
      </w:pPr>
      <w:r>
        <w:rPr>
          <w:szCs w:val="26"/>
        </w:rPr>
        <w:t xml:space="preserve">в) </w:t>
      </w:r>
      <w:r w:rsidR="008E1A4E" w:rsidRPr="00E006EE">
        <w:rPr>
          <w:szCs w:val="26"/>
        </w:rPr>
        <w:t>Технико-гигиенический зависит от условий проживания, оборудованности жилища, гигиенических особ</w:t>
      </w:r>
      <w:r>
        <w:rPr>
          <w:szCs w:val="26"/>
        </w:rPr>
        <w:t xml:space="preserve">енностей образа жизни. </w:t>
      </w:r>
    </w:p>
    <w:p w:rsidR="00A4791C" w:rsidRDefault="00E006EE" w:rsidP="00E006EE">
      <w:pPr>
        <w:ind w:firstLine="709"/>
        <w:jc w:val="both"/>
        <w:rPr>
          <w:szCs w:val="26"/>
        </w:rPr>
      </w:pPr>
      <w:r w:rsidRPr="00C665BF">
        <w:rPr>
          <w:szCs w:val="26"/>
        </w:rPr>
        <w:t xml:space="preserve">г) </w:t>
      </w:r>
      <w:r w:rsidR="00A4791C" w:rsidRPr="00C665BF">
        <w:rPr>
          <w:szCs w:val="26"/>
        </w:rPr>
        <w:t>Географический</w:t>
      </w:r>
      <w:r w:rsidR="00A4791C">
        <w:rPr>
          <w:szCs w:val="26"/>
        </w:rPr>
        <w:t xml:space="preserve"> зависит от климатических условий проживания семьи и связанными с климатом проблемами.</w:t>
      </w:r>
    </w:p>
    <w:p w:rsidR="005C5C81" w:rsidRPr="00E006EE" w:rsidRDefault="00A4791C" w:rsidP="00E006EE">
      <w:pPr>
        <w:ind w:firstLine="709"/>
        <w:jc w:val="both"/>
        <w:rPr>
          <w:szCs w:val="26"/>
        </w:rPr>
      </w:pPr>
      <w:r>
        <w:rPr>
          <w:szCs w:val="26"/>
        </w:rPr>
        <w:t>д) Д</w:t>
      </w:r>
      <w:r w:rsidR="008E1A4E" w:rsidRPr="00E006EE">
        <w:rPr>
          <w:szCs w:val="26"/>
        </w:rPr>
        <w:t xml:space="preserve">емографический – определяется структурой семьи. </w:t>
      </w:r>
    </w:p>
    <w:p w:rsidR="008437F0" w:rsidRDefault="008437F0" w:rsidP="009B7E64">
      <w:pPr>
        <w:rPr>
          <w:b/>
          <w:color w:val="000000"/>
          <w:szCs w:val="26"/>
        </w:rPr>
      </w:pPr>
      <w:r>
        <w:rPr>
          <w:b/>
          <w:color w:val="000000"/>
          <w:szCs w:val="26"/>
        </w:rPr>
        <w:t xml:space="preserve">           </w:t>
      </w:r>
    </w:p>
    <w:p w:rsidR="009B7E64" w:rsidRPr="00030F8B" w:rsidRDefault="009B7E64" w:rsidP="00030F8B">
      <w:pPr>
        <w:ind w:firstLine="709"/>
        <w:rPr>
          <w:b/>
          <w:color w:val="000000"/>
          <w:szCs w:val="26"/>
        </w:rPr>
      </w:pPr>
      <w:r w:rsidRPr="00030F8B">
        <w:rPr>
          <w:b/>
          <w:color w:val="000000"/>
          <w:szCs w:val="26"/>
        </w:rPr>
        <w:t xml:space="preserve">Часть </w:t>
      </w:r>
      <w:r w:rsidRPr="00030F8B">
        <w:rPr>
          <w:b/>
          <w:color w:val="000000"/>
          <w:szCs w:val="26"/>
          <w:lang w:val="en-US"/>
        </w:rPr>
        <w:t>II</w:t>
      </w:r>
      <w:r w:rsidRPr="00030F8B">
        <w:rPr>
          <w:b/>
          <w:color w:val="000000"/>
          <w:szCs w:val="26"/>
        </w:rPr>
        <w:t>. Теоретические вопросы</w:t>
      </w:r>
    </w:p>
    <w:p w:rsidR="008E1A4E" w:rsidRPr="008437F0" w:rsidRDefault="00A4791C" w:rsidP="00030F8B">
      <w:pPr>
        <w:pStyle w:val="a5"/>
        <w:numPr>
          <w:ilvl w:val="0"/>
          <w:numId w:val="37"/>
        </w:numPr>
        <w:autoSpaceDE w:val="0"/>
        <w:autoSpaceDN w:val="0"/>
        <w:adjustRightInd w:val="0"/>
        <w:ind w:left="0" w:firstLine="709"/>
        <w:jc w:val="both"/>
        <w:rPr>
          <w:iCs/>
          <w:color w:val="000000"/>
          <w:szCs w:val="26"/>
        </w:rPr>
      </w:pPr>
      <w:r w:rsidRPr="00030F8B">
        <w:rPr>
          <w:iCs/>
          <w:color w:val="000000"/>
          <w:szCs w:val="26"/>
        </w:rPr>
        <w:t>Раскройте понятия, относящиеся к</w:t>
      </w:r>
      <w:r w:rsidR="008E1A4E" w:rsidRPr="008437F0">
        <w:rPr>
          <w:iCs/>
          <w:color w:val="000000"/>
          <w:szCs w:val="26"/>
        </w:rPr>
        <w:t xml:space="preserve"> социально-педагогическим</w:t>
      </w:r>
      <w:r w:rsidRPr="008437F0">
        <w:rPr>
          <w:iCs/>
          <w:color w:val="000000"/>
          <w:szCs w:val="26"/>
        </w:rPr>
        <w:t xml:space="preserve"> механизмам социализации, продолжив заполнение таблицы</w:t>
      </w:r>
      <w:r w:rsidR="008E1A4E" w:rsidRPr="008437F0">
        <w:rPr>
          <w:iCs/>
          <w:color w:val="000000"/>
          <w:szCs w:val="26"/>
        </w:rPr>
        <w:t xml:space="preserve">: </w:t>
      </w:r>
    </w:p>
    <w:p w:rsidR="00A4791C" w:rsidRPr="008437F0" w:rsidRDefault="00A4791C" w:rsidP="00030F8B">
      <w:pPr>
        <w:autoSpaceDE w:val="0"/>
        <w:autoSpaceDN w:val="0"/>
        <w:adjustRightInd w:val="0"/>
        <w:ind w:firstLine="709"/>
        <w:rPr>
          <w:iCs/>
          <w:color w:val="000000"/>
          <w:szCs w:val="26"/>
        </w:rPr>
      </w:pPr>
    </w:p>
    <w:tbl>
      <w:tblPr>
        <w:tblStyle w:val="a3"/>
        <w:tblW w:w="0" w:type="auto"/>
        <w:tblLook w:val="04A0"/>
      </w:tblPr>
      <w:tblGrid>
        <w:gridCol w:w="3085"/>
        <w:gridCol w:w="7336"/>
      </w:tblGrid>
      <w:tr w:rsidR="00A4791C" w:rsidRPr="00FB0D07" w:rsidTr="00A4791C">
        <w:tc>
          <w:tcPr>
            <w:tcW w:w="3085" w:type="dxa"/>
          </w:tcPr>
          <w:p w:rsidR="00A4791C" w:rsidRPr="00FB0D07" w:rsidRDefault="00A4791C" w:rsidP="008E1A4E">
            <w:pPr>
              <w:autoSpaceDE w:val="0"/>
              <w:autoSpaceDN w:val="0"/>
              <w:adjustRightInd w:val="0"/>
              <w:rPr>
                <w:color w:val="000000"/>
                <w:sz w:val="24"/>
              </w:rPr>
            </w:pPr>
            <w:r w:rsidRPr="00FB0D07">
              <w:rPr>
                <w:i/>
                <w:iCs/>
                <w:color w:val="000000"/>
                <w:sz w:val="24"/>
              </w:rPr>
              <w:t xml:space="preserve">Традиционный механизм </w:t>
            </w:r>
            <w:r w:rsidRPr="00FB0D07">
              <w:rPr>
                <w:color w:val="000000"/>
                <w:sz w:val="24"/>
              </w:rPr>
              <w:t>социализации</w:t>
            </w:r>
          </w:p>
        </w:tc>
        <w:tc>
          <w:tcPr>
            <w:tcW w:w="7336" w:type="dxa"/>
          </w:tcPr>
          <w:p w:rsidR="00A4791C" w:rsidRPr="00FB0D07" w:rsidRDefault="00A4791C" w:rsidP="008E1A4E">
            <w:pPr>
              <w:autoSpaceDE w:val="0"/>
              <w:autoSpaceDN w:val="0"/>
              <w:adjustRightInd w:val="0"/>
              <w:rPr>
                <w:color w:val="000000"/>
                <w:sz w:val="24"/>
              </w:rPr>
            </w:pPr>
            <w:r w:rsidRPr="00FB0D07">
              <w:rPr>
                <w:color w:val="000000"/>
                <w:sz w:val="24"/>
              </w:rPr>
              <w:t>представляет собой усвоение человеком норм, эталонов поведения, взглядов, стереотипов, которые характерны для его семьи и ближайшего окружения. Это усвоение происходит, как правило, на неосознанном уровне с помощью запечатления, некритического восприятия господствующих стереотипов.</w:t>
            </w:r>
          </w:p>
        </w:tc>
      </w:tr>
      <w:tr w:rsidR="00A4791C" w:rsidRPr="00FB0D07" w:rsidTr="00A4791C">
        <w:tc>
          <w:tcPr>
            <w:tcW w:w="3085" w:type="dxa"/>
          </w:tcPr>
          <w:p w:rsidR="00A4791C" w:rsidRPr="00FB0D07" w:rsidRDefault="00A4791C" w:rsidP="008E1A4E">
            <w:pPr>
              <w:autoSpaceDE w:val="0"/>
              <w:autoSpaceDN w:val="0"/>
              <w:adjustRightInd w:val="0"/>
              <w:rPr>
                <w:color w:val="000000"/>
                <w:sz w:val="24"/>
              </w:rPr>
            </w:pPr>
            <w:r w:rsidRPr="00FB0D07">
              <w:rPr>
                <w:i/>
                <w:iCs/>
                <w:color w:val="000000"/>
                <w:sz w:val="24"/>
              </w:rPr>
              <w:t xml:space="preserve">Институциональный механизм </w:t>
            </w:r>
            <w:r w:rsidRPr="00FB0D07">
              <w:rPr>
                <w:color w:val="000000"/>
                <w:sz w:val="24"/>
              </w:rPr>
              <w:t>социализации</w:t>
            </w:r>
          </w:p>
        </w:tc>
        <w:tc>
          <w:tcPr>
            <w:tcW w:w="7336" w:type="dxa"/>
          </w:tcPr>
          <w:p w:rsidR="00A4791C" w:rsidRPr="00FB0D07" w:rsidRDefault="00A4791C" w:rsidP="008E1A4E">
            <w:pPr>
              <w:autoSpaceDE w:val="0"/>
              <w:autoSpaceDN w:val="0"/>
              <w:adjustRightInd w:val="0"/>
              <w:rPr>
                <w:color w:val="000000"/>
                <w:sz w:val="24"/>
              </w:rPr>
            </w:pPr>
          </w:p>
        </w:tc>
      </w:tr>
      <w:tr w:rsidR="00A4791C" w:rsidRPr="00FB0D07" w:rsidTr="00A4791C">
        <w:tc>
          <w:tcPr>
            <w:tcW w:w="3085" w:type="dxa"/>
          </w:tcPr>
          <w:p w:rsidR="00A4791C" w:rsidRPr="00FB0D07" w:rsidRDefault="00A4791C" w:rsidP="008E1A4E">
            <w:pPr>
              <w:autoSpaceDE w:val="0"/>
              <w:autoSpaceDN w:val="0"/>
              <w:adjustRightInd w:val="0"/>
              <w:rPr>
                <w:color w:val="000000"/>
                <w:sz w:val="24"/>
              </w:rPr>
            </w:pPr>
            <w:r w:rsidRPr="00FB0D07">
              <w:rPr>
                <w:i/>
                <w:iCs/>
                <w:color w:val="000000"/>
                <w:sz w:val="24"/>
              </w:rPr>
              <w:t xml:space="preserve">Стилизованный механизм </w:t>
            </w:r>
            <w:r w:rsidRPr="00FB0D07">
              <w:rPr>
                <w:color w:val="000000"/>
                <w:sz w:val="24"/>
              </w:rPr>
              <w:lastRenderedPageBreak/>
              <w:t>социализации</w:t>
            </w:r>
          </w:p>
        </w:tc>
        <w:tc>
          <w:tcPr>
            <w:tcW w:w="7336" w:type="dxa"/>
          </w:tcPr>
          <w:p w:rsidR="00A4791C" w:rsidRPr="00FB0D07" w:rsidRDefault="00A4791C" w:rsidP="008E1A4E">
            <w:pPr>
              <w:autoSpaceDE w:val="0"/>
              <w:autoSpaceDN w:val="0"/>
              <w:adjustRightInd w:val="0"/>
              <w:rPr>
                <w:color w:val="000000"/>
                <w:sz w:val="24"/>
              </w:rPr>
            </w:pPr>
          </w:p>
        </w:tc>
      </w:tr>
      <w:tr w:rsidR="00A4791C" w:rsidRPr="00FB0D07" w:rsidTr="00A4791C">
        <w:tc>
          <w:tcPr>
            <w:tcW w:w="3085" w:type="dxa"/>
          </w:tcPr>
          <w:p w:rsidR="00A4791C" w:rsidRPr="00FB0D07" w:rsidRDefault="00A4791C" w:rsidP="008E1A4E">
            <w:pPr>
              <w:autoSpaceDE w:val="0"/>
              <w:autoSpaceDN w:val="0"/>
              <w:adjustRightInd w:val="0"/>
              <w:rPr>
                <w:color w:val="000000"/>
                <w:sz w:val="24"/>
              </w:rPr>
            </w:pPr>
            <w:r w:rsidRPr="00FB0D07">
              <w:rPr>
                <w:i/>
                <w:iCs/>
                <w:color w:val="000000"/>
                <w:sz w:val="24"/>
              </w:rPr>
              <w:lastRenderedPageBreak/>
              <w:t xml:space="preserve">Межличностный механизм </w:t>
            </w:r>
            <w:r w:rsidRPr="00FB0D07">
              <w:rPr>
                <w:color w:val="000000"/>
                <w:sz w:val="24"/>
              </w:rPr>
              <w:t>социализации</w:t>
            </w:r>
          </w:p>
        </w:tc>
        <w:tc>
          <w:tcPr>
            <w:tcW w:w="7336" w:type="dxa"/>
          </w:tcPr>
          <w:p w:rsidR="00A4791C" w:rsidRPr="00FB0D07" w:rsidRDefault="00A4791C" w:rsidP="008E1A4E">
            <w:pPr>
              <w:autoSpaceDE w:val="0"/>
              <w:autoSpaceDN w:val="0"/>
              <w:adjustRightInd w:val="0"/>
              <w:rPr>
                <w:color w:val="000000"/>
                <w:sz w:val="24"/>
              </w:rPr>
            </w:pPr>
          </w:p>
        </w:tc>
      </w:tr>
    </w:tbl>
    <w:p w:rsidR="00A4791C" w:rsidRPr="008437F0" w:rsidRDefault="00A4791C" w:rsidP="008E1A4E">
      <w:pPr>
        <w:autoSpaceDE w:val="0"/>
        <w:autoSpaceDN w:val="0"/>
        <w:adjustRightInd w:val="0"/>
        <w:rPr>
          <w:color w:val="000000"/>
          <w:szCs w:val="26"/>
        </w:rPr>
      </w:pPr>
    </w:p>
    <w:p w:rsidR="008437F0" w:rsidRPr="00C665BF" w:rsidRDefault="005C5C81" w:rsidP="00FA201E">
      <w:pPr>
        <w:pStyle w:val="a5"/>
        <w:numPr>
          <w:ilvl w:val="0"/>
          <w:numId w:val="37"/>
        </w:numPr>
        <w:autoSpaceDE w:val="0"/>
        <w:autoSpaceDN w:val="0"/>
        <w:adjustRightInd w:val="0"/>
        <w:ind w:left="0" w:firstLine="709"/>
        <w:jc w:val="both"/>
        <w:rPr>
          <w:color w:val="000000"/>
          <w:szCs w:val="26"/>
        </w:rPr>
      </w:pPr>
      <w:r w:rsidRPr="00C665BF">
        <w:rPr>
          <w:iCs/>
          <w:color w:val="000000"/>
          <w:szCs w:val="26"/>
        </w:rPr>
        <w:t xml:space="preserve">К психологическим и социально-психологическим механизмам социализации </w:t>
      </w:r>
      <w:r w:rsidR="008437F0" w:rsidRPr="00C665BF">
        <w:rPr>
          <w:iCs/>
          <w:color w:val="000000"/>
          <w:szCs w:val="26"/>
        </w:rPr>
        <w:t>относится и</w:t>
      </w:r>
      <w:r w:rsidRPr="00C665BF">
        <w:rPr>
          <w:iCs/>
          <w:color w:val="000000"/>
          <w:szCs w:val="26"/>
        </w:rPr>
        <w:t>мпринтинг (запечатление)</w:t>
      </w:r>
      <w:r w:rsidR="008437F0" w:rsidRPr="00C665BF">
        <w:rPr>
          <w:iCs/>
          <w:color w:val="000000"/>
          <w:szCs w:val="26"/>
        </w:rPr>
        <w:t xml:space="preserve"> – раскройте это понятие.</w:t>
      </w:r>
      <w:r w:rsidRPr="00C665BF">
        <w:rPr>
          <w:color w:val="000000"/>
          <w:szCs w:val="26"/>
        </w:rPr>
        <w:t xml:space="preserve"> </w:t>
      </w:r>
    </w:p>
    <w:p w:rsidR="00030F8B" w:rsidRPr="00030F8B" w:rsidRDefault="008437F0" w:rsidP="009B7E64">
      <w:pPr>
        <w:pStyle w:val="a5"/>
        <w:numPr>
          <w:ilvl w:val="0"/>
          <w:numId w:val="37"/>
        </w:numPr>
        <w:autoSpaceDE w:val="0"/>
        <w:autoSpaceDN w:val="0"/>
        <w:adjustRightInd w:val="0"/>
        <w:ind w:left="0" w:firstLine="709"/>
        <w:jc w:val="both"/>
        <w:rPr>
          <w:szCs w:val="26"/>
        </w:rPr>
      </w:pPr>
      <w:r w:rsidRPr="00C665BF">
        <w:rPr>
          <w:color w:val="000000"/>
          <w:szCs w:val="26"/>
        </w:rPr>
        <w:t xml:space="preserve">О каком </w:t>
      </w:r>
      <w:r w:rsidRPr="00C665BF">
        <w:rPr>
          <w:iCs/>
          <w:color w:val="000000"/>
          <w:szCs w:val="26"/>
        </w:rPr>
        <w:t xml:space="preserve">социально-психологическом механизме социализации </w:t>
      </w:r>
      <w:r w:rsidRPr="00C665BF">
        <w:rPr>
          <w:color w:val="000000"/>
          <w:szCs w:val="26"/>
        </w:rPr>
        <w:t>идёт речь: «В</w:t>
      </w:r>
      <w:r w:rsidR="005C5C81" w:rsidRPr="00C665BF">
        <w:rPr>
          <w:color w:val="000000"/>
          <w:szCs w:val="26"/>
        </w:rPr>
        <w:t>нутренний диалог, когда человек рассматривает, оценивает, принимает или отвергает те или иные ценности, свойственные семье, обществу сверстников, значим</w:t>
      </w:r>
      <w:r w:rsidRPr="00C665BF">
        <w:rPr>
          <w:color w:val="000000"/>
          <w:szCs w:val="26"/>
        </w:rPr>
        <w:t>ым лицам и др. Представляет</w:t>
      </w:r>
      <w:r w:rsidR="005C5C81" w:rsidRPr="00C665BF">
        <w:rPr>
          <w:color w:val="000000"/>
          <w:szCs w:val="26"/>
        </w:rPr>
        <w:t xml:space="preserve"> внутренний диалог нескольких видов: между различными Я человека, с реальными или вым</w:t>
      </w:r>
      <w:r w:rsidRPr="00C665BF">
        <w:rPr>
          <w:color w:val="000000"/>
          <w:szCs w:val="26"/>
        </w:rPr>
        <w:t>ышленными лицами и др. Она</w:t>
      </w:r>
      <w:r w:rsidR="005C5C81" w:rsidRPr="00C665BF">
        <w:rPr>
          <w:color w:val="000000"/>
          <w:szCs w:val="26"/>
        </w:rPr>
        <w:t xml:space="preserve"> помогает формироваться и изменяться в результате осознания и переживания им той реальности, в которой он живет, своего места </w:t>
      </w:r>
      <w:r w:rsidRPr="00C665BF">
        <w:rPr>
          <w:color w:val="000000"/>
          <w:szCs w:val="26"/>
        </w:rPr>
        <w:t>в этой реальности и самого себя»?</w:t>
      </w:r>
      <w:r w:rsidR="005C5C81" w:rsidRPr="00C665BF">
        <w:rPr>
          <w:color w:val="000000"/>
          <w:szCs w:val="26"/>
        </w:rPr>
        <w:t xml:space="preserve"> </w:t>
      </w:r>
    </w:p>
    <w:p w:rsidR="00030F8B" w:rsidRPr="00030F8B" w:rsidRDefault="009B7E64" w:rsidP="00030F8B">
      <w:pPr>
        <w:pStyle w:val="a5"/>
        <w:autoSpaceDE w:val="0"/>
        <w:autoSpaceDN w:val="0"/>
        <w:adjustRightInd w:val="0"/>
        <w:ind w:left="0" w:firstLine="709"/>
        <w:jc w:val="both"/>
        <w:rPr>
          <w:b/>
          <w:szCs w:val="26"/>
        </w:rPr>
      </w:pPr>
      <w:r w:rsidRPr="00030F8B">
        <w:rPr>
          <w:b/>
          <w:szCs w:val="26"/>
        </w:rPr>
        <w:t xml:space="preserve">Часть </w:t>
      </w:r>
      <w:r w:rsidRPr="00030F8B">
        <w:rPr>
          <w:b/>
          <w:szCs w:val="26"/>
          <w:lang w:val="en-US"/>
        </w:rPr>
        <w:t>III</w:t>
      </w:r>
      <w:r w:rsidR="00E006EE" w:rsidRPr="00030F8B">
        <w:rPr>
          <w:b/>
          <w:szCs w:val="26"/>
        </w:rPr>
        <w:t>. Задание практического характера</w:t>
      </w:r>
      <w:r w:rsidRPr="00030F8B">
        <w:rPr>
          <w:b/>
          <w:szCs w:val="26"/>
        </w:rPr>
        <w:t>.</w:t>
      </w:r>
    </w:p>
    <w:p w:rsidR="008437F0" w:rsidRPr="00BC33F6" w:rsidRDefault="008437F0" w:rsidP="00030F8B">
      <w:pPr>
        <w:pStyle w:val="a5"/>
        <w:autoSpaceDE w:val="0"/>
        <w:autoSpaceDN w:val="0"/>
        <w:adjustRightInd w:val="0"/>
        <w:ind w:left="0" w:firstLine="709"/>
        <w:jc w:val="both"/>
        <w:rPr>
          <w:szCs w:val="26"/>
        </w:rPr>
      </w:pPr>
      <w:r w:rsidRPr="00030F8B">
        <w:rPr>
          <w:szCs w:val="26"/>
        </w:rPr>
        <w:t xml:space="preserve">Задание: Выберите </w:t>
      </w:r>
      <w:r w:rsidR="00BC33F6" w:rsidRPr="00030F8B">
        <w:rPr>
          <w:bCs/>
          <w:szCs w:val="26"/>
        </w:rPr>
        <w:t>одну из технологий</w:t>
      </w:r>
      <w:r w:rsidRPr="00030F8B">
        <w:rPr>
          <w:bCs/>
          <w:szCs w:val="26"/>
        </w:rPr>
        <w:t xml:space="preserve"> социально-педагогического</w:t>
      </w:r>
      <w:r w:rsidR="00BC33F6" w:rsidRPr="00030F8B">
        <w:rPr>
          <w:bCs/>
          <w:szCs w:val="26"/>
        </w:rPr>
        <w:t xml:space="preserve"> </w:t>
      </w:r>
      <w:r w:rsidRPr="00030F8B">
        <w:rPr>
          <w:bCs/>
          <w:szCs w:val="26"/>
        </w:rPr>
        <w:t>сопровождения семейного воспитания</w:t>
      </w:r>
      <w:r w:rsidR="00BC33F6" w:rsidRPr="00030F8B">
        <w:rPr>
          <w:bCs/>
          <w:szCs w:val="26"/>
        </w:rPr>
        <w:t xml:space="preserve"> и реализуйте её на практике очно или дистанционно</w:t>
      </w:r>
      <w:r w:rsidR="00FA201E" w:rsidRPr="00030F8B">
        <w:rPr>
          <w:bCs/>
          <w:szCs w:val="26"/>
        </w:rPr>
        <w:t xml:space="preserve"> (если технология объёмная, то частично) </w:t>
      </w:r>
      <w:r w:rsidR="00BC33F6" w:rsidRPr="00030F8B">
        <w:rPr>
          <w:bCs/>
          <w:szCs w:val="26"/>
        </w:rPr>
        <w:t xml:space="preserve">. Аргументируйте свой выбор: чем эта технология актуальна для вашей работы. Представьте результаты в виде: примерного плана реализации, презентации её итогов в удобном для Вас формате, например, результатов анкетирования, практики, мастер-класса, фото отчёта с </w:t>
      </w:r>
      <w:r w:rsidR="00BC33F6" w:rsidRPr="00030F8B">
        <w:rPr>
          <w:szCs w:val="26"/>
        </w:rPr>
        <w:t>текстовым сопровождением.</w:t>
      </w:r>
      <w:r w:rsidRPr="00BC33F6">
        <w:rPr>
          <w:szCs w:val="26"/>
        </w:rPr>
        <w:t xml:space="preserve">   </w:t>
      </w:r>
    </w:p>
    <w:p w:rsidR="009A72F6" w:rsidRDefault="009A72F6" w:rsidP="0099195A">
      <w:pPr>
        <w:ind w:firstLine="709"/>
        <w:jc w:val="center"/>
        <w:rPr>
          <w:b/>
          <w:bCs/>
          <w:szCs w:val="26"/>
        </w:rPr>
      </w:pPr>
    </w:p>
    <w:p w:rsidR="009C28E3" w:rsidRPr="000E55A6" w:rsidRDefault="00EE314D" w:rsidP="0099195A">
      <w:pPr>
        <w:ind w:firstLine="709"/>
        <w:jc w:val="center"/>
        <w:rPr>
          <w:b/>
          <w:szCs w:val="26"/>
        </w:rPr>
      </w:pPr>
      <w:r w:rsidRPr="00EE314D">
        <w:rPr>
          <w:b/>
          <w:bCs/>
          <w:szCs w:val="26"/>
        </w:rPr>
        <w:t xml:space="preserve">Раздел </w:t>
      </w:r>
      <w:r w:rsidR="00A72362">
        <w:rPr>
          <w:b/>
          <w:bCs/>
          <w:szCs w:val="26"/>
        </w:rPr>
        <w:t>4</w:t>
      </w:r>
      <w:r w:rsidRPr="000E55A6">
        <w:rPr>
          <w:b/>
          <w:bCs/>
          <w:szCs w:val="26"/>
        </w:rPr>
        <w:t>. «Организационно-педагогические условия реализации программы»</w:t>
      </w:r>
    </w:p>
    <w:p w:rsidR="00A72362" w:rsidRDefault="00A72362" w:rsidP="0099195A">
      <w:pPr>
        <w:ind w:firstLine="709"/>
        <w:jc w:val="both"/>
        <w:rPr>
          <w:b/>
          <w:bCs/>
          <w:szCs w:val="26"/>
        </w:rPr>
      </w:pPr>
    </w:p>
    <w:p w:rsidR="009C28E3" w:rsidRDefault="00A72362" w:rsidP="0099195A">
      <w:pPr>
        <w:ind w:firstLine="709"/>
        <w:jc w:val="both"/>
        <w:rPr>
          <w:b/>
          <w:bCs/>
          <w:szCs w:val="26"/>
        </w:rPr>
      </w:pPr>
      <w:r>
        <w:rPr>
          <w:b/>
          <w:bCs/>
          <w:szCs w:val="26"/>
        </w:rPr>
        <w:t>4</w:t>
      </w:r>
      <w:r w:rsidR="008F7241">
        <w:rPr>
          <w:b/>
          <w:bCs/>
          <w:szCs w:val="26"/>
        </w:rPr>
        <w:t>.1</w:t>
      </w:r>
      <w:r w:rsidR="000057E3">
        <w:rPr>
          <w:b/>
          <w:bCs/>
          <w:szCs w:val="26"/>
        </w:rPr>
        <w:t>.</w:t>
      </w:r>
      <w:r w:rsidR="000E55A6">
        <w:rPr>
          <w:b/>
          <w:bCs/>
          <w:szCs w:val="26"/>
        </w:rPr>
        <w:t xml:space="preserve"> </w:t>
      </w:r>
      <w:r w:rsidR="00CF6F3F" w:rsidRPr="00CF6F3F">
        <w:rPr>
          <w:b/>
          <w:bCs/>
          <w:szCs w:val="26"/>
        </w:rPr>
        <w:t>Учебно-методическое обеспечение и информационное обеспечение программы</w:t>
      </w:r>
    </w:p>
    <w:p w:rsidR="00A51C54" w:rsidRPr="007F2584" w:rsidRDefault="00A51C54" w:rsidP="00A51C54">
      <w:pPr>
        <w:ind w:firstLine="709"/>
        <w:jc w:val="both"/>
        <w:rPr>
          <w:b/>
          <w:iCs/>
          <w:szCs w:val="26"/>
        </w:rPr>
      </w:pPr>
      <w:r>
        <w:rPr>
          <w:b/>
          <w:bCs/>
          <w:szCs w:val="26"/>
        </w:rPr>
        <w:t xml:space="preserve">4.1.1. </w:t>
      </w:r>
      <w:r w:rsidRPr="007F2584">
        <w:rPr>
          <w:b/>
          <w:iCs/>
          <w:szCs w:val="26"/>
        </w:rPr>
        <w:t>Нормативные, распорядительные и иные документы обеспечивающие программы:</w:t>
      </w:r>
    </w:p>
    <w:p w:rsidR="009B7E64" w:rsidRDefault="009B7E64" w:rsidP="009B7E64">
      <w:pPr>
        <w:tabs>
          <w:tab w:val="left" w:pos="0"/>
          <w:tab w:val="left" w:pos="426"/>
        </w:tabs>
        <w:ind w:firstLine="709"/>
        <w:jc w:val="both"/>
        <w:rPr>
          <w:szCs w:val="26"/>
        </w:rPr>
      </w:pPr>
      <w:r w:rsidRPr="000F3322">
        <w:rPr>
          <w:bCs/>
          <w:szCs w:val="26"/>
        </w:rPr>
        <w:t xml:space="preserve">1. </w:t>
      </w:r>
      <w:r w:rsidRPr="00023185">
        <w:rPr>
          <w:bCs/>
          <w:szCs w:val="26"/>
        </w:rPr>
        <w:t>Конституция РФ</w:t>
      </w:r>
      <w:r w:rsidRPr="00023185">
        <w:rPr>
          <w:szCs w:val="26"/>
        </w:rPr>
        <w:t>.</w:t>
      </w:r>
      <w:r w:rsidRPr="00023185">
        <w:rPr>
          <w:rFonts w:eastAsia="TimesNewRomanPSMT"/>
          <w:szCs w:val="26"/>
        </w:rPr>
        <w:t xml:space="preserve"> //</w:t>
      </w:r>
      <w:r w:rsidRPr="00023185">
        <w:rPr>
          <w:szCs w:val="26"/>
        </w:rPr>
        <w:t xml:space="preserve"> Консультант Плюс: сайт. </w:t>
      </w:r>
      <w:r w:rsidRPr="00023185">
        <w:rPr>
          <w:szCs w:val="26"/>
          <w:lang w:val="en-US"/>
        </w:rPr>
        <w:t>URL</w:t>
      </w:r>
      <w:r w:rsidRPr="00023185">
        <w:rPr>
          <w:szCs w:val="26"/>
        </w:rPr>
        <w:t xml:space="preserve">: </w:t>
      </w:r>
      <w:hyperlink r:id="rId16" w:history="1">
        <w:r w:rsidRPr="00023185">
          <w:rPr>
            <w:rStyle w:val="a4"/>
            <w:szCs w:val="26"/>
            <w:lang w:val="en-US"/>
          </w:rPr>
          <w:t>https</w:t>
        </w:r>
        <w:r w:rsidRPr="00023185">
          <w:rPr>
            <w:rStyle w:val="a4"/>
            <w:szCs w:val="26"/>
          </w:rPr>
          <w:t>://</w:t>
        </w:r>
        <w:r w:rsidRPr="00023185">
          <w:rPr>
            <w:rStyle w:val="a4"/>
            <w:szCs w:val="26"/>
            <w:lang w:val="en-US"/>
          </w:rPr>
          <w:t>www</w:t>
        </w:r>
        <w:r w:rsidRPr="00023185">
          <w:rPr>
            <w:rStyle w:val="a4"/>
            <w:szCs w:val="26"/>
          </w:rPr>
          <w:t>.</w:t>
        </w:r>
        <w:r w:rsidRPr="00023185">
          <w:rPr>
            <w:rStyle w:val="a4"/>
            <w:szCs w:val="26"/>
            <w:lang w:val="en-US"/>
          </w:rPr>
          <w:t>consultant</w:t>
        </w:r>
        <w:r w:rsidRPr="00023185">
          <w:rPr>
            <w:rStyle w:val="a4"/>
            <w:szCs w:val="26"/>
          </w:rPr>
          <w:t>.</w:t>
        </w:r>
        <w:r w:rsidRPr="00023185">
          <w:rPr>
            <w:rStyle w:val="a4"/>
            <w:szCs w:val="26"/>
            <w:lang w:val="en-US"/>
          </w:rPr>
          <w:t>ru</w:t>
        </w:r>
        <w:r w:rsidRPr="00023185">
          <w:rPr>
            <w:rStyle w:val="a4"/>
            <w:szCs w:val="26"/>
          </w:rPr>
          <w:t>/</w:t>
        </w:r>
        <w:r w:rsidRPr="00023185">
          <w:rPr>
            <w:rStyle w:val="a4"/>
            <w:szCs w:val="26"/>
            <w:lang w:val="en-US"/>
          </w:rPr>
          <w:t>document</w:t>
        </w:r>
        <w:r w:rsidRPr="00023185">
          <w:rPr>
            <w:rStyle w:val="a4"/>
            <w:szCs w:val="26"/>
          </w:rPr>
          <w:t>/</w:t>
        </w:r>
        <w:r w:rsidRPr="00023185">
          <w:rPr>
            <w:rStyle w:val="a4"/>
            <w:szCs w:val="26"/>
            <w:lang w:val="en-US"/>
          </w:rPr>
          <w:t>cons</w:t>
        </w:r>
        <w:r w:rsidRPr="00023185">
          <w:rPr>
            <w:rStyle w:val="a4"/>
            <w:szCs w:val="26"/>
          </w:rPr>
          <w:t>_</w:t>
        </w:r>
        <w:r w:rsidRPr="00023185">
          <w:rPr>
            <w:rStyle w:val="a4"/>
            <w:szCs w:val="26"/>
            <w:lang w:val="en-US"/>
          </w:rPr>
          <w:t>doc</w:t>
        </w:r>
        <w:r w:rsidRPr="00023185">
          <w:rPr>
            <w:rStyle w:val="a4"/>
            <w:szCs w:val="26"/>
          </w:rPr>
          <w:t>_</w:t>
        </w:r>
        <w:r w:rsidRPr="00023185">
          <w:rPr>
            <w:rStyle w:val="a4"/>
            <w:szCs w:val="26"/>
            <w:lang w:val="en-US"/>
          </w:rPr>
          <w:t>LAW</w:t>
        </w:r>
        <w:r w:rsidRPr="00023185">
          <w:rPr>
            <w:rStyle w:val="a4"/>
            <w:szCs w:val="26"/>
          </w:rPr>
          <w:t>_28399/</w:t>
        </w:r>
      </w:hyperlink>
      <w:r w:rsidRPr="00023185">
        <w:rPr>
          <w:szCs w:val="26"/>
        </w:rPr>
        <w:t xml:space="preserve"> (дата обращения: 10.01.2025). Режим доступа: для зарегистрир. Пользователей</w:t>
      </w:r>
      <w:r>
        <w:rPr>
          <w:szCs w:val="26"/>
        </w:rPr>
        <w:t>.</w:t>
      </w:r>
    </w:p>
    <w:p w:rsidR="009B7E64" w:rsidRDefault="009B7E64" w:rsidP="009B7E64">
      <w:pPr>
        <w:tabs>
          <w:tab w:val="left" w:pos="0"/>
          <w:tab w:val="left" w:pos="426"/>
        </w:tabs>
        <w:ind w:firstLine="709"/>
        <w:jc w:val="both"/>
        <w:rPr>
          <w:szCs w:val="26"/>
        </w:rPr>
      </w:pPr>
      <w:r w:rsidRPr="00023185">
        <w:rPr>
          <w:szCs w:val="26"/>
        </w:rPr>
        <w:t xml:space="preserve">2. </w:t>
      </w:r>
      <w:r w:rsidRPr="00023185">
        <w:rPr>
          <w:rFonts w:eastAsia="TimesNewRomanPSMT"/>
          <w:szCs w:val="26"/>
        </w:rPr>
        <w:t>Федеральный закон «Об образовании в Российской Федерации» № 273 от 21.12.2012 г. //</w:t>
      </w:r>
      <w:r w:rsidRPr="00023185">
        <w:rPr>
          <w:szCs w:val="26"/>
        </w:rPr>
        <w:t xml:space="preserve"> Консультант Плюс: сайт. </w:t>
      </w:r>
      <w:r w:rsidRPr="00023185">
        <w:rPr>
          <w:szCs w:val="26"/>
          <w:lang w:val="en-US"/>
        </w:rPr>
        <w:t>URL</w:t>
      </w:r>
      <w:r w:rsidRPr="00023185">
        <w:rPr>
          <w:szCs w:val="26"/>
        </w:rPr>
        <w:t xml:space="preserve">: </w:t>
      </w:r>
      <w:hyperlink r:id="rId17" w:history="1">
        <w:r w:rsidRPr="00023185">
          <w:rPr>
            <w:rStyle w:val="a4"/>
            <w:szCs w:val="26"/>
          </w:rPr>
          <w:t>https://www.consultant.ru/document/cons_doc_LAW_140174/</w:t>
        </w:r>
      </w:hyperlink>
      <w:r w:rsidRPr="00023185">
        <w:rPr>
          <w:szCs w:val="26"/>
        </w:rPr>
        <w:t xml:space="preserve"> (дата обращения: 10.01.2025). Режим доступа: для зарегистрир. пользователей.</w:t>
      </w:r>
    </w:p>
    <w:p w:rsidR="009B7E64" w:rsidRPr="00E7073A" w:rsidRDefault="009B7E64" w:rsidP="009B7E64">
      <w:pPr>
        <w:tabs>
          <w:tab w:val="left" w:pos="0"/>
          <w:tab w:val="left" w:pos="426"/>
        </w:tabs>
        <w:ind w:firstLine="709"/>
        <w:jc w:val="both"/>
        <w:rPr>
          <w:szCs w:val="26"/>
        </w:rPr>
      </w:pPr>
      <w:r>
        <w:rPr>
          <w:szCs w:val="26"/>
        </w:rPr>
        <w:t xml:space="preserve">3. </w:t>
      </w:r>
      <w:r w:rsidRPr="00C4345B">
        <w:rPr>
          <w:szCs w:val="26"/>
        </w:rPr>
        <w:t xml:space="preserve">Перечень поручений по реализации Послания Президента Федеральному Собранию </w:t>
      </w:r>
      <w:r w:rsidRPr="00C4345B">
        <w:rPr>
          <w:rFonts w:eastAsia="TimesNewRomanPSMT"/>
          <w:szCs w:val="26"/>
        </w:rPr>
        <w:t>//</w:t>
      </w:r>
      <w:r w:rsidRPr="00C4345B">
        <w:rPr>
          <w:szCs w:val="26"/>
        </w:rPr>
        <w:t xml:space="preserve"> сайт. </w:t>
      </w:r>
      <w:r w:rsidRPr="00C4345B">
        <w:rPr>
          <w:szCs w:val="26"/>
          <w:lang w:val="en-US"/>
        </w:rPr>
        <w:t>URL</w:t>
      </w:r>
      <w:r w:rsidRPr="00C4345B">
        <w:rPr>
          <w:szCs w:val="26"/>
        </w:rPr>
        <w:t xml:space="preserve">:  </w:t>
      </w:r>
      <w:hyperlink r:id="rId18" w:history="1">
        <w:r w:rsidRPr="00C4345B">
          <w:rPr>
            <w:rStyle w:val="a4"/>
            <w:szCs w:val="26"/>
          </w:rPr>
          <w:t>http://www.kremlin.ru/acts/assignments/orders/73759</w:t>
        </w:r>
      </w:hyperlink>
      <w:r w:rsidRPr="00C4345B">
        <w:rPr>
          <w:szCs w:val="26"/>
        </w:rPr>
        <w:t xml:space="preserve"> </w:t>
      </w:r>
      <w:r w:rsidRPr="00023185">
        <w:rPr>
          <w:szCs w:val="26"/>
        </w:rPr>
        <w:t xml:space="preserve">Режим доступа: </w:t>
      </w:r>
      <w:r>
        <w:rPr>
          <w:szCs w:val="26"/>
        </w:rPr>
        <w:t xml:space="preserve">свободный </w:t>
      </w:r>
      <w:r w:rsidRPr="00540F5F">
        <w:rPr>
          <w:color w:val="000000"/>
          <w:szCs w:val="26"/>
        </w:rPr>
        <w:t>— Загл. с экрана.</w:t>
      </w:r>
    </w:p>
    <w:p w:rsidR="009B7E64" w:rsidRPr="00023185" w:rsidRDefault="009B7E64" w:rsidP="009B7E64">
      <w:pPr>
        <w:tabs>
          <w:tab w:val="left" w:pos="0"/>
          <w:tab w:val="left" w:pos="426"/>
        </w:tabs>
        <w:ind w:firstLine="709"/>
        <w:jc w:val="both"/>
        <w:rPr>
          <w:szCs w:val="26"/>
        </w:rPr>
      </w:pPr>
      <w:r>
        <w:rPr>
          <w:szCs w:val="26"/>
        </w:rPr>
        <w:t>4</w:t>
      </w:r>
      <w:r w:rsidRPr="00023185">
        <w:rPr>
          <w:szCs w:val="26"/>
        </w:rPr>
        <w:t xml:space="preserve">. </w:t>
      </w:r>
      <w:r w:rsidRPr="00023185">
        <w:rPr>
          <w:bCs/>
          <w:szCs w:val="26"/>
        </w:rPr>
        <w:t>Указ Президента Российской Федерации от 28 декабря 2024 г. N 1124 "Об утверждении Стратегии противодействия экстремизму в Российской Федерации"</w:t>
      </w:r>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19" w:history="1">
        <w:r w:rsidRPr="00023185">
          <w:rPr>
            <w:rStyle w:val="a4"/>
            <w:szCs w:val="26"/>
          </w:rPr>
          <w:t>https://www.garant.ru/hotlaw/federal/1778356/</w:t>
        </w:r>
      </w:hyperlink>
      <w:r w:rsidRPr="00023185">
        <w:rPr>
          <w:szCs w:val="26"/>
        </w:rPr>
        <w:t xml:space="preserve">  (дата обращения 09.01.2025).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color w:val="000000"/>
          <w:szCs w:val="26"/>
        </w:rPr>
        <w:t>5</w:t>
      </w:r>
      <w:r w:rsidRPr="00023185">
        <w:rPr>
          <w:color w:val="000000"/>
          <w:szCs w:val="26"/>
        </w:rPr>
        <w:t xml:space="preserve">. Уголовный кодекс Российской Федерации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0" w:history="1">
        <w:r w:rsidRPr="00023185">
          <w:rPr>
            <w:rStyle w:val="a4"/>
            <w:szCs w:val="26"/>
          </w:rPr>
          <w:t>https://base.garant.ru/10108000/</w:t>
        </w:r>
      </w:hyperlink>
      <w:r w:rsidRPr="00023185">
        <w:rPr>
          <w:color w:val="000000"/>
          <w:szCs w:val="26"/>
        </w:rPr>
        <w:t xml:space="preserve"> </w:t>
      </w:r>
      <w:r w:rsidRPr="00023185">
        <w:rPr>
          <w:szCs w:val="26"/>
        </w:rPr>
        <w:t>(дата обращения: 9.01.2025)</w:t>
      </w:r>
      <w:r w:rsidRPr="00023185">
        <w:rPr>
          <w:color w:val="000000"/>
          <w:szCs w:val="26"/>
        </w:rPr>
        <w:t xml:space="preserve">. </w:t>
      </w:r>
      <w:r w:rsidRPr="00023185">
        <w:rPr>
          <w:szCs w:val="26"/>
        </w:rPr>
        <w:t>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szCs w:val="26"/>
        </w:rPr>
        <w:t>6</w:t>
      </w:r>
      <w:r w:rsidRPr="00023185">
        <w:rPr>
          <w:szCs w:val="26"/>
        </w:rPr>
        <w:t xml:space="preserve">. </w:t>
      </w:r>
      <w:r w:rsidRPr="00023185">
        <w:rPr>
          <w:rStyle w:val="markedcontent"/>
          <w:szCs w:val="26"/>
        </w:rPr>
        <w:t>«Кодекс Российской Федерации об административных правонарушениях» от 30.12.2001</w:t>
      </w:r>
      <w:r w:rsidRPr="00023185">
        <w:rPr>
          <w:szCs w:val="26"/>
        </w:rPr>
        <w:t xml:space="preserve"> </w:t>
      </w:r>
      <w:r w:rsidRPr="00023185">
        <w:rPr>
          <w:rStyle w:val="markedcontent"/>
          <w:szCs w:val="26"/>
        </w:rPr>
        <w:t>N 195-ФЗ (КоАП РФ), (ред. от 13.12.2024 г.). //</w:t>
      </w:r>
      <w:r w:rsidRPr="00023185">
        <w:rPr>
          <w:szCs w:val="26"/>
        </w:rPr>
        <w:t xml:space="preserve"> Гарант.ру: информационно-</w:t>
      </w:r>
      <w:r w:rsidRPr="00023185">
        <w:rPr>
          <w:szCs w:val="26"/>
        </w:rPr>
        <w:lastRenderedPageBreak/>
        <w:t xml:space="preserve">правовой портал. </w:t>
      </w:r>
      <w:r w:rsidRPr="00023185">
        <w:rPr>
          <w:szCs w:val="26"/>
          <w:lang w:val="en-US"/>
        </w:rPr>
        <w:t>URL</w:t>
      </w:r>
      <w:r w:rsidRPr="00023185">
        <w:rPr>
          <w:szCs w:val="26"/>
        </w:rPr>
        <w:t xml:space="preserve">: </w:t>
      </w:r>
      <w:hyperlink r:id="rId21" w:history="1">
        <w:r w:rsidRPr="00023185">
          <w:rPr>
            <w:rStyle w:val="a4"/>
            <w:szCs w:val="26"/>
          </w:rPr>
          <w:t>h</w:t>
        </w:r>
        <w:r w:rsidRPr="00023185">
          <w:rPr>
            <w:szCs w:val="26"/>
          </w:rPr>
          <w:t xml:space="preserve"> </w:t>
        </w:r>
        <w:r w:rsidRPr="00023185">
          <w:rPr>
            <w:rStyle w:val="a4"/>
            <w:szCs w:val="26"/>
          </w:rPr>
          <w:t xml:space="preserve">https://internet.garant.ru/#/document/12125267/paragraph/1:0 </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color w:val="000000"/>
          <w:szCs w:val="26"/>
        </w:rPr>
        <w:t>7</w:t>
      </w:r>
      <w:r w:rsidRPr="00023185">
        <w:rPr>
          <w:color w:val="000000"/>
          <w:szCs w:val="26"/>
        </w:rPr>
        <w:t xml:space="preserve">. </w:t>
      </w:r>
      <w:r w:rsidRPr="00023185">
        <w:rPr>
          <w:szCs w:val="26"/>
        </w:rPr>
        <w:t xml:space="preserve">Указ Президента Российской Федерации от 29 мая 2017 года №240 «Об объявлении в Российской Федерации Десятилетия Детства».// Консультант Плюс: сайт. </w:t>
      </w:r>
      <w:r w:rsidRPr="00023185">
        <w:rPr>
          <w:szCs w:val="26"/>
          <w:lang w:val="en-US"/>
        </w:rPr>
        <w:t>URL</w:t>
      </w:r>
      <w:r w:rsidRPr="00023185">
        <w:rPr>
          <w:szCs w:val="26"/>
        </w:rPr>
        <w:t xml:space="preserve">: </w:t>
      </w:r>
      <w:hyperlink r:id="rId22" w:history="1">
        <w:r w:rsidRPr="00023185">
          <w:rPr>
            <w:rStyle w:val="a4"/>
            <w:szCs w:val="26"/>
          </w:rPr>
          <w:t>https://www.consultant.ru/document/cons_doc_LAW_288278/</w:t>
        </w:r>
      </w:hyperlink>
      <w:r w:rsidRPr="00023185">
        <w:rPr>
          <w:szCs w:val="26"/>
        </w:rPr>
        <w:t xml:space="preserve"> (дата обращения 10.01.2025).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szCs w:val="26"/>
        </w:rPr>
        <w:t>8</w:t>
      </w:r>
      <w:r w:rsidRPr="00023185">
        <w:rPr>
          <w:szCs w:val="26"/>
        </w:rPr>
        <w:t>. Указ Президента РФ от 17.05.2023 N 358 «О Стратегии комплексной безопасности детей в Российской Федерации на период до 2030 года</w:t>
      </w:r>
      <w:r w:rsidRPr="00023185">
        <w:rPr>
          <w:szCs w:val="26"/>
          <w:shd w:val="clear" w:color="auto" w:fill="FFFFFF"/>
        </w:rPr>
        <w:t xml:space="preserve">» </w:t>
      </w:r>
      <w:r w:rsidRPr="00023185">
        <w:rPr>
          <w:szCs w:val="26"/>
        </w:rPr>
        <w:t xml:space="preserve">Электронный фонд правовых и нормативно-технических документов: сайт. </w:t>
      </w:r>
      <w:r w:rsidRPr="00023185">
        <w:rPr>
          <w:szCs w:val="26"/>
          <w:lang w:val="en-US"/>
        </w:rPr>
        <w:t>URL</w:t>
      </w:r>
      <w:r w:rsidRPr="00023185">
        <w:rPr>
          <w:szCs w:val="26"/>
        </w:rPr>
        <w:t xml:space="preserve">: </w:t>
      </w:r>
      <w:hyperlink r:id="rId23" w:history="1">
        <w:r w:rsidRPr="00023185">
          <w:rPr>
            <w:rStyle w:val="a4"/>
            <w:szCs w:val="26"/>
          </w:rPr>
          <w:t>https://docs.cntd.ru/document/1301567260</w:t>
        </w:r>
      </w:hyperlink>
      <w:r w:rsidRPr="00023185">
        <w:rPr>
          <w:szCs w:val="26"/>
        </w:rPr>
        <w:t xml:space="preserve"> (дата обращения: 10.01.2025).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color w:val="000000"/>
          <w:szCs w:val="26"/>
        </w:rPr>
        <w:t>9</w:t>
      </w:r>
      <w:r w:rsidRPr="00023185">
        <w:rPr>
          <w:color w:val="000000"/>
          <w:szCs w:val="26"/>
        </w:rPr>
        <w:t xml:space="preserve">. </w:t>
      </w:r>
      <w:r w:rsidRPr="00023185">
        <w:rPr>
          <w:szCs w:val="26"/>
        </w:rPr>
        <w:t>Письмо Министерства науки и высшего образования РФ от 13 декабря 2022 г. N МН-6/1873 «О направлении методических рекомендаций</w:t>
      </w:r>
      <w:bookmarkStart w:id="0" w:name="text"/>
      <w:bookmarkEnd w:id="0"/>
      <w:r w:rsidRPr="00023185">
        <w:rPr>
          <w:szCs w:val="26"/>
        </w:rPr>
        <w:t xml:space="preserve">» Гарант.ру: информационно-правовой портал. </w:t>
      </w:r>
      <w:r w:rsidRPr="00023185">
        <w:rPr>
          <w:szCs w:val="26"/>
          <w:lang w:val="en-US"/>
        </w:rPr>
        <w:t>URL</w:t>
      </w:r>
      <w:r w:rsidRPr="00023185">
        <w:rPr>
          <w:szCs w:val="26"/>
        </w:rPr>
        <w:t xml:space="preserve">: </w:t>
      </w:r>
      <w:hyperlink r:id="rId24" w:history="1">
        <w:r w:rsidRPr="00023185">
          <w:rPr>
            <w:rStyle w:val="a4"/>
            <w:szCs w:val="26"/>
          </w:rPr>
          <w:t>https://base.garant.ru/406100661/</w:t>
        </w:r>
      </w:hyperlink>
      <w:r w:rsidRPr="00023185">
        <w:rPr>
          <w:szCs w:val="26"/>
        </w:rPr>
        <w:t xml:space="preserve"> (дата обращения: 10.01.2025). Режим доступа: для зарегистрир. пользователей.</w:t>
      </w:r>
    </w:p>
    <w:p w:rsidR="009B7E64" w:rsidRPr="00023185" w:rsidRDefault="009B7E64" w:rsidP="009B7E64">
      <w:pPr>
        <w:tabs>
          <w:tab w:val="left" w:pos="0"/>
          <w:tab w:val="left" w:pos="426"/>
        </w:tabs>
        <w:ind w:firstLine="709"/>
        <w:jc w:val="both"/>
        <w:rPr>
          <w:szCs w:val="26"/>
        </w:rPr>
      </w:pPr>
      <w:r>
        <w:rPr>
          <w:bCs/>
          <w:szCs w:val="26"/>
        </w:rPr>
        <w:t>10</w:t>
      </w:r>
      <w:r w:rsidRPr="00023185">
        <w:rPr>
          <w:bCs/>
          <w:szCs w:val="26"/>
        </w:rPr>
        <w:t>.</w:t>
      </w:r>
      <w:r>
        <w:rPr>
          <w:bCs/>
          <w:szCs w:val="26"/>
        </w:rPr>
        <w:t xml:space="preserve"> </w:t>
      </w:r>
      <w:r w:rsidRPr="00023185">
        <w:rPr>
          <w:szCs w:val="26"/>
        </w:rPr>
        <w:t>Федеральный закон от 29.12.2010 № 436-ФЗ (</w:t>
      </w:r>
      <w:r w:rsidRPr="00023185">
        <w:rPr>
          <w:bCs/>
          <w:szCs w:val="26"/>
          <w:shd w:val="clear" w:color="auto" w:fill="FFFFFF"/>
        </w:rPr>
        <w:t xml:space="preserve">с изменениями и дополнениями </w:t>
      </w:r>
      <w:r w:rsidRPr="00023185">
        <w:rPr>
          <w:szCs w:val="26"/>
        </w:rPr>
        <w:t xml:space="preserve">от </w:t>
      </w:r>
      <w:r w:rsidRPr="00023185">
        <w:rPr>
          <w:szCs w:val="26"/>
          <w:shd w:val="clear" w:color="auto" w:fill="FFFFFF"/>
        </w:rPr>
        <w:t>29 декабря 2022 г.</w:t>
      </w:r>
      <w:r w:rsidRPr="00023185">
        <w:rPr>
          <w:szCs w:val="26"/>
        </w:rPr>
        <w:t xml:space="preserve">) «О защите детей от информации, причиняющей вред их здоровью и развитию». // Консультант Плюс: сайт. </w:t>
      </w:r>
      <w:r w:rsidRPr="00023185">
        <w:rPr>
          <w:szCs w:val="26"/>
          <w:lang w:val="en-US"/>
        </w:rPr>
        <w:t>URL</w:t>
      </w:r>
      <w:r w:rsidRPr="00023185">
        <w:rPr>
          <w:szCs w:val="26"/>
        </w:rPr>
        <w:t xml:space="preserve">: </w:t>
      </w:r>
      <w:hyperlink r:id="rId25" w:history="1">
        <w:r w:rsidRPr="00023185">
          <w:rPr>
            <w:rStyle w:val="a4"/>
            <w:szCs w:val="26"/>
          </w:rPr>
          <w:t>https://www.consultant.ru/document/cons_doc_LAW_108808/</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9B7E64" w:rsidRPr="00023185" w:rsidRDefault="009B7E64" w:rsidP="009B7E64">
      <w:pPr>
        <w:tabs>
          <w:tab w:val="left" w:pos="0"/>
          <w:tab w:val="left" w:pos="426"/>
        </w:tabs>
        <w:ind w:firstLine="709"/>
        <w:jc w:val="both"/>
        <w:rPr>
          <w:rStyle w:val="markedcontent"/>
          <w:szCs w:val="26"/>
        </w:rPr>
      </w:pPr>
      <w:r w:rsidRPr="00023185">
        <w:rPr>
          <w:szCs w:val="26"/>
        </w:rPr>
        <w:t>1</w:t>
      </w:r>
      <w:r>
        <w:rPr>
          <w:szCs w:val="26"/>
        </w:rPr>
        <w:t>1</w:t>
      </w:r>
      <w:r w:rsidRPr="00023185">
        <w:rPr>
          <w:szCs w:val="26"/>
        </w:rPr>
        <w:t xml:space="preserve">. </w:t>
      </w:r>
      <w:r w:rsidRPr="00023185">
        <w:rPr>
          <w:szCs w:val="26"/>
          <w:shd w:val="clear" w:color="auto" w:fill="FFFFFF"/>
        </w:rPr>
        <w:t>Федеральный закон от 25 июля 2002 г. N 115-ФЗ</w:t>
      </w:r>
      <w:r w:rsidRPr="00023185">
        <w:rPr>
          <w:szCs w:val="26"/>
        </w:rPr>
        <w:t xml:space="preserve"> (</w:t>
      </w:r>
      <w:r w:rsidRPr="00023185">
        <w:rPr>
          <w:bCs/>
          <w:szCs w:val="26"/>
          <w:shd w:val="clear" w:color="auto" w:fill="FFFFFF"/>
        </w:rPr>
        <w:t xml:space="preserve">с изменениями и дополнениями </w:t>
      </w:r>
      <w:r w:rsidRPr="00023185">
        <w:rPr>
          <w:szCs w:val="26"/>
        </w:rPr>
        <w:t xml:space="preserve">от </w:t>
      </w:r>
      <w:r w:rsidRPr="00023185">
        <w:rPr>
          <w:szCs w:val="26"/>
          <w:shd w:val="clear" w:color="auto" w:fill="FFFFFF"/>
        </w:rPr>
        <w:t>9 ноября 2024 г.</w:t>
      </w:r>
      <w:r w:rsidRPr="00023185">
        <w:rPr>
          <w:szCs w:val="26"/>
        </w:rPr>
        <w:t xml:space="preserve">) </w:t>
      </w:r>
      <w:r w:rsidRPr="00023185">
        <w:rPr>
          <w:szCs w:val="26"/>
          <w:shd w:val="clear" w:color="auto" w:fill="FFFFFF"/>
        </w:rPr>
        <w:t>"О правовом положении иностранных граждан в Российской Федерации"</w:t>
      </w:r>
      <w:r w:rsidRPr="00023185">
        <w:rPr>
          <w:szCs w:val="26"/>
        </w:rPr>
        <w:t>.</w:t>
      </w:r>
      <w:r w:rsidRPr="00023185">
        <w:rPr>
          <w:rStyle w:val="af2"/>
          <w:b w:val="0"/>
          <w:color w:val="000000"/>
          <w:szCs w:val="26"/>
        </w:rPr>
        <w:t xml:space="preserve"> //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6" w:anchor="/document/184755/paragraph/485087:0" w:history="1">
        <w:r w:rsidRPr="00023185">
          <w:rPr>
            <w:rStyle w:val="a4"/>
            <w:szCs w:val="26"/>
          </w:rPr>
          <w:t>https://internet.garant.ru/#/document/184755/paragraph/485087:0</w:t>
        </w:r>
      </w:hyperlink>
      <w:r w:rsidRPr="00023185">
        <w:rPr>
          <w:szCs w:val="26"/>
        </w:rPr>
        <w:t xml:space="preserve"> (дата обращения: 9.01.2025)</w:t>
      </w:r>
      <w:r w:rsidRPr="00023185">
        <w:rPr>
          <w:color w:val="000000"/>
          <w:szCs w:val="26"/>
        </w:rPr>
        <w:t>.</w:t>
      </w:r>
      <w:r w:rsidRPr="00023185">
        <w:rPr>
          <w:szCs w:val="26"/>
        </w:rPr>
        <w:t xml:space="preserve"> Режим доступа: для зарегистрир. пользователей.</w:t>
      </w:r>
    </w:p>
    <w:p w:rsidR="009B7E64" w:rsidRPr="00023185" w:rsidRDefault="009B7E64" w:rsidP="009B7E64">
      <w:pPr>
        <w:tabs>
          <w:tab w:val="left" w:pos="0"/>
          <w:tab w:val="left" w:pos="426"/>
        </w:tabs>
        <w:ind w:firstLine="709"/>
        <w:jc w:val="both"/>
        <w:rPr>
          <w:rStyle w:val="af2"/>
          <w:b w:val="0"/>
          <w:bCs w:val="0"/>
          <w:szCs w:val="26"/>
        </w:rPr>
      </w:pPr>
      <w:r w:rsidRPr="00023185">
        <w:rPr>
          <w:szCs w:val="26"/>
        </w:rPr>
        <w:t>1</w:t>
      </w:r>
      <w:r>
        <w:rPr>
          <w:szCs w:val="26"/>
        </w:rPr>
        <w:t>2</w:t>
      </w:r>
      <w:r w:rsidRPr="00023185">
        <w:rPr>
          <w:szCs w:val="26"/>
        </w:rPr>
        <w:t xml:space="preserve">. Федеральный закон от 28 июня 1995 г. N 98-ФЗ "О государственной поддержке молодежных и детских общественных объединений" (с изменениями и дополнениями от 28 декабря 2022 г.). </w:t>
      </w:r>
      <w:r w:rsidRPr="00023185">
        <w:rPr>
          <w:rStyle w:val="af2"/>
          <w:b w:val="0"/>
          <w:color w:val="000000"/>
          <w:szCs w:val="26"/>
        </w:rPr>
        <w:t xml:space="preserve">// </w:t>
      </w:r>
      <w:r w:rsidRPr="00023185">
        <w:rPr>
          <w:szCs w:val="26"/>
        </w:rPr>
        <w:t xml:space="preserve">Гарант.ру: информационно-правовой портал. </w:t>
      </w:r>
      <w:r w:rsidRPr="00023185">
        <w:rPr>
          <w:szCs w:val="26"/>
          <w:lang w:val="en-US"/>
        </w:rPr>
        <w:t>URL</w:t>
      </w:r>
      <w:r w:rsidRPr="00023185">
        <w:rPr>
          <w:szCs w:val="26"/>
        </w:rPr>
        <w:t xml:space="preserve">: </w:t>
      </w:r>
      <w:hyperlink r:id="rId27" w:anchor="/document/103544/paragraph/10920:0" w:history="1">
        <w:r w:rsidRPr="00023185">
          <w:rPr>
            <w:rStyle w:val="a4"/>
            <w:szCs w:val="26"/>
          </w:rPr>
          <w:t>https://internet.garant.ru/#/document/103544/paragraph/10920:0</w:t>
        </w:r>
      </w:hyperlink>
      <w:r w:rsidRPr="00023185">
        <w:rPr>
          <w:szCs w:val="26"/>
        </w:rPr>
        <w:t xml:space="preserve"> (дата обращения: 10.01.2025)</w:t>
      </w:r>
      <w:r w:rsidRPr="00023185">
        <w:rPr>
          <w:color w:val="000000"/>
          <w:szCs w:val="26"/>
        </w:rPr>
        <w:t>.</w:t>
      </w:r>
      <w:r w:rsidRPr="00023185">
        <w:rPr>
          <w:szCs w:val="26"/>
        </w:rPr>
        <w:t xml:space="preserve"> Режим доступа: для зарегистрир. пользователей.</w:t>
      </w:r>
    </w:p>
    <w:p w:rsidR="00030F8B" w:rsidRDefault="009B7E64" w:rsidP="00030F8B">
      <w:pPr>
        <w:pStyle w:val="Default"/>
        <w:ind w:firstLine="709"/>
        <w:jc w:val="both"/>
        <w:rPr>
          <w:rFonts w:ascii="Times New Roman" w:hAnsi="Times New Roman" w:cs="Times New Roman"/>
          <w:sz w:val="26"/>
          <w:szCs w:val="26"/>
        </w:rPr>
      </w:pPr>
      <w:r w:rsidRPr="00023185">
        <w:rPr>
          <w:rStyle w:val="af2"/>
          <w:rFonts w:ascii="Times New Roman" w:hAnsi="Times New Roman" w:cs="Times New Roman"/>
          <w:b w:val="0"/>
          <w:sz w:val="26"/>
          <w:szCs w:val="26"/>
        </w:rPr>
        <w:t>1</w:t>
      </w:r>
      <w:r>
        <w:rPr>
          <w:rStyle w:val="af2"/>
          <w:rFonts w:ascii="Times New Roman" w:hAnsi="Times New Roman" w:cs="Times New Roman"/>
          <w:b w:val="0"/>
          <w:sz w:val="26"/>
          <w:szCs w:val="26"/>
        </w:rPr>
        <w:t>3</w:t>
      </w:r>
      <w:r w:rsidRPr="00023185">
        <w:rPr>
          <w:rStyle w:val="af2"/>
          <w:rFonts w:ascii="Times New Roman" w:hAnsi="Times New Roman" w:cs="Times New Roman"/>
          <w:b w:val="0"/>
          <w:sz w:val="26"/>
          <w:szCs w:val="26"/>
        </w:rPr>
        <w:t xml:space="preserve">. </w:t>
      </w:r>
      <w:r w:rsidRPr="00023185">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Pr="00023185">
        <w:rPr>
          <w:rFonts w:ascii="Times New Roman" w:hAnsi="Times New Roman" w:cs="Times New Roman"/>
          <w:sz w:val="26"/>
          <w:szCs w:val="26"/>
          <w:lang w:val="en-US"/>
        </w:rPr>
        <w:t>URL</w:t>
      </w:r>
      <w:r w:rsidRPr="00023185">
        <w:rPr>
          <w:rFonts w:ascii="Times New Roman" w:hAnsi="Times New Roman" w:cs="Times New Roman"/>
          <w:sz w:val="26"/>
          <w:szCs w:val="26"/>
        </w:rPr>
        <w:t xml:space="preserve">: </w:t>
      </w:r>
      <w:hyperlink r:id="rId28" w:history="1">
        <w:r w:rsidRPr="00023185">
          <w:rPr>
            <w:rStyle w:val="a4"/>
            <w:rFonts w:ascii="Times New Roman" w:hAnsi="Times New Roman" w:cs="Times New Roman"/>
            <w:sz w:val="26"/>
            <w:szCs w:val="26"/>
          </w:rPr>
          <w:t>https://pravo.detmobib.ru/pravo/docs/convention.pdf</w:t>
        </w:r>
      </w:hyperlink>
      <w:r w:rsidRPr="00023185">
        <w:rPr>
          <w:rFonts w:ascii="Times New Roman" w:hAnsi="Times New Roman" w:cs="Times New Roman"/>
          <w:sz w:val="26"/>
          <w:szCs w:val="26"/>
        </w:rPr>
        <w:t xml:space="preserve"> (дата обращения 10.01.2025). Режим доступа: для зарегистрир. пользователей.</w:t>
      </w:r>
    </w:p>
    <w:p w:rsidR="00030F8B" w:rsidRPr="00030F8B" w:rsidRDefault="006733CC" w:rsidP="00030F8B">
      <w:pPr>
        <w:pStyle w:val="Default"/>
        <w:ind w:firstLine="709"/>
        <w:jc w:val="both"/>
        <w:rPr>
          <w:rFonts w:ascii="Times New Roman" w:hAnsi="Times New Roman" w:cs="Times New Roman"/>
          <w:sz w:val="26"/>
          <w:szCs w:val="26"/>
        </w:rPr>
      </w:pPr>
      <w:r w:rsidRPr="00030F8B">
        <w:rPr>
          <w:rFonts w:ascii="Times New Roman" w:hAnsi="Times New Roman" w:cs="Times New Roman"/>
          <w:sz w:val="26"/>
          <w:szCs w:val="26"/>
        </w:rPr>
        <w:t xml:space="preserve">14. </w:t>
      </w:r>
      <w:r w:rsidRPr="00030F8B">
        <w:rPr>
          <w:rFonts w:ascii="Times New Roman" w:hAnsi="Times New Roman" w:cs="Times New Roman"/>
          <w:bCs/>
          <w:sz w:val="26"/>
          <w:szCs w:val="26"/>
        </w:rPr>
        <w:t xml:space="preserve">Указ президента от 09.11.2022 №809 «Об утверждении основ государственной политики по сохранению и укреплению традиционных российских духовно-нравственных ценностей»: </w:t>
      </w:r>
      <w:hyperlink r:id="rId29" w:history="1">
        <w:r w:rsidRPr="00030F8B">
          <w:rPr>
            <w:rStyle w:val="a4"/>
            <w:rFonts w:ascii="Times New Roman" w:hAnsi="Times New Roman" w:cs="Times New Roman"/>
            <w:bCs/>
            <w:sz w:val="26"/>
            <w:szCs w:val="26"/>
          </w:rPr>
          <w:t>https://www.garant.ru/products/ipo/prime/doc/405579061/</w:t>
        </w:r>
      </w:hyperlink>
      <w:r w:rsidRPr="00030F8B">
        <w:rPr>
          <w:rFonts w:ascii="Times New Roman" w:hAnsi="Times New Roman" w:cs="Times New Roman"/>
          <w:bCs/>
          <w:sz w:val="26"/>
          <w:szCs w:val="26"/>
        </w:rPr>
        <w:t xml:space="preserve"> </w:t>
      </w:r>
    </w:p>
    <w:p w:rsidR="006733CC" w:rsidRPr="00023185" w:rsidRDefault="006733CC" w:rsidP="00030F8B">
      <w:pPr>
        <w:pStyle w:val="Default"/>
        <w:ind w:firstLine="709"/>
        <w:jc w:val="both"/>
        <w:rPr>
          <w:rFonts w:ascii="Times New Roman" w:hAnsi="Times New Roman" w:cs="Times New Roman"/>
          <w:sz w:val="26"/>
          <w:szCs w:val="26"/>
        </w:rPr>
      </w:pPr>
      <w:r w:rsidRPr="00030F8B">
        <w:rPr>
          <w:rFonts w:ascii="Times New Roman" w:hAnsi="Times New Roman" w:cs="Times New Roman"/>
          <w:bCs/>
          <w:sz w:val="26"/>
          <w:szCs w:val="26"/>
        </w:rPr>
        <w:t xml:space="preserve">15. Распоряжение Правительства РФ от 29.05.2015 №996-р «Стратегия развития воспитания в РФ до 2025 года»: </w:t>
      </w:r>
      <w:hyperlink r:id="rId30" w:history="1">
        <w:r w:rsidRPr="00030F8B">
          <w:rPr>
            <w:rStyle w:val="a4"/>
            <w:rFonts w:ascii="Times New Roman" w:hAnsi="Times New Roman" w:cs="Times New Roman"/>
            <w:bCs/>
            <w:sz w:val="26"/>
            <w:szCs w:val="26"/>
          </w:rPr>
          <w:t>https://sh-vprokatova-xarovsk-r19.gosweb.gosuslugi.ru/glavnoe/vospitatelnaya-rabota/dokumenty_221.html</w:t>
        </w:r>
      </w:hyperlink>
      <w:r>
        <w:rPr>
          <w:rFonts w:ascii="Times New Roman" w:hAnsi="Times New Roman" w:cs="Times New Roman"/>
          <w:bCs/>
          <w:sz w:val="26"/>
          <w:szCs w:val="26"/>
        </w:rPr>
        <w:t xml:space="preserve">  </w:t>
      </w:r>
    </w:p>
    <w:p w:rsidR="00A51C54" w:rsidRDefault="00A51C54" w:rsidP="004F01CB">
      <w:pPr>
        <w:pStyle w:val="af"/>
        <w:tabs>
          <w:tab w:val="left" w:pos="426"/>
        </w:tabs>
        <w:spacing w:before="0" w:beforeAutospacing="0" w:after="0" w:afterAutospacing="0"/>
        <w:jc w:val="both"/>
        <w:rPr>
          <w:color w:val="000000"/>
          <w:sz w:val="26"/>
          <w:szCs w:val="26"/>
        </w:rPr>
      </w:pPr>
    </w:p>
    <w:p w:rsidR="007025C6" w:rsidRDefault="00A51C54" w:rsidP="000C5863">
      <w:pPr>
        <w:ind w:firstLine="709"/>
        <w:jc w:val="both"/>
        <w:rPr>
          <w:b/>
          <w:bCs/>
          <w:szCs w:val="26"/>
        </w:rPr>
      </w:pPr>
      <w:r>
        <w:rPr>
          <w:b/>
          <w:bCs/>
          <w:szCs w:val="26"/>
        </w:rPr>
        <w:t xml:space="preserve">4.1.2. </w:t>
      </w:r>
      <w:r w:rsidR="007025C6">
        <w:rPr>
          <w:b/>
          <w:bCs/>
          <w:szCs w:val="26"/>
        </w:rPr>
        <w:t>Основная литерат</w:t>
      </w:r>
      <w:r>
        <w:rPr>
          <w:b/>
          <w:bCs/>
          <w:szCs w:val="26"/>
        </w:rPr>
        <w:t>ура</w:t>
      </w:r>
    </w:p>
    <w:p w:rsidR="006733CC" w:rsidRPr="00B72C9E" w:rsidRDefault="006733CC" w:rsidP="006733CC">
      <w:pPr>
        <w:ind w:firstLine="709"/>
        <w:jc w:val="both"/>
      </w:pPr>
      <w:r>
        <w:t xml:space="preserve">1. </w:t>
      </w:r>
      <w:r w:rsidRPr="00B72C9E">
        <w:t>Алексеева И.А., Новосельский И.Г. Жестокое обращение с ребенком. Причины. Последствия. Помощь. 4-е изд., перераб. и доп. – М.: Национальный фонд защиты детей</w:t>
      </w:r>
      <w:r>
        <w:t xml:space="preserve"> от жестокого обращения, 2020. </w:t>
      </w:r>
      <w:r w:rsidRPr="00B72C9E">
        <w:t>470 с.</w:t>
      </w:r>
    </w:p>
    <w:p w:rsidR="006733CC" w:rsidRPr="00B72C9E" w:rsidRDefault="006733CC" w:rsidP="006733CC">
      <w:pPr>
        <w:ind w:firstLine="709"/>
        <w:jc w:val="both"/>
      </w:pPr>
      <w:r>
        <w:t>2</w:t>
      </w:r>
      <w:r w:rsidRPr="00B72C9E">
        <w:t xml:space="preserve">. </w:t>
      </w:r>
      <w:r w:rsidRPr="00B72C9E">
        <w:rPr>
          <w:szCs w:val="26"/>
        </w:rPr>
        <w:t>Белевич А. Буллинг в школе: как распознать и противодействовать / А. Белевич, М. Малыгин</w:t>
      </w:r>
      <w:r>
        <w:rPr>
          <w:szCs w:val="26"/>
        </w:rPr>
        <w:t>а. // Директор школы. – 2021. № 5.</w:t>
      </w:r>
      <w:r w:rsidRPr="00B72C9E">
        <w:rPr>
          <w:szCs w:val="26"/>
        </w:rPr>
        <w:t xml:space="preserve"> С. 95-101.</w:t>
      </w:r>
    </w:p>
    <w:p w:rsidR="006733CC" w:rsidRPr="00B72C9E" w:rsidRDefault="006733CC" w:rsidP="006733CC">
      <w:pPr>
        <w:ind w:firstLine="709"/>
        <w:jc w:val="both"/>
        <w:rPr>
          <w:szCs w:val="26"/>
        </w:rPr>
      </w:pPr>
      <w:r>
        <w:t>3</w:t>
      </w:r>
      <w:r w:rsidRPr="00B72C9E">
        <w:t xml:space="preserve">. 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w:t>
      </w:r>
      <w:r w:rsidRPr="00B72C9E">
        <w:lastRenderedPageBreak/>
        <w:t>и специалистов органов системы профилактики безнадзорности и правонарушений несовершеннолетних. – Липецк</w:t>
      </w:r>
      <w:r>
        <w:t xml:space="preserve">: Г(О)БУ  Центр «СемьЯ», 2021. </w:t>
      </w:r>
      <w:r w:rsidRPr="00B72C9E">
        <w:t>28 с.</w:t>
      </w:r>
    </w:p>
    <w:p w:rsidR="006733CC" w:rsidRDefault="006733CC" w:rsidP="00EB61D9">
      <w:pPr>
        <w:autoSpaceDE w:val="0"/>
        <w:autoSpaceDN w:val="0"/>
        <w:adjustRightInd w:val="0"/>
        <w:ind w:firstLine="709"/>
        <w:jc w:val="both"/>
        <w:rPr>
          <w:szCs w:val="26"/>
        </w:rPr>
      </w:pPr>
      <w:r>
        <w:t>4</w:t>
      </w:r>
      <w:r w:rsidRPr="00B72C9E">
        <w:t xml:space="preserve">. </w:t>
      </w:r>
      <w:r w:rsidRPr="00F8186C">
        <w:rPr>
          <w:szCs w:val="26"/>
        </w:rPr>
        <w:t>Взаимодействие учителей и родителей в воспитании младших</w:t>
      </w:r>
      <w:r>
        <w:rPr>
          <w:szCs w:val="26"/>
        </w:rPr>
        <w:t xml:space="preserve"> </w:t>
      </w:r>
      <w:r w:rsidRPr="00F8186C">
        <w:rPr>
          <w:szCs w:val="26"/>
        </w:rPr>
        <w:t>школьников / А. Р. Нуриева, Р. Ф. Миннуллина, Ф. С. Газизова // Проблемы современного педагогического образования. —2019. — № 64–3. — С. 191–194.</w:t>
      </w:r>
    </w:p>
    <w:p w:rsidR="00030F8B" w:rsidRDefault="006733CC" w:rsidP="00030F8B">
      <w:pPr>
        <w:autoSpaceDE w:val="0"/>
        <w:autoSpaceDN w:val="0"/>
        <w:adjustRightInd w:val="0"/>
        <w:ind w:firstLine="709"/>
        <w:jc w:val="both"/>
        <w:rPr>
          <w:rFonts w:eastAsia="DejaVuSans"/>
          <w:szCs w:val="26"/>
        </w:rPr>
      </w:pPr>
      <w:r>
        <w:rPr>
          <w:rFonts w:eastAsia="DejaVuSans"/>
          <w:szCs w:val="26"/>
        </w:rPr>
        <w:t xml:space="preserve">5. </w:t>
      </w:r>
      <w:r w:rsidRPr="00B72C9E">
        <w:rPr>
          <w:rFonts w:eastAsia="DejaVuSans"/>
          <w:szCs w:val="26"/>
        </w:rPr>
        <w:t>Касенова Н.Н. Работа с детьми мигрантов в образовательных организациях: учебно-методическое пособие / Н.Н. Касенова, О.В. Мусатова, Г.К. Джурабаева [и др.]; М-во науки и высшего образования Российской Федерации, Новосиб. гос. пед. ун-т, Новосиб. регион. общ. орг. «Узбекско-русский национально-культурный центр». Новосибирск: Изд-во НГПУ, 2020. 198 с.</w:t>
      </w:r>
    </w:p>
    <w:p w:rsidR="006733CC" w:rsidRPr="00030F8B" w:rsidRDefault="006733CC" w:rsidP="00030F8B">
      <w:pPr>
        <w:autoSpaceDE w:val="0"/>
        <w:autoSpaceDN w:val="0"/>
        <w:adjustRightInd w:val="0"/>
        <w:ind w:firstLine="709"/>
        <w:jc w:val="both"/>
        <w:rPr>
          <w:rFonts w:eastAsia="DejaVuSans"/>
          <w:szCs w:val="26"/>
        </w:rPr>
      </w:pPr>
      <w:r>
        <w:rPr>
          <w:szCs w:val="26"/>
        </w:rPr>
        <w:t xml:space="preserve">6. </w:t>
      </w:r>
      <w:r w:rsidRPr="006733CC">
        <w:rPr>
          <w:szCs w:val="26"/>
        </w:rPr>
        <w:t>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пособие. – Якутск: Дом печати, 2022. 53 с.</w:t>
      </w:r>
    </w:p>
    <w:p w:rsidR="00030F8B" w:rsidRPr="00030F8B" w:rsidRDefault="006733CC" w:rsidP="00030F8B">
      <w:pPr>
        <w:autoSpaceDE w:val="0"/>
        <w:autoSpaceDN w:val="0"/>
        <w:adjustRightInd w:val="0"/>
        <w:ind w:firstLine="709"/>
        <w:jc w:val="both"/>
        <w:rPr>
          <w:bCs/>
          <w:szCs w:val="26"/>
        </w:rPr>
      </w:pPr>
      <w:r w:rsidRPr="00030F8B">
        <w:rPr>
          <w:szCs w:val="26"/>
        </w:rPr>
        <w:t xml:space="preserve">7. </w:t>
      </w:r>
      <w:r w:rsidRPr="00030F8B">
        <w:rPr>
          <w:bCs/>
          <w:szCs w:val="26"/>
        </w:rPr>
        <w:t xml:space="preserve">Методические рекомендации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 / </w:t>
      </w:r>
      <w:r w:rsidRPr="00030F8B">
        <w:rPr>
          <w:rFonts w:eastAsia="TimesNewRomanPSMT"/>
          <w:szCs w:val="26"/>
        </w:rPr>
        <w:t>Под ред. О.Е. Хухлаева,</w:t>
      </w:r>
      <w:r w:rsidRPr="00030F8B">
        <w:rPr>
          <w:bCs/>
          <w:szCs w:val="26"/>
        </w:rPr>
        <w:t xml:space="preserve"> </w:t>
      </w:r>
      <w:r w:rsidRPr="00030F8B">
        <w:rPr>
          <w:rFonts w:eastAsia="TimesNewRomanPSMT"/>
          <w:szCs w:val="26"/>
        </w:rPr>
        <w:t>М.Ю. Чибисовой и Н.В. Ткаченко. – М.: ФГБОУ ВО МГППУ, 2023. 209 с.</w:t>
      </w:r>
    </w:p>
    <w:p w:rsidR="00030F8B" w:rsidRDefault="006733CC" w:rsidP="00030F8B">
      <w:pPr>
        <w:autoSpaceDE w:val="0"/>
        <w:autoSpaceDN w:val="0"/>
        <w:adjustRightInd w:val="0"/>
        <w:ind w:firstLine="709"/>
        <w:jc w:val="both"/>
        <w:rPr>
          <w:bCs/>
          <w:szCs w:val="26"/>
        </w:rPr>
      </w:pPr>
      <w:r w:rsidRPr="00030F8B">
        <w:rPr>
          <w:bCs/>
          <w:szCs w:val="26"/>
        </w:rPr>
        <w:t>8. Семейное воспитание в условиях новой социальной реальности: отечественный и зарубежный опыт</w:t>
      </w:r>
      <w:r w:rsidRPr="00030F8B">
        <w:rPr>
          <w:szCs w:val="26"/>
        </w:rPr>
        <w:t>: [коллективная монография] / Под редакцией И. А. Лыковой, А. А. Майера. — М. : ФГБНУ «ИИДСВ РАО», 2022. — 214 с.</w:t>
      </w:r>
    </w:p>
    <w:p w:rsidR="00030F8B" w:rsidRDefault="006733CC" w:rsidP="00030F8B">
      <w:pPr>
        <w:autoSpaceDE w:val="0"/>
        <w:autoSpaceDN w:val="0"/>
        <w:adjustRightInd w:val="0"/>
        <w:ind w:firstLine="709"/>
        <w:jc w:val="both"/>
        <w:rPr>
          <w:color w:val="000000"/>
          <w:szCs w:val="26"/>
        </w:rPr>
      </w:pPr>
      <w:r>
        <w:rPr>
          <w:color w:val="000000"/>
          <w:szCs w:val="26"/>
        </w:rPr>
        <w:t xml:space="preserve">9. </w:t>
      </w:r>
      <w:r w:rsidRPr="002F0D0A">
        <w:rPr>
          <w:color w:val="000000"/>
          <w:szCs w:val="26"/>
        </w:rPr>
        <w:t xml:space="preserve">Современное детство: психолого-педагогическая поддержка семьи и развитие образования. М., 2018. Том 1. 464 с. </w:t>
      </w:r>
    </w:p>
    <w:p w:rsidR="006733CC" w:rsidRPr="00030F8B" w:rsidRDefault="006733CC" w:rsidP="00030F8B">
      <w:pPr>
        <w:autoSpaceDE w:val="0"/>
        <w:autoSpaceDN w:val="0"/>
        <w:adjustRightInd w:val="0"/>
        <w:ind w:firstLine="709"/>
        <w:jc w:val="both"/>
        <w:rPr>
          <w:bCs/>
          <w:szCs w:val="26"/>
        </w:rPr>
      </w:pPr>
      <w:r>
        <w:rPr>
          <w:szCs w:val="26"/>
        </w:rPr>
        <w:t xml:space="preserve">10. </w:t>
      </w:r>
      <w:r w:rsidR="00FA201E">
        <w:rPr>
          <w:szCs w:val="26"/>
        </w:rPr>
        <w:t>Социальная педагогика</w:t>
      </w:r>
      <w:r w:rsidRPr="00F8186C">
        <w:rPr>
          <w:szCs w:val="26"/>
        </w:rPr>
        <w:t>: учебное пособие для студентов высших педагогических учебных заведений / А.Р. Камалеева ; Н. В. Гризодуб ; Институт педагогики, психологии и социальных проблем; Донецкий национальный университет; — Казань: Отечество, 2023. —246 с.</w:t>
      </w:r>
    </w:p>
    <w:p w:rsidR="002F0D0A" w:rsidRPr="002F0D0A" w:rsidRDefault="002F0D0A" w:rsidP="002F0D0A">
      <w:pPr>
        <w:pStyle w:val="Default"/>
        <w:jc w:val="both"/>
        <w:rPr>
          <w:rFonts w:eastAsia="MinionPro-Regular"/>
          <w:sz w:val="26"/>
          <w:szCs w:val="26"/>
        </w:rPr>
      </w:pPr>
    </w:p>
    <w:p w:rsidR="00DE1DF8" w:rsidRPr="00B72C9E" w:rsidRDefault="003E6E19" w:rsidP="000C5863">
      <w:pPr>
        <w:ind w:firstLine="709"/>
        <w:jc w:val="both"/>
        <w:rPr>
          <w:b/>
          <w:bCs/>
          <w:szCs w:val="26"/>
        </w:rPr>
      </w:pPr>
      <w:r w:rsidRPr="00B72C9E">
        <w:rPr>
          <w:b/>
          <w:bCs/>
          <w:szCs w:val="26"/>
        </w:rPr>
        <w:t>Интернет-ресурсы</w:t>
      </w:r>
    </w:p>
    <w:p w:rsidR="001733B0" w:rsidRPr="00B72C9E" w:rsidRDefault="00DE1DF8" w:rsidP="006437D9">
      <w:pPr>
        <w:pStyle w:val="af3"/>
        <w:ind w:firstLine="709"/>
        <w:rPr>
          <w:b/>
          <w:bCs/>
        </w:rPr>
      </w:pPr>
      <w:r w:rsidRPr="00B72C9E">
        <w:t xml:space="preserve">1. </w:t>
      </w:r>
      <w:r w:rsidR="001733B0" w:rsidRPr="00B72C9E">
        <w:t xml:space="preserve">Национальный антитеррористический комитет: официальный сайт. </w:t>
      </w:r>
      <w:r w:rsidR="001733B0" w:rsidRPr="00B72C9E">
        <w:rPr>
          <w:color w:val="000000"/>
          <w:lang w:val="en-US"/>
        </w:rPr>
        <w:t>URL</w:t>
      </w:r>
      <w:r w:rsidR="001733B0" w:rsidRPr="00B72C9E">
        <w:t xml:space="preserve">: </w:t>
      </w:r>
      <w:hyperlink r:id="rId31" w:history="1">
        <w:r w:rsidR="001733B0" w:rsidRPr="00B72C9E">
          <w:rPr>
            <w:rStyle w:val="a4"/>
          </w:rPr>
          <w:t>http://nac.gov.ru/</w:t>
        </w:r>
      </w:hyperlink>
      <w:r w:rsidR="001733B0" w:rsidRPr="00B72C9E">
        <w:t xml:space="preserve"> </w:t>
      </w:r>
      <w:r w:rsidR="00B056EF" w:rsidRPr="00B72C9E">
        <w:rPr>
          <w:rFonts w:eastAsia="DejaVuSans"/>
        </w:rPr>
        <w:t>(дата обращения: 9.01.2025</w:t>
      </w:r>
      <w:r w:rsidR="001733B0" w:rsidRPr="00B72C9E">
        <w:rPr>
          <w:rFonts w:eastAsia="DejaVuSans"/>
        </w:rPr>
        <w:t>).</w:t>
      </w:r>
    </w:p>
    <w:p w:rsidR="001733B0" w:rsidRPr="00B72C9E" w:rsidRDefault="001733B0" w:rsidP="000A00B2">
      <w:pPr>
        <w:pStyle w:val="af3"/>
        <w:ind w:firstLine="709"/>
        <w:rPr>
          <w:rFonts w:eastAsia="DejaVuSans"/>
        </w:rPr>
      </w:pPr>
      <w:r w:rsidRPr="00B72C9E">
        <w:t xml:space="preserve">2. Национальный центр информационного противодействия терроризму и экстремизму в образовательной среде и сети Интернет: официальный сайт. </w:t>
      </w:r>
      <w:r w:rsidRPr="00B72C9E">
        <w:rPr>
          <w:color w:val="000000"/>
          <w:lang w:val="en-US"/>
        </w:rPr>
        <w:t>URL</w:t>
      </w:r>
      <w:r w:rsidRPr="00B72C9E">
        <w:t xml:space="preserve">: </w:t>
      </w:r>
      <w:hyperlink r:id="rId32" w:history="1">
        <w:r w:rsidRPr="00B72C9E">
          <w:rPr>
            <w:rStyle w:val="a4"/>
          </w:rPr>
          <w:t>http://нцпти.рф/</w:t>
        </w:r>
      </w:hyperlink>
      <w:r w:rsidRPr="00B72C9E">
        <w:t xml:space="preserve"> </w:t>
      </w:r>
      <w:r w:rsidR="00B056EF" w:rsidRPr="00B72C9E">
        <w:rPr>
          <w:rFonts w:eastAsia="DejaVuSans"/>
        </w:rPr>
        <w:t>(дата обращения: 9.01.2025</w:t>
      </w:r>
      <w:r w:rsidRPr="00B72C9E">
        <w:rPr>
          <w:rFonts w:eastAsia="DejaVuSans"/>
        </w:rPr>
        <w:t>).</w:t>
      </w:r>
    </w:p>
    <w:p w:rsidR="00B056EF" w:rsidRPr="00B72C9E" w:rsidRDefault="001733B0" w:rsidP="000A00B2">
      <w:pPr>
        <w:ind w:firstLine="709"/>
        <w:jc w:val="both"/>
        <w:rPr>
          <w:color w:val="000000"/>
          <w:szCs w:val="26"/>
        </w:rPr>
      </w:pPr>
      <w:r w:rsidRPr="00B72C9E">
        <w:rPr>
          <w:rStyle w:val="HTML"/>
          <w:i w:val="0"/>
        </w:rPr>
        <w:t xml:space="preserve">3. </w:t>
      </w:r>
      <w:r w:rsidR="00B056EF" w:rsidRPr="00B72C9E">
        <w:rPr>
          <w:rStyle w:val="HTML"/>
          <w:i w:val="0"/>
          <w:szCs w:val="26"/>
        </w:rPr>
        <w:t xml:space="preserve">«Центр защиты прав и интересов детей»: </w:t>
      </w:r>
      <w:r w:rsidR="00B056EF" w:rsidRPr="00B72C9E">
        <w:rPr>
          <w:szCs w:val="26"/>
        </w:rPr>
        <w:t xml:space="preserve">официальный сайт. </w:t>
      </w:r>
      <w:r w:rsidR="00B056EF" w:rsidRPr="00B72C9E">
        <w:rPr>
          <w:color w:val="000000"/>
          <w:szCs w:val="26"/>
          <w:lang w:val="en-US"/>
        </w:rPr>
        <w:t>URL</w:t>
      </w:r>
      <w:r w:rsidR="00B056EF" w:rsidRPr="00B72C9E">
        <w:rPr>
          <w:szCs w:val="26"/>
        </w:rPr>
        <w:t xml:space="preserve">: </w:t>
      </w:r>
      <w:hyperlink r:id="rId33" w:history="1">
        <w:r w:rsidR="00B056EF" w:rsidRPr="00B72C9E">
          <w:rPr>
            <w:rStyle w:val="a4"/>
            <w:szCs w:val="26"/>
            <w:lang w:val="en-US"/>
          </w:rPr>
          <w:t>https</w:t>
        </w:r>
        <w:r w:rsidR="00B056EF" w:rsidRPr="00B72C9E">
          <w:rPr>
            <w:rStyle w:val="a4"/>
            <w:szCs w:val="26"/>
          </w:rPr>
          <w:t>://</w:t>
        </w:r>
        <w:r w:rsidR="00B056EF" w:rsidRPr="00B72C9E">
          <w:rPr>
            <w:rStyle w:val="a4"/>
            <w:szCs w:val="26"/>
            <w:lang w:val="en-US"/>
          </w:rPr>
          <w:t>fcprc</w:t>
        </w:r>
        <w:r w:rsidR="00B056EF" w:rsidRPr="00B72C9E">
          <w:rPr>
            <w:rStyle w:val="a4"/>
            <w:szCs w:val="26"/>
          </w:rPr>
          <w:t>.</w:t>
        </w:r>
        <w:r w:rsidR="00B056EF" w:rsidRPr="00B72C9E">
          <w:rPr>
            <w:rStyle w:val="a4"/>
            <w:szCs w:val="26"/>
            <w:lang w:val="en-US"/>
          </w:rPr>
          <w:t>ru</w:t>
        </w:r>
        <w:r w:rsidR="00B056EF" w:rsidRPr="00B72C9E">
          <w:rPr>
            <w:rStyle w:val="a4"/>
            <w:szCs w:val="26"/>
          </w:rPr>
          <w:t>/</w:t>
        </w:r>
        <w:r w:rsidR="00B056EF" w:rsidRPr="00B72C9E">
          <w:rPr>
            <w:rStyle w:val="a4"/>
            <w:szCs w:val="26"/>
            <w:lang w:val="en-US"/>
          </w:rPr>
          <w:t>metodicheskie</w:t>
        </w:r>
        <w:r w:rsidR="00B056EF" w:rsidRPr="00B72C9E">
          <w:rPr>
            <w:rStyle w:val="a4"/>
            <w:szCs w:val="26"/>
          </w:rPr>
          <w:t>-</w:t>
        </w:r>
        <w:r w:rsidR="00B056EF" w:rsidRPr="00B72C9E">
          <w:rPr>
            <w:rStyle w:val="a4"/>
            <w:szCs w:val="26"/>
            <w:lang w:val="en-US"/>
          </w:rPr>
          <w:t>razrabotki</w:t>
        </w:r>
        <w:r w:rsidR="00B056EF" w:rsidRPr="00B72C9E">
          <w:rPr>
            <w:rStyle w:val="a4"/>
            <w:szCs w:val="26"/>
          </w:rPr>
          <w:t>/</w:t>
        </w:r>
      </w:hyperlink>
      <w:r w:rsidR="00B056EF" w:rsidRPr="00B72C9E">
        <w:rPr>
          <w:rStyle w:val="HTML"/>
          <w:i w:val="0"/>
          <w:szCs w:val="26"/>
        </w:rPr>
        <w:t xml:space="preserve"> (</w:t>
      </w:r>
      <w:r w:rsidR="00B056EF" w:rsidRPr="00B72C9E">
        <w:rPr>
          <w:color w:val="000000"/>
          <w:szCs w:val="26"/>
        </w:rPr>
        <w:t>дата обращения: 10.01.2025).</w:t>
      </w:r>
    </w:p>
    <w:p w:rsidR="00B056EF" w:rsidRPr="001010F8" w:rsidRDefault="0047258C" w:rsidP="000A00B2">
      <w:pPr>
        <w:ind w:firstLine="709"/>
        <w:jc w:val="both"/>
        <w:rPr>
          <w:color w:val="000000"/>
          <w:szCs w:val="26"/>
        </w:rPr>
      </w:pPr>
      <w:r>
        <w:rPr>
          <w:color w:val="000000"/>
          <w:szCs w:val="26"/>
        </w:rPr>
        <w:t>4</w:t>
      </w:r>
      <w:r w:rsidR="00B056EF" w:rsidRPr="001010F8">
        <w:rPr>
          <w:color w:val="000000"/>
          <w:szCs w:val="26"/>
        </w:rPr>
        <w:t xml:space="preserve">. </w:t>
      </w:r>
      <w:r w:rsidR="00B056EF" w:rsidRPr="001010F8">
        <w:rPr>
          <w:szCs w:val="26"/>
        </w:rPr>
        <w:t xml:space="preserve">Институт изучения детства, семьи и воспитания: официальный сайт. </w:t>
      </w:r>
      <w:r w:rsidR="00B056EF" w:rsidRPr="001010F8">
        <w:rPr>
          <w:color w:val="000000"/>
          <w:szCs w:val="26"/>
          <w:lang w:val="en-US"/>
        </w:rPr>
        <w:t>URL</w:t>
      </w:r>
      <w:r w:rsidR="00B056EF" w:rsidRPr="001010F8">
        <w:rPr>
          <w:szCs w:val="26"/>
        </w:rPr>
        <w:t xml:space="preserve">: </w:t>
      </w:r>
      <w:hyperlink r:id="rId34" w:history="1">
        <w:r w:rsidR="00B056EF" w:rsidRPr="001010F8">
          <w:rPr>
            <w:rStyle w:val="a4"/>
            <w:szCs w:val="26"/>
          </w:rPr>
          <w:t>https://xn--80adrabb4aegksdjbafk0u.xn--p1ai/</w:t>
        </w:r>
      </w:hyperlink>
      <w:r w:rsidR="00B056EF" w:rsidRPr="001010F8">
        <w:rPr>
          <w:rStyle w:val="HTML"/>
          <w:i w:val="0"/>
          <w:szCs w:val="26"/>
        </w:rPr>
        <w:t xml:space="preserve"> </w:t>
      </w:r>
      <w:r w:rsidR="00B056EF" w:rsidRPr="001010F8">
        <w:rPr>
          <w:color w:val="000000"/>
          <w:szCs w:val="26"/>
        </w:rPr>
        <w:t>(дата обращения: 10.01.2025).</w:t>
      </w:r>
    </w:p>
    <w:p w:rsidR="006B559B" w:rsidRDefault="0047258C" w:rsidP="006B559B">
      <w:pPr>
        <w:pStyle w:val="af3"/>
        <w:ind w:firstLine="709"/>
        <w:rPr>
          <w:color w:val="000000"/>
        </w:rPr>
      </w:pPr>
      <w:r>
        <w:rPr>
          <w:color w:val="000000"/>
        </w:rPr>
        <w:t>5</w:t>
      </w:r>
      <w:r w:rsidR="00B056EF" w:rsidRPr="001010F8">
        <w:rPr>
          <w:color w:val="000000"/>
        </w:rPr>
        <w:t xml:space="preserve">. Федерация психологов образования России: </w:t>
      </w:r>
      <w:r w:rsidR="00B056EF" w:rsidRPr="001010F8">
        <w:t xml:space="preserve">официальный сайт. </w:t>
      </w:r>
      <w:r w:rsidR="00B056EF" w:rsidRPr="001010F8">
        <w:rPr>
          <w:color w:val="000000"/>
          <w:lang w:val="en-US"/>
        </w:rPr>
        <w:t>URL</w:t>
      </w:r>
      <w:r w:rsidR="00B056EF" w:rsidRPr="001010F8">
        <w:t xml:space="preserve">: </w:t>
      </w:r>
      <w:r w:rsidR="00B056EF" w:rsidRPr="001010F8">
        <w:rPr>
          <w:rStyle w:val="HTML"/>
          <w:i w:val="0"/>
        </w:rPr>
        <w:t xml:space="preserve"> </w:t>
      </w:r>
      <w:r w:rsidR="00B056EF" w:rsidRPr="001010F8">
        <w:rPr>
          <w:rStyle w:val="HTML"/>
          <w:i w:val="0"/>
          <w:iCs w:val="0"/>
          <w:color w:val="000000"/>
        </w:rPr>
        <w:t xml:space="preserve"> </w:t>
      </w:r>
      <w:hyperlink r:id="rId35" w:history="1">
        <w:r w:rsidR="00B056EF" w:rsidRPr="001010F8">
          <w:rPr>
            <w:rStyle w:val="a4"/>
          </w:rPr>
          <w:t>https://rospsy.ru/node/1983</w:t>
        </w:r>
      </w:hyperlink>
      <w:r w:rsidR="00B056EF" w:rsidRPr="001010F8">
        <w:rPr>
          <w:rStyle w:val="HTML"/>
          <w:i w:val="0"/>
          <w:iCs w:val="0"/>
          <w:color w:val="000000"/>
        </w:rPr>
        <w:t xml:space="preserve"> </w:t>
      </w:r>
      <w:r w:rsidR="00B056EF" w:rsidRPr="001010F8">
        <w:rPr>
          <w:color w:val="000000"/>
        </w:rPr>
        <w:t>(дата обращения: 10.01.2025).</w:t>
      </w:r>
    </w:p>
    <w:p w:rsidR="00B419F5" w:rsidRDefault="0047258C" w:rsidP="00B419F5">
      <w:pPr>
        <w:pStyle w:val="af3"/>
        <w:ind w:firstLine="709"/>
        <w:rPr>
          <w:color w:val="000000"/>
        </w:rPr>
      </w:pPr>
      <w:r>
        <w:rPr>
          <w:color w:val="000000"/>
        </w:rPr>
        <w:t>6</w:t>
      </w:r>
      <w:r w:rsidR="000A00B2">
        <w:rPr>
          <w:color w:val="000000"/>
        </w:rPr>
        <w:t>.</w:t>
      </w:r>
      <w:r w:rsidR="00343C7F">
        <w:rPr>
          <w:color w:val="000000"/>
        </w:rPr>
        <w:t xml:space="preserve"> </w:t>
      </w:r>
      <w:r w:rsidR="00343C7F" w:rsidRPr="00BE0246">
        <w:rPr>
          <w:bCs/>
        </w:rPr>
        <w:t>Реан</w:t>
      </w:r>
      <w:r w:rsidR="00343C7F">
        <w:rPr>
          <w:bCs/>
        </w:rPr>
        <w:t xml:space="preserve"> А.А., </w:t>
      </w:r>
      <w:r w:rsidR="00343C7F" w:rsidRPr="00BE0246">
        <w:rPr>
          <w:bCs/>
        </w:rPr>
        <w:t>Новикова</w:t>
      </w:r>
      <w:r w:rsidR="00343C7F">
        <w:rPr>
          <w:bCs/>
        </w:rPr>
        <w:t xml:space="preserve"> М.А., </w:t>
      </w:r>
      <w:r w:rsidR="00343C7F" w:rsidRPr="00BE0246">
        <w:rPr>
          <w:bCs/>
        </w:rPr>
        <w:t>Коновалов</w:t>
      </w:r>
      <w:r w:rsidR="00343C7F">
        <w:rPr>
          <w:bCs/>
        </w:rPr>
        <w:t xml:space="preserve"> И.А., </w:t>
      </w:r>
      <w:r w:rsidR="00343C7F" w:rsidRPr="00BE0246">
        <w:rPr>
          <w:bCs/>
        </w:rPr>
        <w:t>Молчанова</w:t>
      </w:r>
      <w:r w:rsidR="00343C7F">
        <w:rPr>
          <w:bCs/>
        </w:rPr>
        <w:t xml:space="preserve"> Д.В.</w:t>
      </w:r>
      <w:r w:rsidR="00343C7F" w:rsidRPr="00BE0246">
        <w:rPr>
          <w:bCs/>
        </w:rPr>
        <w:t xml:space="preserve"> </w:t>
      </w:r>
      <w:r w:rsidR="006B559B" w:rsidRPr="00BE0246">
        <w:rPr>
          <w:bCs/>
        </w:rPr>
        <w:t xml:space="preserve">Руководство по противодействию и профилактике буллинга. </w:t>
      </w:r>
      <w:r w:rsidR="006B559B" w:rsidRPr="00BE0246">
        <w:rPr>
          <w:iCs/>
        </w:rPr>
        <w:t xml:space="preserve">Под редакцией академика РАО А.А. Реана. </w:t>
      </w:r>
      <w:r w:rsidR="006B559B" w:rsidRPr="00BE0246">
        <w:t xml:space="preserve">– Текст: </w:t>
      </w:r>
      <w:r w:rsidR="006B559B" w:rsidRPr="00B419F5">
        <w:t xml:space="preserve">электронный // </w:t>
      </w:r>
      <w:hyperlink r:id="rId36" w:history="1">
        <w:r w:rsidR="006B559B" w:rsidRPr="00B419F5">
          <w:rPr>
            <w:rStyle w:val="postheadertitleauthorname"/>
            <w:shd w:val="clear" w:color="auto" w:fill="FFFFFF"/>
          </w:rPr>
          <w:t>Компас правильных решений</w:t>
        </w:r>
      </w:hyperlink>
      <w:r w:rsidR="006B559B" w:rsidRPr="00B419F5">
        <w:t>: – URL:</w:t>
      </w:r>
      <w:r w:rsidR="00B419F5" w:rsidRPr="00B419F5">
        <w:t xml:space="preserve"> </w:t>
      </w:r>
      <w:hyperlink r:id="rId37" w:history="1">
        <w:r w:rsidR="00B419F5" w:rsidRPr="00D91040">
          <w:rPr>
            <w:rStyle w:val="a4"/>
          </w:rPr>
          <w:t>https://goo.su/iX65gF4</w:t>
        </w:r>
      </w:hyperlink>
      <w:r w:rsidR="00B419F5">
        <w:t xml:space="preserve"> </w:t>
      </w:r>
      <w:r w:rsidR="00B419F5" w:rsidRPr="00BE0246">
        <w:t xml:space="preserve">(дата обращения: </w:t>
      </w:r>
      <w:r w:rsidR="00B419F5">
        <w:t>10.01.2025</w:t>
      </w:r>
      <w:r w:rsidR="00B419F5" w:rsidRPr="00BE0246">
        <w:t>).</w:t>
      </w:r>
      <w:r w:rsidR="00B419F5" w:rsidRPr="00BE0246">
        <w:rPr>
          <w:iCs/>
        </w:rPr>
        <w:t xml:space="preserve"> </w:t>
      </w:r>
    </w:p>
    <w:p w:rsidR="00030F8B" w:rsidRDefault="0047258C" w:rsidP="00030F8B">
      <w:pPr>
        <w:pStyle w:val="af3"/>
        <w:ind w:firstLine="709"/>
      </w:pPr>
      <w:r>
        <w:t>7</w:t>
      </w:r>
      <w:r w:rsidR="005E54ED">
        <w:t>.</w:t>
      </w:r>
      <w:r w:rsidR="007F752C">
        <w:t xml:space="preserve"> </w:t>
      </w:r>
      <w:r w:rsidR="00F8186C">
        <w:t xml:space="preserve">Программы родительского просвещения – «Открытые родительские собрания», журнал «Семья и школа», «Азбука счастливой семьи», марафоны, полезные советы для родителей по вопросам воспитания детей: от детского сада до колледжа: </w:t>
      </w:r>
      <w:hyperlink r:id="rId38" w:history="1">
        <w:r w:rsidR="00F8186C" w:rsidRPr="005276E5">
          <w:rPr>
            <w:rStyle w:val="a4"/>
          </w:rPr>
          <w:t>https://институтвоспитания.рф/tsentr-metodicheskogo-soprovozhdeniya/vzaimodeystvie-s-roditelyami/roditelskoe-prosveshchenie/</w:t>
        </w:r>
      </w:hyperlink>
    </w:p>
    <w:p w:rsidR="00030F8B" w:rsidRPr="00030F8B" w:rsidRDefault="00F8186C" w:rsidP="00030F8B">
      <w:pPr>
        <w:pStyle w:val="af3"/>
        <w:ind w:firstLine="709"/>
      </w:pPr>
      <w:r w:rsidRPr="00030F8B">
        <w:lastRenderedPageBreak/>
        <w:t xml:space="preserve">8. Антонова, П. А. Цель семейного воспитания: взгляд современных родителей / П. А. Антонова, М. Ефтимицэ, Е. В. Иванова, Т. К. Прогацкая, И. А. Калабина // Комплексные исследования детства. — 2021. — Т. 3. № 2. — С. 91–100. — </w:t>
      </w:r>
      <w:hyperlink r:id="rId39" w:history="1">
        <w:r w:rsidRPr="00030F8B">
          <w:rPr>
            <w:rStyle w:val="a4"/>
          </w:rPr>
          <w:t>https://www.doi.org/10.33910/2687-0223-2021-3-2-91-100</w:t>
        </w:r>
      </w:hyperlink>
    </w:p>
    <w:p w:rsidR="00FA201E" w:rsidRDefault="00AB63ED" w:rsidP="00030F8B">
      <w:pPr>
        <w:pStyle w:val="af3"/>
        <w:ind w:firstLine="709"/>
      </w:pPr>
      <w:r w:rsidRPr="00030F8B">
        <w:t xml:space="preserve">9. Социально-педагогическое сопровождение семейного воспитания. Технологии сопровождения семейного воспитания: </w:t>
      </w:r>
      <w:hyperlink r:id="rId40" w:history="1">
        <w:r w:rsidRPr="00030F8B">
          <w:rPr>
            <w:rStyle w:val="a4"/>
            <w:bCs/>
          </w:rPr>
          <w:t>https://институтвоспитания.рф/tsentr-metodicheskogo-soprovozhdeniya/navigator-pedagogicheskikh-tekhnologiy/sotsialno-pedagogicheskoe-soprovozhdenie-semeynogo-vospitaniya/</w:t>
        </w:r>
      </w:hyperlink>
    </w:p>
    <w:p w:rsidR="00F8186C" w:rsidRPr="00AB63ED" w:rsidRDefault="00AB63ED" w:rsidP="00AB63ED">
      <w:pPr>
        <w:pStyle w:val="af3"/>
        <w:ind w:firstLine="0"/>
        <w:rPr>
          <w:bCs/>
        </w:rPr>
      </w:pPr>
      <w:r>
        <w:rPr>
          <w:bCs/>
        </w:rPr>
        <w:t xml:space="preserve"> </w:t>
      </w:r>
    </w:p>
    <w:p w:rsidR="00280BD1" w:rsidRPr="007F23BE" w:rsidRDefault="00280BD1" w:rsidP="0099195A">
      <w:pPr>
        <w:ind w:firstLine="709"/>
        <w:jc w:val="both"/>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99195A">
      <w:pPr>
        <w:autoSpaceDE w:val="0"/>
        <w:autoSpaceDN w:val="0"/>
        <w:adjustRightInd w:val="0"/>
        <w:ind w:firstLine="709"/>
        <w:rPr>
          <w:b/>
          <w:bCs/>
          <w:szCs w:val="26"/>
        </w:rPr>
      </w:pPr>
      <w:r w:rsidRPr="00280BD1">
        <w:rPr>
          <w:b/>
          <w:bCs/>
          <w:szCs w:val="26"/>
        </w:rPr>
        <w:t>Технические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Техническое оборудование:</w:t>
      </w:r>
    </w:p>
    <w:p w:rsidR="00280BD1" w:rsidRPr="00280BD1" w:rsidRDefault="00280BD1" w:rsidP="0099195A">
      <w:pPr>
        <w:autoSpaceDE w:val="0"/>
        <w:autoSpaceDN w:val="0"/>
        <w:adjustRightInd w:val="0"/>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Материально-технические условия:</w:t>
      </w:r>
    </w:p>
    <w:p w:rsidR="00280BD1" w:rsidRPr="00280BD1" w:rsidRDefault="00280BD1" w:rsidP="0099195A">
      <w:pPr>
        <w:autoSpaceDE w:val="0"/>
        <w:autoSpaceDN w:val="0"/>
        <w:adjustRightInd w:val="0"/>
        <w:ind w:firstLine="709"/>
        <w:jc w:val="both"/>
        <w:rPr>
          <w:szCs w:val="26"/>
        </w:rPr>
      </w:pPr>
      <w:r w:rsidRPr="00280BD1">
        <w:rPr>
          <w:szCs w:val="26"/>
        </w:rPr>
        <w:t>- наличие доступа педагогических работников и слушателей к информационно-</w:t>
      </w:r>
    </w:p>
    <w:p w:rsidR="00280BD1" w:rsidRPr="00280BD1" w:rsidRDefault="00280BD1" w:rsidP="0099195A">
      <w:pPr>
        <w:autoSpaceDE w:val="0"/>
        <w:autoSpaceDN w:val="0"/>
        <w:adjustRightInd w:val="0"/>
        <w:ind w:firstLine="709"/>
        <w:jc w:val="both"/>
        <w:rPr>
          <w:szCs w:val="26"/>
        </w:rPr>
      </w:pPr>
      <w:r w:rsidRPr="00280BD1">
        <w:rPr>
          <w:szCs w:val="26"/>
        </w:rPr>
        <w:t>телекоммуникационной сети «Интернет»,</w:t>
      </w:r>
    </w:p>
    <w:p w:rsidR="00280BD1" w:rsidRPr="00280BD1" w:rsidRDefault="00280BD1" w:rsidP="0099195A">
      <w:pPr>
        <w:autoSpaceDE w:val="0"/>
        <w:autoSpaceDN w:val="0"/>
        <w:adjustRightInd w:val="0"/>
        <w:ind w:firstLine="709"/>
        <w:jc w:val="both"/>
        <w:rPr>
          <w:szCs w:val="26"/>
        </w:rPr>
      </w:pPr>
      <w:r w:rsidRPr="00280BD1">
        <w:rPr>
          <w:szCs w:val="26"/>
        </w:rPr>
        <w:t>- оснащение веб-камерой, микрофоном, аудиоколонками и (или) наушниками;</w:t>
      </w:r>
    </w:p>
    <w:p w:rsidR="00DE6A1B" w:rsidRPr="00280BD1" w:rsidRDefault="00280BD1" w:rsidP="0099195A">
      <w:pPr>
        <w:autoSpaceDE w:val="0"/>
        <w:autoSpaceDN w:val="0"/>
        <w:adjustRightInd w:val="0"/>
        <w:ind w:firstLine="709"/>
        <w:jc w:val="both"/>
        <w:rPr>
          <w:szCs w:val="26"/>
        </w:rPr>
      </w:pPr>
      <w:r w:rsidRPr="00280BD1">
        <w:rPr>
          <w:szCs w:val="26"/>
        </w:rPr>
        <w:t>- 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технологий. В специализированном разделе интернет-портала размещаются лекционные</w:t>
      </w:r>
      <w:r w:rsidR="00B07210">
        <w:rPr>
          <w:szCs w:val="26"/>
        </w:rPr>
        <w:t xml:space="preserve"> </w:t>
      </w:r>
      <w:r w:rsidRPr="00280BD1">
        <w:rPr>
          <w:szCs w:val="26"/>
        </w:rPr>
        <w:t>материалы, материалы практических и самостоятельных 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301472">
      <w:pPr>
        <w:ind w:firstLine="682"/>
        <w:jc w:val="both"/>
        <w:rPr>
          <w:b/>
          <w:bCs/>
          <w:szCs w:val="26"/>
        </w:rPr>
      </w:pPr>
    </w:p>
    <w:p w:rsidR="002609CA" w:rsidRPr="00E075FD" w:rsidRDefault="00DE19BF" w:rsidP="0099195A">
      <w:pPr>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99195A">
      <w:pPr>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 К реализации отдельных тем могут быть привлечены ведущие специалисты по проблематике программы.</w:t>
      </w:r>
    </w:p>
    <w:p w:rsidR="008A5A0E" w:rsidRPr="00E075FD" w:rsidRDefault="008A5A0E" w:rsidP="0099195A">
      <w:pPr>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99195A">
      <w:pPr>
        <w:ind w:firstLine="709"/>
        <w:jc w:val="both"/>
        <w:rPr>
          <w:szCs w:val="26"/>
        </w:rPr>
      </w:pPr>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2609CA" w:rsidRDefault="008A5A0E" w:rsidP="0099195A">
      <w:pPr>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Default="00343F0E" w:rsidP="00342C93">
      <w:pPr>
        <w:rPr>
          <w:szCs w:val="26"/>
        </w:rPr>
      </w:pPr>
    </w:p>
    <w:sectPr w:rsidR="00343F0E"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AC7" w:rsidRDefault="000C1AC7">
      <w:r>
        <w:separator/>
      </w:r>
    </w:p>
  </w:endnote>
  <w:endnote w:type="continuationSeparator" w:id="0">
    <w:p w:rsidR="000C1AC7" w:rsidRDefault="000C1A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DejaVuSans">
    <w:altName w:val="Arial Unicode MS"/>
    <w:panose1 w:val="00000000000000000000"/>
    <w:charset w:val="81"/>
    <w:family w:val="auto"/>
    <w:notTrueType/>
    <w:pitch w:val="default"/>
    <w:sig w:usb0="00000000" w:usb1="09060000" w:usb2="00000010" w:usb3="00000000" w:csb0="00080000" w:csb1="00000000"/>
  </w:font>
  <w:font w:name="MinionPro-Regular">
    <w:altName w:val="MS Mincho"/>
    <w:panose1 w:val="00000000000000000000"/>
    <w:charset w:val="80"/>
    <w:family w:val="roman"/>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AC7" w:rsidRDefault="000C1AC7">
      <w:r>
        <w:separator/>
      </w:r>
    </w:p>
  </w:footnote>
  <w:footnote w:type="continuationSeparator" w:id="0">
    <w:p w:rsidR="000C1AC7" w:rsidRDefault="000C1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BB" w:rsidRDefault="000C5A32" w:rsidP="0074458A">
    <w:pPr>
      <w:pStyle w:val="aa"/>
      <w:jc w:val="center"/>
    </w:pPr>
    <w:fldSimple w:instr=" PAGE   \* MERGEFORMAT ">
      <w:r w:rsidR="00697186">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93C6E90"/>
    <w:multiLevelType w:val="multilevel"/>
    <w:tmpl w:val="C02A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65825"/>
    <w:multiLevelType w:val="hybridMultilevel"/>
    <w:tmpl w:val="343A1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8">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514112"/>
    <w:multiLevelType w:val="hybridMultilevel"/>
    <w:tmpl w:val="0F2AFEB8"/>
    <w:lvl w:ilvl="0" w:tplc="C3481D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387EA8"/>
    <w:multiLevelType w:val="hybridMultilevel"/>
    <w:tmpl w:val="A54CE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55A8F"/>
    <w:multiLevelType w:val="hybridMultilevel"/>
    <w:tmpl w:val="5260898C"/>
    <w:lvl w:ilvl="0" w:tplc="ECAE769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5">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6">
    <w:nsid w:val="32872A27"/>
    <w:multiLevelType w:val="multilevel"/>
    <w:tmpl w:val="A50E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4B5BC5"/>
    <w:multiLevelType w:val="hybridMultilevel"/>
    <w:tmpl w:val="D890A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C931ED"/>
    <w:multiLevelType w:val="hybridMultilevel"/>
    <w:tmpl w:val="6EFAD808"/>
    <w:lvl w:ilvl="0" w:tplc="CE60DC84">
      <w:start w:val="1"/>
      <w:numFmt w:val="decimal"/>
      <w:lvlText w:val="%1."/>
      <w:lvlJc w:val="left"/>
      <w:pPr>
        <w:ind w:left="900" w:hanging="360"/>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3">
    <w:nsid w:val="47A0095C"/>
    <w:multiLevelType w:val="multilevel"/>
    <w:tmpl w:val="815C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6831A40"/>
    <w:multiLevelType w:val="hybridMultilevel"/>
    <w:tmpl w:val="A9942DE6"/>
    <w:lvl w:ilvl="0" w:tplc="DCE015A4">
      <w:start w:val="1"/>
      <w:numFmt w:val="decimal"/>
      <w:lvlText w:val="%1)"/>
      <w:lvlJc w:val="left"/>
      <w:pPr>
        <w:ind w:left="960" w:hanging="9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7">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31">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3">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4">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7"/>
  </w:num>
  <w:num w:numId="2">
    <w:abstractNumId w:val="22"/>
  </w:num>
  <w:num w:numId="3">
    <w:abstractNumId w:val="7"/>
  </w:num>
  <w:num w:numId="4">
    <w:abstractNumId w:val="26"/>
  </w:num>
  <w:num w:numId="5">
    <w:abstractNumId w:val="36"/>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35"/>
  </w:num>
  <w:num w:numId="9">
    <w:abstractNumId w:val="14"/>
  </w:num>
  <w:num w:numId="10">
    <w:abstractNumId w:val="18"/>
  </w:num>
  <w:num w:numId="11">
    <w:abstractNumId w:val="30"/>
  </w:num>
  <w:num w:numId="12">
    <w:abstractNumId w:val="28"/>
  </w:num>
  <w:num w:numId="13">
    <w:abstractNumId w:val="3"/>
  </w:num>
  <w:num w:numId="14">
    <w:abstractNumId w:val="2"/>
  </w:num>
  <w:num w:numId="15">
    <w:abstractNumId w:val="24"/>
  </w:num>
  <w:num w:numId="16">
    <w:abstractNumId w:val="31"/>
  </w:num>
  <w:num w:numId="17">
    <w:abstractNumId w:val="8"/>
  </w:num>
  <w:num w:numId="18">
    <w:abstractNumId w:val="11"/>
  </w:num>
  <w:num w:numId="19">
    <w:abstractNumId w:val="32"/>
  </w:num>
  <w:num w:numId="20">
    <w:abstractNumId w:val="29"/>
  </w:num>
  <w:num w:numId="21">
    <w:abstractNumId w:val="4"/>
  </w:num>
  <w:num w:numId="22">
    <w:abstractNumId w:val="33"/>
  </w:num>
  <w:num w:numId="23">
    <w:abstractNumId w:val="13"/>
  </w:num>
  <w:num w:numId="24">
    <w:abstractNumId w:val="15"/>
  </w:num>
  <w:num w:numId="25">
    <w:abstractNumId w:val="27"/>
  </w:num>
  <w:num w:numId="26">
    <w:abstractNumId w:val="20"/>
  </w:num>
  <w:num w:numId="27">
    <w:abstractNumId w:val="34"/>
  </w:num>
  <w:num w:numId="28">
    <w:abstractNumId w:val="10"/>
  </w:num>
  <w:num w:numId="29">
    <w:abstractNumId w:val="19"/>
  </w:num>
  <w:num w:numId="30">
    <w:abstractNumId w:val="9"/>
  </w:num>
  <w:num w:numId="31">
    <w:abstractNumId w:val="16"/>
  </w:num>
  <w:num w:numId="32">
    <w:abstractNumId w:val="5"/>
  </w:num>
  <w:num w:numId="33">
    <w:abstractNumId w:val="23"/>
  </w:num>
  <w:num w:numId="34">
    <w:abstractNumId w:val="25"/>
  </w:num>
  <w:num w:numId="35">
    <w:abstractNumId w:val="6"/>
  </w:num>
  <w:num w:numId="36">
    <w:abstractNumId w:val="21"/>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2D03"/>
    <w:rsid w:val="000038FB"/>
    <w:rsid w:val="000049E8"/>
    <w:rsid w:val="000057E3"/>
    <w:rsid w:val="00006611"/>
    <w:rsid w:val="0000797A"/>
    <w:rsid w:val="00007B60"/>
    <w:rsid w:val="00007D75"/>
    <w:rsid w:val="00010091"/>
    <w:rsid w:val="00010391"/>
    <w:rsid w:val="0001097B"/>
    <w:rsid w:val="000120D7"/>
    <w:rsid w:val="0001386C"/>
    <w:rsid w:val="00013A90"/>
    <w:rsid w:val="00013F09"/>
    <w:rsid w:val="0001483E"/>
    <w:rsid w:val="000159EF"/>
    <w:rsid w:val="0001646E"/>
    <w:rsid w:val="00016A67"/>
    <w:rsid w:val="00016D0A"/>
    <w:rsid w:val="000205C3"/>
    <w:rsid w:val="00022047"/>
    <w:rsid w:val="00022175"/>
    <w:rsid w:val="00023185"/>
    <w:rsid w:val="00023AC6"/>
    <w:rsid w:val="00023C55"/>
    <w:rsid w:val="00023E27"/>
    <w:rsid w:val="00024C5F"/>
    <w:rsid w:val="00026528"/>
    <w:rsid w:val="0002720F"/>
    <w:rsid w:val="000300C2"/>
    <w:rsid w:val="000305FF"/>
    <w:rsid w:val="00030F8B"/>
    <w:rsid w:val="00031CCF"/>
    <w:rsid w:val="00032621"/>
    <w:rsid w:val="00032E70"/>
    <w:rsid w:val="00033FEF"/>
    <w:rsid w:val="00034C55"/>
    <w:rsid w:val="00034D6B"/>
    <w:rsid w:val="00034DE5"/>
    <w:rsid w:val="00035321"/>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4FF"/>
    <w:rsid w:val="00054F3A"/>
    <w:rsid w:val="0005551B"/>
    <w:rsid w:val="00056E0B"/>
    <w:rsid w:val="00057DF3"/>
    <w:rsid w:val="000600B8"/>
    <w:rsid w:val="0006037F"/>
    <w:rsid w:val="00061B50"/>
    <w:rsid w:val="00061ED1"/>
    <w:rsid w:val="00063A23"/>
    <w:rsid w:val="00063FA1"/>
    <w:rsid w:val="000648C8"/>
    <w:rsid w:val="0006501F"/>
    <w:rsid w:val="0006529B"/>
    <w:rsid w:val="000670D9"/>
    <w:rsid w:val="00067633"/>
    <w:rsid w:val="000678A5"/>
    <w:rsid w:val="00067DE6"/>
    <w:rsid w:val="000703B1"/>
    <w:rsid w:val="00071FC5"/>
    <w:rsid w:val="00073167"/>
    <w:rsid w:val="00073D1A"/>
    <w:rsid w:val="00075397"/>
    <w:rsid w:val="000756BC"/>
    <w:rsid w:val="00080FEA"/>
    <w:rsid w:val="00081694"/>
    <w:rsid w:val="000817B6"/>
    <w:rsid w:val="00081FE8"/>
    <w:rsid w:val="00082860"/>
    <w:rsid w:val="00082E83"/>
    <w:rsid w:val="00082E8C"/>
    <w:rsid w:val="00083022"/>
    <w:rsid w:val="0008400E"/>
    <w:rsid w:val="000845B2"/>
    <w:rsid w:val="00084B81"/>
    <w:rsid w:val="00085E4E"/>
    <w:rsid w:val="00086A29"/>
    <w:rsid w:val="00087F6F"/>
    <w:rsid w:val="00087FD7"/>
    <w:rsid w:val="000900DE"/>
    <w:rsid w:val="00090291"/>
    <w:rsid w:val="00090401"/>
    <w:rsid w:val="00091D7F"/>
    <w:rsid w:val="00092515"/>
    <w:rsid w:val="00092E4A"/>
    <w:rsid w:val="000931B6"/>
    <w:rsid w:val="0009469A"/>
    <w:rsid w:val="00094D8C"/>
    <w:rsid w:val="000961B7"/>
    <w:rsid w:val="00096F7B"/>
    <w:rsid w:val="0009751A"/>
    <w:rsid w:val="00097A15"/>
    <w:rsid w:val="00097B7D"/>
    <w:rsid w:val="000A00B2"/>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AC7"/>
    <w:rsid w:val="000C1EF3"/>
    <w:rsid w:val="000C2268"/>
    <w:rsid w:val="000C29F6"/>
    <w:rsid w:val="000C3477"/>
    <w:rsid w:val="000C3DE5"/>
    <w:rsid w:val="000C5863"/>
    <w:rsid w:val="000C5A32"/>
    <w:rsid w:val="000C5B4E"/>
    <w:rsid w:val="000C67CE"/>
    <w:rsid w:val="000C7EF0"/>
    <w:rsid w:val="000D0A3F"/>
    <w:rsid w:val="000D0BEA"/>
    <w:rsid w:val="000D133B"/>
    <w:rsid w:val="000D3A30"/>
    <w:rsid w:val="000D3A9B"/>
    <w:rsid w:val="000D4DA1"/>
    <w:rsid w:val="000D4E32"/>
    <w:rsid w:val="000D5803"/>
    <w:rsid w:val="000D5842"/>
    <w:rsid w:val="000D5B96"/>
    <w:rsid w:val="000D5E8E"/>
    <w:rsid w:val="000D62B0"/>
    <w:rsid w:val="000D63F1"/>
    <w:rsid w:val="000D669C"/>
    <w:rsid w:val="000D67E3"/>
    <w:rsid w:val="000D6F26"/>
    <w:rsid w:val="000D7ADB"/>
    <w:rsid w:val="000E00DD"/>
    <w:rsid w:val="000E0C1C"/>
    <w:rsid w:val="000E1FAB"/>
    <w:rsid w:val="000E278D"/>
    <w:rsid w:val="000E289D"/>
    <w:rsid w:val="000E32FA"/>
    <w:rsid w:val="000E3AEB"/>
    <w:rsid w:val="000E48E7"/>
    <w:rsid w:val="000E4F7E"/>
    <w:rsid w:val="000E4FCC"/>
    <w:rsid w:val="000E55A6"/>
    <w:rsid w:val="000E5E6D"/>
    <w:rsid w:val="000E6BE6"/>
    <w:rsid w:val="000E6D97"/>
    <w:rsid w:val="000E72DE"/>
    <w:rsid w:val="000E72FF"/>
    <w:rsid w:val="000E7781"/>
    <w:rsid w:val="000E7D67"/>
    <w:rsid w:val="000F08C5"/>
    <w:rsid w:val="000F104D"/>
    <w:rsid w:val="000F1A79"/>
    <w:rsid w:val="000F2D5D"/>
    <w:rsid w:val="000F32EB"/>
    <w:rsid w:val="000F3322"/>
    <w:rsid w:val="000F3FE5"/>
    <w:rsid w:val="000F4668"/>
    <w:rsid w:val="000F4BF1"/>
    <w:rsid w:val="000F4DB0"/>
    <w:rsid w:val="000F5004"/>
    <w:rsid w:val="000F597E"/>
    <w:rsid w:val="000F7162"/>
    <w:rsid w:val="000F7308"/>
    <w:rsid w:val="000F76BE"/>
    <w:rsid w:val="000F7999"/>
    <w:rsid w:val="001000A4"/>
    <w:rsid w:val="00100660"/>
    <w:rsid w:val="0010147B"/>
    <w:rsid w:val="001018AF"/>
    <w:rsid w:val="001020BD"/>
    <w:rsid w:val="00102B4F"/>
    <w:rsid w:val="00103BCE"/>
    <w:rsid w:val="00103D4D"/>
    <w:rsid w:val="00104328"/>
    <w:rsid w:val="00104392"/>
    <w:rsid w:val="0010481C"/>
    <w:rsid w:val="00105724"/>
    <w:rsid w:val="0010589C"/>
    <w:rsid w:val="00110E30"/>
    <w:rsid w:val="00111BE2"/>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FD9"/>
    <w:rsid w:val="0012093D"/>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3C18"/>
    <w:rsid w:val="00134C97"/>
    <w:rsid w:val="0013578C"/>
    <w:rsid w:val="00135D09"/>
    <w:rsid w:val="001365F4"/>
    <w:rsid w:val="001403BF"/>
    <w:rsid w:val="001411FC"/>
    <w:rsid w:val="0014291C"/>
    <w:rsid w:val="00142B68"/>
    <w:rsid w:val="00142EF2"/>
    <w:rsid w:val="00143C99"/>
    <w:rsid w:val="00145249"/>
    <w:rsid w:val="0014565F"/>
    <w:rsid w:val="00145CA2"/>
    <w:rsid w:val="00145F93"/>
    <w:rsid w:val="001463C5"/>
    <w:rsid w:val="001464A7"/>
    <w:rsid w:val="00146582"/>
    <w:rsid w:val="00147122"/>
    <w:rsid w:val="00147300"/>
    <w:rsid w:val="0014732A"/>
    <w:rsid w:val="00147426"/>
    <w:rsid w:val="0015040C"/>
    <w:rsid w:val="00150963"/>
    <w:rsid w:val="001511A2"/>
    <w:rsid w:val="001513D4"/>
    <w:rsid w:val="0015169E"/>
    <w:rsid w:val="00151FAF"/>
    <w:rsid w:val="00154253"/>
    <w:rsid w:val="00154AE1"/>
    <w:rsid w:val="001554D9"/>
    <w:rsid w:val="0015755A"/>
    <w:rsid w:val="00157DA0"/>
    <w:rsid w:val="001602E7"/>
    <w:rsid w:val="00162376"/>
    <w:rsid w:val="00163F69"/>
    <w:rsid w:val="00165F76"/>
    <w:rsid w:val="00166D75"/>
    <w:rsid w:val="00167009"/>
    <w:rsid w:val="00170452"/>
    <w:rsid w:val="00170623"/>
    <w:rsid w:val="0017104E"/>
    <w:rsid w:val="00171EC9"/>
    <w:rsid w:val="001720DC"/>
    <w:rsid w:val="00172298"/>
    <w:rsid w:val="001724E4"/>
    <w:rsid w:val="001733B0"/>
    <w:rsid w:val="00173472"/>
    <w:rsid w:val="00173577"/>
    <w:rsid w:val="00174E8C"/>
    <w:rsid w:val="00175070"/>
    <w:rsid w:val="00175CCC"/>
    <w:rsid w:val="001769FE"/>
    <w:rsid w:val="00176EE0"/>
    <w:rsid w:val="0017736F"/>
    <w:rsid w:val="0018017A"/>
    <w:rsid w:val="00180C5D"/>
    <w:rsid w:val="0018115F"/>
    <w:rsid w:val="00181EB3"/>
    <w:rsid w:val="00183685"/>
    <w:rsid w:val="00183701"/>
    <w:rsid w:val="00183DFD"/>
    <w:rsid w:val="00184462"/>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4252"/>
    <w:rsid w:val="001B62D1"/>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A3E"/>
    <w:rsid w:val="001D6A79"/>
    <w:rsid w:val="001D73B7"/>
    <w:rsid w:val="001E0AC5"/>
    <w:rsid w:val="001E1A7A"/>
    <w:rsid w:val="001E28CA"/>
    <w:rsid w:val="001E345C"/>
    <w:rsid w:val="001E381D"/>
    <w:rsid w:val="001E3894"/>
    <w:rsid w:val="001E4808"/>
    <w:rsid w:val="001E55BC"/>
    <w:rsid w:val="001E5D67"/>
    <w:rsid w:val="001E6467"/>
    <w:rsid w:val="001E78D9"/>
    <w:rsid w:val="001E7CFC"/>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0A4"/>
    <w:rsid w:val="00203ADC"/>
    <w:rsid w:val="00204DF7"/>
    <w:rsid w:val="00205078"/>
    <w:rsid w:val="00205498"/>
    <w:rsid w:val="00205DD4"/>
    <w:rsid w:val="002071E5"/>
    <w:rsid w:val="00210862"/>
    <w:rsid w:val="00212A72"/>
    <w:rsid w:val="00213117"/>
    <w:rsid w:val="0021316A"/>
    <w:rsid w:val="0021464E"/>
    <w:rsid w:val="00214C60"/>
    <w:rsid w:val="00215BA9"/>
    <w:rsid w:val="00215EB4"/>
    <w:rsid w:val="00215FA8"/>
    <w:rsid w:val="002173CC"/>
    <w:rsid w:val="002173D9"/>
    <w:rsid w:val="002177A8"/>
    <w:rsid w:val="002201AC"/>
    <w:rsid w:val="002206F8"/>
    <w:rsid w:val="00220B99"/>
    <w:rsid w:val="00222EE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5A5"/>
    <w:rsid w:val="00234129"/>
    <w:rsid w:val="00234166"/>
    <w:rsid w:val="00234212"/>
    <w:rsid w:val="00234668"/>
    <w:rsid w:val="00234796"/>
    <w:rsid w:val="002349AF"/>
    <w:rsid w:val="00234BEF"/>
    <w:rsid w:val="00235301"/>
    <w:rsid w:val="002355DF"/>
    <w:rsid w:val="00235BA9"/>
    <w:rsid w:val="00236857"/>
    <w:rsid w:val="00236873"/>
    <w:rsid w:val="002370DA"/>
    <w:rsid w:val="002376B2"/>
    <w:rsid w:val="002401AE"/>
    <w:rsid w:val="00241259"/>
    <w:rsid w:val="00242621"/>
    <w:rsid w:val="00243E45"/>
    <w:rsid w:val="0024433A"/>
    <w:rsid w:val="00245013"/>
    <w:rsid w:val="002457E5"/>
    <w:rsid w:val="00246B2E"/>
    <w:rsid w:val="0024762C"/>
    <w:rsid w:val="00250845"/>
    <w:rsid w:val="00250D84"/>
    <w:rsid w:val="00250F59"/>
    <w:rsid w:val="002528A0"/>
    <w:rsid w:val="00253934"/>
    <w:rsid w:val="00254B6F"/>
    <w:rsid w:val="00254D67"/>
    <w:rsid w:val="0025506D"/>
    <w:rsid w:val="002554BD"/>
    <w:rsid w:val="00256222"/>
    <w:rsid w:val="0025638E"/>
    <w:rsid w:val="00256F81"/>
    <w:rsid w:val="00257917"/>
    <w:rsid w:val="002609CA"/>
    <w:rsid w:val="00261F05"/>
    <w:rsid w:val="002623C5"/>
    <w:rsid w:val="00262EDE"/>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6179"/>
    <w:rsid w:val="002763D4"/>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A1A"/>
    <w:rsid w:val="00287055"/>
    <w:rsid w:val="00287D88"/>
    <w:rsid w:val="00290598"/>
    <w:rsid w:val="00290D84"/>
    <w:rsid w:val="0029105C"/>
    <w:rsid w:val="00291410"/>
    <w:rsid w:val="002916AF"/>
    <w:rsid w:val="0029172A"/>
    <w:rsid w:val="002917B5"/>
    <w:rsid w:val="00291A42"/>
    <w:rsid w:val="00292A0E"/>
    <w:rsid w:val="00292D7E"/>
    <w:rsid w:val="00292F23"/>
    <w:rsid w:val="002937A8"/>
    <w:rsid w:val="00293853"/>
    <w:rsid w:val="00294917"/>
    <w:rsid w:val="00294E02"/>
    <w:rsid w:val="002962D8"/>
    <w:rsid w:val="00297776"/>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661"/>
    <w:rsid w:val="002B0702"/>
    <w:rsid w:val="002B179D"/>
    <w:rsid w:val="002B1A58"/>
    <w:rsid w:val="002B1B46"/>
    <w:rsid w:val="002B1CB7"/>
    <w:rsid w:val="002B229A"/>
    <w:rsid w:val="002B2BD2"/>
    <w:rsid w:val="002B2C56"/>
    <w:rsid w:val="002B3AA9"/>
    <w:rsid w:val="002B4645"/>
    <w:rsid w:val="002B51E5"/>
    <w:rsid w:val="002B5202"/>
    <w:rsid w:val="002B653E"/>
    <w:rsid w:val="002B6D5E"/>
    <w:rsid w:val="002B6F94"/>
    <w:rsid w:val="002B70B7"/>
    <w:rsid w:val="002B7597"/>
    <w:rsid w:val="002B766D"/>
    <w:rsid w:val="002B7F17"/>
    <w:rsid w:val="002C0424"/>
    <w:rsid w:val="002C0658"/>
    <w:rsid w:val="002C0EFE"/>
    <w:rsid w:val="002C2789"/>
    <w:rsid w:val="002C2FE2"/>
    <w:rsid w:val="002C3004"/>
    <w:rsid w:val="002C3279"/>
    <w:rsid w:val="002C4B74"/>
    <w:rsid w:val="002C4DCF"/>
    <w:rsid w:val="002C4FC6"/>
    <w:rsid w:val="002C5689"/>
    <w:rsid w:val="002C757D"/>
    <w:rsid w:val="002C7591"/>
    <w:rsid w:val="002D12B3"/>
    <w:rsid w:val="002D1681"/>
    <w:rsid w:val="002D1BAD"/>
    <w:rsid w:val="002D2284"/>
    <w:rsid w:val="002D256A"/>
    <w:rsid w:val="002D36AB"/>
    <w:rsid w:val="002D42D1"/>
    <w:rsid w:val="002D56AD"/>
    <w:rsid w:val="002D5797"/>
    <w:rsid w:val="002D6206"/>
    <w:rsid w:val="002D646B"/>
    <w:rsid w:val="002D6560"/>
    <w:rsid w:val="002D7206"/>
    <w:rsid w:val="002D7C34"/>
    <w:rsid w:val="002D7D5E"/>
    <w:rsid w:val="002E002F"/>
    <w:rsid w:val="002E0311"/>
    <w:rsid w:val="002E038F"/>
    <w:rsid w:val="002E18A3"/>
    <w:rsid w:val="002E2FBC"/>
    <w:rsid w:val="002E2FD0"/>
    <w:rsid w:val="002E3AB9"/>
    <w:rsid w:val="002E3B55"/>
    <w:rsid w:val="002E4742"/>
    <w:rsid w:val="002E4D35"/>
    <w:rsid w:val="002E50EB"/>
    <w:rsid w:val="002E565A"/>
    <w:rsid w:val="002E5804"/>
    <w:rsid w:val="002E5EE2"/>
    <w:rsid w:val="002E79E1"/>
    <w:rsid w:val="002E7A9A"/>
    <w:rsid w:val="002E7F9A"/>
    <w:rsid w:val="002F022F"/>
    <w:rsid w:val="002F06B4"/>
    <w:rsid w:val="002F0D0A"/>
    <w:rsid w:val="002F372E"/>
    <w:rsid w:val="002F3742"/>
    <w:rsid w:val="002F41FA"/>
    <w:rsid w:val="002F42E9"/>
    <w:rsid w:val="002F46BB"/>
    <w:rsid w:val="002F49F0"/>
    <w:rsid w:val="002F6B64"/>
    <w:rsid w:val="00300B42"/>
    <w:rsid w:val="00301352"/>
    <w:rsid w:val="00301472"/>
    <w:rsid w:val="003039DF"/>
    <w:rsid w:val="00303B13"/>
    <w:rsid w:val="0030439B"/>
    <w:rsid w:val="00304CB7"/>
    <w:rsid w:val="00305251"/>
    <w:rsid w:val="003061DA"/>
    <w:rsid w:val="0030630F"/>
    <w:rsid w:val="00306659"/>
    <w:rsid w:val="0030686C"/>
    <w:rsid w:val="00306F18"/>
    <w:rsid w:val="00307208"/>
    <w:rsid w:val="0030768B"/>
    <w:rsid w:val="00307BB3"/>
    <w:rsid w:val="0031073B"/>
    <w:rsid w:val="00310F7A"/>
    <w:rsid w:val="00311476"/>
    <w:rsid w:val="0031178B"/>
    <w:rsid w:val="00311C12"/>
    <w:rsid w:val="00312543"/>
    <w:rsid w:val="00312666"/>
    <w:rsid w:val="003138F9"/>
    <w:rsid w:val="00313B64"/>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2EC"/>
    <w:rsid w:val="003408DF"/>
    <w:rsid w:val="00341F2E"/>
    <w:rsid w:val="00342772"/>
    <w:rsid w:val="00342C93"/>
    <w:rsid w:val="00343995"/>
    <w:rsid w:val="00343C7F"/>
    <w:rsid w:val="00343F0E"/>
    <w:rsid w:val="0034489B"/>
    <w:rsid w:val="0034599B"/>
    <w:rsid w:val="0034681C"/>
    <w:rsid w:val="00346E61"/>
    <w:rsid w:val="00347263"/>
    <w:rsid w:val="00347BA6"/>
    <w:rsid w:val="003536B9"/>
    <w:rsid w:val="00353BEB"/>
    <w:rsid w:val="00354376"/>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317F"/>
    <w:rsid w:val="00373458"/>
    <w:rsid w:val="00373BCE"/>
    <w:rsid w:val="00373C44"/>
    <w:rsid w:val="0037452E"/>
    <w:rsid w:val="00374B4D"/>
    <w:rsid w:val="00374D68"/>
    <w:rsid w:val="00374DBA"/>
    <w:rsid w:val="00374F6D"/>
    <w:rsid w:val="00375A5C"/>
    <w:rsid w:val="00376152"/>
    <w:rsid w:val="00376C05"/>
    <w:rsid w:val="00376EE4"/>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533"/>
    <w:rsid w:val="00392A4E"/>
    <w:rsid w:val="00393067"/>
    <w:rsid w:val="0039365C"/>
    <w:rsid w:val="0039365F"/>
    <w:rsid w:val="00393839"/>
    <w:rsid w:val="00393FA9"/>
    <w:rsid w:val="00394AF0"/>
    <w:rsid w:val="003969E1"/>
    <w:rsid w:val="003970C6"/>
    <w:rsid w:val="003975A1"/>
    <w:rsid w:val="003A0030"/>
    <w:rsid w:val="003A0B84"/>
    <w:rsid w:val="003A142B"/>
    <w:rsid w:val="003A1812"/>
    <w:rsid w:val="003A3762"/>
    <w:rsid w:val="003A3F91"/>
    <w:rsid w:val="003A4608"/>
    <w:rsid w:val="003A480D"/>
    <w:rsid w:val="003A4BA1"/>
    <w:rsid w:val="003A5322"/>
    <w:rsid w:val="003A552D"/>
    <w:rsid w:val="003A6BAE"/>
    <w:rsid w:val="003A6EAE"/>
    <w:rsid w:val="003B08CE"/>
    <w:rsid w:val="003B0AF9"/>
    <w:rsid w:val="003B0C17"/>
    <w:rsid w:val="003B29A7"/>
    <w:rsid w:val="003B3565"/>
    <w:rsid w:val="003B4139"/>
    <w:rsid w:val="003B4403"/>
    <w:rsid w:val="003B503C"/>
    <w:rsid w:val="003B5973"/>
    <w:rsid w:val="003B5B01"/>
    <w:rsid w:val="003B5B85"/>
    <w:rsid w:val="003B680D"/>
    <w:rsid w:val="003B6900"/>
    <w:rsid w:val="003B6DE8"/>
    <w:rsid w:val="003B71E6"/>
    <w:rsid w:val="003B77FB"/>
    <w:rsid w:val="003B79B6"/>
    <w:rsid w:val="003B79D0"/>
    <w:rsid w:val="003B7ABD"/>
    <w:rsid w:val="003C02FC"/>
    <w:rsid w:val="003C20E4"/>
    <w:rsid w:val="003C23AD"/>
    <w:rsid w:val="003C29A2"/>
    <w:rsid w:val="003C38B3"/>
    <w:rsid w:val="003C3F03"/>
    <w:rsid w:val="003C3F35"/>
    <w:rsid w:val="003C4585"/>
    <w:rsid w:val="003C5049"/>
    <w:rsid w:val="003C5D29"/>
    <w:rsid w:val="003C5ED7"/>
    <w:rsid w:val="003C7897"/>
    <w:rsid w:val="003D0051"/>
    <w:rsid w:val="003D09BB"/>
    <w:rsid w:val="003D1825"/>
    <w:rsid w:val="003D2366"/>
    <w:rsid w:val="003D3815"/>
    <w:rsid w:val="003D3B8C"/>
    <w:rsid w:val="003D3E91"/>
    <w:rsid w:val="003D41C3"/>
    <w:rsid w:val="003D5921"/>
    <w:rsid w:val="003D70A7"/>
    <w:rsid w:val="003E015C"/>
    <w:rsid w:val="003E0BF4"/>
    <w:rsid w:val="003E1211"/>
    <w:rsid w:val="003E1997"/>
    <w:rsid w:val="003E1A9A"/>
    <w:rsid w:val="003E4656"/>
    <w:rsid w:val="003E4BF0"/>
    <w:rsid w:val="003E500D"/>
    <w:rsid w:val="003E5783"/>
    <w:rsid w:val="003E604D"/>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E8F"/>
    <w:rsid w:val="004214AC"/>
    <w:rsid w:val="00422EAD"/>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1D94"/>
    <w:rsid w:val="00443060"/>
    <w:rsid w:val="00444070"/>
    <w:rsid w:val="004445CA"/>
    <w:rsid w:val="00444D88"/>
    <w:rsid w:val="004456FC"/>
    <w:rsid w:val="00445714"/>
    <w:rsid w:val="004461C6"/>
    <w:rsid w:val="004503FA"/>
    <w:rsid w:val="0045050D"/>
    <w:rsid w:val="00450914"/>
    <w:rsid w:val="0045121C"/>
    <w:rsid w:val="0045170C"/>
    <w:rsid w:val="004517AC"/>
    <w:rsid w:val="00451FFA"/>
    <w:rsid w:val="004532BA"/>
    <w:rsid w:val="00453809"/>
    <w:rsid w:val="00454028"/>
    <w:rsid w:val="0045452D"/>
    <w:rsid w:val="004551C3"/>
    <w:rsid w:val="00455B89"/>
    <w:rsid w:val="004575F1"/>
    <w:rsid w:val="00457807"/>
    <w:rsid w:val="00457E2C"/>
    <w:rsid w:val="00460D52"/>
    <w:rsid w:val="00460E3E"/>
    <w:rsid w:val="004618F8"/>
    <w:rsid w:val="0046431A"/>
    <w:rsid w:val="0046597F"/>
    <w:rsid w:val="004664C6"/>
    <w:rsid w:val="00466D7C"/>
    <w:rsid w:val="00467B99"/>
    <w:rsid w:val="00470395"/>
    <w:rsid w:val="004708DB"/>
    <w:rsid w:val="004712DC"/>
    <w:rsid w:val="00471CD3"/>
    <w:rsid w:val="00471E45"/>
    <w:rsid w:val="00472495"/>
    <w:rsid w:val="0047258C"/>
    <w:rsid w:val="004736BA"/>
    <w:rsid w:val="00473970"/>
    <w:rsid w:val="00473DA4"/>
    <w:rsid w:val="00474CDF"/>
    <w:rsid w:val="004756F5"/>
    <w:rsid w:val="00475DC6"/>
    <w:rsid w:val="00475E07"/>
    <w:rsid w:val="00475F27"/>
    <w:rsid w:val="004763D8"/>
    <w:rsid w:val="004766B2"/>
    <w:rsid w:val="004771AC"/>
    <w:rsid w:val="00480459"/>
    <w:rsid w:val="00480495"/>
    <w:rsid w:val="0048158E"/>
    <w:rsid w:val="00483151"/>
    <w:rsid w:val="00483B0F"/>
    <w:rsid w:val="00483BD7"/>
    <w:rsid w:val="00483D4C"/>
    <w:rsid w:val="00484B92"/>
    <w:rsid w:val="00486468"/>
    <w:rsid w:val="004868E1"/>
    <w:rsid w:val="00491100"/>
    <w:rsid w:val="004916A8"/>
    <w:rsid w:val="00492E58"/>
    <w:rsid w:val="00493076"/>
    <w:rsid w:val="00493DE6"/>
    <w:rsid w:val="00493F17"/>
    <w:rsid w:val="0049431E"/>
    <w:rsid w:val="004944B7"/>
    <w:rsid w:val="00496669"/>
    <w:rsid w:val="00497B0B"/>
    <w:rsid w:val="00497FF5"/>
    <w:rsid w:val="004A1FFA"/>
    <w:rsid w:val="004A29A0"/>
    <w:rsid w:val="004A2DA7"/>
    <w:rsid w:val="004A3394"/>
    <w:rsid w:val="004A556B"/>
    <w:rsid w:val="004A5B05"/>
    <w:rsid w:val="004A6165"/>
    <w:rsid w:val="004A7325"/>
    <w:rsid w:val="004B1AA1"/>
    <w:rsid w:val="004B1AF9"/>
    <w:rsid w:val="004B1FE8"/>
    <w:rsid w:val="004B2B3E"/>
    <w:rsid w:val="004B35D4"/>
    <w:rsid w:val="004B3CE8"/>
    <w:rsid w:val="004B4923"/>
    <w:rsid w:val="004B55D1"/>
    <w:rsid w:val="004B6862"/>
    <w:rsid w:val="004B68D6"/>
    <w:rsid w:val="004C036B"/>
    <w:rsid w:val="004C0CED"/>
    <w:rsid w:val="004C0DDF"/>
    <w:rsid w:val="004C0F53"/>
    <w:rsid w:val="004C15BC"/>
    <w:rsid w:val="004C2031"/>
    <w:rsid w:val="004C2CFB"/>
    <w:rsid w:val="004C41FF"/>
    <w:rsid w:val="004C4C54"/>
    <w:rsid w:val="004C55AC"/>
    <w:rsid w:val="004C5CD2"/>
    <w:rsid w:val="004C6AAB"/>
    <w:rsid w:val="004C7306"/>
    <w:rsid w:val="004D003E"/>
    <w:rsid w:val="004D0746"/>
    <w:rsid w:val="004D130C"/>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D7F46"/>
    <w:rsid w:val="004E0D62"/>
    <w:rsid w:val="004E1067"/>
    <w:rsid w:val="004E18C2"/>
    <w:rsid w:val="004E1DA0"/>
    <w:rsid w:val="004E2298"/>
    <w:rsid w:val="004E2475"/>
    <w:rsid w:val="004E3D7E"/>
    <w:rsid w:val="004E5362"/>
    <w:rsid w:val="004E56D3"/>
    <w:rsid w:val="004E6573"/>
    <w:rsid w:val="004E7DD3"/>
    <w:rsid w:val="004F01A8"/>
    <w:rsid w:val="004F01CB"/>
    <w:rsid w:val="004F07AF"/>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A34"/>
    <w:rsid w:val="00500B70"/>
    <w:rsid w:val="00501A1C"/>
    <w:rsid w:val="00502AD4"/>
    <w:rsid w:val="00502E4E"/>
    <w:rsid w:val="00502F5D"/>
    <w:rsid w:val="00504DFC"/>
    <w:rsid w:val="0050595C"/>
    <w:rsid w:val="005062C7"/>
    <w:rsid w:val="005068A0"/>
    <w:rsid w:val="005075D1"/>
    <w:rsid w:val="00510053"/>
    <w:rsid w:val="0051122E"/>
    <w:rsid w:val="00512336"/>
    <w:rsid w:val="00513A70"/>
    <w:rsid w:val="005145AA"/>
    <w:rsid w:val="005146A1"/>
    <w:rsid w:val="0051577A"/>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63F5"/>
    <w:rsid w:val="005366A8"/>
    <w:rsid w:val="00536CB5"/>
    <w:rsid w:val="00537908"/>
    <w:rsid w:val="0053792B"/>
    <w:rsid w:val="00537963"/>
    <w:rsid w:val="005409AF"/>
    <w:rsid w:val="00540BD2"/>
    <w:rsid w:val="005413E7"/>
    <w:rsid w:val="00541D41"/>
    <w:rsid w:val="005420D8"/>
    <w:rsid w:val="00543414"/>
    <w:rsid w:val="005448B8"/>
    <w:rsid w:val="0054597A"/>
    <w:rsid w:val="00546545"/>
    <w:rsid w:val="0054690E"/>
    <w:rsid w:val="00546AA4"/>
    <w:rsid w:val="0055011D"/>
    <w:rsid w:val="00550532"/>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468"/>
    <w:rsid w:val="00584CA4"/>
    <w:rsid w:val="00586835"/>
    <w:rsid w:val="00586A78"/>
    <w:rsid w:val="00586E3E"/>
    <w:rsid w:val="00590CFE"/>
    <w:rsid w:val="00593AE2"/>
    <w:rsid w:val="005946A3"/>
    <w:rsid w:val="00594D6C"/>
    <w:rsid w:val="00596419"/>
    <w:rsid w:val="00596A86"/>
    <w:rsid w:val="005978EF"/>
    <w:rsid w:val="00597BB6"/>
    <w:rsid w:val="005A0DBC"/>
    <w:rsid w:val="005A1348"/>
    <w:rsid w:val="005A2190"/>
    <w:rsid w:val="005A24BB"/>
    <w:rsid w:val="005A28F6"/>
    <w:rsid w:val="005A3419"/>
    <w:rsid w:val="005A3E16"/>
    <w:rsid w:val="005A4148"/>
    <w:rsid w:val="005A4E3B"/>
    <w:rsid w:val="005A5367"/>
    <w:rsid w:val="005A5D3C"/>
    <w:rsid w:val="005A645F"/>
    <w:rsid w:val="005A6954"/>
    <w:rsid w:val="005A6DE1"/>
    <w:rsid w:val="005A7003"/>
    <w:rsid w:val="005A74AF"/>
    <w:rsid w:val="005A7D95"/>
    <w:rsid w:val="005B0322"/>
    <w:rsid w:val="005B093B"/>
    <w:rsid w:val="005B1D5B"/>
    <w:rsid w:val="005B1F03"/>
    <w:rsid w:val="005B1FBD"/>
    <w:rsid w:val="005B2A25"/>
    <w:rsid w:val="005B2D4D"/>
    <w:rsid w:val="005B5340"/>
    <w:rsid w:val="005B5BE3"/>
    <w:rsid w:val="005B68B9"/>
    <w:rsid w:val="005B7B50"/>
    <w:rsid w:val="005C00FB"/>
    <w:rsid w:val="005C19A7"/>
    <w:rsid w:val="005C29B1"/>
    <w:rsid w:val="005C367D"/>
    <w:rsid w:val="005C3708"/>
    <w:rsid w:val="005C4025"/>
    <w:rsid w:val="005C402C"/>
    <w:rsid w:val="005C40EB"/>
    <w:rsid w:val="005C5C81"/>
    <w:rsid w:val="005C642F"/>
    <w:rsid w:val="005C6472"/>
    <w:rsid w:val="005C6569"/>
    <w:rsid w:val="005C73EF"/>
    <w:rsid w:val="005C7EDD"/>
    <w:rsid w:val="005D0847"/>
    <w:rsid w:val="005D28E5"/>
    <w:rsid w:val="005D3556"/>
    <w:rsid w:val="005D356B"/>
    <w:rsid w:val="005D3C50"/>
    <w:rsid w:val="005D4C4F"/>
    <w:rsid w:val="005D562E"/>
    <w:rsid w:val="005D5929"/>
    <w:rsid w:val="005D6016"/>
    <w:rsid w:val="005D6643"/>
    <w:rsid w:val="005D70D2"/>
    <w:rsid w:val="005D7EA9"/>
    <w:rsid w:val="005E173B"/>
    <w:rsid w:val="005E48AA"/>
    <w:rsid w:val="005E54ED"/>
    <w:rsid w:val="005E5A8D"/>
    <w:rsid w:val="005E6189"/>
    <w:rsid w:val="005E79AE"/>
    <w:rsid w:val="005F02D0"/>
    <w:rsid w:val="005F03FB"/>
    <w:rsid w:val="005F1CFD"/>
    <w:rsid w:val="005F2EF6"/>
    <w:rsid w:val="005F42B1"/>
    <w:rsid w:val="005F4CF8"/>
    <w:rsid w:val="005F5AAE"/>
    <w:rsid w:val="005F5D01"/>
    <w:rsid w:val="005F6709"/>
    <w:rsid w:val="005F6E76"/>
    <w:rsid w:val="005F755C"/>
    <w:rsid w:val="005F77F4"/>
    <w:rsid w:val="0060072E"/>
    <w:rsid w:val="0060075D"/>
    <w:rsid w:val="0060118C"/>
    <w:rsid w:val="00601204"/>
    <w:rsid w:val="00602120"/>
    <w:rsid w:val="00602D4B"/>
    <w:rsid w:val="00603038"/>
    <w:rsid w:val="00603E90"/>
    <w:rsid w:val="00604AA3"/>
    <w:rsid w:val="00604BA2"/>
    <w:rsid w:val="00607148"/>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19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703"/>
    <w:rsid w:val="00632827"/>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2D6A"/>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709CD"/>
    <w:rsid w:val="0067150B"/>
    <w:rsid w:val="0067168D"/>
    <w:rsid w:val="00672116"/>
    <w:rsid w:val="00672E87"/>
    <w:rsid w:val="00672EFF"/>
    <w:rsid w:val="006733CC"/>
    <w:rsid w:val="00673646"/>
    <w:rsid w:val="006737D6"/>
    <w:rsid w:val="00673A65"/>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0E45"/>
    <w:rsid w:val="006915FC"/>
    <w:rsid w:val="00691FE1"/>
    <w:rsid w:val="0069204D"/>
    <w:rsid w:val="0069231C"/>
    <w:rsid w:val="00694EFB"/>
    <w:rsid w:val="00696BEA"/>
    <w:rsid w:val="00696E1A"/>
    <w:rsid w:val="00697186"/>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9C4"/>
    <w:rsid w:val="006B3F96"/>
    <w:rsid w:val="006B478F"/>
    <w:rsid w:val="006B49F7"/>
    <w:rsid w:val="006B5345"/>
    <w:rsid w:val="006B559B"/>
    <w:rsid w:val="006B569B"/>
    <w:rsid w:val="006B61E9"/>
    <w:rsid w:val="006B75A8"/>
    <w:rsid w:val="006B7D31"/>
    <w:rsid w:val="006C07E6"/>
    <w:rsid w:val="006C0EA3"/>
    <w:rsid w:val="006C1514"/>
    <w:rsid w:val="006C20AC"/>
    <w:rsid w:val="006C239C"/>
    <w:rsid w:val="006C299E"/>
    <w:rsid w:val="006C2C1B"/>
    <w:rsid w:val="006C2F40"/>
    <w:rsid w:val="006C30B1"/>
    <w:rsid w:val="006C5280"/>
    <w:rsid w:val="006C5CF4"/>
    <w:rsid w:val="006C5D19"/>
    <w:rsid w:val="006C5FD0"/>
    <w:rsid w:val="006C750C"/>
    <w:rsid w:val="006D1528"/>
    <w:rsid w:val="006D159D"/>
    <w:rsid w:val="006D2543"/>
    <w:rsid w:val="006D2A9E"/>
    <w:rsid w:val="006D2C1F"/>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E749E"/>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6F7F7E"/>
    <w:rsid w:val="00700674"/>
    <w:rsid w:val="00701130"/>
    <w:rsid w:val="007025C6"/>
    <w:rsid w:val="00702EB2"/>
    <w:rsid w:val="00704F40"/>
    <w:rsid w:val="00704F8C"/>
    <w:rsid w:val="007052E8"/>
    <w:rsid w:val="00705614"/>
    <w:rsid w:val="00705631"/>
    <w:rsid w:val="00705B38"/>
    <w:rsid w:val="00706197"/>
    <w:rsid w:val="007065BC"/>
    <w:rsid w:val="007067EB"/>
    <w:rsid w:val="00706B77"/>
    <w:rsid w:val="00706EC0"/>
    <w:rsid w:val="007071E5"/>
    <w:rsid w:val="00707CB1"/>
    <w:rsid w:val="0071196A"/>
    <w:rsid w:val="007120F3"/>
    <w:rsid w:val="00712D36"/>
    <w:rsid w:val="0071312A"/>
    <w:rsid w:val="00713781"/>
    <w:rsid w:val="00713E44"/>
    <w:rsid w:val="00713F45"/>
    <w:rsid w:val="00716A93"/>
    <w:rsid w:val="00716ABA"/>
    <w:rsid w:val="00717C02"/>
    <w:rsid w:val="00717F48"/>
    <w:rsid w:val="00721498"/>
    <w:rsid w:val="007219E8"/>
    <w:rsid w:val="0072214A"/>
    <w:rsid w:val="007236F7"/>
    <w:rsid w:val="007238E8"/>
    <w:rsid w:val="00723953"/>
    <w:rsid w:val="00723B86"/>
    <w:rsid w:val="00723C61"/>
    <w:rsid w:val="00725481"/>
    <w:rsid w:val="007257E2"/>
    <w:rsid w:val="0072592D"/>
    <w:rsid w:val="00726F11"/>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655F"/>
    <w:rsid w:val="007475CF"/>
    <w:rsid w:val="00747D61"/>
    <w:rsid w:val="007501B0"/>
    <w:rsid w:val="00751494"/>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278"/>
    <w:rsid w:val="00764572"/>
    <w:rsid w:val="007651B1"/>
    <w:rsid w:val="00765329"/>
    <w:rsid w:val="007658D3"/>
    <w:rsid w:val="00766663"/>
    <w:rsid w:val="007674A3"/>
    <w:rsid w:val="00767943"/>
    <w:rsid w:val="00770393"/>
    <w:rsid w:val="007709C5"/>
    <w:rsid w:val="007711EF"/>
    <w:rsid w:val="007725DB"/>
    <w:rsid w:val="00772609"/>
    <w:rsid w:val="00772D80"/>
    <w:rsid w:val="0077360F"/>
    <w:rsid w:val="00775183"/>
    <w:rsid w:val="007768C8"/>
    <w:rsid w:val="00781445"/>
    <w:rsid w:val="00781F4D"/>
    <w:rsid w:val="0078225F"/>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38EB"/>
    <w:rsid w:val="00795FD1"/>
    <w:rsid w:val="0079685E"/>
    <w:rsid w:val="007969D6"/>
    <w:rsid w:val="007972D7"/>
    <w:rsid w:val="0079742C"/>
    <w:rsid w:val="007A0EED"/>
    <w:rsid w:val="007A3642"/>
    <w:rsid w:val="007A3AAA"/>
    <w:rsid w:val="007A4966"/>
    <w:rsid w:val="007A6569"/>
    <w:rsid w:val="007A7291"/>
    <w:rsid w:val="007A78E1"/>
    <w:rsid w:val="007A78FA"/>
    <w:rsid w:val="007B0414"/>
    <w:rsid w:val="007B0556"/>
    <w:rsid w:val="007B2648"/>
    <w:rsid w:val="007B30BA"/>
    <w:rsid w:val="007B334C"/>
    <w:rsid w:val="007B3F5B"/>
    <w:rsid w:val="007B46BF"/>
    <w:rsid w:val="007B4947"/>
    <w:rsid w:val="007B52A4"/>
    <w:rsid w:val="007B5935"/>
    <w:rsid w:val="007B7C59"/>
    <w:rsid w:val="007B7D2E"/>
    <w:rsid w:val="007B7D93"/>
    <w:rsid w:val="007C1A96"/>
    <w:rsid w:val="007C2FB4"/>
    <w:rsid w:val="007C30AA"/>
    <w:rsid w:val="007C36E0"/>
    <w:rsid w:val="007C3BDA"/>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030"/>
    <w:rsid w:val="007E3A3F"/>
    <w:rsid w:val="007E3E78"/>
    <w:rsid w:val="007E422A"/>
    <w:rsid w:val="007E4A8F"/>
    <w:rsid w:val="007E50EA"/>
    <w:rsid w:val="007E6538"/>
    <w:rsid w:val="007E6694"/>
    <w:rsid w:val="007E685C"/>
    <w:rsid w:val="007E6A69"/>
    <w:rsid w:val="007F075B"/>
    <w:rsid w:val="007F0A23"/>
    <w:rsid w:val="007F0C91"/>
    <w:rsid w:val="007F0E1D"/>
    <w:rsid w:val="007F0F84"/>
    <w:rsid w:val="007F1981"/>
    <w:rsid w:val="007F23BE"/>
    <w:rsid w:val="007F32DD"/>
    <w:rsid w:val="007F4023"/>
    <w:rsid w:val="007F58A3"/>
    <w:rsid w:val="007F5946"/>
    <w:rsid w:val="007F60B9"/>
    <w:rsid w:val="007F6B1C"/>
    <w:rsid w:val="007F7258"/>
    <w:rsid w:val="007F73BF"/>
    <w:rsid w:val="007F752C"/>
    <w:rsid w:val="007F7568"/>
    <w:rsid w:val="008004B6"/>
    <w:rsid w:val="00800EF4"/>
    <w:rsid w:val="00800F23"/>
    <w:rsid w:val="00801334"/>
    <w:rsid w:val="00801CCD"/>
    <w:rsid w:val="00801CCF"/>
    <w:rsid w:val="00801DBE"/>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67F5"/>
    <w:rsid w:val="0081721B"/>
    <w:rsid w:val="00820E0E"/>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36ED7"/>
    <w:rsid w:val="00840290"/>
    <w:rsid w:val="008404CE"/>
    <w:rsid w:val="008404E5"/>
    <w:rsid w:val="00840B62"/>
    <w:rsid w:val="00840B9F"/>
    <w:rsid w:val="00840F7E"/>
    <w:rsid w:val="00841498"/>
    <w:rsid w:val="00841AF6"/>
    <w:rsid w:val="00843595"/>
    <w:rsid w:val="008437F0"/>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7A4"/>
    <w:rsid w:val="008567CF"/>
    <w:rsid w:val="00857723"/>
    <w:rsid w:val="00857782"/>
    <w:rsid w:val="00857936"/>
    <w:rsid w:val="00857C06"/>
    <w:rsid w:val="008618F5"/>
    <w:rsid w:val="008624E2"/>
    <w:rsid w:val="00862BCF"/>
    <w:rsid w:val="008632F4"/>
    <w:rsid w:val="008636A9"/>
    <w:rsid w:val="008637CE"/>
    <w:rsid w:val="0086393C"/>
    <w:rsid w:val="00863A76"/>
    <w:rsid w:val="00863C4A"/>
    <w:rsid w:val="00863EB2"/>
    <w:rsid w:val="00864DEE"/>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5D7"/>
    <w:rsid w:val="008866D7"/>
    <w:rsid w:val="00886AA4"/>
    <w:rsid w:val="00887317"/>
    <w:rsid w:val="0089051B"/>
    <w:rsid w:val="00890B29"/>
    <w:rsid w:val="00890DA5"/>
    <w:rsid w:val="00890FBA"/>
    <w:rsid w:val="008926CB"/>
    <w:rsid w:val="00892966"/>
    <w:rsid w:val="00892EDE"/>
    <w:rsid w:val="00893393"/>
    <w:rsid w:val="008936A6"/>
    <w:rsid w:val="00894773"/>
    <w:rsid w:val="00894DA1"/>
    <w:rsid w:val="00894DC8"/>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607"/>
    <w:rsid w:val="008B7F35"/>
    <w:rsid w:val="008C25DA"/>
    <w:rsid w:val="008C4130"/>
    <w:rsid w:val="008C5504"/>
    <w:rsid w:val="008C5C8F"/>
    <w:rsid w:val="008C7820"/>
    <w:rsid w:val="008C7DEE"/>
    <w:rsid w:val="008D07EF"/>
    <w:rsid w:val="008D18D9"/>
    <w:rsid w:val="008D1A86"/>
    <w:rsid w:val="008D1BB9"/>
    <w:rsid w:val="008D2400"/>
    <w:rsid w:val="008D26D5"/>
    <w:rsid w:val="008D36B1"/>
    <w:rsid w:val="008D3718"/>
    <w:rsid w:val="008D40C0"/>
    <w:rsid w:val="008D4B72"/>
    <w:rsid w:val="008D5DF0"/>
    <w:rsid w:val="008D6DE5"/>
    <w:rsid w:val="008D711E"/>
    <w:rsid w:val="008E0140"/>
    <w:rsid w:val="008E13C5"/>
    <w:rsid w:val="008E1A4E"/>
    <w:rsid w:val="008E23A1"/>
    <w:rsid w:val="008E26FC"/>
    <w:rsid w:val="008E2BE3"/>
    <w:rsid w:val="008E3074"/>
    <w:rsid w:val="008E36DE"/>
    <w:rsid w:val="008E37BF"/>
    <w:rsid w:val="008E38D6"/>
    <w:rsid w:val="008E3D04"/>
    <w:rsid w:val="008E4637"/>
    <w:rsid w:val="008E52A1"/>
    <w:rsid w:val="008E554C"/>
    <w:rsid w:val="008E6062"/>
    <w:rsid w:val="008E63F3"/>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17A5"/>
    <w:rsid w:val="009122BA"/>
    <w:rsid w:val="00913D67"/>
    <w:rsid w:val="00914AE0"/>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B99"/>
    <w:rsid w:val="00922C35"/>
    <w:rsid w:val="00922D67"/>
    <w:rsid w:val="00922E8B"/>
    <w:rsid w:val="0092395B"/>
    <w:rsid w:val="009246D6"/>
    <w:rsid w:val="00925409"/>
    <w:rsid w:val="009261D2"/>
    <w:rsid w:val="00926AC0"/>
    <w:rsid w:val="00926C74"/>
    <w:rsid w:val="00926D66"/>
    <w:rsid w:val="00927737"/>
    <w:rsid w:val="0093095F"/>
    <w:rsid w:val="00930FD6"/>
    <w:rsid w:val="0093163A"/>
    <w:rsid w:val="00931D13"/>
    <w:rsid w:val="009335B5"/>
    <w:rsid w:val="009350AD"/>
    <w:rsid w:val="00935189"/>
    <w:rsid w:val="00935696"/>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3F3"/>
    <w:rsid w:val="00950B5E"/>
    <w:rsid w:val="00951D18"/>
    <w:rsid w:val="00951D40"/>
    <w:rsid w:val="00953AB0"/>
    <w:rsid w:val="00953AE2"/>
    <w:rsid w:val="00953C8D"/>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211B"/>
    <w:rsid w:val="00972CB8"/>
    <w:rsid w:val="00972E44"/>
    <w:rsid w:val="0097477E"/>
    <w:rsid w:val="00974792"/>
    <w:rsid w:val="00974A35"/>
    <w:rsid w:val="00974F4D"/>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5259"/>
    <w:rsid w:val="009957D8"/>
    <w:rsid w:val="00996867"/>
    <w:rsid w:val="00996E7B"/>
    <w:rsid w:val="009975A3"/>
    <w:rsid w:val="009976BE"/>
    <w:rsid w:val="00997BD4"/>
    <w:rsid w:val="00997C94"/>
    <w:rsid w:val="00997E5F"/>
    <w:rsid w:val="009A01C1"/>
    <w:rsid w:val="009A1976"/>
    <w:rsid w:val="009A2132"/>
    <w:rsid w:val="009A25AE"/>
    <w:rsid w:val="009A44D6"/>
    <w:rsid w:val="009A48F0"/>
    <w:rsid w:val="009A5525"/>
    <w:rsid w:val="009A72F6"/>
    <w:rsid w:val="009B035B"/>
    <w:rsid w:val="009B1159"/>
    <w:rsid w:val="009B134E"/>
    <w:rsid w:val="009B25EE"/>
    <w:rsid w:val="009B2790"/>
    <w:rsid w:val="009B30A5"/>
    <w:rsid w:val="009B34CE"/>
    <w:rsid w:val="009B375B"/>
    <w:rsid w:val="009B42EA"/>
    <w:rsid w:val="009B4E8B"/>
    <w:rsid w:val="009B5DB1"/>
    <w:rsid w:val="009B5FA6"/>
    <w:rsid w:val="009B62C9"/>
    <w:rsid w:val="009B73CA"/>
    <w:rsid w:val="009B76A6"/>
    <w:rsid w:val="009B7707"/>
    <w:rsid w:val="009B7E64"/>
    <w:rsid w:val="009C0193"/>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F9C"/>
    <w:rsid w:val="009E571F"/>
    <w:rsid w:val="009E5F9C"/>
    <w:rsid w:val="009E76F9"/>
    <w:rsid w:val="009F0CFF"/>
    <w:rsid w:val="009F0F17"/>
    <w:rsid w:val="009F1C50"/>
    <w:rsid w:val="009F1EAF"/>
    <w:rsid w:val="009F22AC"/>
    <w:rsid w:val="009F358C"/>
    <w:rsid w:val="009F39DC"/>
    <w:rsid w:val="009F3F1E"/>
    <w:rsid w:val="009F49F6"/>
    <w:rsid w:val="009F6B4E"/>
    <w:rsid w:val="009F7183"/>
    <w:rsid w:val="00A005D6"/>
    <w:rsid w:val="00A0178E"/>
    <w:rsid w:val="00A019C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387E"/>
    <w:rsid w:val="00A23942"/>
    <w:rsid w:val="00A23B19"/>
    <w:rsid w:val="00A24619"/>
    <w:rsid w:val="00A25018"/>
    <w:rsid w:val="00A2579A"/>
    <w:rsid w:val="00A2644A"/>
    <w:rsid w:val="00A2780A"/>
    <w:rsid w:val="00A30553"/>
    <w:rsid w:val="00A3066D"/>
    <w:rsid w:val="00A3189F"/>
    <w:rsid w:val="00A318C8"/>
    <w:rsid w:val="00A31F2A"/>
    <w:rsid w:val="00A3271A"/>
    <w:rsid w:val="00A32836"/>
    <w:rsid w:val="00A3348B"/>
    <w:rsid w:val="00A3455D"/>
    <w:rsid w:val="00A36A23"/>
    <w:rsid w:val="00A37B24"/>
    <w:rsid w:val="00A37F45"/>
    <w:rsid w:val="00A4019C"/>
    <w:rsid w:val="00A40C04"/>
    <w:rsid w:val="00A40F7C"/>
    <w:rsid w:val="00A41671"/>
    <w:rsid w:val="00A41A1C"/>
    <w:rsid w:val="00A42B41"/>
    <w:rsid w:val="00A44E39"/>
    <w:rsid w:val="00A44F03"/>
    <w:rsid w:val="00A45231"/>
    <w:rsid w:val="00A4593C"/>
    <w:rsid w:val="00A4791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5BB"/>
    <w:rsid w:val="00A62C0A"/>
    <w:rsid w:val="00A63332"/>
    <w:rsid w:val="00A6378E"/>
    <w:rsid w:val="00A63EE1"/>
    <w:rsid w:val="00A64472"/>
    <w:rsid w:val="00A65904"/>
    <w:rsid w:val="00A65E19"/>
    <w:rsid w:val="00A66C78"/>
    <w:rsid w:val="00A670CC"/>
    <w:rsid w:val="00A67344"/>
    <w:rsid w:val="00A67778"/>
    <w:rsid w:val="00A71037"/>
    <w:rsid w:val="00A711E5"/>
    <w:rsid w:val="00A720D2"/>
    <w:rsid w:val="00A72362"/>
    <w:rsid w:val="00A73A1A"/>
    <w:rsid w:val="00A73CFB"/>
    <w:rsid w:val="00A74853"/>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927"/>
    <w:rsid w:val="00A87BCE"/>
    <w:rsid w:val="00A923F2"/>
    <w:rsid w:val="00A92B1F"/>
    <w:rsid w:val="00A93551"/>
    <w:rsid w:val="00A9394E"/>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2B2E"/>
    <w:rsid w:val="00AA32F2"/>
    <w:rsid w:val="00AA38CD"/>
    <w:rsid w:val="00AA3D6C"/>
    <w:rsid w:val="00AA44E5"/>
    <w:rsid w:val="00AA473E"/>
    <w:rsid w:val="00AA5D75"/>
    <w:rsid w:val="00AA6125"/>
    <w:rsid w:val="00AA655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EE4"/>
    <w:rsid w:val="00AB5120"/>
    <w:rsid w:val="00AB5C94"/>
    <w:rsid w:val="00AB63ED"/>
    <w:rsid w:val="00AB6C20"/>
    <w:rsid w:val="00AB6C32"/>
    <w:rsid w:val="00AB6E7A"/>
    <w:rsid w:val="00AB7237"/>
    <w:rsid w:val="00AB7773"/>
    <w:rsid w:val="00AC0F10"/>
    <w:rsid w:val="00AC2FC9"/>
    <w:rsid w:val="00AC35EA"/>
    <w:rsid w:val="00AC3AF0"/>
    <w:rsid w:val="00AC3DFE"/>
    <w:rsid w:val="00AC5100"/>
    <w:rsid w:val="00AC5930"/>
    <w:rsid w:val="00AC6DA9"/>
    <w:rsid w:val="00AC7060"/>
    <w:rsid w:val="00AC7DA8"/>
    <w:rsid w:val="00AD0A25"/>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881"/>
    <w:rsid w:val="00B004C5"/>
    <w:rsid w:val="00B01285"/>
    <w:rsid w:val="00B018AF"/>
    <w:rsid w:val="00B01F5C"/>
    <w:rsid w:val="00B02131"/>
    <w:rsid w:val="00B02564"/>
    <w:rsid w:val="00B0337C"/>
    <w:rsid w:val="00B03698"/>
    <w:rsid w:val="00B03875"/>
    <w:rsid w:val="00B05338"/>
    <w:rsid w:val="00B056EF"/>
    <w:rsid w:val="00B0588B"/>
    <w:rsid w:val="00B05C09"/>
    <w:rsid w:val="00B0638F"/>
    <w:rsid w:val="00B069F0"/>
    <w:rsid w:val="00B06BE6"/>
    <w:rsid w:val="00B06D52"/>
    <w:rsid w:val="00B07210"/>
    <w:rsid w:val="00B07529"/>
    <w:rsid w:val="00B07CB8"/>
    <w:rsid w:val="00B07EAB"/>
    <w:rsid w:val="00B12025"/>
    <w:rsid w:val="00B1265D"/>
    <w:rsid w:val="00B12D83"/>
    <w:rsid w:val="00B1312A"/>
    <w:rsid w:val="00B16AB7"/>
    <w:rsid w:val="00B16D97"/>
    <w:rsid w:val="00B16FF0"/>
    <w:rsid w:val="00B21BC2"/>
    <w:rsid w:val="00B21E11"/>
    <w:rsid w:val="00B21FD1"/>
    <w:rsid w:val="00B23DEE"/>
    <w:rsid w:val="00B2471E"/>
    <w:rsid w:val="00B25324"/>
    <w:rsid w:val="00B25B87"/>
    <w:rsid w:val="00B26394"/>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19F5"/>
    <w:rsid w:val="00B4230C"/>
    <w:rsid w:val="00B42E0D"/>
    <w:rsid w:val="00B432F5"/>
    <w:rsid w:val="00B4372E"/>
    <w:rsid w:val="00B43F84"/>
    <w:rsid w:val="00B442C7"/>
    <w:rsid w:val="00B444A2"/>
    <w:rsid w:val="00B452D1"/>
    <w:rsid w:val="00B46B1A"/>
    <w:rsid w:val="00B472D1"/>
    <w:rsid w:val="00B47392"/>
    <w:rsid w:val="00B47C88"/>
    <w:rsid w:val="00B47CC9"/>
    <w:rsid w:val="00B50335"/>
    <w:rsid w:val="00B50F32"/>
    <w:rsid w:val="00B5136A"/>
    <w:rsid w:val="00B5177A"/>
    <w:rsid w:val="00B52246"/>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2C9E"/>
    <w:rsid w:val="00B730CD"/>
    <w:rsid w:val="00B734BC"/>
    <w:rsid w:val="00B7365A"/>
    <w:rsid w:val="00B745D1"/>
    <w:rsid w:val="00B74681"/>
    <w:rsid w:val="00B75533"/>
    <w:rsid w:val="00B75AC8"/>
    <w:rsid w:val="00B7613F"/>
    <w:rsid w:val="00B76990"/>
    <w:rsid w:val="00B76E07"/>
    <w:rsid w:val="00B76E2B"/>
    <w:rsid w:val="00B76EDD"/>
    <w:rsid w:val="00B779A9"/>
    <w:rsid w:val="00B779F1"/>
    <w:rsid w:val="00B8086B"/>
    <w:rsid w:val="00B81598"/>
    <w:rsid w:val="00B82F17"/>
    <w:rsid w:val="00B83631"/>
    <w:rsid w:val="00B83FDB"/>
    <w:rsid w:val="00B84233"/>
    <w:rsid w:val="00B844ED"/>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926"/>
    <w:rsid w:val="00B95E26"/>
    <w:rsid w:val="00B9603F"/>
    <w:rsid w:val="00B963A8"/>
    <w:rsid w:val="00B96574"/>
    <w:rsid w:val="00B9759C"/>
    <w:rsid w:val="00B97FA2"/>
    <w:rsid w:val="00BA0F64"/>
    <w:rsid w:val="00BA10E1"/>
    <w:rsid w:val="00BA1435"/>
    <w:rsid w:val="00BA1B71"/>
    <w:rsid w:val="00BA2911"/>
    <w:rsid w:val="00BA2BA0"/>
    <w:rsid w:val="00BA2C71"/>
    <w:rsid w:val="00BA494D"/>
    <w:rsid w:val="00BA5B44"/>
    <w:rsid w:val="00BA5DDF"/>
    <w:rsid w:val="00BA70A0"/>
    <w:rsid w:val="00BB026B"/>
    <w:rsid w:val="00BB0DB4"/>
    <w:rsid w:val="00BB16BA"/>
    <w:rsid w:val="00BB180B"/>
    <w:rsid w:val="00BB1980"/>
    <w:rsid w:val="00BB2199"/>
    <w:rsid w:val="00BB257A"/>
    <w:rsid w:val="00BB2759"/>
    <w:rsid w:val="00BB2E21"/>
    <w:rsid w:val="00BB415E"/>
    <w:rsid w:val="00BB4FF2"/>
    <w:rsid w:val="00BB5390"/>
    <w:rsid w:val="00BB5619"/>
    <w:rsid w:val="00BB7804"/>
    <w:rsid w:val="00BB7F11"/>
    <w:rsid w:val="00BC06EC"/>
    <w:rsid w:val="00BC197A"/>
    <w:rsid w:val="00BC1FCC"/>
    <w:rsid w:val="00BC2021"/>
    <w:rsid w:val="00BC23DE"/>
    <w:rsid w:val="00BC33F6"/>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171"/>
    <w:rsid w:val="00BD76D7"/>
    <w:rsid w:val="00BE0545"/>
    <w:rsid w:val="00BE0DFF"/>
    <w:rsid w:val="00BE0E77"/>
    <w:rsid w:val="00BE2BF6"/>
    <w:rsid w:val="00BE34F1"/>
    <w:rsid w:val="00BE358A"/>
    <w:rsid w:val="00BE39DA"/>
    <w:rsid w:val="00BE444A"/>
    <w:rsid w:val="00BE4670"/>
    <w:rsid w:val="00BE4A1D"/>
    <w:rsid w:val="00BE4C7E"/>
    <w:rsid w:val="00BE5A76"/>
    <w:rsid w:val="00BE6C25"/>
    <w:rsid w:val="00BE7357"/>
    <w:rsid w:val="00BE7BAD"/>
    <w:rsid w:val="00BF08CA"/>
    <w:rsid w:val="00BF0B28"/>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08B"/>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0FE6"/>
    <w:rsid w:val="00C31667"/>
    <w:rsid w:val="00C31927"/>
    <w:rsid w:val="00C3256B"/>
    <w:rsid w:val="00C32AA8"/>
    <w:rsid w:val="00C34026"/>
    <w:rsid w:val="00C3452E"/>
    <w:rsid w:val="00C3547F"/>
    <w:rsid w:val="00C35E35"/>
    <w:rsid w:val="00C35EB3"/>
    <w:rsid w:val="00C36166"/>
    <w:rsid w:val="00C36BE3"/>
    <w:rsid w:val="00C36E16"/>
    <w:rsid w:val="00C36F0D"/>
    <w:rsid w:val="00C40A0A"/>
    <w:rsid w:val="00C41B14"/>
    <w:rsid w:val="00C41DC6"/>
    <w:rsid w:val="00C42DB1"/>
    <w:rsid w:val="00C434CB"/>
    <w:rsid w:val="00C44881"/>
    <w:rsid w:val="00C461B2"/>
    <w:rsid w:val="00C46C0E"/>
    <w:rsid w:val="00C47C5A"/>
    <w:rsid w:val="00C47EDA"/>
    <w:rsid w:val="00C50FE0"/>
    <w:rsid w:val="00C51210"/>
    <w:rsid w:val="00C52306"/>
    <w:rsid w:val="00C5232E"/>
    <w:rsid w:val="00C528B9"/>
    <w:rsid w:val="00C52A2C"/>
    <w:rsid w:val="00C52CF9"/>
    <w:rsid w:val="00C53483"/>
    <w:rsid w:val="00C535E6"/>
    <w:rsid w:val="00C53EB5"/>
    <w:rsid w:val="00C541C9"/>
    <w:rsid w:val="00C55194"/>
    <w:rsid w:val="00C551FA"/>
    <w:rsid w:val="00C5633E"/>
    <w:rsid w:val="00C56426"/>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549C"/>
    <w:rsid w:val="00C65AF2"/>
    <w:rsid w:val="00C6633B"/>
    <w:rsid w:val="00C665BF"/>
    <w:rsid w:val="00C666A4"/>
    <w:rsid w:val="00C700E9"/>
    <w:rsid w:val="00C71AB1"/>
    <w:rsid w:val="00C7211C"/>
    <w:rsid w:val="00C7250B"/>
    <w:rsid w:val="00C730EA"/>
    <w:rsid w:val="00C73EE0"/>
    <w:rsid w:val="00C74895"/>
    <w:rsid w:val="00C74C29"/>
    <w:rsid w:val="00C74C62"/>
    <w:rsid w:val="00C74D0C"/>
    <w:rsid w:val="00C75D66"/>
    <w:rsid w:val="00C771D7"/>
    <w:rsid w:val="00C777DD"/>
    <w:rsid w:val="00C7782D"/>
    <w:rsid w:val="00C77B92"/>
    <w:rsid w:val="00C81272"/>
    <w:rsid w:val="00C812F2"/>
    <w:rsid w:val="00C82024"/>
    <w:rsid w:val="00C82597"/>
    <w:rsid w:val="00C82727"/>
    <w:rsid w:val="00C82CB6"/>
    <w:rsid w:val="00C82CBB"/>
    <w:rsid w:val="00C83050"/>
    <w:rsid w:val="00C832BF"/>
    <w:rsid w:val="00C8339D"/>
    <w:rsid w:val="00C8377C"/>
    <w:rsid w:val="00C837B8"/>
    <w:rsid w:val="00C8411A"/>
    <w:rsid w:val="00C848DF"/>
    <w:rsid w:val="00C855BC"/>
    <w:rsid w:val="00C8606F"/>
    <w:rsid w:val="00C86697"/>
    <w:rsid w:val="00C87EA1"/>
    <w:rsid w:val="00C9002E"/>
    <w:rsid w:val="00C91AFD"/>
    <w:rsid w:val="00C91E18"/>
    <w:rsid w:val="00C9252D"/>
    <w:rsid w:val="00C927F9"/>
    <w:rsid w:val="00C92B8D"/>
    <w:rsid w:val="00C92EC7"/>
    <w:rsid w:val="00C930A8"/>
    <w:rsid w:val="00C939DF"/>
    <w:rsid w:val="00C95AF5"/>
    <w:rsid w:val="00C95B32"/>
    <w:rsid w:val="00C95F31"/>
    <w:rsid w:val="00C960D0"/>
    <w:rsid w:val="00C960D7"/>
    <w:rsid w:val="00C96F0B"/>
    <w:rsid w:val="00CA0045"/>
    <w:rsid w:val="00CA0B46"/>
    <w:rsid w:val="00CA122D"/>
    <w:rsid w:val="00CA1CB2"/>
    <w:rsid w:val="00CA1D42"/>
    <w:rsid w:val="00CA3804"/>
    <w:rsid w:val="00CA4A2B"/>
    <w:rsid w:val="00CA5C91"/>
    <w:rsid w:val="00CA5E54"/>
    <w:rsid w:val="00CA6416"/>
    <w:rsid w:val="00CA773E"/>
    <w:rsid w:val="00CA7EC6"/>
    <w:rsid w:val="00CA7EC8"/>
    <w:rsid w:val="00CB0F42"/>
    <w:rsid w:val="00CB13A0"/>
    <w:rsid w:val="00CB16EC"/>
    <w:rsid w:val="00CB1C2C"/>
    <w:rsid w:val="00CB1F92"/>
    <w:rsid w:val="00CB27CE"/>
    <w:rsid w:val="00CB2C6E"/>
    <w:rsid w:val="00CB46A8"/>
    <w:rsid w:val="00CB4F02"/>
    <w:rsid w:val="00CB4FAC"/>
    <w:rsid w:val="00CB59E5"/>
    <w:rsid w:val="00CB6F09"/>
    <w:rsid w:val="00CB759B"/>
    <w:rsid w:val="00CC0407"/>
    <w:rsid w:val="00CC04A4"/>
    <w:rsid w:val="00CC1A0A"/>
    <w:rsid w:val="00CC29D6"/>
    <w:rsid w:val="00CC51FF"/>
    <w:rsid w:val="00CC679F"/>
    <w:rsid w:val="00CC684C"/>
    <w:rsid w:val="00CC749B"/>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2B85"/>
    <w:rsid w:val="00CE40CD"/>
    <w:rsid w:val="00CE4506"/>
    <w:rsid w:val="00CE45BC"/>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04BD"/>
    <w:rsid w:val="00D01511"/>
    <w:rsid w:val="00D02CED"/>
    <w:rsid w:val="00D04758"/>
    <w:rsid w:val="00D04FBA"/>
    <w:rsid w:val="00D05245"/>
    <w:rsid w:val="00D05606"/>
    <w:rsid w:val="00D060AD"/>
    <w:rsid w:val="00D060B5"/>
    <w:rsid w:val="00D06385"/>
    <w:rsid w:val="00D06388"/>
    <w:rsid w:val="00D06513"/>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C71"/>
    <w:rsid w:val="00D25F41"/>
    <w:rsid w:val="00D261D4"/>
    <w:rsid w:val="00D264E3"/>
    <w:rsid w:val="00D27814"/>
    <w:rsid w:val="00D30010"/>
    <w:rsid w:val="00D302A6"/>
    <w:rsid w:val="00D305FA"/>
    <w:rsid w:val="00D3145C"/>
    <w:rsid w:val="00D3188D"/>
    <w:rsid w:val="00D32BCA"/>
    <w:rsid w:val="00D32CBC"/>
    <w:rsid w:val="00D32FA8"/>
    <w:rsid w:val="00D3348E"/>
    <w:rsid w:val="00D34B1D"/>
    <w:rsid w:val="00D36408"/>
    <w:rsid w:val="00D364E2"/>
    <w:rsid w:val="00D3656C"/>
    <w:rsid w:val="00D36F03"/>
    <w:rsid w:val="00D40BF7"/>
    <w:rsid w:val="00D4101F"/>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24F"/>
    <w:rsid w:val="00D55776"/>
    <w:rsid w:val="00D55A94"/>
    <w:rsid w:val="00D57019"/>
    <w:rsid w:val="00D57B7A"/>
    <w:rsid w:val="00D57EC4"/>
    <w:rsid w:val="00D60F6D"/>
    <w:rsid w:val="00D61662"/>
    <w:rsid w:val="00D61A8F"/>
    <w:rsid w:val="00D61B2F"/>
    <w:rsid w:val="00D62337"/>
    <w:rsid w:val="00D63CF4"/>
    <w:rsid w:val="00D6522F"/>
    <w:rsid w:val="00D65CE7"/>
    <w:rsid w:val="00D65D44"/>
    <w:rsid w:val="00D66FA1"/>
    <w:rsid w:val="00D7026F"/>
    <w:rsid w:val="00D706D8"/>
    <w:rsid w:val="00D71ADA"/>
    <w:rsid w:val="00D71D66"/>
    <w:rsid w:val="00D7539A"/>
    <w:rsid w:val="00D754CC"/>
    <w:rsid w:val="00D758E8"/>
    <w:rsid w:val="00D769C7"/>
    <w:rsid w:val="00D76BC4"/>
    <w:rsid w:val="00D77846"/>
    <w:rsid w:val="00D7799E"/>
    <w:rsid w:val="00D80C76"/>
    <w:rsid w:val="00D8247F"/>
    <w:rsid w:val="00D82641"/>
    <w:rsid w:val="00D831B1"/>
    <w:rsid w:val="00D831DC"/>
    <w:rsid w:val="00D8457B"/>
    <w:rsid w:val="00D84F25"/>
    <w:rsid w:val="00D8571A"/>
    <w:rsid w:val="00D85A01"/>
    <w:rsid w:val="00D85D17"/>
    <w:rsid w:val="00D861D4"/>
    <w:rsid w:val="00D861F5"/>
    <w:rsid w:val="00D87341"/>
    <w:rsid w:val="00D905C4"/>
    <w:rsid w:val="00D90F31"/>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4389"/>
    <w:rsid w:val="00DA46CD"/>
    <w:rsid w:val="00DA55FD"/>
    <w:rsid w:val="00DA775F"/>
    <w:rsid w:val="00DB0E04"/>
    <w:rsid w:val="00DB0F5D"/>
    <w:rsid w:val="00DB1F75"/>
    <w:rsid w:val="00DB2CE5"/>
    <w:rsid w:val="00DB3526"/>
    <w:rsid w:val="00DB355C"/>
    <w:rsid w:val="00DB381C"/>
    <w:rsid w:val="00DB3FB7"/>
    <w:rsid w:val="00DB4463"/>
    <w:rsid w:val="00DB449E"/>
    <w:rsid w:val="00DB5325"/>
    <w:rsid w:val="00DB5668"/>
    <w:rsid w:val="00DB5E53"/>
    <w:rsid w:val="00DB7117"/>
    <w:rsid w:val="00DB7C9D"/>
    <w:rsid w:val="00DC1195"/>
    <w:rsid w:val="00DC13A2"/>
    <w:rsid w:val="00DC2CE0"/>
    <w:rsid w:val="00DC373B"/>
    <w:rsid w:val="00DC5123"/>
    <w:rsid w:val="00DC56AB"/>
    <w:rsid w:val="00DC68B5"/>
    <w:rsid w:val="00DC6BDF"/>
    <w:rsid w:val="00DD06F7"/>
    <w:rsid w:val="00DD0C83"/>
    <w:rsid w:val="00DD18B8"/>
    <w:rsid w:val="00DD2292"/>
    <w:rsid w:val="00DD2400"/>
    <w:rsid w:val="00DD255F"/>
    <w:rsid w:val="00DD274B"/>
    <w:rsid w:val="00DD298D"/>
    <w:rsid w:val="00DD31D3"/>
    <w:rsid w:val="00DD38A2"/>
    <w:rsid w:val="00DD3B83"/>
    <w:rsid w:val="00DD3C0B"/>
    <w:rsid w:val="00DD51FC"/>
    <w:rsid w:val="00DD54D0"/>
    <w:rsid w:val="00DD5BEE"/>
    <w:rsid w:val="00DD6CC4"/>
    <w:rsid w:val="00DE05C3"/>
    <w:rsid w:val="00DE072A"/>
    <w:rsid w:val="00DE07D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C30"/>
    <w:rsid w:val="00E002D8"/>
    <w:rsid w:val="00E006EE"/>
    <w:rsid w:val="00E00B62"/>
    <w:rsid w:val="00E01073"/>
    <w:rsid w:val="00E01B77"/>
    <w:rsid w:val="00E0222E"/>
    <w:rsid w:val="00E02684"/>
    <w:rsid w:val="00E0269E"/>
    <w:rsid w:val="00E03071"/>
    <w:rsid w:val="00E03E1D"/>
    <w:rsid w:val="00E0443A"/>
    <w:rsid w:val="00E047E6"/>
    <w:rsid w:val="00E04BDE"/>
    <w:rsid w:val="00E04EDA"/>
    <w:rsid w:val="00E05621"/>
    <w:rsid w:val="00E058B6"/>
    <w:rsid w:val="00E06156"/>
    <w:rsid w:val="00E06A81"/>
    <w:rsid w:val="00E075FD"/>
    <w:rsid w:val="00E119E0"/>
    <w:rsid w:val="00E11BBB"/>
    <w:rsid w:val="00E1247E"/>
    <w:rsid w:val="00E12B46"/>
    <w:rsid w:val="00E13C8B"/>
    <w:rsid w:val="00E14AF1"/>
    <w:rsid w:val="00E1607F"/>
    <w:rsid w:val="00E170F5"/>
    <w:rsid w:val="00E20292"/>
    <w:rsid w:val="00E21165"/>
    <w:rsid w:val="00E21175"/>
    <w:rsid w:val="00E226D0"/>
    <w:rsid w:val="00E22D6E"/>
    <w:rsid w:val="00E22E06"/>
    <w:rsid w:val="00E231CC"/>
    <w:rsid w:val="00E23723"/>
    <w:rsid w:val="00E23D66"/>
    <w:rsid w:val="00E23D90"/>
    <w:rsid w:val="00E24440"/>
    <w:rsid w:val="00E24C35"/>
    <w:rsid w:val="00E2502E"/>
    <w:rsid w:val="00E2510F"/>
    <w:rsid w:val="00E2518D"/>
    <w:rsid w:val="00E25374"/>
    <w:rsid w:val="00E25648"/>
    <w:rsid w:val="00E2713F"/>
    <w:rsid w:val="00E2753F"/>
    <w:rsid w:val="00E276C5"/>
    <w:rsid w:val="00E30482"/>
    <w:rsid w:val="00E3146F"/>
    <w:rsid w:val="00E31C11"/>
    <w:rsid w:val="00E31D74"/>
    <w:rsid w:val="00E331BA"/>
    <w:rsid w:val="00E33A0C"/>
    <w:rsid w:val="00E33B9F"/>
    <w:rsid w:val="00E34078"/>
    <w:rsid w:val="00E3491B"/>
    <w:rsid w:val="00E34EE9"/>
    <w:rsid w:val="00E358B9"/>
    <w:rsid w:val="00E35D93"/>
    <w:rsid w:val="00E364CD"/>
    <w:rsid w:val="00E36FCC"/>
    <w:rsid w:val="00E37241"/>
    <w:rsid w:val="00E373F8"/>
    <w:rsid w:val="00E37935"/>
    <w:rsid w:val="00E37E4E"/>
    <w:rsid w:val="00E40413"/>
    <w:rsid w:val="00E40CC1"/>
    <w:rsid w:val="00E40EC4"/>
    <w:rsid w:val="00E41507"/>
    <w:rsid w:val="00E4181A"/>
    <w:rsid w:val="00E4194A"/>
    <w:rsid w:val="00E41E59"/>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8C2"/>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3DEA"/>
    <w:rsid w:val="00E64491"/>
    <w:rsid w:val="00E647CF"/>
    <w:rsid w:val="00E64D9E"/>
    <w:rsid w:val="00E65B21"/>
    <w:rsid w:val="00E66478"/>
    <w:rsid w:val="00E665A1"/>
    <w:rsid w:val="00E66693"/>
    <w:rsid w:val="00E66AB5"/>
    <w:rsid w:val="00E66B70"/>
    <w:rsid w:val="00E674AF"/>
    <w:rsid w:val="00E678B0"/>
    <w:rsid w:val="00E7006E"/>
    <w:rsid w:val="00E702F0"/>
    <w:rsid w:val="00E703A8"/>
    <w:rsid w:val="00E7073A"/>
    <w:rsid w:val="00E70D4B"/>
    <w:rsid w:val="00E70F45"/>
    <w:rsid w:val="00E70F9C"/>
    <w:rsid w:val="00E71304"/>
    <w:rsid w:val="00E7146E"/>
    <w:rsid w:val="00E717F3"/>
    <w:rsid w:val="00E71BF5"/>
    <w:rsid w:val="00E723B8"/>
    <w:rsid w:val="00E734EB"/>
    <w:rsid w:val="00E73B05"/>
    <w:rsid w:val="00E75C9C"/>
    <w:rsid w:val="00E76DCA"/>
    <w:rsid w:val="00E76F9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4DE"/>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1D9"/>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E5E"/>
    <w:rsid w:val="00ED593E"/>
    <w:rsid w:val="00ED6E8F"/>
    <w:rsid w:val="00EE0BAF"/>
    <w:rsid w:val="00EE12AA"/>
    <w:rsid w:val="00EE314D"/>
    <w:rsid w:val="00EE31D0"/>
    <w:rsid w:val="00EE36C5"/>
    <w:rsid w:val="00EE3724"/>
    <w:rsid w:val="00EE560A"/>
    <w:rsid w:val="00EE5B4B"/>
    <w:rsid w:val="00EE67A8"/>
    <w:rsid w:val="00EE757F"/>
    <w:rsid w:val="00EF0850"/>
    <w:rsid w:val="00EF16F4"/>
    <w:rsid w:val="00EF27E3"/>
    <w:rsid w:val="00EF35B7"/>
    <w:rsid w:val="00EF3C27"/>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113F"/>
    <w:rsid w:val="00F021C1"/>
    <w:rsid w:val="00F0322C"/>
    <w:rsid w:val="00F04356"/>
    <w:rsid w:val="00F046A0"/>
    <w:rsid w:val="00F05CB5"/>
    <w:rsid w:val="00F063B2"/>
    <w:rsid w:val="00F070D5"/>
    <w:rsid w:val="00F07C4E"/>
    <w:rsid w:val="00F1055A"/>
    <w:rsid w:val="00F10E70"/>
    <w:rsid w:val="00F111EE"/>
    <w:rsid w:val="00F11DD2"/>
    <w:rsid w:val="00F11FB7"/>
    <w:rsid w:val="00F12087"/>
    <w:rsid w:val="00F121D7"/>
    <w:rsid w:val="00F14126"/>
    <w:rsid w:val="00F14B1C"/>
    <w:rsid w:val="00F15527"/>
    <w:rsid w:val="00F16264"/>
    <w:rsid w:val="00F1633E"/>
    <w:rsid w:val="00F169AB"/>
    <w:rsid w:val="00F16D7D"/>
    <w:rsid w:val="00F16EDD"/>
    <w:rsid w:val="00F17F3F"/>
    <w:rsid w:val="00F205A7"/>
    <w:rsid w:val="00F214EC"/>
    <w:rsid w:val="00F21900"/>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69B"/>
    <w:rsid w:val="00F348B1"/>
    <w:rsid w:val="00F34B2E"/>
    <w:rsid w:val="00F35302"/>
    <w:rsid w:val="00F359AE"/>
    <w:rsid w:val="00F4060B"/>
    <w:rsid w:val="00F408ED"/>
    <w:rsid w:val="00F409B8"/>
    <w:rsid w:val="00F40CD0"/>
    <w:rsid w:val="00F40E6C"/>
    <w:rsid w:val="00F4175E"/>
    <w:rsid w:val="00F4184E"/>
    <w:rsid w:val="00F41B31"/>
    <w:rsid w:val="00F43494"/>
    <w:rsid w:val="00F4350C"/>
    <w:rsid w:val="00F436AD"/>
    <w:rsid w:val="00F43747"/>
    <w:rsid w:val="00F43B80"/>
    <w:rsid w:val="00F44698"/>
    <w:rsid w:val="00F451CB"/>
    <w:rsid w:val="00F45A6A"/>
    <w:rsid w:val="00F46C31"/>
    <w:rsid w:val="00F503C4"/>
    <w:rsid w:val="00F50594"/>
    <w:rsid w:val="00F510E4"/>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1BFF"/>
    <w:rsid w:val="00F620D2"/>
    <w:rsid w:val="00F63FC0"/>
    <w:rsid w:val="00F641D6"/>
    <w:rsid w:val="00F646DC"/>
    <w:rsid w:val="00F64915"/>
    <w:rsid w:val="00F64CCD"/>
    <w:rsid w:val="00F6510E"/>
    <w:rsid w:val="00F65218"/>
    <w:rsid w:val="00F666D1"/>
    <w:rsid w:val="00F66B32"/>
    <w:rsid w:val="00F66FBD"/>
    <w:rsid w:val="00F6707D"/>
    <w:rsid w:val="00F67347"/>
    <w:rsid w:val="00F702BF"/>
    <w:rsid w:val="00F70E95"/>
    <w:rsid w:val="00F71002"/>
    <w:rsid w:val="00F72104"/>
    <w:rsid w:val="00F7211B"/>
    <w:rsid w:val="00F72675"/>
    <w:rsid w:val="00F7268F"/>
    <w:rsid w:val="00F72D75"/>
    <w:rsid w:val="00F7302C"/>
    <w:rsid w:val="00F73C93"/>
    <w:rsid w:val="00F74673"/>
    <w:rsid w:val="00F7494C"/>
    <w:rsid w:val="00F75629"/>
    <w:rsid w:val="00F763CB"/>
    <w:rsid w:val="00F77839"/>
    <w:rsid w:val="00F804B1"/>
    <w:rsid w:val="00F80B17"/>
    <w:rsid w:val="00F80C76"/>
    <w:rsid w:val="00F8186C"/>
    <w:rsid w:val="00F819B5"/>
    <w:rsid w:val="00F82EB5"/>
    <w:rsid w:val="00F832CA"/>
    <w:rsid w:val="00F840E4"/>
    <w:rsid w:val="00F8414E"/>
    <w:rsid w:val="00F86465"/>
    <w:rsid w:val="00F86CDC"/>
    <w:rsid w:val="00F91438"/>
    <w:rsid w:val="00F92070"/>
    <w:rsid w:val="00F9355A"/>
    <w:rsid w:val="00F93708"/>
    <w:rsid w:val="00F93C0A"/>
    <w:rsid w:val="00F946DE"/>
    <w:rsid w:val="00F94717"/>
    <w:rsid w:val="00F94A35"/>
    <w:rsid w:val="00F957B3"/>
    <w:rsid w:val="00F95C42"/>
    <w:rsid w:val="00F95D74"/>
    <w:rsid w:val="00F9614B"/>
    <w:rsid w:val="00F96440"/>
    <w:rsid w:val="00F96A17"/>
    <w:rsid w:val="00F96DDE"/>
    <w:rsid w:val="00F96F1C"/>
    <w:rsid w:val="00FA10A8"/>
    <w:rsid w:val="00FA1655"/>
    <w:rsid w:val="00FA201E"/>
    <w:rsid w:val="00FA22B0"/>
    <w:rsid w:val="00FA247A"/>
    <w:rsid w:val="00FA293D"/>
    <w:rsid w:val="00FA3571"/>
    <w:rsid w:val="00FA3942"/>
    <w:rsid w:val="00FA3C2C"/>
    <w:rsid w:val="00FA3FA0"/>
    <w:rsid w:val="00FA54F9"/>
    <w:rsid w:val="00FA7000"/>
    <w:rsid w:val="00FA7F08"/>
    <w:rsid w:val="00FB00D7"/>
    <w:rsid w:val="00FB0D07"/>
    <w:rsid w:val="00FB0EEB"/>
    <w:rsid w:val="00FB120E"/>
    <w:rsid w:val="00FB1AA5"/>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65D2"/>
    <w:rsid w:val="00FD6BCB"/>
    <w:rsid w:val="00FE10B9"/>
    <w:rsid w:val="00FE2409"/>
    <w:rsid w:val="00FE241C"/>
    <w:rsid w:val="00FE2450"/>
    <w:rsid w:val="00FE3019"/>
    <w:rsid w:val="00FE3124"/>
    <w:rsid w:val="00FE39D0"/>
    <w:rsid w:val="00FE42D4"/>
    <w:rsid w:val="00FE4C22"/>
    <w:rsid w:val="00FE535D"/>
    <w:rsid w:val="00FE5878"/>
    <w:rsid w:val="00FE6460"/>
    <w:rsid w:val="00FE6E22"/>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paragraph" w:styleId="2">
    <w:name w:val="heading 2"/>
    <w:basedOn w:val="a"/>
    <w:next w:val="a"/>
    <w:link w:val="20"/>
    <w:unhideWhenUsed/>
    <w:qFormat/>
    <w:rsid w:val="002E79E1"/>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iPriority w:val="9"/>
    <w:unhideWhenUsed/>
    <w:qFormat/>
    <w:rsid w:val="00497B0B"/>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5">
    <w:name w:val="heading 5"/>
    <w:basedOn w:val="a"/>
    <w:next w:val="a"/>
    <w:link w:val="50"/>
    <w:unhideWhenUsed/>
    <w:qFormat/>
    <w:rsid w:val="00B452D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uiPriority w:val="99"/>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6">
    <w:name w:val="footnote text"/>
    <w:basedOn w:val="a"/>
    <w:link w:val="a7"/>
    <w:semiHidden/>
    <w:rsid w:val="00166D75"/>
    <w:rPr>
      <w:rFonts w:ascii="Calibri" w:hAnsi="Calibri"/>
      <w:sz w:val="20"/>
      <w:szCs w:val="20"/>
      <w:lang w:eastAsia="en-US"/>
    </w:rPr>
  </w:style>
  <w:style w:type="character" w:customStyle="1" w:styleId="a7">
    <w:name w:val="Текст сноски Знак"/>
    <w:basedOn w:val="a0"/>
    <w:link w:val="a6"/>
    <w:semiHidden/>
    <w:locked/>
    <w:rsid w:val="00166D75"/>
    <w:rPr>
      <w:rFonts w:ascii="Calibri" w:hAnsi="Calibri"/>
      <w:lang w:val="ru-RU" w:eastAsia="en-US" w:bidi="ar-SA"/>
    </w:rPr>
  </w:style>
  <w:style w:type="character" w:styleId="a8">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9">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a">
    <w:name w:val="header"/>
    <w:basedOn w:val="a"/>
    <w:link w:val="ab"/>
    <w:uiPriority w:val="99"/>
    <w:rsid w:val="00BC3400"/>
    <w:pPr>
      <w:tabs>
        <w:tab w:val="center" w:pos="4677"/>
        <w:tab w:val="right" w:pos="9355"/>
      </w:tabs>
    </w:pPr>
  </w:style>
  <w:style w:type="character" w:customStyle="1" w:styleId="ab">
    <w:name w:val="Верхний колонтитул Знак"/>
    <w:basedOn w:val="a0"/>
    <w:link w:val="aa"/>
    <w:uiPriority w:val="99"/>
    <w:rsid w:val="00BC3400"/>
    <w:rPr>
      <w:sz w:val="26"/>
      <w:szCs w:val="24"/>
    </w:rPr>
  </w:style>
  <w:style w:type="paragraph" w:styleId="ac">
    <w:name w:val="footer"/>
    <w:basedOn w:val="a"/>
    <w:link w:val="ad"/>
    <w:rsid w:val="00BC3400"/>
    <w:pPr>
      <w:tabs>
        <w:tab w:val="center" w:pos="4677"/>
        <w:tab w:val="right" w:pos="9355"/>
      </w:tabs>
    </w:pPr>
  </w:style>
  <w:style w:type="character" w:customStyle="1" w:styleId="ad">
    <w:name w:val="Нижний колонтитул Знак"/>
    <w:basedOn w:val="a0"/>
    <w:link w:val="ac"/>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e">
    <w:name w:val="Гипертекстовая ссылка"/>
    <w:uiPriority w:val="99"/>
    <w:rsid w:val="003D3E91"/>
    <w:rPr>
      <w:b/>
      <w:bCs/>
      <w:color w:val="106BBE"/>
      <w:sz w:val="26"/>
      <w:szCs w:val="26"/>
    </w:rPr>
  </w:style>
  <w:style w:type="paragraph" w:styleId="af">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0">
    <w:name w:val="Title"/>
    <w:basedOn w:val="a"/>
    <w:next w:val="a"/>
    <w:link w:val="af1"/>
    <w:uiPriority w:val="99"/>
    <w:qFormat/>
    <w:rsid w:val="00E90AC0"/>
    <w:pPr>
      <w:spacing w:before="120" w:after="120"/>
    </w:pPr>
    <w:rPr>
      <w:rFonts w:ascii="Calibri" w:hAnsi="Calibri" w:cs="Calibri"/>
      <w:b/>
      <w:bCs/>
      <w:sz w:val="20"/>
      <w:szCs w:val="20"/>
    </w:rPr>
  </w:style>
  <w:style w:type="character" w:customStyle="1" w:styleId="af1">
    <w:name w:val="Название Знак"/>
    <w:basedOn w:val="a0"/>
    <w:link w:val="af0"/>
    <w:uiPriority w:val="99"/>
    <w:rsid w:val="00E90AC0"/>
    <w:rPr>
      <w:rFonts w:ascii="Calibri" w:hAnsi="Calibri" w:cs="Calibri"/>
      <w:b/>
      <w:bCs/>
    </w:rPr>
  </w:style>
  <w:style w:type="character" w:customStyle="1" w:styleId="markedcontent">
    <w:name w:val="markedcontent"/>
    <w:basedOn w:val="a0"/>
    <w:rsid w:val="00A51C54"/>
  </w:style>
  <w:style w:type="character" w:styleId="af2">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3">
    <w:name w:val="No Spacing"/>
    <w:link w:val="af4"/>
    <w:autoRedefine/>
    <w:uiPriority w:val="1"/>
    <w:qFormat/>
    <w:rsid w:val="009D43B6"/>
    <w:pPr>
      <w:ind w:firstLine="567"/>
      <w:jc w:val="both"/>
    </w:pPr>
    <w:rPr>
      <w:sz w:val="26"/>
      <w:szCs w:val="26"/>
    </w:rPr>
  </w:style>
  <w:style w:type="character" w:customStyle="1" w:styleId="af4">
    <w:name w:val="Без интервала Знак"/>
    <w:link w:val="af3"/>
    <w:uiPriority w:val="1"/>
    <w:rsid w:val="009D43B6"/>
    <w:rPr>
      <w:sz w:val="26"/>
      <w:szCs w:val="26"/>
    </w:rPr>
  </w:style>
  <w:style w:type="character" w:customStyle="1" w:styleId="21">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5">
    <w:name w:val="Emphasis"/>
    <w:uiPriority w:val="20"/>
    <w:qFormat/>
    <w:rsid w:val="00997E5F"/>
    <w:rPr>
      <w:i/>
      <w:iCs/>
    </w:rPr>
  </w:style>
  <w:style w:type="paragraph" w:styleId="af6">
    <w:name w:val="List"/>
    <w:basedOn w:val="a"/>
    <w:uiPriority w:val="99"/>
    <w:rsid w:val="00D55776"/>
    <w:pPr>
      <w:ind w:left="283" w:hanging="283"/>
    </w:pPr>
    <w:rPr>
      <w:rFonts w:ascii="Calibri" w:hAnsi="Calibri" w:cs="Calibri"/>
      <w:sz w:val="24"/>
    </w:rPr>
  </w:style>
  <w:style w:type="paragraph" w:styleId="af7">
    <w:name w:val="Balloon Text"/>
    <w:basedOn w:val="a"/>
    <w:link w:val="af8"/>
    <w:rsid w:val="005E5A8D"/>
    <w:rPr>
      <w:rFonts w:ascii="Tahoma" w:hAnsi="Tahoma" w:cs="Tahoma"/>
      <w:sz w:val="16"/>
      <w:szCs w:val="16"/>
    </w:rPr>
  </w:style>
  <w:style w:type="character" w:customStyle="1" w:styleId="af8">
    <w:name w:val="Текст выноски Знак"/>
    <w:basedOn w:val="a0"/>
    <w:link w:val="af7"/>
    <w:rsid w:val="005E5A8D"/>
    <w:rPr>
      <w:rFonts w:ascii="Tahoma" w:hAnsi="Tahoma" w:cs="Tahoma"/>
      <w:sz w:val="16"/>
      <w:szCs w:val="16"/>
    </w:rPr>
  </w:style>
  <w:style w:type="paragraph" w:customStyle="1" w:styleId="22">
    <w:name w:val="Без интервала2"/>
    <w:link w:val="NoSpacingChar"/>
    <w:rsid w:val="00B745D1"/>
    <w:rPr>
      <w:rFonts w:ascii="Calibri" w:hAnsi="Calibri"/>
      <w:sz w:val="22"/>
      <w:szCs w:val="22"/>
    </w:rPr>
  </w:style>
  <w:style w:type="character" w:customStyle="1" w:styleId="NoSpacingChar">
    <w:name w:val="No Spacing Char"/>
    <w:basedOn w:val="a0"/>
    <w:link w:val="22"/>
    <w:locked/>
    <w:rsid w:val="00B745D1"/>
    <w:rPr>
      <w:rFonts w:ascii="Calibri" w:hAnsi="Calibri"/>
      <w:sz w:val="22"/>
      <w:szCs w:val="22"/>
    </w:rPr>
  </w:style>
  <w:style w:type="character" w:customStyle="1" w:styleId="postheadertitleauthorname">
    <w:name w:val="postheadertitle__authorname"/>
    <w:basedOn w:val="a0"/>
    <w:rsid w:val="000A00B2"/>
  </w:style>
  <w:style w:type="paragraph" w:customStyle="1" w:styleId="futurismarkdown-paragraph">
    <w:name w:val="futurismarkdown-paragraph"/>
    <w:basedOn w:val="a"/>
    <w:rsid w:val="00C31667"/>
    <w:pPr>
      <w:spacing w:before="100" w:beforeAutospacing="1" w:after="100" w:afterAutospacing="1"/>
    </w:pPr>
    <w:rPr>
      <w:sz w:val="24"/>
    </w:rPr>
  </w:style>
  <w:style w:type="character" w:customStyle="1" w:styleId="30">
    <w:name w:val="Заголовок 3 Знак"/>
    <w:basedOn w:val="a0"/>
    <w:link w:val="3"/>
    <w:uiPriority w:val="9"/>
    <w:rsid w:val="00497B0B"/>
    <w:rPr>
      <w:rFonts w:asciiTheme="majorHAnsi" w:eastAsiaTheme="majorEastAsia" w:hAnsiTheme="majorHAnsi" w:cstheme="majorBidi"/>
      <w:b/>
      <w:bCs/>
      <w:color w:val="4F81BD" w:themeColor="accent1"/>
      <w:sz w:val="22"/>
      <w:szCs w:val="22"/>
      <w:lang w:eastAsia="en-US"/>
    </w:rPr>
  </w:style>
  <w:style w:type="character" w:customStyle="1" w:styleId="50">
    <w:name w:val="Заголовок 5 Знак"/>
    <w:basedOn w:val="a0"/>
    <w:link w:val="5"/>
    <w:rsid w:val="00B452D1"/>
    <w:rPr>
      <w:rFonts w:asciiTheme="majorHAnsi" w:eastAsiaTheme="majorEastAsia" w:hAnsiTheme="majorHAnsi" w:cstheme="majorBidi"/>
      <w:color w:val="243F60" w:themeColor="accent1" w:themeShade="7F"/>
      <w:sz w:val="26"/>
      <w:szCs w:val="24"/>
    </w:rPr>
  </w:style>
  <w:style w:type="paragraph" w:customStyle="1" w:styleId="c3">
    <w:name w:val="c3"/>
    <w:basedOn w:val="a"/>
    <w:rsid w:val="009B7E64"/>
    <w:pPr>
      <w:spacing w:before="100" w:beforeAutospacing="1" w:after="100" w:afterAutospacing="1"/>
    </w:pPr>
    <w:rPr>
      <w:sz w:val="24"/>
    </w:rPr>
  </w:style>
  <w:style w:type="character" w:customStyle="1" w:styleId="c2">
    <w:name w:val="c2"/>
    <w:basedOn w:val="a0"/>
    <w:rsid w:val="009B7E64"/>
  </w:style>
  <w:style w:type="paragraph" w:customStyle="1" w:styleId="c5">
    <w:name w:val="c5"/>
    <w:basedOn w:val="a"/>
    <w:rsid w:val="009B7E64"/>
    <w:pPr>
      <w:spacing w:before="100" w:beforeAutospacing="1" w:after="100" w:afterAutospacing="1"/>
    </w:pPr>
    <w:rPr>
      <w:sz w:val="24"/>
    </w:rPr>
  </w:style>
  <w:style w:type="paragraph" w:customStyle="1" w:styleId="c1">
    <w:name w:val="c1"/>
    <w:basedOn w:val="a"/>
    <w:rsid w:val="009B7E64"/>
    <w:pPr>
      <w:spacing w:before="100" w:beforeAutospacing="1" w:after="100" w:afterAutospacing="1"/>
    </w:pPr>
    <w:rPr>
      <w:sz w:val="24"/>
    </w:rPr>
  </w:style>
  <w:style w:type="character" w:customStyle="1" w:styleId="c0">
    <w:name w:val="c0"/>
    <w:basedOn w:val="a0"/>
    <w:rsid w:val="009B7E64"/>
  </w:style>
  <w:style w:type="character" w:customStyle="1" w:styleId="20">
    <w:name w:val="Заголовок 2 Знак"/>
    <w:basedOn w:val="a0"/>
    <w:link w:val="2"/>
    <w:rsid w:val="002E79E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 w:id="1357000299">
      <w:bodyDiv w:val="1"/>
      <w:marLeft w:val="0"/>
      <w:marRight w:val="0"/>
      <w:marTop w:val="0"/>
      <w:marBottom w:val="0"/>
      <w:divBdr>
        <w:top w:val="none" w:sz="0" w:space="0" w:color="auto"/>
        <w:left w:val="none" w:sz="0" w:space="0" w:color="auto"/>
        <w:bottom w:val="none" w:sz="0" w:space="0" w:color="auto"/>
        <w:right w:val="none" w:sz="0" w:space="0" w:color="auto"/>
      </w:divBdr>
    </w:div>
    <w:div w:id="14766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www.kremlin.ru/acts/assignments/orders/73759" TargetMode="External"/><Relationship Id="rId26" Type="http://schemas.openxmlformats.org/officeDocument/2006/relationships/hyperlink" Target="https://internet.garant.ru/" TargetMode="External"/><Relationship Id="rId39" Type="http://schemas.openxmlformats.org/officeDocument/2006/relationships/hyperlink" Target="https://www.doi.org/10.33910/2687-0223-2021-3-2-91-100" TargetMode="External"/><Relationship Id="rId3" Type="http://schemas.openxmlformats.org/officeDocument/2006/relationships/styles" Target="styles.xml"/><Relationship Id="rId21" Type="http://schemas.openxmlformats.org/officeDocument/2006/relationships/hyperlink" Target="https://www.consultant.ru/document/cons_doc_LAW_34661/" TargetMode="External"/><Relationship Id="rId34" Type="http://schemas.openxmlformats.org/officeDocument/2006/relationships/hyperlink" Target="https://xn--80adrabb4aegksdjbafk0u.xn--p1a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www.consultant.ru/document/cons_doc_LAW_140174/" TargetMode="External"/><Relationship Id="rId25" Type="http://schemas.openxmlformats.org/officeDocument/2006/relationships/hyperlink" Target="https://www.consultant.ru/document/cons_doc_LAW_108808/" TargetMode="External"/><Relationship Id="rId33" Type="http://schemas.openxmlformats.org/officeDocument/2006/relationships/hyperlink" Target="https://fcprc.ru/metodicheskie-razrabotki/" TargetMode="External"/><Relationship Id="rId38" Type="http://schemas.openxmlformats.org/officeDocument/2006/relationships/hyperlink" Target="https://&#1080;&#1085;&#1089;&#1090;&#1080;&#1090;&#1091;&#1090;&#1074;&#1086;&#1089;&#1087;&#1080;&#1090;&#1072;&#1085;&#1080;&#1103;.&#1088;&#1092;/tsentr-metodicheskogo-soprovozhdeniya/vzaimodeystvie-s-roditelyami/roditelskoe-prosveshchenie/" TargetMode="External"/><Relationship Id="rId2" Type="http://schemas.openxmlformats.org/officeDocument/2006/relationships/numbering" Target="numbering.xml"/><Relationship Id="rId16" Type="http://schemas.openxmlformats.org/officeDocument/2006/relationships/hyperlink" Target="https://www.consultant.ru/document/cons_doc_LAW_28399/" TargetMode="External"/><Relationship Id="rId20" Type="http://schemas.openxmlformats.org/officeDocument/2006/relationships/hyperlink" Target="https://base.garant.ru/10108000/" TargetMode="External"/><Relationship Id="rId29" Type="http://schemas.openxmlformats.org/officeDocument/2006/relationships/hyperlink" Target="https://www.garant.ru/products/ipo/prime/doc/40557906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base.garant.ru/406100661/" TargetMode="External"/><Relationship Id="rId32" Type="http://schemas.openxmlformats.org/officeDocument/2006/relationships/hyperlink" Target="http://&#1085;&#1094;&#1087;&#1090;&#1080;.&#1088;&#1092;/" TargetMode="External"/><Relationship Id="rId37" Type="http://schemas.openxmlformats.org/officeDocument/2006/relationships/hyperlink" Target="https://goo.su/iX65gF4" TargetMode="External"/><Relationship Id="rId40" Type="http://schemas.openxmlformats.org/officeDocument/2006/relationships/hyperlink" Target="https://&#1080;&#1085;&#1089;&#1090;&#1080;&#1090;&#1091;&#1090;&#1074;&#1086;&#1089;&#1087;&#1080;&#1090;&#1072;&#1085;&#1080;&#1103;.&#1088;&#1092;/tsentr-metodicheskogo-soprovozhdeniya/navigator-pedagogicheskikh-tekhnologiy/sotsialno-pedagogicheskoe-soprovozhdenie-semeynogo-vospitaniya/" TargetMode="External"/><Relationship Id="rId5" Type="http://schemas.openxmlformats.org/officeDocument/2006/relationships/webSettings" Target="webSettings.xml"/><Relationship Id="rId15" Type="http://schemas.openxmlformats.org/officeDocument/2006/relationships/hyperlink" Target="https://&#1080;&#1085;&#1089;&#1090;&#1080;&#1090;&#1091;&#1090;&#1074;&#1086;&#1089;&#1087;&#1080;&#1090;&#1072;&#1085;&#1080;&#1103;.&#1088;&#1092;/tsentr-metodicheskogo-soprovozhdeniya/vzaimodeystvie-s-roditelyami/roditelskoe-prosveshchenie/" TargetMode="External"/><Relationship Id="rId23" Type="http://schemas.openxmlformats.org/officeDocument/2006/relationships/hyperlink" Target="https://docs.cntd.ru/document/1301567260" TargetMode="External"/><Relationship Id="rId28" Type="http://schemas.openxmlformats.org/officeDocument/2006/relationships/hyperlink" Target="https://pravo.detmobib.ru/pravo/docs/convention.pdf" TargetMode="External"/><Relationship Id="rId36" Type="http://schemas.openxmlformats.org/officeDocument/2006/relationships/hyperlink" Target="https://vk.com/club181004201"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www.garant.ru/hotlaw/federal/1778356/" TargetMode="External"/><Relationship Id="rId31" Type="http://schemas.openxmlformats.org/officeDocument/2006/relationships/hyperlink" Target="http://nac.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192.168.200.226/document/redirect/179146/3" TargetMode="External"/><Relationship Id="rId22" Type="http://schemas.openxmlformats.org/officeDocument/2006/relationships/hyperlink" Target="https://www.consultant.ru/document/cons_doc_LAW_288278/" TargetMode="External"/><Relationship Id="rId27" Type="http://schemas.openxmlformats.org/officeDocument/2006/relationships/hyperlink" Target="https://internet.garant.ru/" TargetMode="External"/><Relationship Id="rId30" Type="http://schemas.openxmlformats.org/officeDocument/2006/relationships/hyperlink" Target="https://sh-vprokatova-xarovsk-r19.gosweb.gosuslugi.ru/glavnoe/vospitatelnaya-rabota/dokumenty_221.html" TargetMode="External"/><Relationship Id="rId35" Type="http://schemas.openxmlformats.org/officeDocument/2006/relationships/hyperlink" Target="https://rospsy.ru/node/1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2327-938A-4B69-8B25-6642F00F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20</Pages>
  <Words>6819</Words>
  <Characters>38871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45599</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355</cp:revision>
  <cp:lastPrinted>2025-01-14T03:24:00Z</cp:lastPrinted>
  <dcterms:created xsi:type="dcterms:W3CDTF">2023-01-16T05:13:00Z</dcterms:created>
  <dcterms:modified xsi:type="dcterms:W3CDTF">2025-02-23T22:13:00Z</dcterms:modified>
</cp:coreProperties>
</file>