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6F" w:rsidRDefault="006B569B" w:rsidP="00301472">
      <w:pPr>
        <w:ind w:left="-540" w:firstLine="540"/>
        <w:jc w:val="center"/>
        <w:rPr>
          <w:b/>
          <w:szCs w:val="26"/>
        </w:rPr>
      </w:pPr>
      <w:r>
        <w:rPr>
          <w:b/>
          <w:noProof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2583815</wp:posOffset>
            </wp:positionH>
            <wp:positionV relativeFrom="paragraph">
              <wp:posOffset>-114300</wp:posOffset>
            </wp:positionV>
            <wp:extent cx="1296670" cy="103124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7DD8">
        <w:rPr>
          <w:b/>
          <w:szCs w:val="26"/>
        </w:rPr>
        <w:t xml:space="preserve"> </w:t>
      </w: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Pr="001D3343" w:rsidRDefault="00602120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>
        <w:rPr>
          <w:b/>
          <w:bCs/>
          <w:color w:val="000000"/>
          <w:spacing w:val="-13"/>
          <w:szCs w:val="26"/>
        </w:rPr>
        <w:t xml:space="preserve">ГОСУДАРСТВЕННОЕ </w:t>
      </w:r>
      <w:r w:rsidR="00EF7D6F" w:rsidRPr="001D3343">
        <w:rPr>
          <w:b/>
          <w:bCs/>
          <w:color w:val="000000"/>
          <w:spacing w:val="-13"/>
          <w:szCs w:val="26"/>
        </w:rPr>
        <w:t xml:space="preserve">АВТОНОМНОЕ УЧРЕЖДЕНИЕ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3"/>
          <w:szCs w:val="26"/>
        </w:rPr>
        <w:t xml:space="preserve">ДОПОЛНИТЕЛЬНОГО ПРОФЕССИОНАЛЬНОГО ОБРАЗОВАНИЯ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3"/>
          <w:szCs w:val="26"/>
        </w:rPr>
        <w:t xml:space="preserve">ЧУКОТСКОГО АВТОНОМНОГО ОКРУГА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5"/>
          <w:szCs w:val="26"/>
        </w:rPr>
      </w:pPr>
      <w:r w:rsidRPr="001D3343">
        <w:rPr>
          <w:b/>
          <w:bCs/>
          <w:color w:val="000000"/>
          <w:spacing w:val="-15"/>
          <w:szCs w:val="26"/>
        </w:rPr>
        <w:t xml:space="preserve">«ЧУКОТСКИЙ ИНСТИТУТ РАЗВИТИЯ ОБРАЗОВАНИЯ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5"/>
          <w:szCs w:val="26"/>
        </w:rPr>
        <w:t>И ПОВЫШЕНИЯ КВАЛИФИКАЦИИ»</w:t>
      </w:r>
    </w:p>
    <w:p w:rsidR="003873E5" w:rsidRPr="00E2511D" w:rsidRDefault="003873E5" w:rsidP="00301472">
      <w:pPr>
        <w:jc w:val="center"/>
        <w:rPr>
          <w:b/>
        </w:rPr>
      </w:pPr>
      <w:r w:rsidRPr="00E2511D">
        <w:rPr>
          <w:b/>
          <w:szCs w:val="26"/>
        </w:rPr>
        <w:t>(ГАУ ДПО ЧИРОиПК)</w:t>
      </w:r>
    </w:p>
    <w:p w:rsidR="00EF7D6F" w:rsidRPr="00FB28A0" w:rsidRDefault="00EF7D6F" w:rsidP="00301472">
      <w:pPr>
        <w:shd w:val="clear" w:color="auto" w:fill="FFFFFF"/>
        <w:ind w:firstLine="540"/>
        <w:jc w:val="center"/>
        <w:rPr>
          <w:szCs w:val="26"/>
        </w:rPr>
      </w:pPr>
    </w:p>
    <w:p w:rsidR="00EF7D6F" w:rsidRPr="00E11354" w:rsidRDefault="00EF7D6F" w:rsidP="00301472">
      <w:pPr>
        <w:ind w:left="-540" w:firstLine="540"/>
        <w:rPr>
          <w:szCs w:val="26"/>
        </w:rPr>
      </w:pPr>
    </w:p>
    <w:p w:rsidR="00EF7D6F" w:rsidRPr="00E11354" w:rsidRDefault="00EF7D6F" w:rsidP="00301472">
      <w:pPr>
        <w:rPr>
          <w:b/>
          <w:bCs/>
          <w:szCs w:val="26"/>
        </w:rPr>
      </w:pPr>
    </w:p>
    <w:p w:rsidR="00EF7D6F" w:rsidRDefault="00EF7D6F" w:rsidP="00301472">
      <w:pPr>
        <w:rPr>
          <w:b/>
          <w:szCs w:val="26"/>
        </w:rPr>
      </w:pPr>
    </w:p>
    <w:p w:rsidR="00EF7D6F" w:rsidRDefault="00EF7D6F" w:rsidP="00301472">
      <w:pPr>
        <w:ind w:left="-540" w:firstLine="540"/>
        <w:rPr>
          <w:b/>
          <w:szCs w:val="26"/>
        </w:rPr>
      </w:pPr>
    </w:p>
    <w:p w:rsidR="00EF7D6F" w:rsidRDefault="00EF7D6F" w:rsidP="00301472">
      <w:pPr>
        <w:ind w:left="-540" w:firstLine="540"/>
        <w:rPr>
          <w:b/>
          <w:szCs w:val="26"/>
        </w:rPr>
      </w:pPr>
    </w:p>
    <w:p w:rsidR="00BF3849" w:rsidRDefault="00BF3849" w:rsidP="00301472">
      <w:pPr>
        <w:jc w:val="center"/>
        <w:rPr>
          <w:b/>
          <w:szCs w:val="26"/>
        </w:rPr>
      </w:pPr>
      <w:r>
        <w:rPr>
          <w:b/>
          <w:szCs w:val="26"/>
        </w:rPr>
        <w:t>ДОПОЛНИТЕЛЬНАЯ ПРОФЕССИОНАЛЬНАЯ ПРОГРАММА</w:t>
      </w:r>
    </w:p>
    <w:p w:rsidR="00BF3849" w:rsidRPr="002E1B23" w:rsidRDefault="00BF3849" w:rsidP="00301472">
      <w:pPr>
        <w:jc w:val="center"/>
        <w:rPr>
          <w:b/>
          <w:szCs w:val="26"/>
        </w:rPr>
      </w:pPr>
      <w:r>
        <w:rPr>
          <w:b/>
          <w:szCs w:val="26"/>
        </w:rPr>
        <w:t>(</w:t>
      </w:r>
      <w:r w:rsidR="00736C63">
        <w:rPr>
          <w:b/>
          <w:szCs w:val="26"/>
        </w:rPr>
        <w:t xml:space="preserve">программа </w:t>
      </w:r>
      <w:r>
        <w:rPr>
          <w:b/>
          <w:szCs w:val="26"/>
        </w:rPr>
        <w:t>повышения квалификации)</w:t>
      </w:r>
    </w:p>
    <w:p w:rsidR="00BF3849" w:rsidRDefault="00BF3849" w:rsidP="00301472">
      <w:pPr>
        <w:ind w:left="-540" w:firstLine="540"/>
        <w:jc w:val="both"/>
        <w:rPr>
          <w:b/>
          <w:szCs w:val="26"/>
        </w:rPr>
      </w:pPr>
    </w:p>
    <w:p w:rsidR="00E678B0" w:rsidRDefault="00E678B0" w:rsidP="00301472">
      <w:pPr>
        <w:ind w:left="-540" w:firstLine="540"/>
        <w:jc w:val="both"/>
        <w:rPr>
          <w:b/>
          <w:szCs w:val="26"/>
        </w:rPr>
      </w:pPr>
    </w:p>
    <w:p w:rsidR="00930D67" w:rsidRPr="00B95960" w:rsidRDefault="00B95960" w:rsidP="00930D67">
      <w:pPr>
        <w:pStyle w:val="1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«</w:t>
      </w:r>
      <w:r w:rsidR="00930D67" w:rsidRPr="00B95960">
        <w:rPr>
          <w:rFonts w:ascii="Times New Roman" w:hAnsi="Times New Roman"/>
          <w:color w:val="auto"/>
          <w:sz w:val="26"/>
          <w:szCs w:val="26"/>
        </w:rPr>
        <w:t>Особенности обучения и адаптации детей начальных классов, для которых русский язык не является родным</w:t>
      </w:r>
      <w:r>
        <w:rPr>
          <w:rFonts w:ascii="Times New Roman" w:hAnsi="Times New Roman"/>
          <w:color w:val="auto"/>
          <w:sz w:val="26"/>
          <w:szCs w:val="26"/>
        </w:rPr>
        <w:t>»</w:t>
      </w:r>
    </w:p>
    <w:p w:rsidR="00E678B0" w:rsidRPr="00B95960" w:rsidRDefault="00930D67" w:rsidP="00930D67">
      <w:pPr>
        <w:ind w:left="-540" w:firstLine="540"/>
        <w:jc w:val="center"/>
        <w:rPr>
          <w:i/>
          <w:sz w:val="22"/>
          <w:szCs w:val="22"/>
        </w:rPr>
      </w:pPr>
      <w:r w:rsidRPr="00B95960">
        <w:rPr>
          <w:i/>
          <w:sz w:val="22"/>
          <w:szCs w:val="22"/>
        </w:rPr>
        <w:t xml:space="preserve"> </w:t>
      </w:r>
      <w:r w:rsidR="00E678B0" w:rsidRPr="00B95960">
        <w:rPr>
          <w:i/>
          <w:sz w:val="22"/>
          <w:szCs w:val="22"/>
        </w:rPr>
        <w:t>(наименование программы)</w:t>
      </w:r>
    </w:p>
    <w:p w:rsidR="00E678B0" w:rsidRPr="00B95960" w:rsidRDefault="00E678B0" w:rsidP="00301472">
      <w:pPr>
        <w:ind w:left="-540" w:firstLine="540"/>
        <w:jc w:val="both"/>
        <w:rPr>
          <w:b/>
          <w:szCs w:val="26"/>
        </w:rPr>
      </w:pPr>
    </w:p>
    <w:p w:rsidR="00E678B0" w:rsidRPr="00B95960" w:rsidRDefault="00943438" w:rsidP="00301472">
      <w:pPr>
        <w:jc w:val="center"/>
        <w:rPr>
          <w:b/>
          <w:szCs w:val="26"/>
        </w:rPr>
      </w:pPr>
      <w:r w:rsidRPr="00B95960">
        <w:rPr>
          <w:b/>
          <w:szCs w:val="26"/>
        </w:rPr>
        <w:t>Составитель (ли</w:t>
      </w:r>
      <w:r w:rsidR="002332F4" w:rsidRPr="00B95960">
        <w:rPr>
          <w:b/>
          <w:szCs w:val="26"/>
        </w:rPr>
        <w:t>)</w:t>
      </w:r>
      <w:r w:rsidR="008766A1" w:rsidRPr="00B95960">
        <w:rPr>
          <w:b/>
          <w:szCs w:val="26"/>
        </w:rPr>
        <w:t xml:space="preserve"> программы:</w:t>
      </w:r>
    </w:p>
    <w:p w:rsidR="00930D67" w:rsidRPr="00B95960" w:rsidRDefault="00930D67" w:rsidP="00930D67">
      <w:pPr>
        <w:jc w:val="center"/>
        <w:rPr>
          <w:b/>
          <w:szCs w:val="26"/>
        </w:rPr>
      </w:pPr>
    </w:p>
    <w:p w:rsidR="00930D67" w:rsidRPr="00B95960" w:rsidRDefault="00B37FA1" w:rsidP="00B95960">
      <w:pPr>
        <w:jc w:val="center"/>
        <w:rPr>
          <w:szCs w:val="26"/>
        </w:rPr>
      </w:pPr>
      <w:r w:rsidRPr="00B37FA1">
        <w:rPr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0.25pt;margin-top:387pt;width:516.75pt;height:0;z-index:251660288" o:connectortype="straight"/>
        </w:pict>
      </w:r>
      <w:r w:rsidRPr="00B37FA1">
        <w:rPr>
          <w:bCs/>
          <w:noProof/>
          <w:szCs w:val="26"/>
        </w:rPr>
        <w:pict>
          <v:shape id="_x0000_s1028" type="#_x0000_t32" style="position:absolute;left:0;text-align:left;margin-left:1.05pt;margin-top:15.35pt;width:516.75pt;height:0;z-index:251662336" o:connectortype="straight"/>
        </w:pict>
      </w:r>
      <w:r w:rsidR="00930D67" w:rsidRPr="00B95960">
        <w:rPr>
          <w:szCs w:val="26"/>
        </w:rPr>
        <w:t>Литвинова Г.В., заведующий центром непрерывного повышения профессионального мастерства, нет</w:t>
      </w:r>
    </w:p>
    <w:p w:rsidR="00930D67" w:rsidRPr="00B95960" w:rsidRDefault="00B37FA1" w:rsidP="00B95960">
      <w:pPr>
        <w:jc w:val="center"/>
        <w:rPr>
          <w:szCs w:val="26"/>
        </w:rPr>
      </w:pPr>
      <w:r w:rsidRPr="00B37FA1">
        <w:rPr>
          <w:bCs/>
          <w:noProof/>
          <w:szCs w:val="26"/>
          <w:vertAlign w:val="superscript"/>
        </w:rPr>
        <w:pict>
          <v:shape id="_x0000_s1033" type="#_x0000_t32" style="position:absolute;left:0;text-align:left;margin-left:1.05pt;margin-top:12.85pt;width:516.75pt;height:0;z-index:251670528" o:connectortype="straight"/>
        </w:pict>
      </w:r>
      <w:r>
        <w:rPr>
          <w:noProof/>
          <w:szCs w:val="26"/>
        </w:rPr>
        <w:pict>
          <v:shape id="_x0000_s1029" type="#_x0000_t32" style="position:absolute;left:0;text-align:left;margin-left:1.05pt;margin-top:.4pt;width:516.75pt;height:0;z-index:251663360" o:connectortype="straight"/>
        </w:pict>
      </w:r>
      <w:r w:rsidR="00930D67" w:rsidRPr="00B95960">
        <w:rPr>
          <w:szCs w:val="26"/>
        </w:rPr>
        <w:t>Новикова К.И., методист дополнительного профессионального образования, нет</w:t>
      </w:r>
    </w:p>
    <w:p w:rsidR="00930D67" w:rsidRPr="00B95960" w:rsidRDefault="00B37FA1" w:rsidP="00930D67">
      <w:pPr>
        <w:jc w:val="center"/>
        <w:rPr>
          <w:i/>
          <w:sz w:val="22"/>
          <w:szCs w:val="22"/>
          <w:vertAlign w:val="superscript"/>
        </w:rPr>
      </w:pPr>
      <w:r w:rsidRPr="00B37FA1">
        <w:rPr>
          <w:sz w:val="24"/>
          <w:vertAlign w:val="superscript"/>
        </w:rPr>
        <w:pict>
          <v:shape id="_x0000_s1031" type="#_x0000_t32" style="position:absolute;left:0;text-align:left;margin-left:50.25pt;margin-top:532.7pt;width:516.75pt;height:0;z-index:251667456" o:connectortype="straight"/>
        </w:pict>
      </w:r>
      <w:r w:rsidRPr="00B37FA1">
        <w:rPr>
          <w:sz w:val="24"/>
          <w:vertAlign w:val="superscript"/>
        </w:rPr>
        <w:pict>
          <v:shape id="_x0000_s1030" type="#_x0000_t32" style="position:absolute;left:0;text-align:left;margin-left:50.25pt;margin-top:532.7pt;width:516.75pt;height:0;z-index:251665408" o:connectortype="straight"/>
        </w:pict>
      </w:r>
      <w:r w:rsidR="00930D67" w:rsidRPr="00B95960">
        <w:rPr>
          <w:i/>
          <w:sz w:val="22"/>
          <w:szCs w:val="22"/>
          <w:vertAlign w:val="superscript"/>
        </w:rPr>
        <w:t>(указываются Ф.И.О., должности, научные звания, ученые степени)</w:t>
      </w:r>
    </w:p>
    <w:p w:rsidR="00930D67" w:rsidRDefault="00930D67" w:rsidP="00930D67">
      <w:pPr>
        <w:jc w:val="center"/>
        <w:rPr>
          <w:bCs/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6D62E3" w:rsidRDefault="006D62E3" w:rsidP="00301472">
      <w:pPr>
        <w:jc w:val="center"/>
        <w:rPr>
          <w:bCs/>
          <w:szCs w:val="26"/>
        </w:rPr>
      </w:pPr>
    </w:p>
    <w:p w:rsidR="006D62E3" w:rsidRDefault="006D62E3" w:rsidP="00301472">
      <w:pPr>
        <w:jc w:val="center"/>
        <w:rPr>
          <w:bCs/>
          <w:szCs w:val="26"/>
        </w:rPr>
      </w:pPr>
    </w:p>
    <w:p w:rsidR="007C77B2" w:rsidRDefault="00B37FA1" w:rsidP="00301472">
      <w:pPr>
        <w:jc w:val="center"/>
        <w:rPr>
          <w:bCs/>
          <w:szCs w:val="26"/>
        </w:rPr>
      </w:pPr>
      <w:r w:rsidRPr="00B37FA1">
        <w:rPr>
          <w:sz w:val="24"/>
        </w:rPr>
        <w:pict>
          <v:shape id="_x0000_s1032" type="#_x0000_t32" style="position:absolute;left:0;text-align:left;margin-left:50.25pt;margin-top:532.7pt;width:516.75pt;height:0;z-index:251669504" o:connectortype="straight"/>
        </w:pict>
      </w:r>
    </w:p>
    <w:p w:rsidR="007C77B2" w:rsidRDefault="007C77B2" w:rsidP="00301472">
      <w:pPr>
        <w:jc w:val="center"/>
        <w:rPr>
          <w:bCs/>
          <w:szCs w:val="26"/>
        </w:rPr>
      </w:pPr>
    </w:p>
    <w:p w:rsidR="00673A65" w:rsidRDefault="00673A65" w:rsidP="00301472">
      <w:pPr>
        <w:jc w:val="center"/>
        <w:rPr>
          <w:bCs/>
          <w:szCs w:val="26"/>
        </w:rPr>
      </w:pPr>
    </w:p>
    <w:p w:rsidR="00673A65" w:rsidRDefault="00673A65" w:rsidP="00301472">
      <w:pPr>
        <w:jc w:val="center"/>
        <w:rPr>
          <w:bCs/>
          <w:szCs w:val="26"/>
        </w:rPr>
      </w:pPr>
    </w:p>
    <w:p w:rsidR="00673A65" w:rsidRDefault="00673A65" w:rsidP="00301472">
      <w:pPr>
        <w:jc w:val="center"/>
        <w:rPr>
          <w:bCs/>
          <w:szCs w:val="26"/>
        </w:rPr>
      </w:pPr>
    </w:p>
    <w:p w:rsidR="00673A65" w:rsidRDefault="00673A65" w:rsidP="00301472">
      <w:pPr>
        <w:jc w:val="center"/>
        <w:rPr>
          <w:bCs/>
          <w:szCs w:val="26"/>
        </w:rPr>
      </w:pPr>
    </w:p>
    <w:p w:rsidR="00673A65" w:rsidRDefault="00673A65" w:rsidP="00301472">
      <w:pPr>
        <w:jc w:val="center"/>
        <w:rPr>
          <w:bCs/>
          <w:szCs w:val="26"/>
        </w:rPr>
      </w:pPr>
    </w:p>
    <w:p w:rsidR="00290598" w:rsidRDefault="00290598" w:rsidP="00301472">
      <w:pPr>
        <w:jc w:val="center"/>
        <w:rPr>
          <w:bCs/>
          <w:szCs w:val="26"/>
        </w:rPr>
      </w:pPr>
    </w:p>
    <w:p w:rsidR="005172AB" w:rsidRDefault="005172AB" w:rsidP="00301472">
      <w:pPr>
        <w:jc w:val="center"/>
        <w:rPr>
          <w:bCs/>
          <w:szCs w:val="26"/>
        </w:rPr>
      </w:pPr>
    </w:p>
    <w:p w:rsidR="00365D58" w:rsidRPr="007658D3" w:rsidRDefault="00365D58" w:rsidP="00301472">
      <w:pPr>
        <w:jc w:val="center"/>
        <w:rPr>
          <w:bCs/>
          <w:szCs w:val="26"/>
        </w:rPr>
      </w:pPr>
      <w:r w:rsidRPr="00365D58">
        <w:rPr>
          <w:bCs/>
          <w:szCs w:val="26"/>
        </w:rPr>
        <w:t>Анадырь, 20</w:t>
      </w:r>
      <w:r w:rsidR="00642D6A">
        <w:rPr>
          <w:bCs/>
          <w:szCs w:val="26"/>
        </w:rPr>
        <w:t>25</w:t>
      </w:r>
    </w:p>
    <w:p w:rsidR="00E8484E" w:rsidRDefault="00E8484E" w:rsidP="00301472">
      <w:pPr>
        <w:jc w:val="center"/>
        <w:rPr>
          <w:b/>
          <w:bCs/>
          <w:sz w:val="24"/>
        </w:rPr>
        <w:sectPr w:rsidR="00E8484E" w:rsidSect="00184CFF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C258E" w:rsidRPr="003B4139" w:rsidRDefault="00FC258E" w:rsidP="00301472">
      <w:pPr>
        <w:jc w:val="both"/>
        <w:rPr>
          <w:b/>
          <w:bCs/>
          <w:color w:val="0000CC"/>
          <w:szCs w:val="26"/>
        </w:rPr>
      </w:pPr>
    </w:p>
    <w:p w:rsidR="00E075FD" w:rsidRPr="007F7424" w:rsidRDefault="00E075FD" w:rsidP="00301472">
      <w:pPr>
        <w:keepNext/>
        <w:keepLines/>
        <w:jc w:val="center"/>
        <w:rPr>
          <w:b/>
          <w:bCs/>
          <w:szCs w:val="26"/>
        </w:rPr>
      </w:pPr>
      <w:r w:rsidRPr="007F7424">
        <w:rPr>
          <w:b/>
          <w:bCs/>
          <w:szCs w:val="26"/>
        </w:rPr>
        <w:t>СОДЕРЖАНИЕ</w:t>
      </w:r>
    </w:p>
    <w:p w:rsidR="00E075FD" w:rsidRPr="007F7424" w:rsidRDefault="00E075FD" w:rsidP="00301472">
      <w:pPr>
        <w:keepNext/>
        <w:keepLines/>
        <w:jc w:val="center"/>
        <w:rPr>
          <w:b/>
          <w:bCs/>
          <w:color w:val="0000CC"/>
          <w:szCs w:val="26"/>
        </w:rPr>
      </w:pPr>
    </w:p>
    <w:p w:rsidR="00E075FD" w:rsidRPr="007F7424" w:rsidRDefault="00E075FD" w:rsidP="00301472">
      <w:pPr>
        <w:keepNext/>
        <w:keepLines/>
        <w:jc w:val="both"/>
        <w:rPr>
          <w:b/>
          <w:bCs/>
          <w:color w:val="0000CC"/>
          <w:szCs w:val="26"/>
        </w:rPr>
      </w:pPr>
    </w:p>
    <w:p w:rsidR="00E075FD" w:rsidRDefault="00E075FD" w:rsidP="00301472">
      <w:pPr>
        <w:keepNext/>
        <w:keepLines/>
        <w:jc w:val="both"/>
        <w:rPr>
          <w:bCs/>
          <w:szCs w:val="26"/>
        </w:rPr>
      </w:pPr>
      <w:r w:rsidRPr="00DE19BF">
        <w:rPr>
          <w:bCs/>
          <w:szCs w:val="26"/>
        </w:rPr>
        <w:t xml:space="preserve">Раздел </w:t>
      </w:r>
      <w:r w:rsidR="00DE19BF" w:rsidRPr="00DE19BF">
        <w:rPr>
          <w:bCs/>
          <w:szCs w:val="26"/>
        </w:rPr>
        <w:t xml:space="preserve">1. </w:t>
      </w:r>
      <w:r w:rsidRPr="00DE19BF">
        <w:rPr>
          <w:bCs/>
          <w:szCs w:val="26"/>
        </w:rPr>
        <w:t>«Характеристика программы»</w:t>
      </w:r>
      <w:r>
        <w:rPr>
          <w:bCs/>
          <w:szCs w:val="26"/>
        </w:rPr>
        <w:t>……………………………………………</w:t>
      </w:r>
      <w:r w:rsidR="00196C3B">
        <w:rPr>
          <w:bCs/>
          <w:szCs w:val="26"/>
        </w:rPr>
        <w:t>…</w:t>
      </w:r>
      <w:r>
        <w:rPr>
          <w:bCs/>
          <w:szCs w:val="26"/>
        </w:rPr>
        <w:t>..</w:t>
      </w:r>
      <w:r w:rsidR="00926AC0" w:rsidRPr="00B17E03">
        <w:rPr>
          <w:bCs/>
          <w:szCs w:val="26"/>
        </w:rPr>
        <w:t>Стр.</w:t>
      </w:r>
      <w:r w:rsidR="00B17E03" w:rsidRPr="00B17E03">
        <w:rPr>
          <w:bCs/>
          <w:szCs w:val="26"/>
        </w:rPr>
        <w:t xml:space="preserve"> </w:t>
      </w:r>
      <w:r w:rsidR="00B17E03">
        <w:rPr>
          <w:bCs/>
          <w:szCs w:val="26"/>
        </w:rPr>
        <w:t>3</w:t>
      </w:r>
    </w:p>
    <w:p w:rsidR="00E075FD" w:rsidRPr="007F7424" w:rsidRDefault="00E075FD" w:rsidP="00301472">
      <w:pPr>
        <w:keepNext/>
        <w:keepLines/>
        <w:jc w:val="both"/>
        <w:rPr>
          <w:bCs/>
          <w:szCs w:val="26"/>
        </w:rPr>
      </w:pPr>
      <w:r w:rsidRPr="007F7424">
        <w:rPr>
          <w:bCs/>
          <w:szCs w:val="26"/>
        </w:rPr>
        <w:t xml:space="preserve"> </w:t>
      </w:r>
    </w:p>
    <w:p w:rsidR="00E075FD" w:rsidRPr="007F7424" w:rsidRDefault="00926AC0" w:rsidP="00301472">
      <w:pPr>
        <w:keepNext/>
        <w:keepLines/>
        <w:jc w:val="both"/>
        <w:rPr>
          <w:bCs/>
          <w:szCs w:val="26"/>
        </w:rPr>
      </w:pPr>
      <w:r>
        <w:rPr>
          <w:bCs/>
          <w:szCs w:val="26"/>
        </w:rPr>
        <w:t>Раздел 2. «Содержание прогр</w:t>
      </w:r>
      <w:r w:rsidR="00623525">
        <w:rPr>
          <w:bCs/>
          <w:szCs w:val="26"/>
        </w:rPr>
        <w:t>а</w:t>
      </w:r>
      <w:r w:rsidR="00E075FD" w:rsidRPr="00DE19BF">
        <w:rPr>
          <w:bCs/>
          <w:szCs w:val="26"/>
        </w:rPr>
        <w:t>ммы»</w:t>
      </w:r>
      <w:r w:rsidR="00E075FD" w:rsidRPr="007F7424">
        <w:rPr>
          <w:bCs/>
          <w:szCs w:val="26"/>
        </w:rPr>
        <w:t xml:space="preserve"> </w:t>
      </w:r>
      <w:r w:rsidR="00E075FD">
        <w:rPr>
          <w:bCs/>
          <w:szCs w:val="26"/>
        </w:rPr>
        <w:t>…………………………………………</w:t>
      </w:r>
      <w:r w:rsidR="00F517CB">
        <w:rPr>
          <w:bCs/>
          <w:szCs w:val="26"/>
        </w:rPr>
        <w:t>..</w:t>
      </w:r>
      <w:r w:rsidR="00E075FD">
        <w:rPr>
          <w:bCs/>
          <w:szCs w:val="26"/>
        </w:rPr>
        <w:t>…</w:t>
      </w:r>
      <w:r w:rsidR="00196C3B">
        <w:rPr>
          <w:bCs/>
          <w:szCs w:val="26"/>
        </w:rPr>
        <w:t>..</w:t>
      </w:r>
      <w:r w:rsidR="00B17E03">
        <w:rPr>
          <w:bCs/>
          <w:szCs w:val="26"/>
        </w:rPr>
        <w:t>…</w:t>
      </w:r>
      <w:r w:rsidR="00196C3B">
        <w:rPr>
          <w:bCs/>
          <w:szCs w:val="26"/>
        </w:rPr>
        <w:t>.</w:t>
      </w:r>
      <w:r w:rsidR="00623525">
        <w:rPr>
          <w:bCs/>
          <w:szCs w:val="26"/>
        </w:rPr>
        <w:t>..</w:t>
      </w:r>
      <w:r w:rsidRPr="00B17E03">
        <w:rPr>
          <w:bCs/>
          <w:szCs w:val="26"/>
        </w:rPr>
        <w:t>Стр.</w:t>
      </w:r>
      <w:r w:rsidR="00B17E03" w:rsidRPr="00B17E03">
        <w:rPr>
          <w:bCs/>
          <w:szCs w:val="26"/>
        </w:rPr>
        <w:t xml:space="preserve"> 5</w:t>
      </w:r>
    </w:p>
    <w:p w:rsidR="00E075FD" w:rsidRPr="007F7424" w:rsidRDefault="00E075FD" w:rsidP="00301472">
      <w:pPr>
        <w:keepNext/>
        <w:keepLines/>
        <w:jc w:val="both"/>
        <w:rPr>
          <w:bCs/>
          <w:szCs w:val="26"/>
        </w:rPr>
      </w:pPr>
      <w:r w:rsidRPr="007F7424">
        <w:rPr>
          <w:bCs/>
          <w:szCs w:val="26"/>
        </w:rPr>
        <w:t xml:space="preserve"> </w:t>
      </w:r>
    </w:p>
    <w:p w:rsidR="00E075FD" w:rsidRPr="00F517CB" w:rsidRDefault="00E075FD" w:rsidP="00301472">
      <w:pPr>
        <w:keepNext/>
        <w:keepLines/>
        <w:jc w:val="both"/>
        <w:rPr>
          <w:bCs/>
          <w:szCs w:val="26"/>
        </w:rPr>
      </w:pPr>
      <w:r w:rsidRPr="00F517CB">
        <w:rPr>
          <w:bCs/>
          <w:szCs w:val="26"/>
        </w:rPr>
        <w:t xml:space="preserve">Раздел 3. </w:t>
      </w:r>
      <w:r w:rsidR="00DE4450" w:rsidRPr="00F517CB">
        <w:rPr>
          <w:bCs/>
          <w:szCs w:val="26"/>
        </w:rPr>
        <w:t>«Формы аттестации и оценочные материалы»</w:t>
      </w:r>
      <w:r w:rsidRPr="00F517CB">
        <w:rPr>
          <w:bCs/>
          <w:szCs w:val="26"/>
        </w:rPr>
        <w:t>…</w:t>
      </w:r>
      <w:r w:rsidR="00DE4450" w:rsidRPr="00F517CB">
        <w:rPr>
          <w:bCs/>
          <w:szCs w:val="26"/>
        </w:rPr>
        <w:t>………………………</w:t>
      </w:r>
      <w:r w:rsidRPr="00F517CB">
        <w:rPr>
          <w:bCs/>
          <w:szCs w:val="26"/>
        </w:rPr>
        <w:t>…</w:t>
      </w:r>
      <w:r w:rsidR="00613D2A" w:rsidRPr="00F517CB">
        <w:rPr>
          <w:bCs/>
          <w:szCs w:val="26"/>
        </w:rPr>
        <w:t>.</w:t>
      </w:r>
      <w:r w:rsidR="00926AC0" w:rsidRPr="00F517CB">
        <w:rPr>
          <w:bCs/>
          <w:szCs w:val="26"/>
        </w:rPr>
        <w:t>.</w:t>
      </w:r>
      <w:r w:rsidRPr="00F517CB">
        <w:rPr>
          <w:bCs/>
          <w:szCs w:val="26"/>
        </w:rPr>
        <w:t>С</w:t>
      </w:r>
      <w:r w:rsidR="00926AC0" w:rsidRPr="00F517CB">
        <w:rPr>
          <w:bCs/>
          <w:szCs w:val="26"/>
        </w:rPr>
        <w:t>тр.</w:t>
      </w:r>
      <w:r w:rsidR="002716BE" w:rsidRPr="00F517CB">
        <w:rPr>
          <w:bCs/>
          <w:szCs w:val="26"/>
        </w:rPr>
        <w:t xml:space="preserve"> </w:t>
      </w:r>
      <w:r w:rsidR="00F517CB" w:rsidRPr="00F517CB">
        <w:rPr>
          <w:bCs/>
          <w:szCs w:val="26"/>
        </w:rPr>
        <w:t>10</w:t>
      </w:r>
    </w:p>
    <w:p w:rsidR="00E075FD" w:rsidRPr="00F517CB" w:rsidRDefault="00E075FD" w:rsidP="00301472">
      <w:pPr>
        <w:keepNext/>
        <w:keepLines/>
        <w:jc w:val="both"/>
        <w:rPr>
          <w:bCs/>
          <w:szCs w:val="26"/>
        </w:rPr>
      </w:pPr>
    </w:p>
    <w:p w:rsidR="00E075FD" w:rsidRPr="007F7424" w:rsidRDefault="00E075FD" w:rsidP="00301472">
      <w:pPr>
        <w:pStyle w:val="ConsNormal"/>
        <w:keepNext/>
        <w:keepLines/>
        <w:tabs>
          <w:tab w:val="left" w:pos="0"/>
        </w:tabs>
        <w:suppressAutoHyphens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17CB">
        <w:rPr>
          <w:rFonts w:ascii="Times New Roman" w:hAnsi="Times New Roman"/>
          <w:bCs/>
          <w:sz w:val="26"/>
          <w:szCs w:val="26"/>
        </w:rPr>
        <w:t xml:space="preserve">Раздел 4. </w:t>
      </w:r>
      <w:r w:rsidR="00DE4450" w:rsidRPr="00F517CB">
        <w:rPr>
          <w:rFonts w:ascii="Times New Roman" w:hAnsi="Times New Roman"/>
          <w:bCs/>
          <w:sz w:val="26"/>
          <w:szCs w:val="26"/>
        </w:rPr>
        <w:t>«Организационно-педагогические условия реализации программы»</w:t>
      </w:r>
      <w:r w:rsidRPr="00F517CB">
        <w:rPr>
          <w:rFonts w:ascii="Times New Roman" w:hAnsi="Times New Roman" w:cs="Times New Roman"/>
          <w:bCs/>
          <w:sz w:val="26"/>
          <w:szCs w:val="26"/>
        </w:rPr>
        <w:t>…</w:t>
      </w:r>
      <w:r w:rsidR="00DE4450" w:rsidRPr="00F517CB">
        <w:rPr>
          <w:rFonts w:ascii="Times New Roman" w:hAnsi="Times New Roman" w:cs="Times New Roman"/>
          <w:bCs/>
          <w:sz w:val="26"/>
          <w:szCs w:val="26"/>
        </w:rPr>
        <w:t>..</w:t>
      </w:r>
      <w:r w:rsidR="00926AC0" w:rsidRPr="00F517CB">
        <w:rPr>
          <w:rFonts w:ascii="Times New Roman" w:hAnsi="Times New Roman" w:cs="Times New Roman"/>
          <w:bCs/>
          <w:sz w:val="26"/>
          <w:szCs w:val="26"/>
        </w:rPr>
        <w:t>..Стр.</w:t>
      </w:r>
      <w:r w:rsidR="00F517CB" w:rsidRPr="00F517CB">
        <w:rPr>
          <w:rFonts w:ascii="Times New Roman" w:hAnsi="Times New Roman" w:cs="Times New Roman"/>
          <w:bCs/>
          <w:sz w:val="26"/>
          <w:szCs w:val="26"/>
        </w:rPr>
        <w:t xml:space="preserve"> 11</w:t>
      </w:r>
    </w:p>
    <w:p w:rsidR="00E075FD" w:rsidRPr="007F7424" w:rsidRDefault="00E075FD" w:rsidP="00301472">
      <w:pPr>
        <w:keepNext/>
        <w:keepLines/>
        <w:tabs>
          <w:tab w:val="left" w:pos="708"/>
          <w:tab w:val="left" w:pos="6308"/>
        </w:tabs>
        <w:jc w:val="both"/>
        <w:rPr>
          <w:bCs/>
          <w:szCs w:val="26"/>
        </w:rPr>
      </w:pPr>
    </w:p>
    <w:p w:rsidR="006561F4" w:rsidRDefault="006561F4" w:rsidP="00301472">
      <w:pPr>
        <w:jc w:val="both"/>
        <w:rPr>
          <w:bCs/>
          <w:szCs w:val="26"/>
        </w:rPr>
      </w:pPr>
    </w:p>
    <w:p w:rsidR="006561F4" w:rsidRDefault="006561F4" w:rsidP="00301472">
      <w:pPr>
        <w:jc w:val="both"/>
        <w:rPr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6D3941" w:rsidRDefault="006D3941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DE19BF" w:rsidRDefault="00DE19BF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jc w:val="center"/>
        <w:rPr>
          <w:b/>
          <w:bCs/>
          <w:szCs w:val="26"/>
        </w:rPr>
      </w:pPr>
      <w:r w:rsidRPr="0043589D">
        <w:rPr>
          <w:b/>
          <w:bCs/>
          <w:szCs w:val="26"/>
        </w:rPr>
        <w:lastRenderedPageBreak/>
        <w:t>Раздел 1. «Характеристика программы»</w:t>
      </w:r>
    </w:p>
    <w:p w:rsidR="0043589D" w:rsidRDefault="0043589D" w:rsidP="00301472">
      <w:pPr>
        <w:ind w:left="-540" w:firstLine="540"/>
        <w:jc w:val="center"/>
        <w:rPr>
          <w:b/>
          <w:bCs/>
          <w:szCs w:val="26"/>
        </w:rPr>
      </w:pPr>
    </w:p>
    <w:p w:rsidR="00FD65D2" w:rsidRPr="008B64F2" w:rsidRDefault="008F7241" w:rsidP="00301472">
      <w:pPr>
        <w:ind w:left="-540" w:firstLine="1248"/>
        <w:jc w:val="both"/>
        <w:rPr>
          <w:b/>
          <w:bCs/>
          <w:szCs w:val="26"/>
        </w:rPr>
      </w:pPr>
      <w:r>
        <w:rPr>
          <w:b/>
          <w:bCs/>
          <w:szCs w:val="26"/>
        </w:rPr>
        <w:t>1.1</w:t>
      </w:r>
      <w:r w:rsidR="000057E3">
        <w:rPr>
          <w:b/>
          <w:bCs/>
          <w:szCs w:val="26"/>
        </w:rPr>
        <w:t>.</w:t>
      </w:r>
      <w:r w:rsidR="0043589D" w:rsidRPr="008B64F2">
        <w:rPr>
          <w:b/>
          <w:bCs/>
          <w:szCs w:val="26"/>
        </w:rPr>
        <w:t xml:space="preserve"> </w:t>
      </w:r>
      <w:r w:rsidR="0043589D" w:rsidRPr="008B64F2">
        <w:rPr>
          <w:b/>
          <w:szCs w:val="26"/>
        </w:rPr>
        <w:t>Актуальность программы</w:t>
      </w:r>
    </w:p>
    <w:p w:rsidR="00F6510E" w:rsidRPr="009D7D97" w:rsidRDefault="008F7241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>1.1.1</w:t>
      </w:r>
      <w:r w:rsidR="000057E3" w:rsidRPr="009D7D97">
        <w:rPr>
          <w:rFonts w:ascii="Times New Roman" w:hAnsi="Times New Roman"/>
          <w:b w:val="0"/>
          <w:color w:val="000000"/>
          <w:sz w:val="26"/>
          <w:szCs w:val="26"/>
        </w:rPr>
        <w:t>.</w:t>
      </w:r>
      <w:r w:rsidR="00F6510E"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 Нормативную правовую основу разработки программы составляют: </w:t>
      </w:r>
    </w:p>
    <w:p w:rsidR="00F6510E" w:rsidRPr="009D7D97" w:rsidRDefault="00F6510E" w:rsidP="006A6862">
      <w:pPr>
        <w:ind w:firstLine="709"/>
        <w:jc w:val="both"/>
        <w:rPr>
          <w:color w:val="000000"/>
          <w:szCs w:val="26"/>
        </w:rPr>
      </w:pPr>
      <w:r w:rsidRPr="009D7D97">
        <w:rPr>
          <w:color w:val="000000"/>
          <w:szCs w:val="26"/>
        </w:rPr>
        <w:t xml:space="preserve">- </w:t>
      </w:r>
      <w:hyperlink r:id="rId10" w:history="1">
        <w:r w:rsidRPr="009D7D97">
          <w:rPr>
            <w:rStyle w:val="a4"/>
            <w:color w:val="000000"/>
            <w:szCs w:val="26"/>
            <w:u w:val="none"/>
          </w:rPr>
          <w:t xml:space="preserve"> статьи 9, 16 Федерального закона от 27.07.2006 № 149-ФЗ «Об информации, информационных технологиях по защите информации»</w:t>
        </w:r>
      </w:hyperlink>
      <w:r w:rsidRPr="009D7D97">
        <w:rPr>
          <w:color w:val="000000"/>
          <w:szCs w:val="26"/>
        </w:rPr>
        <w:t>,</w:t>
      </w:r>
    </w:p>
    <w:p w:rsidR="00F6510E" w:rsidRPr="009D7D97" w:rsidRDefault="00F6510E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hyperlink r:id="rId11" w:history="1">
        <w:r w:rsidRPr="009D7D97">
          <w:rPr>
            <w:rStyle w:val="ae"/>
            <w:rFonts w:ascii="Times New Roman" w:hAnsi="Times New Roman"/>
            <w:color w:val="000000"/>
          </w:rPr>
          <w:t>часть 11 статьи 13</w:t>
        </w:r>
      </w:hyperlink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hyperlink r:id="rId12" w:history="1">
        <w:r w:rsidRPr="009D7D97">
          <w:rPr>
            <w:rStyle w:val="ae"/>
            <w:rFonts w:ascii="Times New Roman" w:hAnsi="Times New Roman"/>
            <w:color w:val="000000"/>
          </w:rPr>
          <w:t>часть 2 статьи 16</w:t>
        </w:r>
      </w:hyperlink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, часть 4, части 6 – 16 статьи 76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9D7D97">
          <w:rPr>
            <w:rFonts w:ascii="Times New Roman" w:hAnsi="Times New Roman"/>
            <w:b w:val="0"/>
            <w:color w:val="000000"/>
            <w:sz w:val="26"/>
            <w:szCs w:val="26"/>
          </w:rPr>
          <w:t>2012 г</w:t>
        </w:r>
      </w:smartTag>
      <w:r w:rsidRPr="009D7D97">
        <w:rPr>
          <w:rFonts w:ascii="Times New Roman" w:hAnsi="Times New Roman"/>
          <w:b w:val="0"/>
          <w:color w:val="000000"/>
          <w:sz w:val="26"/>
          <w:szCs w:val="26"/>
        </w:rPr>
        <w:t>. N 273-ФЗ «Об образовании в Российской Федерации»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2930, ст. 2933; N 26, ст. 3388; N 30, ст. 4217, ст. 4257,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N 27, ст. 4160, ст. 4219, ст. 4223, ст. 4238, ст. 4239, ст. 4245, ст. 4246, ст. 4292; 2017, N 18, ст. 2670; N 31, ст. 4765),</w:t>
      </w:r>
    </w:p>
    <w:p w:rsidR="00F6510E" w:rsidRPr="009D7D97" w:rsidRDefault="00F6510E" w:rsidP="00301472">
      <w:pPr>
        <w:ind w:firstLine="709"/>
        <w:jc w:val="both"/>
        <w:rPr>
          <w:color w:val="FF0000"/>
          <w:szCs w:val="26"/>
        </w:rPr>
      </w:pPr>
      <w:r w:rsidRPr="009D7D97">
        <w:rPr>
          <w:color w:val="000000"/>
          <w:szCs w:val="26"/>
        </w:rPr>
        <w:t>- Федеральный государственный образовательный ст</w:t>
      </w:r>
      <w:r w:rsidR="007C5D03" w:rsidRPr="009D7D97">
        <w:rPr>
          <w:color w:val="000000"/>
          <w:szCs w:val="26"/>
        </w:rPr>
        <w:t xml:space="preserve">андарт высшего </w:t>
      </w:r>
      <w:r w:rsidRPr="009D7D97">
        <w:rPr>
          <w:color w:val="000000"/>
          <w:szCs w:val="26"/>
        </w:rPr>
        <w:t>образования</w:t>
      </w:r>
      <w:r w:rsidR="00D50420" w:rsidRPr="009D7D97">
        <w:rPr>
          <w:color w:val="000000"/>
          <w:szCs w:val="26"/>
        </w:rPr>
        <w:t xml:space="preserve"> </w:t>
      </w:r>
      <w:r w:rsidRPr="009D7D97">
        <w:rPr>
          <w:color w:val="000000"/>
          <w:szCs w:val="26"/>
        </w:rPr>
        <w:t xml:space="preserve">по направлению подготовки </w:t>
      </w:r>
      <w:r w:rsidR="00D50420" w:rsidRPr="009D7D97">
        <w:rPr>
          <w:color w:val="000000"/>
          <w:szCs w:val="26"/>
        </w:rPr>
        <w:t xml:space="preserve">44.03.01 </w:t>
      </w:r>
      <w:r w:rsidRPr="009D7D97">
        <w:rPr>
          <w:color w:val="000000"/>
          <w:szCs w:val="26"/>
        </w:rPr>
        <w:t xml:space="preserve">Педагогическое образование </w:t>
      </w:r>
      <w:r w:rsidR="00D50420" w:rsidRPr="009D7D97">
        <w:rPr>
          <w:color w:val="000000"/>
          <w:szCs w:val="26"/>
        </w:rPr>
        <w:t xml:space="preserve">(уровень бакалавриата), </w:t>
      </w:r>
      <w:r w:rsidRPr="009D7D97">
        <w:rPr>
          <w:color w:val="000000"/>
          <w:szCs w:val="26"/>
        </w:rPr>
        <w:t xml:space="preserve">(утверждён приказом Министерства образования и науки Российской Федерации от </w:t>
      </w:r>
      <w:r w:rsidR="00991583" w:rsidRPr="009D7D97">
        <w:rPr>
          <w:color w:val="000000"/>
          <w:szCs w:val="26"/>
        </w:rPr>
        <w:t>04 декабря 2015 г. № 1426</w:t>
      </w:r>
      <w:r w:rsidRPr="009D7D97">
        <w:rPr>
          <w:color w:val="000000"/>
          <w:szCs w:val="26"/>
        </w:rPr>
        <w:t>),</w:t>
      </w:r>
    </w:p>
    <w:p w:rsidR="00F6510E" w:rsidRPr="009D7D97" w:rsidRDefault="00F6510E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hyperlink r:id="rId13" w:history="1">
        <w:r w:rsidRPr="009D7D97">
          <w:rPr>
            <w:rStyle w:val="ae"/>
            <w:rFonts w:ascii="Times New Roman" w:hAnsi="Times New Roman"/>
            <w:color w:val="000000"/>
          </w:rPr>
          <w:t>приказ Министерства образования и науки РФ от 1 июля 2013 г. N 499 «Об утверждении Порядка организации и осуществления образовательной деятельности по дополнительным профессиональным программам</w:t>
        </w:r>
      </w:hyperlink>
      <w:r w:rsidRPr="009D7D97">
        <w:rPr>
          <w:rFonts w:ascii="Times New Roman" w:hAnsi="Times New Roman"/>
          <w:b w:val="0"/>
          <w:color w:val="000000"/>
          <w:sz w:val="26"/>
          <w:szCs w:val="26"/>
        </w:rPr>
        <w:t>»</w:t>
      </w:r>
      <w:r w:rsidR="00BB026B"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 (с изменениями и дополнениями от 15 ноября 2013 г.)</w:t>
      </w:r>
      <w:r w:rsidRPr="009D7D97">
        <w:rPr>
          <w:rFonts w:ascii="Times New Roman" w:hAnsi="Times New Roman"/>
          <w:b w:val="0"/>
          <w:color w:val="000000"/>
          <w:sz w:val="26"/>
          <w:szCs w:val="26"/>
        </w:rPr>
        <w:t>,</w:t>
      </w:r>
    </w:p>
    <w:p w:rsidR="001000A4" w:rsidRPr="009D7D97" w:rsidRDefault="00F6510E" w:rsidP="001000A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i/>
          <w:color w:val="000000"/>
          <w:sz w:val="26"/>
          <w:szCs w:val="26"/>
        </w:rPr>
        <w:t xml:space="preserve"> </w:t>
      </w:r>
      <w:r w:rsidRPr="00F07C4E">
        <w:rPr>
          <w:rFonts w:ascii="Times New Roman" w:hAnsi="Times New Roman"/>
          <w:b w:val="0"/>
          <w:i/>
          <w:color w:val="000000"/>
          <w:sz w:val="26"/>
          <w:szCs w:val="26"/>
        </w:rPr>
        <w:t xml:space="preserve">- </w:t>
      </w:r>
      <w:r w:rsidRPr="00F07C4E">
        <w:rPr>
          <w:rFonts w:ascii="Times New Roman" w:hAnsi="Times New Roman"/>
          <w:b w:val="0"/>
          <w:color w:val="000000"/>
          <w:sz w:val="26"/>
          <w:szCs w:val="26"/>
        </w:rPr>
        <w:t xml:space="preserve">приказ Министерства образования и науки РФ от 15 ноября </w:t>
      </w:r>
      <w:smartTag w:uri="urn:schemas-microsoft-com:office:smarttags" w:element="metricconverter">
        <w:smartTagPr>
          <w:attr w:name="ProductID" w:val="2013 г"/>
        </w:smartTagPr>
        <w:r w:rsidRPr="00F07C4E">
          <w:rPr>
            <w:rFonts w:ascii="Times New Roman" w:hAnsi="Times New Roman"/>
            <w:b w:val="0"/>
            <w:color w:val="000000"/>
            <w:sz w:val="26"/>
            <w:szCs w:val="26"/>
          </w:rPr>
          <w:t>2013 г</w:t>
        </w:r>
      </w:smartTag>
      <w:r w:rsidRPr="00F07C4E">
        <w:rPr>
          <w:rFonts w:ascii="Times New Roman" w:hAnsi="Times New Roman"/>
          <w:b w:val="0"/>
          <w:color w:val="000000"/>
          <w:sz w:val="26"/>
          <w:szCs w:val="26"/>
        </w:rPr>
        <w:t xml:space="preserve">. N 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3 г"/>
        </w:smartTagPr>
        <w:r w:rsidRPr="00F07C4E">
          <w:rPr>
            <w:rFonts w:ascii="Times New Roman" w:hAnsi="Times New Roman"/>
            <w:b w:val="0"/>
            <w:color w:val="000000"/>
            <w:sz w:val="26"/>
            <w:szCs w:val="26"/>
          </w:rPr>
          <w:t>2013 г</w:t>
        </w:r>
      </w:smartTag>
      <w:r w:rsidRPr="00F07C4E">
        <w:rPr>
          <w:rFonts w:ascii="Times New Roman" w:hAnsi="Times New Roman"/>
          <w:b w:val="0"/>
          <w:color w:val="000000"/>
          <w:sz w:val="26"/>
          <w:szCs w:val="26"/>
        </w:rPr>
        <w:t>. N 499»</w:t>
      </w:r>
      <w:r w:rsidR="00BF174B" w:rsidRPr="00F07C4E">
        <w:rPr>
          <w:rFonts w:ascii="Times New Roman" w:hAnsi="Times New Roman"/>
          <w:b w:val="0"/>
          <w:color w:val="000000"/>
          <w:sz w:val="26"/>
          <w:szCs w:val="26"/>
        </w:rPr>
        <w:t xml:space="preserve"> (с изменениями и дополнениями от 14 января 2014 г.),</w:t>
      </w:r>
      <w:r w:rsidR="00BF174B"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</w:p>
    <w:p w:rsidR="003D3E91" w:rsidRPr="009D7D97" w:rsidRDefault="00F6510E" w:rsidP="001000A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r w:rsidR="001000A4" w:rsidRPr="009D7D97">
        <w:rPr>
          <w:rFonts w:ascii="Times New Roman" w:hAnsi="Times New Roman"/>
          <w:b w:val="0"/>
          <w:bCs w:val="0"/>
          <w:color w:val="auto"/>
          <w:sz w:val="26"/>
          <w:szCs w:val="26"/>
        </w:rPr>
        <w:t>Постановление Правительства РФ от 11 октября 2023 г. N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1000A4" w:rsidRPr="009D7D97">
        <w:rPr>
          <w:rFonts w:ascii="Times New Roman" w:hAnsi="Times New Roman"/>
          <w:b w:val="0"/>
          <w:color w:val="000000"/>
          <w:sz w:val="26"/>
          <w:szCs w:val="26"/>
        </w:rPr>
        <w:t>.</w:t>
      </w:r>
    </w:p>
    <w:p w:rsidR="003D3E91" w:rsidRPr="009D7D97" w:rsidRDefault="008F7241" w:rsidP="00301472">
      <w:pPr>
        <w:ind w:firstLine="709"/>
        <w:jc w:val="both"/>
        <w:rPr>
          <w:szCs w:val="26"/>
        </w:rPr>
      </w:pPr>
      <w:r w:rsidRPr="009D7D97">
        <w:rPr>
          <w:szCs w:val="26"/>
        </w:rPr>
        <w:t>1.1.2</w:t>
      </w:r>
      <w:r w:rsidR="000057E3" w:rsidRPr="009D7D97">
        <w:rPr>
          <w:szCs w:val="26"/>
        </w:rPr>
        <w:t>.</w:t>
      </w:r>
      <w:r w:rsidR="003D3E91" w:rsidRPr="009D7D97">
        <w:rPr>
          <w:szCs w:val="26"/>
        </w:rPr>
        <w:t xml:space="preserve"> Дополнительная профессиональная программа (программа повышения квалификации)</w:t>
      </w:r>
      <w:r w:rsidR="000C388C">
        <w:rPr>
          <w:szCs w:val="26"/>
        </w:rPr>
        <w:t xml:space="preserve"> </w:t>
      </w:r>
      <w:r w:rsidR="003D3E91" w:rsidRPr="009D7D97">
        <w:rPr>
          <w:szCs w:val="26"/>
        </w:rPr>
        <w:t xml:space="preserve"> </w:t>
      </w:r>
      <w:r w:rsidR="000C388C">
        <w:rPr>
          <w:szCs w:val="26"/>
        </w:rPr>
        <w:t>«</w:t>
      </w:r>
      <w:r w:rsidR="000C388C" w:rsidRPr="0085247A">
        <w:rPr>
          <w:szCs w:val="26"/>
        </w:rPr>
        <w:t>Особенности обучения и адаптации детей начальных классов, для которых русский язык не является родным</w:t>
      </w:r>
      <w:r w:rsidR="000C388C">
        <w:rPr>
          <w:szCs w:val="26"/>
        </w:rPr>
        <w:t>»</w:t>
      </w:r>
      <w:r w:rsidR="000C388C" w:rsidRPr="009D7D97">
        <w:rPr>
          <w:szCs w:val="26"/>
        </w:rPr>
        <w:t xml:space="preserve"> </w:t>
      </w:r>
      <w:r w:rsidR="003D3E91" w:rsidRPr="009D7D97">
        <w:rPr>
          <w:szCs w:val="26"/>
        </w:rPr>
        <w:t>разработана на основе профессиональных стандартов (квалификационных требований):</w:t>
      </w:r>
    </w:p>
    <w:p w:rsidR="003D3E91" w:rsidRPr="009D7D97" w:rsidRDefault="003D3E91" w:rsidP="00301472">
      <w:pPr>
        <w:ind w:firstLine="709"/>
        <w:jc w:val="both"/>
        <w:rPr>
          <w:szCs w:val="26"/>
        </w:rPr>
      </w:pPr>
      <w:r w:rsidRPr="009D7D97">
        <w:rPr>
          <w:szCs w:val="26"/>
        </w:rPr>
        <w:t xml:space="preserve">- Федеральный государственный образовательный стандарт высшего образования (Приказ </w:t>
      </w:r>
      <w:r w:rsidR="00DE072A" w:rsidRPr="009D7D97">
        <w:rPr>
          <w:color w:val="000000"/>
          <w:szCs w:val="26"/>
        </w:rPr>
        <w:t>Министерства образования и науки Российской Федерации от 04 декабря 2015 г. № 1426</w:t>
      </w:r>
      <w:r w:rsidRPr="009D7D97">
        <w:rPr>
          <w:szCs w:val="26"/>
        </w:rPr>
        <w:t>);</w:t>
      </w:r>
    </w:p>
    <w:p w:rsidR="003D3E91" w:rsidRPr="00950105" w:rsidRDefault="003D3E91" w:rsidP="00301472">
      <w:pPr>
        <w:ind w:firstLine="709"/>
        <w:jc w:val="both"/>
        <w:rPr>
          <w:i/>
          <w:color w:val="FF0000"/>
          <w:szCs w:val="26"/>
        </w:rPr>
      </w:pPr>
      <w:r w:rsidRPr="009D7D97">
        <w:rPr>
          <w:szCs w:val="26"/>
        </w:rPr>
        <w:t>- Профессиональный стандарт педагога (приказ Минт</w:t>
      </w:r>
      <w:r w:rsidR="008D1BB9" w:rsidRPr="009D7D97">
        <w:rPr>
          <w:szCs w:val="26"/>
        </w:rPr>
        <w:t>руда РФ от 18.10.2013 г. N 544н «</w:t>
      </w:r>
      <w:r w:rsidRPr="009D7D97">
        <w:rPr>
          <w:szCs w:val="26"/>
        </w:rPr>
        <w:t>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Зарегистрирован в Минюсте РФ 6.12.2013 г. Регистрационный N 30550)</w:t>
      </w:r>
      <w:r w:rsidR="00615DB8" w:rsidRPr="009D7D97">
        <w:rPr>
          <w:szCs w:val="26"/>
        </w:rPr>
        <w:t xml:space="preserve"> (</w:t>
      </w:r>
      <w:r w:rsidR="00615DB8" w:rsidRPr="009D7D97">
        <w:rPr>
          <w:bCs/>
          <w:szCs w:val="26"/>
          <w:shd w:val="clear" w:color="auto" w:fill="FFFFFF"/>
        </w:rPr>
        <w:t xml:space="preserve">с изменениями и дополнениями </w:t>
      </w:r>
      <w:r w:rsidR="00615DB8" w:rsidRPr="009D7D97">
        <w:rPr>
          <w:szCs w:val="26"/>
        </w:rPr>
        <w:t xml:space="preserve">от </w:t>
      </w:r>
      <w:r w:rsidR="00615DB8" w:rsidRPr="009D7D97">
        <w:rPr>
          <w:szCs w:val="26"/>
          <w:shd w:val="clear" w:color="auto" w:fill="FFFFFF"/>
        </w:rPr>
        <w:t>5 августа 2016 г.</w:t>
      </w:r>
      <w:r w:rsidR="00FD6BCB" w:rsidRPr="009D7D97">
        <w:rPr>
          <w:szCs w:val="26"/>
        </w:rPr>
        <w:t xml:space="preserve"> </w:t>
      </w:r>
    </w:p>
    <w:p w:rsidR="00841AF6" w:rsidRPr="00FD6BCB" w:rsidRDefault="00841AF6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i/>
          <w:sz w:val="26"/>
          <w:szCs w:val="26"/>
        </w:rPr>
      </w:pPr>
    </w:p>
    <w:p w:rsidR="00FA3C2C" w:rsidRDefault="008F7241" w:rsidP="00301472">
      <w:pPr>
        <w:pStyle w:val="11"/>
        <w:spacing w:after="0" w:line="240" w:lineRule="auto"/>
        <w:ind w:left="-540" w:firstLine="124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1.2</w:t>
      </w:r>
      <w:r w:rsidR="000057E3">
        <w:rPr>
          <w:rFonts w:ascii="Times New Roman" w:hAnsi="Times New Roman"/>
          <w:b/>
          <w:sz w:val="26"/>
          <w:szCs w:val="26"/>
        </w:rPr>
        <w:t>.</w:t>
      </w:r>
      <w:r w:rsidR="00FA3C2C">
        <w:rPr>
          <w:rFonts w:ascii="Times New Roman" w:hAnsi="Times New Roman"/>
          <w:b/>
          <w:sz w:val="26"/>
          <w:szCs w:val="26"/>
        </w:rPr>
        <w:t xml:space="preserve"> Цель программы</w:t>
      </w:r>
    </w:p>
    <w:p w:rsidR="000C388C" w:rsidRPr="000C388C" w:rsidRDefault="00FA3C2C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A3C2C">
        <w:rPr>
          <w:rFonts w:ascii="Times New Roman" w:hAnsi="Times New Roman"/>
          <w:sz w:val="26"/>
          <w:szCs w:val="26"/>
        </w:rPr>
        <w:lastRenderedPageBreak/>
        <w:t xml:space="preserve">Цель программы - </w:t>
      </w:r>
      <w:r w:rsidR="000C388C" w:rsidRPr="000C388C">
        <w:rPr>
          <w:rFonts w:ascii="Times New Roman" w:hAnsi="Times New Roman"/>
          <w:sz w:val="26"/>
          <w:szCs w:val="26"/>
        </w:rPr>
        <w:t xml:space="preserve">совершенствование профессиональных компетенций учителей начальных классов  в области обучения и адаптации </w:t>
      </w:r>
      <w:r w:rsidR="000C388C">
        <w:rPr>
          <w:rFonts w:ascii="Times New Roman" w:hAnsi="Times New Roman"/>
          <w:sz w:val="26"/>
          <w:szCs w:val="26"/>
        </w:rPr>
        <w:t>обучающихся</w:t>
      </w:r>
      <w:r w:rsidR="000C388C" w:rsidRPr="000C388C">
        <w:rPr>
          <w:rFonts w:ascii="Times New Roman" w:hAnsi="Times New Roman"/>
          <w:sz w:val="26"/>
          <w:szCs w:val="26"/>
        </w:rPr>
        <w:t xml:space="preserve"> начальных классов, для которых русский язык не является родным</w:t>
      </w:r>
      <w:r w:rsidR="000C388C">
        <w:rPr>
          <w:rFonts w:ascii="Times New Roman" w:hAnsi="Times New Roman"/>
          <w:sz w:val="26"/>
          <w:szCs w:val="26"/>
        </w:rPr>
        <w:t>.</w:t>
      </w:r>
      <w:r w:rsidR="000C388C" w:rsidRPr="000C388C">
        <w:rPr>
          <w:rFonts w:ascii="Times New Roman" w:hAnsi="Times New Roman"/>
          <w:sz w:val="26"/>
          <w:szCs w:val="26"/>
        </w:rPr>
        <w:t xml:space="preserve"> </w:t>
      </w:r>
    </w:p>
    <w:p w:rsidR="00166D75" w:rsidRPr="00B730CD" w:rsidRDefault="008F7241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1.3</w:t>
      </w:r>
      <w:r w:rsidR="000057E3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  <w:r w:rsidR="00AD2679" w:rsidRPr="00B730C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166D75" w:rsidRPr="00B730CD">
        <w:rPr>
          <w:rFonts w:ascii="Times New Roman" w:hAnsi="Times New Roman"/>
          <w:b/>
          <w:sz w:val="26"/>
          <w:szCs w:val="26"/>
        </w:rPr>
        <w:t>Планируемые результаты обучения</w:t>
      </w:r>
    </w:p>
    <w:p w:rsidR="00166D75" w:rsidRPr="008D2B3D" w:rsidRDefault="00B17E03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B730CD">
        <w:rPr>
          <w:rFonts w:ascii="Times New Roman" w:hAnsi="Times New Roman"/>
          <w:sz w:val="26"/>
          <w:szCs w:val="26"/>
        </w:rPr>
        <w:t>В результате освоения программы обучающ</w:t>
      </w:r>
      <w:r>
        <w:rPr>
          <w:rFonts w:ascii="Times New Roman" w:hAnsi="Times New Roman"/>
          <w:sz w:val="26"/>
          <w:szCs w:val="26"/>
        </w:rPr>
        <w:t xml:space="preserve">ийся должен усовершенствовать </w:t>
      </w:r>
      <w:r w:rsidRPr="00B730CD">
        <w:rPr>
          <w:rFonts w:ascii="Times New Roman" w:hAnsi="Times New Roman"/>
          <w:sz w:val="26"/>
          <w:szCs w:val="26"/>
        </w:rPr>
        <w:t xml:space="preserve"> знания и умения для цели развития определенных трудо</w:t>
      </w:r>
      <w:r>
        <w:rPr>
          <w:rFonts w:ascii="Times New Roman" w:hAnsi="Times New Roman"/>
          <w:sz w:val="26"/>
          <w:szCs w:val="26"/>
        </w:rPr>
        <w:t xml:space="preserve">вых функций, трудовых действий </w:t>
      </w:r>
      <w:r w:rsidRPr="00B730CD">
        <w:rPr>
          <w:rFonts w:ascii="Times New Roman" w:hAnsi="Times New Roman"/>
          <w:sz w:val="26"/>
          <w:szCs w:val="26"/>
        </w:rPr>
        <w:t xml:space="preserve">по </w:t>
      </w:r>
      <w:r w:rsidRPr="00BB1613">
        <w:rPr>
          <w:rFonts w:ascii="Times New Roman" w:hAnsi="Times New Roman"/>
          <w:sz w:val="26"/>
          <w:szCs w:val="26"/>
        </w:rPr>
        <w:t xml:space="preserve">профстандарту </w:t>
      </w:r>
      <w:r w:rsidRPr="00797A54">
        <w:rPr>
          <w:rFonts w:ascii="Times New Roman" w:hAnsi="Times New Roman"/>
          <w:sz w:val="26"/>
          <w:szCs w:val="26"/>
        </w:rPr>
        <w:t>«Педагог (педагогическая деятельность в сфере дошкольного, начального общего, основного общег</w:t>
      </w:r>
      <w:r>
        <w:rPr>
          <w:rFonts w:ascii="Times New Roman" w:hAnsi="Times New Roman"/>
          <w:sz w:val="26"/>
          <w:szCs w:val="26"/>
        </w:rPr>
        <w:t>о, среднего общего образования)»</w:t>
      </w:r>
      <w:r w:rsidR="00166D75" w:rsidRPr="008D2B3D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</w:p>
    <w:p w:rsidR="006F578A" w:rsidRPr="00B730CD" w:rsidRDefault="006F578A" w:rsidP="00301472">
      <w:pPr>
        <w:ind w:left="-540" w:firstLine="540"/>
        <w:jc w:val="both"/>
        <w:rPr>
          <w:b/>
          <w:szCs w:val="26"/>
        </w:rPr>
      </w:pPr>
    </w:p>
    <w:tbl>
      <w:tblPr>
        <w:tblW w:w="4812" w:type="pct"/>
        <w:jc w:val="center"/>
        <w:tblInd w:w="-158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2279"/>
        <w:gridCol w:w="2700"/>
        <w:gridCol w:w="2578"/>
        <w:gridCol w:w="2495"/>
      </w:tblGrid>
      <w:tr w:rsidR="00941442" w:rsidRPr="00157FD8" w:rsidTr="00941442">
        <w:trPr>
          <w:jc w:val="center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157FD8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157FD8">
              <w:rPr>
                <w:b/>
              </w:rPr>
              <w:t>Трудовая</w:t>
            </w:r>
          </w:p>
          <w:p w:rsidR="008B64F2" w:rsidRPr="00157FD8" w:rsidRDefault="004B4923" w:rsidP="00941442">
            <w:pPr>
              <w:autoSpaceDE w:val="0"/>
              <w:autoSpaceDN w:val="0"/>
              <w:adjustRightInd w:val="0"/>
              <w:jc w:val="center"/>
              <w:rPr>
                <w:i/>
                <w:color w:val="FF0000"/>
                <w:sz w:val="24"/>
              </w:rPr>
            </w:pPr>
            <w:r w:rsidRPr="00157FD8">
              <w:rPr>
                <w:b/>
                <w:sz w:val="24"/>
              </w:rPr>
              <w:t>Ф</w:t>
            </w:r>
            <w:r w:rsidR="008B64F2" w:rsidRPr="00157FD8">
              <w:rPr>
                <w:b/>
                <w:sz w:val="24"/>
              </w:rPr>
              <w:t>ункция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157FD8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157FD8">
              <w:rPr>
                <w:b/>
              </w:rPr>
              <w:t>Трудовое</w:t>
            </w:r>
          </w:p>
          <w:p w:rsidR="008B64F2" w:rsidRPr="00157FD8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157FD8">
              <w:rPr>
                <w:b/>
              </w:rPr>
              <w:t>действие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157FD8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157FD8">
              <w:rPr>
                <w:b/>
              </w:rPr>
              <w:t>Знать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157FD8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157FD8">
              <w:rPr>
                <w:b/>
              </w:rPr>
              <w:t>Уметь</w:t>
            </w:r>
          </w:p>
        </w:tc>
      </w:tr>
      <w:tr w:rsidR="00941442" w:rsidRPr="00157FD8" w:rsidTr="00941442">
        <w:trPr>
          <w:jc w:val="center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Развивающая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деятельность.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Профессиональный</w:t>
            </w:r>
          </w:p>
          <w:p w:rsidR="008B64F2" w:rsidRPr="00157FD8" w:rsidRDefault="00941442" w:rsidP="00157FD8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color w:val="0000CC"/>
              </w:rPr>
            </w:pPr>
            <w:r w:rsidRPr="00157FD8">
              <w:rPr>
                <w:rFonts w:eastAsia="DejaVuSans"/>
              </w:rPr>
              <w:t>стандарт "Педагог"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Освоение и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применение психолого-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педагогических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технологий (в том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числе инклюзивных),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необходимых для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адресной работы с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различными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контингентами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учащихся: одаренные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дети, социально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уязвимые дети, дети,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попавшие в трудные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жизненные ситуации,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дети-мигранты, дети-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сироты, дети с особыми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образовательными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потребностями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(аутисты, дети с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синдромом дефицита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внимания и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гиперактивностью и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др.), дети с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ограниченными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возможностями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здоровья, дети с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девиациями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поведения, дети с</w:t>
            </w:r>
          </w:p>
          <w:p w:rsidR="008B64F2" w:rsidRPr="00157FD8" w:rsidRDefault="00941442" w:rsidP="00157FD8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  <w:r w:rsidRPr="00157FD8">
              <w:rPr>
                <w:rFonts w:eastAsia="DejaVuSans"/>
              </w:rPr>
              <w:t>зависимостью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Особенности социально-инклюзивного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подхода в работе с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несовершеннолетними иностранными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гражданами: дополнительные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образовательные потребности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несовершеннолетних иностранных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граждан, основные приемы и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технологии психолого-педагогического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сопровождения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обучающихся–несовершеннолетних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иностранных граждан в области языка,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учебного материала, психологического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благополучия, социальных навыков и</w:t>
            </w:r>
          </w:p>
          <w:p w:rsidR="008B64F2" w:rsidRPr="00157FD8" w:rsidRDefault="00941442" w:rsidP="00157FD8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color w:val="FF0000"/>
              </w:rPr>
            </w:pPr>
            <w:r w:rsidRPr="00157FD8">
              <w:rPr>
                <w:rFonts w:eastAsia="DejaVuSans"/>
              </w:rPr>
              <w:t>культурных норм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Проектировать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стратегию психолого-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педагогического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сопровождения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несовершеннолетнего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иностранного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обучающегося с учетом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особых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(дополнительных)</w:t>
            </w:r>
          </w:p>
          <w:p w:rsidR="00941442" w:rsidRPr="00157FD8" w:rsidRDefault="00941442" w:rsidP="00157FD8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57FD8">
              <w:rPr>
                <w:rFonts w:eastAsia="DejaVuSans"/>
                <w:sz w:val="24"/>
              </w:rPr>
              <w:t>образовательных</w:t>
            </w:r>
          </w:p>
          <w:p w:rsidR="008B64F2" w:rsidRPr="00157FD8" w:rsidRDefault="00941442" w:rsidP="00157FD8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color w:val="FF0000"/>
              </w:rPr>
            </w:pPr>
            <w:r w:rsidRPr="00157FD8">
              <w:rPr>
                <w:rFonts w:eastAsia="DejaVuSans"/>
              </w:rPr>
              <w:t>потребностей</w:t>
            </w:r>
          </w:p>
        </w:tc>
      </w:tr>
    </w:tbl>
    <w:p w:rsidR="00630E79" w:rsidRDefault="00630E79" w:rsidP="00301472">
      <w:pPr>
        <w:pStyle w:val="normacttext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5655C5" w:rsidRPr="007A3676" w:rsidRDefault="008F7241" w:rsidP="007A3676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i/>
          <w:color w:val="FF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1.4</w:t>
      </w:r>
      <w:r w:rsidR="000057E3">
        <w:rPr>
          <w:rFonts w:ascii="Times New Roman" w:hAnsi="Times New Roman"/>
          <w:b/>
          <w:sz w:val="26"/>
          <w:szCs w:val="26"/>
        </w:rPr>
        <w:t>.</w:t>
      </w:r>
      <w:r w:rsidR="00DD298D" w:rsidRPr="00DD298D">
        <w:rPr>
          <w:rFonts w:ascii="Times New Roman" w:hAnsi="Times New Roman"/>
          <w:b/>
          <w:sz w:val="26"/>
          <w:szCs w:val="26"/>
        </w:rPr>
        <w:t xml:space="preserve"> </w:t>
      </w:r>
      <w:r w:rsidR="00823519" w:rsidRPr="00DD298D">
        <w:rPr>
          <w:rFonts w:ascii="Times New Roman" w:hAnsi="Times New Roman"/>
          <w:b/>
          <w:sz w:val="26"/>
          <w:szCs w:val="26"/>
        </w:rPr>
        <w:t xml:space="preserve">Категория </w:t>
      </w:r>
      <w:r w:rsidR="00823519" w:rsidRPr="00A72362">
        <w:rPr>
          <w:rFonts w:ascii="Times New Roman" w:hAnsi="Times New Roman"/>
          <w:b/>
          <w:sz w:val="26"/>
          <w:szCs w:val="26"/>
        </w:rPr>
        <w:t>обучающихся</w:t>
      </w:r>
      <w:r w:rsidR="007A3676">
        <w:rPr>
          <w:rFonts w:ascii="Times New Roman" w:hAnsi="Times New Roman"/>
          <w:b/>
          <w:sz w:val="26"/>
          <w:szCs w:val="26"/>
        </w:rPr>
        <w:t>:</w:t>
      </w:r>
      <w:r w:rsidR="004C55AC" w:rsidRPr="00A72362">
        <w:rPr>
          <w:rFonts w:ascii="Times New Roman" w:hAnsi="Times New Roman"/>
          <w:b/>
          <w:sz w:val="26"/>
          <w:szCs w:val="26"/>
        </w:rPr>
        <w:t xml:space="preserve"> </w:t>
      </w:r>
      <w:r w:rsidR="007A3676" w:rsidRPr="007A3676">
        <w:rPr>
          <w:rFonts w:ascii="Times New Roman" w:hAnsi="Times New Roman"/>
          <w:sz w:val="26"/>
          <w:szCs w:val="26"/>
        </w:rPr>
        <w:t>п</w:t>
      </w:r>
      <w:r w:rsidR="00823519" w:rsidRPr="007A3676">
        <w:rPr>
          <w:rFonts w:ascii="Times New Roman" w:hAnsi="Times New Roman"/>
          <w:sz w:val="26"/>
          <w:szCs w:val="26"/>
        </w:rPr>
        <w:t>ед</w:t>
      </w:r>
      <w:r w:rsidR="00823519" w:rsidRPr="00CE6EB4">
        <w:rPr>
          <w:rFonts w:ascii="Times New Roman" w:hAnsi="Times New Roman"/>
          <w:sz w:val="26"/>
          <w:szCs w:val="26"/>
        </w:rPr>
        <w:t xml:space="preserve">агогические работники </w:t>
      </w:r>
      <w:r w:rsidR="00823519" w:rsidRPr="00CE6EB4">
        <w:rPr>
          <w:rFonts w:ascii="Times New Roman" w:hAnsi="Times New Roman"/>
          <w:iCs/>
          <w:sz w:val="26"/>
          <w:szCs w:val="26"/>
        </w:rPr>
        <w:t>образов</w:t>
      </w:r>
      <w:r w:rsidR="00B25E8F">
        <w:rPr>
          <w:rFonts w:ascii="Times New Roman" w:hAnsi="Times New Roman"/>
          <w:iCs/>
          <w:sz w:val="26"/>
          <w:szCs w:val="26"/>
        </w:rPr>
        <w:t>ательных организаций начального</w:t>
      </w:r>
      <w:r w:rsidR="00823519" w:rsidRPr="00CE6EB4">
        <w:rPr>
          <w:rFonts w:ascii="Times New Roman" w:hAnsi="Times New Roman"/>
          <w:iCs/>
          <w:sz w:val="26"/>
          <w:szCs w:val="26"/>
        </w:rPr>
        <w:t xml:space="preserve"> уровн</w:t>
      </w:r>
      <w:r w:rsidR="00B25E8F">
        <w:rPr>
          <w:rFonts w:ascii="Times New Roman" w:hAnsi="Times New Roman"/>
          <w:iCs/>
          <w:sz w:val="26"/>
          <w:szCs w:val="26"/>
        </w:rPr>
        <w:t>я</w:t>
      </w:r>
      <w:r w:rsidR="00823519" w:rsidRPr="00CE6EB4">
        <w:rPr>
          <w:rFonts w:ascii="Times New Roman" w:hAnsi="Times New Roman"/>
          <w:iCs/>
          <w:sz w:val="26"/>
          <w:szCs w:val="26"/>
        </w:rPr>
        <w:t xml:space="preserve"> общего образования.</w:t>
      </w:r>
    </w:p>
    <w:p w:rsidR="00A1707B" w:rsidRDefault="00A1707B" w:rsidP="0030147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23519" w:rsidRPr="00756A4F" w:rsidRDefault="008F7241" w:rsidP="0030147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1.5</w:t>
      </w:r>
      <w:r w:rsidR="000057E3">
        <w:rPr>
          <w:rFonts w:ascii="Times New Roman" w:hAnsi="Times New Roman"/>
          <w:b/>
          <w:bCs/>
          <w:sz w:val="26"/>
          <w:szCs w:val="26"/>
        </w:rPr>
        <w:t>.</w:t>
      </w:r>
      <w:r w:rsidR="004C41FF" w:rsidRPr="004C41F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23519" w:rsidRPr="004C41FF">
        <w:rPr>
          <w:rFonts w:ascii="Times New Roman" w:hAnsi="Times New Roman"/>
          <w:b/>
          <w:bCs/>
          <w:sz w:val="26"/>
          <w:szCs w:val="26"/>
        </w:rPr>
        <w:t>Форма обучения</w:t>
      </w:r>
      <w:r w:rsidR="005C3708">
        <w:rPr>
          <w:rFonts w:ascii="Times New Roman" w:hAnsi="Times New Roman"/>
          <w:b/>
          <w:bCs/>
          <w:sz w:val="26"/>
          <w:szCs w:val="26"/>
        </w:rPr>
        <w:t>:</w:t>
      </w:r>
      <w:r w:rsidR="004C41FF" w:rsidRPr="005C3708">
        <w:rPr>
          <w:rFonts w:ascii="Times New Roman" w:hAnsi="Times New Roman"/>
          <w:b/>
          <w:color w:val="0000CC"/>
          <w:sz w:val="26"/>
          <w:szCs w:val="26"/>
        </w:rPr>
        <w:t xml:space="preserve"> </w:t>
      </w:r>
    </w:p>
    <w:p w:rsidR="00823519" w:rsidRPr="0002720F" w:rsidRDefault="00F7302C" w:rsidP="00301472">
      <w:pPr>
        <w:pStyle w:val="11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23519" w:rsidRPr="0002720F">
        <w:rPr>
          <w:rFonts w:ascii="Times New Roman" w:hAnsi="Times New Roman"/>
          <w:sz w:val="26"/>
          <w:szCs w:val="26"/>
        </w:rPr>
        <w:t xml:space="preserve">заочная с применением дистанционных образовательных технологий; </w:t>
      </w:r>
    </w:p>
    <w:p w:rsidR="00A1707B" w:rsidRDefault="00A1707B" w:rsidP="00301472">
      <w:pPr>
        <w:pStyle w:val="11"/>
        <w:spacing w:after="0" w:line="240" w:lineRule="auto"/>
        <w:ind w:left="-540" w:firstLine="1248"/>
        <w:rPr>
          <w:rFonts w:ascii="Times New Roman" w:hAnsi="Times New Roman"/>
          <w:b/>
          <w:bCs/>
          <w:sz w:val="26"/>
          <w:szCs w:val="26"/>
        </w:rPr>
      </w:pPr>
    </w:p>
    <w:p w:rsidR="00823519" w:rsidRPr="00DA0002" w:rsidRDefault="008F7241" w:rsidP="00301472">
      <w:pPr>
        <w:pStyle w:val="11"/>
        <w:spacing w:after="0" w:line="240" w:lineRule="auto"/>
        <w:ind w:left="-540" w:firstLine="12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1.6</w:t>
      </w:r>
      <w:r w:rsidR="000057E3">
        <w:rPr>
          <w:rFonts w:ascii="Times New Roman" w:hAnsi="Times New Roman"/>
          <w:b/>
          <w:bCs/>
          <w:sz w:val="26"/>
          <w:szCs w:val="26"/>
        </w:rPr>
        <w:t>.</w:t>
      </w:r>
      <w:r w:rsidR="00BA5DD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23519" w:rsidRPr="00DA0002">
        <w:rPr>
          <w:rFonts w:ascii="Times New Roman" w:hAnsi="Times New Roman"/>
          <w:b/>
          <w:bCs/>
          <w:sz w:val="26"/>
          <w:szCs w:val="26"/>
        </w:rPr>
        <w:t>Режим занятий, срок освоения программы</w:t>
      </w:r>
    </w:p>
    <w:p w:rsidR="00823519" w:rsidRPr="0002720F" w:rsidRDefault="00492E58" w:rsidP="00301472">
      <w:pPr>
        <w:ind w:firstLine="708"/>
        <w:jc w:val="both"/>
        <w:rPr>
          <w:szCs w:val="26"/>
        </w:rPr>
      </w:pPr>
      <w:r>
        <w:rPr>
          <w:iCs/>
          <w:szCs w:val="26"/>
        </w:rPr>
        <w:t xml:space="preserve">- Режим занятий – </w:t>
      </w:r>
      <w:r w:rsidR="004272B9">
        <w:rPr>
          <w:iCs/>
          <w:szCs w:val="26"/>
        </w:rPr>
        <w:t>6,5</w:t>
      </w:r>
      <w:r>
        <w:rPr>
          <w:iCs/>
          <w:szCs w:val="26"/>
        </w:rPr>
        <w:t xml:space="preserve"> </w:t>
      </w:r>
      <w:r w:rsidR="004272B9">
        <w:rPr>
          <w:szCs w:val="26"/>
        </w:rPr>
        <w:t>часов</w:t>
      </w:r>
      <w:r w:rsidR="00823519" w:rsidRPr="0002720F">
        <w:rPr>
          <w:szCs w:val="26"/>
        </w:rPr>
        <w:t xml:space="preserve"> в день.</w:t>
      </w:r>
    </w:p>
    <w:p w:rsidR="00823519" w:rsidRPr="0002720F" w:rsidRDefault="00823519" w:rsidP="00301472">
      <w:pPr>
        <w:ind w:left="-540" w:firstLine="1248"/>
        <w:rPr>
          <w:szCs w:val="26"/>
        </w:rPr>
      </w:pPr>
      <w:r w:rsidRPr="0002720F">
        <w:rPr>
          <w:iCs/>
          <w:szCs w:val="26"/>
        </w:rPr>
        <w:t>- Срок освоения программы –</w:t>
      </w:r>
      <w:r w:rsidRPr="0002720F">
        <w:rPr>
          <w:szCs w:val="26"/>
        </w:rPr>
        <w:t xml:space="preserve"> </w:t>
      </w:r>
      <w:r w:rsidR="002542B4">
        <w:rPr>
          <w:szCs w:val="26"/>
        </w:rPr>
        <w:t>96</w:t>
      </w:r>
      <w:r w:rsidRPr="0002720F">
        <w:rPr>
          <w:szCs w:val="26"/>
        </w:rPr>
        <w:t xml:space="preserve"> час</w:t>
      </w:r>
      <w:r w:rsidR="002542B4">
        <w:rPr>
          <w:szCs w:val="26"/>
        </w:rPr>
        <w:t>ов</w:t>
      </w:r>
      <w:r w:rsidRPr="0002720F">
        <w:rPr>
          <w:szCs w:val="26"/>
        </w:rPr>
        <w:t>.</w:t>
      </w:r>
    </w:p>
    <w:p w:rsidR="00DA0002" w:rsidRDefault="00DA0002" w:rsidP="00301472">
      <w:pPr>
        <w:ind w:left="-540" w:firstLine="540"/>
        <w:jc w:val="center"/>
        <w:rPr>
          <w:b/>
          <w:bCs/>
          <w:color w:val="0000CC"/>
          <w:szCs w:val="26"/>
        </w:rPr>
      </w:pPr>
    </w:p>
    <w:p w:rsidR="00823519" w:rsidRDefault="00DA0002" w:rsidP="00301472">
      <w:pPr>
        <w:ind w:left="-540" w:firstLine="540"/>
        <w:jc w:val="center"/>
        <w:rPr>
          <w:b/>
          <w:bCs/>
          <w:szCs w:val="26"/>
        </w:rPr>
      </w:pPr>
      <w:r w:rsidRPr="00DA0002">
        <w:rPr>
          <w:b/>
          <w:bCs/>
          <w:szCs w:val="26"/>
        </w:rPr>
        <w:t>Раздел 2. «Содержание программы»</w:t>
      </w:r>
    </w:p>
    <w:p w:rsidR="00EA6CA4" w:rsidRPr="00DA0002" w:rsidRDefault="00EA6CA4" w:rsidP="00301472">
      <w:pPr>
        <w:ind w:left="-540" w:firstLine="540"/>
        <w:jc w:val="center"/>
        <w:rPr>
          <w:b/>
          <w:szCs w:val="26"/>
        </w:rPr>
      </w:pPr>
    </w:p>
    <w:p w:rsidR="00BF3849" w:rsidRDefault="00E73B05" w:rsidP="0062033A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2.1</w:t>
      </w:r>
      <w:r w:rsidR="000057E3">
        <w:rPr>
          <w:b/>
          <w:szCs w:val="26"/>
        </w:rPr>
        <w:t>.</w:t>
      </w:r>
      <w:r w:rsidR="00376C05">
        <w:rPr>
          <w:b/>
          <w:szCs w:val="26"/>
        </w:rPr>
        <w:t xml:space="preserve"> </w:t>
      </w:r>
      <w:r>
        <w:rPr>
          <w:b/>
          <w:szCs w:val="26"/>
        </w:rPr>
        <w:t>Учебный (тематический) план</w:t>
      </w:r>
    </w:p>
    <w:p w:rsidR="00EA6CA4" w:rsidRPr="009A48F0" w:rsidRDefault="00EA6CA4" w:rsidP="00301472">
      <w:pPr>
        <w:ind w:left="-540" w:firstLine="540"/>
        <w:jc w:val="both"/>
        <w:rPr>
          <w:b/>
          <w:szCs w:val="26"/>
        </w:rPr>
      </w:pPr>
    </w:p>
    <w:tbl>
      <w:tblPr>
        <w:tblW w:w="51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4"/>
        <w:gridCol w:w="2557"/>
        <w:gridCol w:w="1498"/>
        <w:gridCol w:w="1048"/>
        <w:gridCol w:w="1052"/>
        <w:gridCol w:w="1806"/>
        <w:gridCol w:w="1940"/>
      </w:tblGrid>
      <w:tr w:rsidR="00B5670A" w:rsidRPr="00FF2AAD" w:rsidTr="002C0658">
        <w:trPr>
          <w:trHeight w:val="20"/>
          <w:jc w:val="center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FF2AAD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FF2AAD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модулей (разделов) и тем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FF2AAD" w:rsidRDefault="000648C8" w:rsidP="002411FF">
            <w:pPr>
              <w:pStyle w:val="12"/>
              <w:ind w:left="-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FF2AAD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учебных занятий, </w:t>
            </w:r>
          </w:p>
          <w:p w:rsidR="000648C8" w:rsidRPr="00FF2AAD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работ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FF2AAD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  <w:p w:rsidR="000648C8" w:rsidRPr="00FF2AAD" w:rsidRDefault="000648C8" w:rsidP="00301472">
            <w:pPr>
              <w:pStyle w:val="12"/>
              <w:ind w:left="-42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C8" w:rsidRPr="00FF2AAD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 для ППС</w:t>
            </w:r>
          </w:p>
          <w:p w:rsidR="000648C8" w:rsidRPr="00FF2AAD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70A" w:rsidRPr="00FF2AAD" w:rsidTr="00F80B17">
        <w:trPr>
          <w:trHeight w:val="539"/>
          <w:jc w:val="center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F2AAD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F2AAD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F2AAD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E6" w:rsidRPr="00FF2AAD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Лекции </w:t>
            </w:r>
          </w:p>
          <w:p w:rsidR="00C535E6" w:rsidRPr="00FF2AAD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E6" w:rsidRPr="00FF2AAD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F2AAD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E6" w:rsidRPr="00FF2AAD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70D9" w:rsidRPr="00FF2AAD" w:rsidTr="00F80B17">
        <w:trPr>
          <w:trHeight w:val="539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F" w:rsidRPr="00FF2AAD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F" w:rsidRPr="00FF2AAD" w:rsidRDefault="00D7026F" w:rsidP="001442B3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Входная диагностика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F" w:rsidRPr="00FF2AAD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6F" w:rsidRPr="00FF2AAD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6F" w:rsidRPr="00FF2AAD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F" w:rsidRPr="00FF2AAD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D7026F" w:rsidRPr="00FF2AAD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1A96" w:rsidRPr="00FF2AAD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FF2AAD" w:rsidRDefault="003C2B7C" w:rsidP="00CC7E86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C1A96" w:rsidRPr="00FF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FF2AAD" w:rsidRDefault="004D060A" w:rsidP="001442B3">
            <w:pPr>
              <w:jc w:val="both"/>
              <w:rPr>
                <w:sz w:val="24"/>
              </w:rPr>
            </w:pPr>
            <w:r w:rsidRPr="00FF2AAD">
              <w:rPr>
                <w:b/>
                <w:bCs/>
                <w:sz w:val="24"/>
              </w:rPr>
              <w:t>Модуль 1. «Государственная политика в образовании»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FF2AAD" w:rsidRDefault="008E7AF1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FF2AAD" w:rsidRDefault="006321D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FF2AAD" w:rsidRDefault="006321D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FF2AAD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FF2AAD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848" w:rsidRPr="00FF2AAD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8" w:rsidRPr="00FF2AAD" w:rsidRDefault="00A62848" w:rsidP="00CC7E8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8" w:rsidRPr="00FF2AAD" w:rsidRDefault="00A62848" w:rsidP="001442B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 развития системы образования на 2025-2030 г.г.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8" w:rsidRPr="00FF2AAD" w:rsidRDefault="008E7AF1" w:rsidP="008E7AF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8" w:rsidRPr="00FF2AAD" w:rsidRDefault="006321D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8" w:rsidRPr="00FF2AAD" w:rsidRDefault="00A6284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8" w:rsidRPr="00FF2AAD" w:rsidRDefault="00A6284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8" w:rsidRPr="00FF2AAD" w:rsidRDefault="00A6284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848" w:rsidRPr="00FF2AAD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8" w:rsidRPr="00FF2AAD" w:rsidRDefault="00A6284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8" w:rsidRPr="00FF2AAD" w:rsidRDefault="008E7AF1" w:rsidP="001442B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образования детей</w:t>
            </w:r>
            <w:r w:rsidR="00DF7655" w:rsidRPr="00FF2AAD">
              <w:rPr>
                <w:rFonts w:ascii="Times New Roman" w:hAnsi="Times New Roman" w:cs="Times New Roman"/>
                <w:sz w:val="24"/>
                <w:szCs w:val="24"/>
              </w:rPr>
              <w:t>, для которых русский язык не является родным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8" w:rsidRPr="00FF2AAD" w:rsidRDefault="008E7AF1" w:rsidP="008E7AF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8" w:rsidRPr="00FF2AAD" w:rsidRDefault="006321D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8" w:rsidRPr="00FF2AAD" w:rsidRDefault="00A6284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8" w:rsidRPr="00FF2AAD" w:rsidRDefault="00A6284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8" w:rsidRPr="00FF2AAD" w:rsidRDefault="00A6284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848" w:rsidRPr="00FF2AAD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8" w:rsidRPr="00FF2AAD" w:rsidRDefault="008E7AF1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8" w:rsidRPr="00FF2AAD" w:rsidRDefault="00B42676" w:rsidP="001442B3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созданию инклюзивной школьной среды для детей-инофонов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8" w:rsidRPr="00FF2AAD" w:rsidRDefault="008E7AF1" w:rsidP="008E7AF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8" w:rsidRPr="00FF2AAD" w:rsidRDefault="006321D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8" w:rsidRPr="00FF2AAD" w:rsidRDefault="006321D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8" w:rsidRPr="00FF2AAD" w:rsidRDefault="006321D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8" w:rsidRPr="00FF2AAD" w:rsidRDefault="00A6284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848" w:rsidRPr="00FF2AAD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8" w:rsidRPr="00FF2AAD" w:rsidRDefault="00A6284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8" w:rsidRPr="00FF2AAD" w:rsidRDefault="00A62848" w:rsidP="001442B3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 Основные направления сопровождения обучающихся, для который русский язык не является родным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8" w:rsidRPr="00FF2AAD" w:rsidRDefault="002244A0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8" w:rsidRPr="00FF2AAD" w:rsidRDefault="004F106D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8" w:rsidRPr="00FF2AAD" w:rsidRDefault="004F106D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8" w:rsidRPr="00FF2AAD" w:rsidRDefault="00A62848" w:rsidP="004272B9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8" w:rsidRPr="00FF2AAD" w:rsidRDefault="00A6284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F1D" w:rsidRPr="00FF2AAD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1D" w:rsidRPr="00FF2AAD" w:rsidRDefault="00C66F1D" w:rsidP="00B66D4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1D" w:rsidRPr="00FF2AAD" w:rsidRDefault="00270112" w:rsidP="001442B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F2AAD">
              <w:rPr>
                <w:rFonts w:ascii="Times New Roman" w:hAnsi="Times New Roman" w:cs="Times New Roman"/>
                <w:bCs/>
              </w:rPr>
              <w:t xml:space="preserve">Учащиеся-инофоны, </w:t>
            </w:r>
            <w:r w:rsidR="00C66F1D" w:rsidRPr="00FF2AAD">
              <w:rPr>
                <w:rFonts w:ascii="Times New Roman" w:hAnsi="Times New Roman" w:cs="Times New Roman"/>
                <w:bCs/>
              </w:rPr>
              <w:t>как социально-психологический феномен поликультурного</w:t>
            </w:r>
            <w:r w:rsidRPr="00FF2AAD">
              <w:rPr>
                <w:rFonts w:ascii="Times New Roman" w:hAnsi="Times New Roman" w:cs="Times New Roman"/>
                <w:bCs/>
              </w:rPr>
              <w:t xml:space="preserve"> образовательного пространства Р</w:t>
            </w:r>
            <w:r w:rsidR="00C66F1D" w:rsidRPr="00FF2AAD">
              <w:rPr>
                <w:rFonts w:ascii="Times New Roman" w:hAnsi="Times New Roman" w:cs="Times New Roman"/>
                <w:bCs/>
              </w:rPr>
              <w:t>оссии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1D" w:rsidRPr="00FF2AAD" w:rsidRDefault="002244A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1D" w:rsidRPr="00FF2AAD" w:rsidRDefault="004F106D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1D" w:rsidRPr="00FF2AAD" w:rsidRDefault="004F106D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1D" w:rsidRPr="00FF2AAD" w:rsidRDefault="00C66F1D" w:rsidP="0027011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1D" w:rsidRPr="00FF2AAD" w:rsidRDefault="00C66F1D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F1D" w:rsidRPr="00FF2AAD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1D" w:rsidRPr="00FF2AAD" w:rsidRDefault="00C66F1D" w:rsidP="00B66D4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1D" w:rsidRPr="00FF2AAD" w:rsidRDefault="00C66F1D" w:rsidP="001442B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F2AAD">
              <w:rPr>
                <w:rFonts w:ascii="Times New Roman" w:hAnsi="Times New Roman" w:cs="Times New Roman"/>
              </w:rPr>
              <w:t xml:space="preserve">Деятельность администрации образовательных организаций по сопровождению </w:t>
            </w:r>
            <w:r w:rsidRPr="00FF2AAD">
              <w:rPr>
                <w:rFonts w:ascii="Times New Roman" w:hAnsi="Times New Roman" w:cs="Times New Roman"/>
              </w:rPr>
              <w:lastRenderedPageBreak/>
              <w:t xml:space="preserve">обучающихся, для которых русский язык не является родным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1D" w:rsidRPr="00FF2AAD" w:rsidRDefault="002244A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1D" w:rsidRPr="00FF2AAD" w:rsidRDefault="004F106D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1D" w:rsidRPr="00FF2AAD" w:rsidRDefault="004F106D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1D" w:rsidRPr="00FF2AAD" w:rsidRDefault="00C66F1D" w:rsidP="00D6614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1D" w:rsidRPr="00FF2AAD" w:rsidRDefault="00C66F1D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F1D" w:rsidRPr="00FF2AAD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1D" w:rsidRPr="00FF2AAD" w:rsidRDefault="00C66F1D" w:rsidP="00B66D4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1D" w:rsidRPr="00FF2AAD" w:rsidRDefault="00C66F1D" w:rsidP="001442B3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 детьми-инофонами как с детьми с особыми образовательными потребностями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1D" w:rsidRPr="00FF2AAD" w:rsidRDefault="002244A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1D" w:rsidRPr="00FF2AAD" w:rsidRDefault="00BF7869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1D" w:rsidRPr="00FF2AAD" w:rsidRDefault="00BF7869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1D" w:rsidRPr="00FF2AAD" w:rsidRDefault="00B44E1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1D" w:rsidRPr="00FF2AAD" w:rsidRDefault="00C66F1D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F1D" w:rsidRPr="00FF2AAD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1D" w:rsidRPr="00FF2AAD" w:rsidRDefault="00C66F1D" w:rsidP="00B66D4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1D" w:rsidRPr="00FF2AAD" w:rsidRDefault="00C66F1D" w:rsidP="001442B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детей-инофонов в сфере освоения русского языка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1D" w:rsidRPr="00FF2AAD" w:rsidRDefault="002244A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1D" w:rsidRPr="00FF2AAD" w:rsidRDefault="004F106D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1D" w:rsidRPr="00FF2AAD" w:rsidRDefault="005948D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1D" w:rsidRPr="00FF2AAD" w:rsidRDefault="00B44E1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1D" w:rsidRPr="00FF2AAD" w:rsidRDefault="00C66F1D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F1D" w:rsidRPr="00FF2AAD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1D" w:rsidRPr="00FF2AAD" w:rsidRDefault="00C66F1D" w:rsidP="00B66D4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1D" w:rsidRPr="00FF2AAD" w:rsidRDefault="00C66F1D" w:rsidP="001442B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особенности обучения младших школьников русскому языку как неродному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1D" w:rsidRPr="00FF2AAD" w:rsidRDefault="002244A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1D" w:rsidRPr="00FF2AAD" w:rsidRDefault="004F106D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1D" w:rsidRPr="00FF2AAD" w:rsidRDefault="005948D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1D" w:rsidRPr="00FF2AAD" w:rsidRDefault="00C66F1D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1D" w:rsidRPr="00FF2AAD" w:rsidRDefault="00C66F1D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4A" w:rsidRPr="00FF2AAD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D6614A" w:rsidP="00B66D4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D6614A" w:rsidP="00F01BC4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Модель психолого-педагогического сопровождения детей мигрантов в начальной школе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2244A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5948D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5948D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D6614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D6614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4A" w:rsidRPr="00FF2AAD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D6614A" w:rsidP="00B66D4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D6614A" w:rsidP="002411F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социально-культурной  адаптации и интеграции детей, для которых русский язык не является родным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2244A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5948D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5948D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B44E1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D6614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4A" w:rsidRPr="00FF2AAD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D6614A" w:rsidP="00B66D4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4272B9" w:rsidP="002411F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детей-инофонов в освоении учебного материала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2244A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5948D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5948D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D6614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D6614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4A" w:rsidRPr="00FF2AAD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D6614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D6614A" w:rsidP="00D6614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Эффективные методы и подходы к обучению детей-инофонов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2244A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B44E1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B44E1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B44E1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D6614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4A" w:rsidRPr="00FF2AAD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D6614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D6614A" w:rsidP="002411F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Диагностика уровня готовности детей-инофонов к межкультурному сотрудничеству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2244A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B44E1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B44E1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D6614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D6614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4A" w:rsidRPr="00FF2AAD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D6614A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D6614A" w:rsidP="002411FF">
            <w:pPr>
              <w:pStyle w:val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3. Работа с участниками образовательных отношений в рамках социально-инклюзивного </w:t>
            </w:r>
            <w:r w:rsidRPr="00FF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подхода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2244A0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4F106D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4F106D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D6614A" w:rsidP="00D6614A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614A" w:rsidRPr="00FF2AAD" w:rsidRDefault="00D6614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D6614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4A" w:rsidRPr="00FF2AAD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D6614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D6614A" w:rsidP="0029496D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Стратегии и оптимизация взаимодействия в классе, в котором обучаются дети-инофоны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2244A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B44E1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B44E1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D6614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D6614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4A" w:rsidRPr="00FF2AAD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D6614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D6614A" w:rsidP="0029496D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детей-инофонов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2244A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B44E1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B44E1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D6614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D6614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4A" w:rsidRPr="00FF2AAD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D6614A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D6614A" w:rsidP="0029496D">
            <w:pPr>
              <w:pStyle w:val="12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D6614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D6614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D6614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7F664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D6614A" w:rsidP="00E538C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4A" w:rsidRPr="00FF2AAD" w:rsidTr="00F80B17">
        <w:trPr>
          <w:trHeight w:val="20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D6614A" w:rsidP="00301472">
            <w:pPr>
              <w:pStyle w:val="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2244A0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4F106D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4F106D" w:rsidP="007E3A3F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A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D6614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A" w:rsidRPr="00FF2AAD" w:rsidRDefault="00D6614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99C" w:rsidRPr="007331EA" w:rsidRDefault="007D499C" w:rsidP="007331EA">
      <w:pPr>
        <w:pStyle w:val="11"/>
        <w:spacing w:after="0" w:line="240" w:lineRule="auto"/>
        <w:ind w:left="0" w:firstLine="540"/>
        <w:rPr>
          <w:rFonts w:ascii="Times New Roman" w:hAnsi="Times New Roman"/>
          <w:b/>
          <w:bCs/>
          <w:sz w:val="26"/>
          <w:szCs w:val="26"/>
        </w:rPr>
      </w:pPr>
    </w:p>
    <w:p w:rsidR="00FA3942" w:rsidRPr="007331EA" w:rsidRDefault="000648C8" w:rsidP="007331EA">
      <w:pPr>
        <w:pStyle w:val="12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331EA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2.2</w:t>
      </w:r>
      <w:r w:rsidR="000057E3" w:rsidRPr="007331EA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.</w:t>
      </w:r>
      <w:r w:rsidR="00FA3942" w:rsidRPr="007331EA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Календарный учебный график</w:t>
      </w:r>
    </w:p>
    <w:p w:rsidR="00B5670A" w:rsidRPr="007331EA" w:rsidRDefault="000678A5" w:rsidP="007331EA">
      <w:pPr>
        <w:ind w:firstLine="709"/>
        <w:jc w:val="both"/>
        <w:rPr>
          <w:szCs w:val="26"/>
          <w:shd w:val="clear" w:color="auto" w:fill="FFFFFF"/>
        </w:rPr>
      </w:pPr>
      <w:r w:rsidRPr="007331EA">
        <w:rPr>
          <w:szCs w:val="26"/>
          <w:shd w:val="clear" w:color="auto" w:fill="FFFFFF"/>
        </w:rPr>
        <w:t>Календарным графиком является расписание учебных занятий, которое составляется и утверждается для каждой учебной группы</w:t>
      </w:r>
      <w:r w:rsidR="005279E0" w:rsidRPr="007331EA">
        <w:rPr>
          <w:szCs w:val="26"/>
          <w:shd w:val="clear" w:color="auto" w:fill="FFFFFF"/>
        </w:rPr>
        <w:t>.</w:t>
      </w:r>
    </w:p>
    <w:p w:rsidR="005279E0" w:rsidRPr="007331EA" w:rsidRDefault="005279E0" w:rsidP="007331EA">
      <w:pPr>
        <w:ind w:firstLine="709"/>
        <w:jc w:val="both"/>
        <w:rPr>
          <w:b/>
          <w:szCs w:val="26"/>
        </w:rPr>
      </w:pPr>
    </w:p>
    <w:p w:rsidR="00D1458F" w:rsidRPr="007331EA" w:rsidRDefault="000648C8" w:rsidP="007331EA">
      <w:pPr>
        <w:ind w:firstLine="709"/>
        <w:jc w:val="both"/>
        <w:rPr>
          <w:b/>
          <w:szCs w:val="26"/>
        </w:rPr>
      </w:pPr>
      <w:r w:rsidRPr="007331EA">
        <w:rPr>
          <w:b/>
          <w:szCs w:val="26"/>
        </w:rPr>
        <w:t>2.3</w:t>
      </w:r>
      <w:r w:rsidR="000057E3" w:rsidRPr="007331EA">
        <w:rPr>
          <w:b/>
          <w:szCs w:val="26"/>
        </w:rPr>
        <w:t>.</w:t>
      </w:r>
      <w:r w:rsidR="00392286" w:rsidRPr="007331EA">
        <w:rPr>
          <w:b/>
          <w:szCs w:val="26"/>
        </w:rPr>
        <w:t xml:space="preserve"> </w:t>
      </w:r>
      <w:r w:rsidR="00392286" w:rsidRPr="007331EA">
        <w:rPr>
          <w:b/>
          <w:bCs/>
          <w:szCs w:val="26"/>
        </w:rPr>
        <w:t>Рабочая программа (содержание)</w:t>
      </w:r>
    </w:p>
    <w:p w:rsidR="00E7225C" w:rsidRPr="007331EA" w:rsidRDefault="00E7225C" w:rsidP="007331EA">
      <w:pPr>
        <w:ind w:firstLine="709"/>
        <w:jc w:val="both"/>
        <w:rPr>
          <w:b/>
          <w:bCs/>
          <w:szCs w:val="26"/>
        </w:rPr>
      </w:pPr>
    </w:p>
    <w:p w:rsidR="002E002F" w:rsidRPr="007331EA" w:rsidRDefault="002E002F" w:rsidP="007331EA">
      <w:pPr>
        <w:ind w:firstLine="709"/>
        <w:jc w:val="both"/>
        <w:rPr>
          <w:b/>
          <w:bCs/>
          <w:szCs w:val="26"/>
        </w:rPr>
      </w:pPr>
      <w:r w:rsidRPr="007331EA">
        <w:rPr>
          <w:b/>
          <w:bCs/>
          <w:szCs w:val="26"/>
        </w:rPr>
        <w:t>2.3.5. Рабочая программа учебного модуля</w:t>
      </w:r>
    </w:p>
    <w:p w:rsidR="002E002F" w:rsidRPr="007331EA" w:rsidRDefault="00B91594" w:rsidP="007331EA">
      <w:pPr>
        <w:ind w:firstLine="709"/>
        <w:jc w:val="both"/>
        <w:rPr>
          <w:b/>
          <w:bCs/>
          <w:szCs w:val="26"/>
        </w:rPr>
      </w:pPr>
      <w:r w:rsidRPr="007331EA">
        <w:rPr>
          <w:b/>
          <w:bCs/>
          <w:szCs w:val="26"/>
        </w:rPr>
        <w:t xml:space="preserve"> «Государственная политика в образовании»</w:t>
      </w:r>
    </w:p>
    <w:p w:rsidR="002E002F" w:rsidRPr="007331EA" w:rsidRDefault="002E002F" w:rsidP="007331EA">
      <w:pPr>
        <w:ind w:firstLine="709"/>
        <w:jc w:val="both"/>
        <w:rPr>
          <w:szCs w:val="26"/>
        </w:rPr>
      </w:pPr>
      <w:r w:rsidRPr="007331EA">
        <w:rPr>
          <w:b/>
          <w:bCs/>
          <w:szCs w:val="26"/>
        </w:rPr>
        <w:t>Тема 1.</w:t>
      </w:r>
      <w:r w:rsidR="00B91594" w:rsidRPr="007331EA">
        <w:rPr>
          <w:szCs w:val="26"/>
        </w:rPr>
        <w:t xml:space="preserve"> </w:t>
      </w:r>
      <w:r w:rsidR="00B91594" w:rsidRPr="007331EA">
        <w:rPr>
          <w:b/>
          <w:szCs w:val="26"/>
        </w:rPr>
        <w:t>Приоритетные направления развития системы образования на 2025-2030 г.г.</w:t>
      </w:r>
      <w:r w:rsidR="00B91594" w:rsidRPr="007331EA">
        <w:rPr>
          <w:szCs w:val="26"/>
        </w:rPr>
        <w:t xml:space="preserve"> (лекция 2 часа)</w:t>
      </w:r>
    </w:p>
    <w:p w:rsidR="00DB137D" w:rsidRPr="007331EA" w:rsidRDefault="006321DC" w:rsidP="007331EA">
      <w:pPr>
        <w:ind w:firstLine="709"/>
        <w:jc w:val="both"/>
        <w:rPr>
          <w:szCs w:val="26"/>
        </w:rPr>
      </w:pPr>
      <w:r w:rsidRPr="007331EA">
        <w:rPr>
          <w:szCs w:val="26"/>
        </w:rPr>
        <w:t>Приоритетные направления развития региональных систем образования до 2030 года. Перечень ключевых мероприятий в рамках приоритетных направлений, определенных</w:t>
      </w:r>
      <w:r w:rsidRPr="007331EA">
        <w:rPr>
          <w:b/>
          <w:szCs w:val="26"/>
        </w:rPr>
        <w:t xml:space="preserve"> </w:t>
      </w:r>
      <w:r w:rsidRPr="007331EA">
        <w:rPr>
          <w:szCs w:val="26"/>
        </w:rPr>
        <w:t>Минпросвещения России определен и представлен в письме от 31.07.2024 № СК-440/09 «О направлении рекомендаций».</w:t>
      </w:r>
    </w:p>
    <w:p w:rsidR="006321DC" w:rsidRPr="007331EA" w:rsidRDefault="006321DC" w:rsidP="007331EA">
      <w:pPr>
        <w:ind w:firstLine="709"/>
        <w:jc w:val="both"/>
        <w:rPr>
          <w:b/>
          <w:bCs/>
          <w:szCs w:val="26"/>
        </w:rPr>
      </w:pPr>
    </w:p>
    <w:p w:rsidR="006321DC" w:rsidRPr="007331EA" w:rsidRDefault="00B91594" w:rsidP="007331EA">
      <w:pPr>
        <w:ind w:firstLine="709"/>
        <w:jc w:val="both"/>
        <w:rPr>
          <w:szCs w:val="26"/>
        </w:rPr>
      </w:pPr>
      <w:r w:rsidRPr="007331EA">
        <w:rPr>
          <w:b/>
          <w:bCs/>
          <w:szCs w:val="26"/>
        </w:rPr>
        <w:t>Тема 2.</w:t>
      </w:r>
      <w:r w:rsidRPr="007331EA">
        <w:rPr>
          <w:szCs w:val="26"/>
        </w:rPr>
        <w:t xml:space="preserve"> Нормативно-правовая база образования детей, для которых русский язык не является родным (лекция 2 часа)</w:t>
      </w:r>
      <w:r w:rsidR="006321DC" w:rsidRPr="007331EA">
        <w:rPr>
          <w:szCs w:val="26"/>
        </w:rPr>
        <w:t>.</w:t>
      </w:r>
    </w:p>
    <w:p w:rsidR="006321DC" w:rsidRPr="007331EA" w:rsidRDefault="006321DC" w:rsidP="007331EA">
      <w:pPr>
        <w:ind w:firstLine="709"/>
        <w:jc w:val="both"/>
        <w:rPr>
          <w:szCs w:val="26"/>
        </w:rPr>
      </w:pPr>
      <w:r w:rsidRPr="007331EA">
        <w:rPr>
          <w:szCs w:val="26"/>
        </w:rPr>
        <w:t xml:space="preserve">Нормативно-правовая база адаптации детей международных мигрантов средствами образования. Перечень поручений Президента от 19 мая 2021 г. № Пр-831 по итогам заседания Совета Российской Федерации по межнациональным отношениям 30 марта 2021 года. </w:t>
      </w:r>
      <w:r w:rsidRPr="007331EA">
        <w:rPr>
          <w:rStyle w:val="instancename"/>
          <w:szCs w:val="26"/>
        </w:rPr>
        <w:t>Интеграция мигрантов: что это и какую роль в ее осуществлении может играть государство</w:t>
      </w:r>
      <w:r w:rsidRPr="007331EA">
        <w:rPr>
          <w:szCs w:val="26"/>
        </w:rPr>
        <w:t xml:space="preserve">. </w:t>
      </w:r>
      <w:r w:rsidRPr="007331EA">
        <w:rPr>
          <w:rStyle w:val="instancename"/>
          <w:szCs w:val="26"/>
        </w:rPr>
        <w:t xml:space="preserve"> </w:t>
      </w:r>
    </w:p>
    <w:p w:rsidR="006321DC" w:rsidRPr="007331EA" w:rsidRDefault="006321DC" w:rsidP="007331EA">
      <w:pPr>
        <w:ind w:firstLine="709"/>
        <w:jc w:val="both"/>
        <w:rPr>
          <w:szCs w:val="26"/>
        </w:rPr>
      </w:pPr>
    </w:p>
    <w:p w:rsidR="002716BE" w:rsidRPr="007331EA" w:rsidRDefault="00B91594" w:rsidP="007331EA">
      <w:pPr>
        <w:ind w:firstLine="709"/>
        <w:jc w:val="both"/>
        <w:rPr>
          <w:szCs w:val="26"/>
        </w:rPr>
      </w:pPr>
      <w:r w:rsidRPr="007331EA">
        <w:rPr>
          <w:b/>
          <w:szCs w:val="26"/>
        </w:rPr>
        <w:t>Тема 3.</w:t>
      </w:r>
      <w:r w:rsidRPr="007331EA">
        <w:rPr>
          <w:szCs w:val="26"/>
        </w:rPr>
        <w:t xml:space="preserve"> Современные подходы к созданию инклюзивной школьной среды для детей-инофонов (лекция 4 часа)</w:t>
      </w:r>
    </w:p>
    <w:p w:rsidR="006321DC" w:rsidRPr="007331EA" w:rsidRDefault="006321DC" w:rsidP="007331EA">
      <w:pPr>
        <w:ind w:firstLine="709"/>
        <w:jc w:val="both"/>
        <w:rPr>
          <w:szCs w:val="26"/>
        </w:rPr>
      </w:pPr>
      <w:r w:rsidRPr="007331EA">
        <w:rPr>
          <w:rStyle w:val="instancename"/>
          <w:szCs w:val="26"/>
        </w:rPr>
        <w:t>Этнический состав школ и миграционный статус школьников в России</w:t>
      </w:r>
      <w:r w:rsidRPr="007331EA">
        <w:rPr>
          <w:szCs w:val="26"/>
        </w:rPr>
        <w:t>.  овременные подходы к созданию инклюзивной среды для детей-инофонов. Условия обеспечения сопровождения обучающихся, для которых русский язык не является родным.</w:t>
      </w:r>
    </w:p>
    <w:p w:rsidR="00B91594" w:rsidRPr="007331EA" w:rsidRDefault="00B91594" w:rsidP="007331EA">
      <w:pPr>
        <w:ind w:firstLine="709"/>
        <w:jc w:val="both"/>
        <w:rPr>
          <w:szCs w:val="26"/>
        </w:rPr>
      </w:pPr>
    </w:p>
    <w:p w:rsidR="00B91594" w:rsidRPr="007331EA" w:rsidRDefault="00B91594" w:rsidP="007331EA">
      <w:pPr>
        <w:ind w:firstLine="709"/>
        <w:jc w:val="both"/>
        <w:rPr>
          <w:b/>
          <w:bCs/>
          <w:szCs w:val="26"/>
        </w:rPr>
      </w:pPr>
      <w:r w:rsidRPr="007331EA">
        <w:rPr>
          <w:b/>
          <w:bCs/>
          <w:szCs w:val="26"/>
        </w:rPr>
        <w:t>2.3.5. Рабочая программа учебного модуля</w:t>
      </w:r>
    </w:p>
    <w:p w:rsidR="00B91594" w:rsidRPr="007331EA" w:rsidRDefault="00B91594" w:rsidP="007331EA">
      <w:pPr>
        <w:ind w:firstLine="709"/>
        <w:jc w:val="both"/>
        <w:rPr>
          <w:b/>
          <w:bCs/>
          <w:szCs w:val="26"/>
        </w:rPr>
      </w:pPr>
      <w:r w:rsidRPr="007331EA">
        <w:rPr>
          <w:b/>
          <w:bCs/>
          <w:szCs w:val="26"/>
        </w:rPr>
        <w:t xml:space="preserve"> «</w:t>
      </w:r>
      <w:r w:rsidR="00E7225C" w:rsidRPr="007331EA">
        <w:rPr>
          <w:b/>
          <w:bCs/>
          <w:szCs w:val="26"/>
        </w:rPr>
        <w:t>Основные направления сопровождения обучающихся, для который русский язык не является родным</w:t>
      </w:r>
      <w:r w:rsidRPr="007331EA">
        <w:rPr>
          <w:b/>
          <w:bCs/>
          <w:szCs w:val="26"/>
        </w:rPr>
        <w:t>»</w:t>
      </w:r>
      <w:r w:rsidR="00E7225C" w:rsidRPr="007331EA">
        <w:rPr>
          <w:b/>
          <w:bCs/>
          <w:szCs w:val="26"/>
        </w:rPr>
        <w:t xml:space="preserve"> </w:t>
      </w:r>
    </w:p>
    <w:p w:rsidR="00E7225C" w:rsidRPr="007331EA" w:rsidRDefault="00E7225C" w:rsidP="007331EA">
      <w:pPr>
        <w:ind w:firstLine="709"/>
        <w:jc w:val="both"/>
        <w:rPr>
          <w:szCs w:val="26"/>
        </w:rPr>
      </w:pPr>
      <w:r w:rsidRPr="007331EA">
        <w:rPr>
          <w:b/>
          <w:bCs/>
          <w:szCs w:val="26"/>
        </w:rPr>
        <w:t xml:space="preserve">Тема 1. </w:t>
      </w:r>
      <w:r w:rsidRPr="007331EA">
        <w:rPr>
          <w:bCs/>
          <w:szCs w:val="26"/>
        </w:rPr>
        <w:t xml:space="preserve">Учащиеся-инофоны, как социально-психологический феномен поликультурного образовательного пространства России  </w:t>
      </w:r>
      <w:r w:rsidRPr="007331EA">
        <w:rPr>
          <w:szCs w:val="26"/>
        </w:rPr>
        <w:t>(лекция</w:t>
      </w:r>
      <w:r w:rsidR="000076A2" w:rsidRPr="007331EA">
        <w:rPr>
          <w:szCs w:val="26"/>
        </w:rPr>
        <w:t xml:space="preserve"> - 4</w:t>
      </w:r>
      <w:r w:rsidRPr="007331EA">
        <w:rPr>
          <w:szCs w:val="26"/>
        </w:rPr>
        <w:t xml:space="preserve"> часа</w:t>
      </w:r>
      <w:r w:rsidR="000076A2" w:rsidRPr="007331EA">
        <w:rPr>
          <w:szCs w:val="26"/>
        </w:rPr>
        <w:t>, самостоятельная работа - 2 часа</w:t>
      </w:r>
      <w:r w:rsidRPr="007331EA">
        <w:rPr>
          <w:szCs w:val="26"/>
        </w:rPr>
        <w:t>)</w:t>
      </w:r>
    </w:p>
    <w:p w:rsidR="000076A2" w:rsidRPr="007331EA" w:rsidRDefault="000076A2" w:rsidP="007331EA">
      <w:pPr>
        <w:ind w:firstLine="709"/>
        <w:jc w:val="both"/>
        <w:rPr>
          <w:szCs w:val="26"/>
        </w:rPr>
      </w:pPr>
      <w:r w:rsidRPr="007331EA">
        <w:rPr>
          <w:rStyle w:val="instancename"/>
          <w:szCs w:val="26"/>
        </w:rPr>
        <w:lastRenderedPageBreak/>
        <w:t xml:space="preserve">Лекция. </w:t>
      </w:r>
      <w:r w:rsidR="006321DC" w:rsidRPr="007331EA">
        <w:rPr>
          <w:rStyle w:val="instancename"/>
          <w:szCs w:val="26"/>
        </w:rPr>
        <w:t>Дети билингвы и инофоны: понятия</w:t>
      </w:r>
      <w:r w:rsidR="006321DC" w:rsidRPr="007331EA">
        <w:rPr>
          <w:szCs w:val="26"/>
        </w:rPr>
        <w:t xml:space="preserve">. </w:t>
      </w:r>
      <w:r w:rsidR="00617D46" w:rsidRPr="007331EA">
        <w:rPr>
          <w:szCs w:val="26"/>
        </w:rPr>
        <w:t xml:space="preserve">Культурный аспект в педагогике и философии образования. Обучение мигрантов как социально-философская проблема. </w:t>
      </w:r>
    </w:p>
    <w:p w:rsidR="006321DC" w:rsidRPr="007331EA" w:rsidRDefault="000076A2" w:rsidP="007331EA">
      <w:pPr>
        <w:ind w:firstLine="709"/>
        <w:jc w:val="both"/>
        <w:rPr>
          <w:szCs w:val="26"/>
        </w:rPr>
      </w:pPr>
      <w:r w:rsidRPr="007331EA">
        <w:rPr>
          <w:szCs w:val="26"/>
        </w:rPr>
        <w:t xml:space="preserve">Самостоятельная работа. </w:t>
      </w:r>
      <w:r w:rsidR="00530807" w:rsidRPr="007331EA">
        <w:rPr>
          <w:rStyle w:val="instancename"/>
          <w:szCs w:val="26"/>
        </w:rPr>
        <w:t>Психологические аспекты миграции</w:t>
      </w:r>
      <w:r w:rsidR="00530807" w:rsidRPr="007331EA">
        <w:rPr>
          <w:szCs w:val="26"/>
        </w:rPr>
        <w:t xml:space="preserve">. </w:t>
      </w:r>
      <w:r w:rsidR="00617D46" w:rsidRPr="007331EA">
        <w:rPr>
          <w:szCs w:val="26"/>
        </w:rPr>
        <w:t>Основные подходы в содержании поликультурного образования.</w:t>
      </w:r>
    </w:p>
    <w:p w:rsidR="000076A2" w:rsidRPr="007331EA" w:rsidRDefault="000076A2" w:rsidP="007331EA">
      <w:pPr>
        <w:ind w:firstLine="709"/>
        <w:jc w:val="both"/>
        <w:rPr>
          <w:b/>
          <w:bCs/>
          <w:szCs w:val="26"/>
        </w:rPr>
      </w:pPr>
    </w:p>
    <w:p w:rsidR="00E7225C" w:rsidRPr="007331EA" w:rsidRDefault="00E7225C" w:rsidP="007331EA">
      <w:pPr>
        <w:ind w:firstLine="709"/>
        <w:jc w:val="both"/>
        <w:rPr>
          <w:szCs w:val="26"/>
        </w:rPr>
      </w:pPr>
      <w:r w:rsidRPr="007331EA">
        <w:rPr>
          <w:b/>
          <w:bCs/>
          <w:szCs w:val="26"/>
        </w:rPr>
        <w:t xml:space="preserve">Тема 2. </w:t>
      </w:r>
      <w:r w:rsidRPr="007331EA">
        <w:rPr>
          <w:szCs w:val="26"/>
        </w:rPr>
        <w:t xml:space="preserve">Деятельность администрации образовательных организаций по сопровождению обучающихся, для которых русский язык не является родным </w:t>
      </w:r>
      <w:r w:rsidR="000076A2" w:rsidRPr="007331EA">
        <w:rPr>
          <w:szCs w:val="26"/>
        </w:rPr>
        <w:t>(лекция - 4 часа, самостоятельная работа - 2 часа)</w:t>
      </w:r>
    </w:p>
    <w:p w:rsidR="000076A2" w:rsidRPr="007331EA" w:rsidRDefault="000076A2" w:rsidP="007331EA">
      <w:pPr>
        <w:ind w:firstLine="709"/>
        <w:jc w:val="both"/>
        <w:rPr>
          <w:szCs w:val="26"/>
        </w:rPr>
      </w:pPr>
      <w:r w:rsidRPr="007331EA">
        <w:rPr>
          <w:szCs w:val="26"/>
        </w:rPr>
        <w:t xml:space="preserve">Лекция. </w:t>
      </w:r>
      <w:r w:rsidR="00C9182C" w:rsidRPr="007331EA">
        <w:rPr>
          <w:szCs w:val="26"/>
        </w:rPr>
        <w:t xml:space="preserve">Модели образования </w:t>
      </w:r>
      <w:r w:rsidR="00C65BA5" w:rsidRPr="007331EA">
        <w:rPr>
          <w:szCs w:val="26"/>
        </w:rPr>
        <w:t xml:space="preserve">направленные на формирование  </w:t>
      </w:r>
      <w:r w:rsidR="00C9182C" w:rsidRPr="007331EA">
        <w:rPr>
          <w:szCs w:val="26"/>
        </w:rPr>
        <w:t>благоприятных условий для психолого-пдагогической поддержки обучающихся в освоении основной образовательной программы.</w:t>
      </w:r>
      <w:r w:rsidR="00C65BA5" w:rsidRPr="007331EA">
        <w:rPr>
          <w:szCs w:val="26"/>
        </w:rPr>
        <w:t xml:space="preserve"> </w:t>
      </w:r>
    </w:p>
    <w:p w:rsidR="00C9182C" w:rsidRPr="007331EA" w:rsidRDefault="000076A2" w:rsidP="007331EA">
      <w:pPr>
        <w:ind w:firstLine="709"/>
        <w:jc w:val="both"/>
        <w:rPr>
          <w:szCs w:val="26"/>
        </w:rPr>
      </w:pPr>
      <w:r w:rsidRPr="007331EA">
        <w:rPr>
          <w:szCs w:val="26"/>
        </w:rPr>
        <w:t xml:space="preserve">Самостоятельная работа. </w:t>
      </w:r>
      <w:r w:rsidR="00C65BA5" w:rsidRPr="007331EA">
        <w:rPr>
          <w:szCs w:val="26"/>
        </w:rPr>
        <w:t xml:space="preserve">Методы сопровождения обучающихся, для которых русский язык не является родным. Социальный паспорт школы и социальный паспорт класса. </w:t>
      </w:r>
    </w:p>
    <w:p w:rsidR="000076A2" w:rsidRPr="007331EA" w:rsidRDefault="000076A2" w:rsidP="007331EA">
      <w:pPr>
        <w:ind w:firstLine="709"/>
        <w:jc w:val="both"/>
        <w:rPr>
          <w:b/>
          <w:bCs/>
          <w:szCs w:val="26"/>
        </w:rPr>
      </w:pPr>
    </w:p>
    <w:p w:rsidR="000076A2" w:rsidRPr="007331EA" w:rsidRDefault="00E7225C" w:rsidP="007331EA">
      <w:pPr>
        <w:ind w:firstLine="709"/>
        <w:jc w:val="both"/>
        <w:rPr>
          <w:szCs w:val="26"/>
        </w:rPr>
      </w:pPr>
      <w:r w:rsidRPr="007331EA">
        <w:rPr>
          <w:b/>
          <w:bCs/>
          <w:szCs w:val="26"/>
        </w:rPr>
        <w:t>Тема 3.</w:t>
      </w:r>
      <w:r w:rsidRPr="007331EA">
        <w:rPr>
          <w:bCs/>
          <w:szCs w:val="26"/>
        </w:rPr>
        <w:t xml:space="preserve"> </w:t>
      </w:r>
      <w:r w:rsidRPr="007331EA">
        <w:rPr>
          <w:szCs w:val="26"/>
        </w:rPr>
        <w:t xml:space="preserve">Организация работы с детьми-инофонами как с детьми с особыми образовательными потребностями </w:t>
      </w:r>
      <w:r w:rsidR="000076A2" w:rsidRPr="007331EA">
        <w:rPr>
          <w:szCs w:val="26"/>
        </w:rPr>
        <w:t>(лекция - 4 часа, самостоятельная работа - 4 часа)</w:t>
      </w:r>
    </w:p>
    <w:p w:rsidR="000076A2" w:rsidRPr="007331EA" w:rsidRDefault="00AB66AA" w:rsidP="007331EA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Cs w:val="26"/>
        </w:rPr>
      </w:pPr>
      <w:r w:rsidRPr="007331EA">
        <w:rPr>
          <w:rFonts w:ascii="Times New Roman" w:hAnsi="Times New Roman" w:cs="Times New Roman"/>
          <w:b w:val="0"/>
          <w:color w:val="auto"/>
          <w:szCs w:val="26"/>
        </w:rPr>
        <w:tab/>
      </w:r>
      <w:r w:rsidR="000076A2" w:rsidRPr="007331EA">
        <w:rPr>
          <w:rFonts w:ascii="Times New Roman" w:hAnsi="Times New Roman" w:cs="Times New Roman"/>
          <w:b w:val="0"/>
          <w:color w:val="auto"/>
          <w:szCs w:val="26"/>
        </w:rPr>
        <w:t xml:space="preserve">Лекция. </w:t>
      </w:r>
      <w:r w:rsidR="00530807" w:rsidRPr="007331EA">
        <w:rPr>
          <w:rFonts w:ascii="Times New Roman" w:hAnsi="Times New Roman" w:cs="Times New Roman"/>
          <w:b w:val="0"/>
          <w:color w:val="auto"/>
          <w:szCs w:val="26"/>
        </w:rPr>
        <w:t>Группы детей-мигрантов по ст</w:t>
      </w:r>
      <w:r w:rsidR="00CB58C9" w:rsidRPr="007331EA">
        <w:rPr>
          <w:rFonts w:ascii="Times New Roman" w:hAnsi="Times New Roman" w:cs="Times New Roman"/>
          <w:b w:val="0"/>
          <w:color w:val="auto"/>
          <w:szCs w:val="26"/>
        </w:rPr>
        <w:t>епени владения русским языком. О</w:t>
      </w:r>
      <w:r w:rsidR="00530807" w:rsidRPr="007331EA">
        <w:rPr>
          <w:rFonts w:ascii="Times New Roman" w:hAnsi="Times New Roman" w:cs="Times New Roman"/>
          <w:b w:val="0"/>
          <w:color w:val="auto"/>
          <w:szCs w:val="26"/>
        </w:rPr>
        <w:t xml:space="preserve">сновные трудности, которые мешают взаимодействию между учителем и ребёнком-мигрантом. </w:t>
      </w:r>
      <w:r w:rsidR="00A21216" w:rsidRPr="007331EA">
        <w:rPr>
          <w:rFonts w:ascii="Times New Roman" w:hAnsi="Times New Roman" w:cs="Times New Roman"/>
          <w:b w:val="0"/>
          <w:color w:val="auto"/>
          <w:szCs w:val="26"/>
        </w:rPr>
        <w:t>О</w:t>
      </w:r>
      <w:r w:rsidR="00530807" w:rsidRPr="007331EA">
        <w:rPr>
          <w:rFonts w:ascii="Times New Roman" w:hAnsi="Times New Roman" w:cs="Times New Roman"/>
          <w:b w:val="0"/>
          <w:color w:val="auto"/>
          <w:szCs w:val="26"/>
        </w:rPr>
        <w:t xml:space="preserve">сновные проблемы, с которыми сталкивается ребёнок-мигрант при обучении в русскоязычной среде. Влияние культурных особенностей на познавательный стиль и особенности общения ребенка. </w:t>
      </w:r>
    </w:p>
    <w:p w:rsidR="00530807" w:rsidRPr="007331EA" w:rsidRDefault="000076A2" w:rsidP="007331EA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Cs w:val="26"/>
        </w:rPr>
      </w:pPr>
      <w:r w:rsidRPr="007331EA">
        <w:rPr>
          <w:rFonts w:ascii="Times New Roman" w:hAnsi="Times New Roman" w:cs="Times New Roman"/>
          <w:b w:val="0"/>
          <w:color w:val="auto"/>
          <w:szCs w:val="26"/>
        </w:rPr>
        <w:tab/>
        <w:t xml:space="preserve">Самостоятельная работа. </w:t>
      </w:r>
      <w:r w:rsidR="00530807" w:rsidRPr="007331EA">
        <w:rPr>
          <w:rFonts w:ascii="Times New Roman" w:hAnsi="Times New Roman" w:cs="Times New Roman"/>
          <w:b w:val="0"/>
          <w:color w:val="auto"/>
          <w:szCs w:val="26"/>
        </w:rPr>
        <w:t xml:space="preserve">Модель обучения ребёнка-мигранта. </w:t>
      </w:r>
      <w:r w:rsidR="00C65BA5" w:rsidRPr="007331EA">
        <w:rPr>
          <w:rFonts w:ascii="Times New Roman" w:hAnsi="Times New Roman" w:cs="Times New Roman"/>
          <w:b w:val="0"/>
          <w:bCs w:val="0"/>
          <w:color w:val="auto"/>
          <w:szCs w:val="26"/>
        </w:rPr>
        <w:t>Особые (дополнительные потребности</w:t>
      </w:r>
      <w:r w:rsidR="00CB58C9" w:rsidRPr="007331EA">
        <w:rPr>
          <w:rFonts w:ascii="Times New Roman" w:hAnsi="Times New Roman" w:cs="Times New Roman"/>
          <w:b w:val="0"/>
          <w:bCs w:val="0"/>
          <w:color w:val="auto"/>
          <w:szCs w:val="26"/>
        </w:rPr>
        <w:t xml:space="preserve">) </w:t>
      </w:r>
      <w:r w:rsidR="00C65BA5" w:rsidRPr="007331EA">
        <w:rPr>
          <w:rFonts w:ascii="Times New Roman" w:hAnsi="Times New Roman" w:cs="Times New Roman"/>
          <w:b w:val="0"/>
          <w:bCs w:val="0"/>
          <w:color w:val="auto"/>
          <w:szCs w:val="26"/>
        </w:rPr>
        <w:t xml:space="preserve">детей иностранных граждан. Методика оценки социальных навыков ребенка-мигранта. Инклюзивный подход в интеграции детей-мигрантов в образовании. </w:t>
      </w:r>
    </w:p>
    <w:p w:rsidR="000076A2" w:rsidRPr="007331EA" w:rsidRDefault="00E7225C" w:rsidP="007331EA">
      <w:pPr>
        <w:ind w:firstLine="709"/>
        <w:jc w:val="both"/>
        <w:rPr>
          <w:szCs w:val="26"/>
        </w:rPr>
      </w:pPr>
      <w:r w:rsidRPr="007331EA">
        <w:rPr>
          <w:b/>
          <w:bCs/>
          <w:szCs w:val="26"/>
        </w:rPr>
        <w:t xml:space="preserve">Тема 4. </w:t>
      </w:r>
      <w:r w:rsidRPr="007331EA">
        <w:rPr>
          <w:szCs w:val="26"/>
        </w:rPr>
        <w:t>Психолого-педагогическое сопровождение детей-инофонов в сфере освоения русского языка</w:t>
      </w:r>
      <w:r w:rsidR="00DB137D" w:rsidRPr="007331EA">
        <w:rPr>
          <w:szCs w:val="26"/>
        </w:rPr>
        <w:t xml:space="preserve"> </w:t>
      </w:r>
      <w:r w:rsidR="000076A2" w:rsidRPr="007331EA">
        <w:rPr>
          <w:szCs w:val="26"/>
        </w:rPr>
        <w:t>(лекция - 3 часа, самостоятельная работа - 3 часа)</w:t>
      </w:r>
    </w:p>
    <w:p w:rsidR="00C65BA5" w:rsidRPr="007331EA" w:rsidRDefault="000076A2" w:rsidP="007331EA">
      <w:pPr>
        <w:ind w:firstLine="709"/>
        <w:jc w:val="both"/>
        <w:rPr>
          <w:bCs/>
          <w:szCs w:val="26"/>
        </w:rPr>
      </w:pPr>
      <w:r w:rsidRPr="007331EA">
        <w:rPr>
          <w:bCs/>
          <w:szCs w:val="26"/>
        </w:rPr>
        <w:t>Лекция.</w:t>
      </w:r>
      <w:r w:rsidRPr="007331EA">
        <w:rPr>
          <w:b/>
          <w:bCs/>
          <w:color w:val="2C2C2D"/>
          <w:szCs w:val="26"/>
        </w:rPr>
        <w:t xml:space="preserve"> </w:t>
      </w:r>
      <w:r w:rsidR="00C65BA5" w:rsidRPr="007331EA">
        <w:rPr>
          <w:bCs/>
          <w:szCs w:val="26"/>
        </w:rPr>
        <w:t xml:space="preserve">Основные направления сопровождения обучающихся, для которых русский язык не является родным. </w:t>
      </w:r>
      <w:r w:rsidR="00A21216" w:rsidRPr="007331EA">
        <w:rPr>
          <w:bCs/>
          <w:szCs w:val="26"/>
        </w:rPr>
        <w:t xml:space="preserve">Принципы и методы обучения русскому языку как неродному. Межкультурная коммуникация в обучении русскому языку детей-билингвов. </w:t>
      </w:r>
      <w:r w:rsidRPr="007331EA">
        <w:rPr>
          <w:bCs/>
          <w:szCs w:val="26"/>
        </w:rPr>
        <w:tab/>
        <w:t xml:space="preserve">Самостоятельная работа. </w:t>
      </w:r>
      <w:r w:rsidR="00A21216" w:rsidRPr="007331EA">
        <w:rPr>
          <w:bCs/>
          <w:szCs w:val="26"/>
        </w:rPr>
        <w:t xml:space="preserve">Типичные ошибки вустной и письменной речи учащихся-инофонов и билингвов. </w:t>
      </w:r>
      <w:r w:rsidR="00A21216" w:rsidRPr="007331EA">
        <w:rPr>
          <w:rStyle w:val="instancename"/>
          <w:szCs w:val="26"/>
        </w:rPr>
        <w:t xml:space="preserve">Психолого-педагогическое сопровождение детей иностранных граждан в сфере освоения русского языка. Языковая социализация детей мигрантов.  </w:t>
      </w:r>
    </w:p>
    <w:p w:rsidR="000076A2" w:rsidRPr="007331EA" w:rsidRDefault="00E7225C" w:rsidP="007331EA">
      <w:pPr>
        <w:ind w:firstLine="709"/>
        <w:jc w:val="both"/>
        <w:rPr>
          <w:szCs w:val="26"/>
        </w:rPr>
      </w:pPr>
      <w:r w:rsidRPr="007331EA">
        <w:rPr>
          <w:b/>
          <w:bCs/>
          <w:szCs w:val="26"/>
        </w:rPr>
        <w:t xml:space="preserve">Тема 5. </w:t>
      </w:r>
      <w:r w:rsidRPr="007331EA">
        <w:rPr>
          <w:bCs/>
          <w:szCs w:val="26"/>
        </w:rPr>
        <w:t>Методические особенности обучения младших школьников русскому языку как неродному</w:t>
      </w:r>
      <w:r w:rsidR="00DB137D" w:rsidRPr="007331EA">
        <w:rPr>
          <w:bCs/>
          <w:szCs w:val="26"/>
        </w:rPr>
        <w:t xml:space="preserve"> </w:t>
      </w:r>
      <w:r w:rsidR="000076A2" w:rsidRPr="007331EA">
        <w:rPr>
          <w:szCs w:val="26"/>
        </w:rPr>
        <w:t>(лекция - 3 часа, самостоятельная работа - 3 часа)</w:t>
      </w:r>
    </w:p>
    <w:p w:rsidR="00A21216" w:rsidRPr="007331EA" w:rsidRDefault="000076A2" w:rsidP="007331EA">
      <w:pPr>
        <w:ind w:firstLine="709"/>
        <w:jc w:val="both"/>
        <w:rPr>
          <w:szCs w:val="26"/>
        </w:rPr>
      </w:pPr>
      <w:r w:rsidRPr="007331EA">
        <w:rPr>
          <w:szCs w:val="26"/>
        </w:rPr>
        <w:t xml:space="preserve">Лекция. </w:t>
      </w:r>
      <w:r w:rsidR="00205679" w:rsidRPr="007331EA">
        <w:rPr>
          <w:szCs w:val="26"/>
        </w:rPr>
        <w:t xml:space="preserve">Причины появления ошибок в речи учащихся-инофонов и билингвов. </w:t>
      </w:r>
      <w:r w:rsidR="00BE1F18" w:rsidRPr="007331EA">
        <w:rPr>
          <w:szCs w:val="26"/>
        </w:rPr>
        <w:t xml:space="preserve">Типичные ошибки в устной и письменной речи учащихся-инофонов и билингвов. </w:t>
      </w:r>
      <w:r w:rsidRPr="007331EA">
        <w:rPr>
          <w:szCs w:val="26"/>
        </w:rPr>
        <w:tab/>
        <w:t xml:space="preserve">Самостоятельная работа. </w:t>
      </w:r>
      <w:r w:rsidR="00BE1F18" w:rsidRPr="007331EA">
        <w:rPr>
          <w:szCs w:val="26"/>
        </w:rPr>
        <w:t>Основные направления и особенности языковой работы с учащимися-инофонами и билингвами в начальной школе.</w:t>
      </w:r>
    </w:p>
    <w:p w:rsidR="000076A2" w:rsidRPr="007331EA" w:rsidRDefault="00E7225C" w:rsidP="007331EA">
      <w:pPr>
        <w:ind w:firstLine="709"/>
        <w:jc w:val="both"/>
        <w:rPr>
          <w:szCs w:val="26"/>
        </w:rPr>
      </w:pPr>
      <w:r w:rsidRPr="007331EA">
        <w:rPr>
          <w:b/>
          <w:bCs/>
          <w:szCs w:val="26"/>
        </w:rPr>
        <w:t xml:space="preserve">Тема 6. </w:t>
      </w:r>
      <w:r w:rsidRPr="007331EA">
        <w:rPr>
          <w:szCs w:val="26"/>
        </w:rPr>
        <w:t>Модель психолого-педагогического сопровождения детей мигрантов в начальной школе</w:t>
      </w:r>
      <w:r w:rsidR="00DB137D" w:rsidRPr="007331EA">
        <w:rPr>
          <w:szCs w:val="26"/>
        </w:rPr>
        <w:t xml:space="preserve"> </w:t>
      </w:r>
      <w:r w:rsidR="000076A2" w:rsidRPr="007331EA">
        <w:rPr>
          <w:szCs w:val="26"/>
        </w:rPr>
        <w:t>(лекция - 6 часа, самостоятельная работа - 2 часа)</w:t>
      </w:r>
    </w:p>
    <w:p w:rsidR="00E7225C" w:rsidRPr="007331EA" w:rsidRDefault="000076A2" w:rsidP="007331EA">
      <w:pPr>
        <w:pStyle w:val="1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31EA">
        <w:rPr>
          <w:rFonts w:ascii="Times New Roman" w:hAnsi="Times New Roman" w:cs="Times New Roman"/>
          <w:sz w:val="26"/>
          <w:szCs w:val="26"/>
        </w:rPr>
        <w:t xml:space="preserve">Лекция. </w:t>
      </w:r>
      <w:r w:rsidR="00E50327" w:rsidRPr="007331EA">
        <w:rPr>
          <w:rFonts w:ascii="Times New Roman" w:hAnsi="Times New Roman" w:cs="Times New Roman"/>
          <w:sz w:val="26"/>
          <w:szCs w:val="26"/>
        </w:rPr>
        <w:t>Основная группа проблем, на которые направлено психолого-педагогическое сопровождение детей, для которых русский язык не является родным. Структурно функциональная модель системы психолого педагогического сопровождения.</w:t>
      </w:r>
    </w:p>
    <w:p w:rsidR="000076A2" w:rsidRPr="007331EA" w:rsidRDefault="000076A2" w:rsidP="007331EA">
      <w:pPr>
        <w:pStyle w:val="1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31EA">
        <w:rPr>
          <w:rFonts w:ascii="Times New Roman" w:hAnsi="Times New Roman" w:cs="Times New Roman"/>
          <w:sz w:val="26"/>
          <w:szCs w:val="26"/>
        </w:rPr>
        <w:t>Самостоятельная работа.</w:t>
      </w:r>
      <w:r w:rsidR="00E50327" w:rsidRPr="007331EA">
        <w:rPr>
          <w:rFonts w:ascii="Times New Roman" w:hAnsi="Times New Roman" w:cs="Times New Roman"/>
          <w:sz w:val="26"/>
          <w:szCs w:val="26"/>
        </w:rPr>
        <w:t xml:space="preserve"> Этапы психолого-педагогического сопровождения  детей-инофонов в начальной школе. Задачи каждого этапа.</w:t>
      </w:r>
    </w:p>
    <w:p w:rsidR="000076A2" w:rsidRPr="007331EA" w:rsidRDefault="00E7225C" w:rsidP="007331EA">
      <w:pPr>
        <w:ind w:firstLine="709"/>
        <w:jc w:val="both"/>
        <w:rPr>
          <w:szCs w:val="26"/>
        </w:rPr>
      </w:pPr>
      <w:r w:rsidRPr="007331EA">
        <w:rPr>
          <w:b/>
          <w:bCs/>
          <w:szCs w:val="26"/>
        </w:rPr>
        <w:lastRenderedPageBreak/>
        <w:t xml:space="preserve">Тема 7. </w:t>
      </w:r>
      <w:r w:rsidRPr="007331EA">
        <w:rPr>
          <w:szCs w:val="26"/>
        </w:rPr>
        <w:t>Организация работы по социально-культурной  адаптации и интеграции детей, для которых русский язык не является родным</w:t>
      </w:r>
      <w:r w:rsidR="00DB137D" w:rsidRPr="007331EA">
        <w:rPr>
          <w:szCs w:val="26"/>
        </w:rPr>
        <w:t xml:space="preserve"> </w:t>
      </w:r>
      <w:r w:rsidR="000076A2" w:rsidRPr="007331EA">
        <w:rPr>
          <w:szCs w:val="26"/>
        </w:rPr>
        <w:t>(лекция - 4 часа, самостоятельная работа - 4 часа)</w:t>
      </w:r>
    </w:p>
    <w:p w:rsidR="000076A2" w:rsidRPr="007331EA" w:rsidRDefault="000076A2" w:rsidP="007331EA">
      <w:pPr>
        <w:pStyle w:val="1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31EA">
        <w:rPr>
          <w:rFonts w:ascii="Times New Roman" w:hAnsi="Times New Roman" w:cs="Times New Roman"/>
          <w:sz w:val="26"/>
          <w:szCs w:val="26"/>
        </w:rPr>
        <w:t xml:space="preserve">Лекция. </w:t>
      </w:r>
      <w:hyperlink r:id="rId14" w:history="1">
        <w:r w:rsidR="00A21216" w:rsidRPr="007331EA">
          <w:rPr>
            <w:rFonts w:ascii="Times New Roman" w:hAnsi="Times New Roman" w:cs="Times New Roman"/>
            <w:sz w:val="26"/>
            <w:szCs w:val="26"/>
          </w:rPr>
          <w:t xml:space="preserve">Адаптация и интеграция международных мигрантов в современной школе. </w:t>
        </w:r>
      </w:hyperlink>
      <w:r w:rsidR="00A21216" w:rsidRPr="007331EA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="00A21216" w:rsidRPr="007331EA">
          <w:rPr>
            <w:rFonts w:ascii="Times New Roman" w:hAnsi="Times New Roman" w:cs="Times New Roman"/>
            <w:sz w:val="26"/>
            <w:szCs w:val="26"/>
          </w:rPr>
          <w:t>Работа с детьми мигрантов в образовательных организациях</w:t>
        </w:r>
      </w:hyperlink>
      <w:r w:rsidR="00A21216" w:rsidRPr="007331EA">
        <w:rPr>
          <w:rFonts w:ascii="Times New Roman" w:hAnsi="Times New Roman" w:cs="Times New Roman"/>
          <w:sz w:val="26"/>
          <w:szCs w:val="26"/>
        </w:rPr>
        <w:t xml:space="preserve">. Психолого-педагогическое сопровождение несовершеннолетних иностранных граждан в сфере формирования социальных навыков и освоения культурных норм. </w:t>
      </w:r>
    </w:p>
    <w:p w:rsidR="00A21216" w:rsidRPr="007331EA" w:rsidRDefault="000076A2" w:rsidP="007331EA">
      <w:pPr>
        <w:pStyle w:val="1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31EA">
        <w:rPr>
          <w:rFonts w:ascii="Times New Roman" w:hAnsi="Times New Roman" w:cs="Times New Roman"/>
          <w:sz w:val="26"/>
          <w:szCs w:val="26"/>
        </w:rPr>
        <w:t xml:space="preserve">Самостоятельная работа. </w:t>
      </w:r>
      <w:r w:rsidR="005948DF" w:rsidRPr="007331EA">
        <w:rPr>
          <w:rFonts w:ascii="Times New Roman" w:hAnsi="Times New Roman" w:cs="Times New Roman"/>
          <w:sz w:val="26"/>
          <w:szCs w:val="26"/>
        </w:rPr>
        <w:t>Воспитательная работа как фактор адаптации детей-инофонов.</w:t>
      </w:r>
    </w:p>
    <w:p w:rsidR="000076A2" w:rsidRPr="007331EA" w:rsidRDefault="00E7225C" w:rsidP="007331EA">
      <w:pPr>
        <w:ind w:firstLine="709"/>
        <w:jc w:val="both"/>
        <w:rPr>
          <w:szCs w:val="26"/>
        </w:rPr>
      </w:pPr>
      <w:r w:rsidRPr="007331EA">
        <w:rPr>
          <w:b/>
          <w:bCs/>
          <w:szCs w:val="26"/>
        </w:rPr>
        <w:t xml:space="preserve">Тема 8. </w:t>
      </w:r>
      <w:r w:rsidRPr="007331EA">
        <w:rPr>
          <w:szCs w:val="26"/>
        </w:rPr>
        <w:t>Психолого-педагогическое сопровождение детей-инофонов в освоении учебного материала</w:t>
      </w:r>
      <w:r w:rsidR="00DB137D" w:rsidRPr="007331EA">
        <w:rPr>
          <w:szCs w:val="26"/>
        </w:rPr>
        <w:t xml:space="preserve"> </w:t>
      </w:r>
      <w:r w:rsidR="000076A2" w:rsidRPr="007331EA">
        <w:rPr>
          <w:szCs w:val="26"/>
        </w:rPr>
        <w:t xml:space="preserve">(лекция - </w:t>
      </w:r>
      <w:r w:rsidR="00842AEE" w:rsidRPr="007331EA">
        <w:rPr>
          <w:szCs w:val="26"/>
        </w:rPr>
        <w:t>6</w:t>
      </w:r>
      <w:r w:rsidR="000076A2" w:rsidRPr="007331EA">
        <w:rPr>
          <w:szCs w:val="26"/>
        </w:rPr>
        <w:t xml:space="preserve"> часа, самостоятельная работа - 2 часа)</w:t>
      </w:r>
    </w:p>
    <w:p w:rsidR="00842AEE" w:rsidRPr="007331EA" w:rsidRDefault="00842AEE" w:rsidP="007331EA">
      <w:pPr>
        <w:pStyle w:val="1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31EA">
        <w:rPr>
          <w:rStyle w:val="instancename"/>
          <w:rFonts w:ascii="Times New Roman" w:hAnsi="Times New Roman" w:cs="Times New Roman"/>
          <w:sz w:val="26"/>
          <w:szCs w:val="26"/>
        </w:rPr>
        <w:t xml:space="preserve">Лекция. </w:t>
      </w:r>
      <w:r w:rsidR="00A21216" w:rsidRPr="007331EA">
        <w:rPr>
          <w:rStyle w:val="instancename"/>
          <w:rFonts w:ascii="Times New Roman" w:hAnsi="Times New Roman" w:cs="Times New Roman"/>
          <w:sz w:val="26"/>
          <w:szCs w:val="26"/>
        </w:rPr>
        <w:t>Организация урочной деятельности</w:t>
      </w:r>
      <w:r w:rsidR="00A21216" w:rsidRPr="007331EA">
        <w:rPr>
          <w:rFonts w:ascii="Times New Roman" w:hAnsi="Times New Roman" w:cs="Times New Roman"/>
          <w:sz w:val="26"/>
          <w:szCs w:val="26"/>
        </w:rPr>
        <w:t xml:space="preserve">. </w:t>
      </w:r>
      <w:r w:rsidR="00A21216" w:rsidRPr="007331EA">
        <w:rPr>
          <w:rStyle w:val="instancename"/>
          <w:rFonts w:ascii="Times New Roman" w:hAnsi="Times New Roman" w:cs="Times New Roman"/>
          <w:sz w:val="26"/>
          <w:szCs w:val="26"/>
        </w:rPr>
        <w:t>Психолого-педагогическое сопровождение несовершеннолетних иностранных граждан в сфере освоения учебного материала</w:t>
      </w:r>
      <w:r w:rsidR="00A21216" w:rsidRPr="007331E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21216" w:rsidRPr="007331EA" w:rsidRDefault="00842AEE" w:rsidP="007331EA">
      <w:pPr>
        <w:pStyle w:val="1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31EA">
        <w:rPr>
          <w:rFonts w:ascii="Times New Roman" w:hAnsi="Times New Roman" w:cs="Times New Roman"/>
          <w:sz w:val="26"/>
          <w:szCs w:val="26"/>
        </w:rPr>
        <w:t xml:space="preserve">Самостоятльная работа. </w:t>
      </w:r>
      <w:r w:rsidR="00A21216" w:rsidRPr="007331EA">
        <w:rPr>
          <w:rFonts w:ascii="Times New Roman" w:hAnsi="Times New Roman" w:cs="Times New Roman"/>
          <w:sz w:val="26"/>
          <w:szCs w:val="26"/>
        </w:rPr>
        <w:t xml:space="preserve">Технологии обучения детей мигрантов в полиэтнических классах. </w:t>
      </w:r>
    </w:p>
    <w:p w:rsidR="00842AEE" w:rsidRPr="007331EA" w:rsidRDefault="00E7225C" w:rsidP="007331EA">
      <w:pPr>
        <w:ind w:firstLine="709"/>
        <w:jc w:val="both"/>
        <w:rPr>
          <w:szCs w:val="26"/>
        </w:rPr>
      </w:pPr>
      <w:r w:rsidRPr="007331EA">
        <w:rPr>
          <w:b/>
          <w:bCs/>
          <w:szCs w:val="26"/>
        </w:rPr>
        <w:t xml:space="preserve">Тема 9. </w:t>
      </w:r>
      <w:r w:rsidRPr="007331EA">
        <w:rPr>
          <w:szCs w:val="26"/>
        </w:rPr>
        <w:t>Эффективные методы и подходы к обучению детей-инофонов</w:t>
      </w:r>
      <w:r w:rsidR="00DB137D" w:rsidRPr="007331EA">
        <w:rPr>
          <w:szCs w:val="26"/>
        </w:rPr>
        <w:t xml:space="preserve"> </w:t>
      </w:r>
      <w:r w:rsidR="00842AEE" w:rsidRPr="007331EA">
        <w:rPr>
          <w:szCs w:val="26"/>
        </w:rPr>
        <w:t>(лекция - 4 часа, самостоятельная работа - 4 часа)</w:t>
      </w:r>
    </w:p>
    <w:p w:rsidR="00842AEE" w:rsidRPr="007331EA" w:rsidRDefault="00842AEE" w:rsidP="007331EA">
      <w:pPr>
        <w:ind w:firstLine="709"/>
        <w:jc w:val="both"/>
        <w:rPr>
          <w:szCs w:val="26"/>
        </w:rPr>
      </w:pPr>
      <w:r w:rsidRPr="007331EA">
        <w:rPr>
          <w:szCs w:val="26"/>
        </w:rPr>
        <w:t xml:space="preserve">Лекция. </w:t>
      </w:r>
      <w:r w:rsidR="005720D6" w:rsidRPr="007331EA">
        <w:rPr>
          <w:szCs w:val="26"/>
        </w:rPr>
        <w:t xml:space="preserve">Подходы </w:t>
      </w:r>
      <w:r w:rsidR="004F0960" w:rsidRPr="007331EA">
        <w:rPr>
          <w:szCs w:val="26"/>
        </w:rPr>
        <w:t xml:space="preserve">к </w:t>
      </w:r>
      <w:r w:rsidR="005720D6" w:rsidRPr="007331EA">
        <w:rPr>
          <w:szCs w:val="26"/>
        </w:rPr>
        <w:t>обучени</w:t>
      </w:r>
      <w:r w:rsidR="004F0960" w:rsidRPr="007331EA">
        <w:rPr>
          <w:szCs w:val="26"/>
        </w:rPr>
        <w:t>ю</w:t>
      </w:r>
      <w:r w:rsidR="005720D6" w:rsidRPr="007331EA">
        <w:rPr>
          <w:szCs w:val="26"/>
        </w:rPr>
        <w:t xml:space="preserve"> государственному языку. </w:t>
      </w:r>
      <w:r w:rsidR="004F0960" w:rsidRPr="007331EA">
        <w:rPr>
          <w:szCs w:val="26"/>
        </w:rPr>
        <w:t xml:space="preserve">Актуальные общеучебные задачи в полиэтнических классах. Принципы организации уроков в полиэтнических классах. </w:t>
      </w:r>
    </w:p>
    <w:p w:rsidR="005720D6" w:rsidRPr="007331EA" w:rsidRDefault="00842AEE" w:rsidP="007331EA">
      <w:pPr>
        <w:ind w:firstLine="709"/>
        <w:jc w:val="both"/>
        <w:rPr>
          <w:szCs w:val="26"/>
        </w:rPr>
      </w:pPr>
      <w:r w:rsidRPr="007331EA">
        <w:rPr>
          <w:szCs w:val="26"/>
        </w:rPr>
        <w:t xml:space="preserve">Самостоятельная работа. </w:t>
      </w:r>
      <w:r w:rsidR="004F0960" w:rsidRPr="007331EA">
        <w:rPr>
          <w:szCs w:val="26"/>
        </w:rPr>
        <w:t>Контрастивная методика изучения языков</w:t>
      </w:r>
      <w:r w:rsidRPr="007331EA">
        <w:rPr>
          <w:szCs w:val="26"/>
        </w:rPr>
        <w:t xml:space="preserve"> как эффективный метод обучения детей-инофонов</w:t>
      </w:r>
      <w:r w:rsidR="004F0960" w:rsidRPr="007331EA">
        <w:rPr>
          <w:szCs w:val="26"/>
        </w:rPr>
        <w:t>.</w:t>
      </w:r>
    </w:p>
    <w:p w:rsidR="00842AEE" w:rsidRPr="007331EA" w:rsidRDefault="00E7225C" w:rsidP="007331EA">
      <w:pPr>
        <w:ind w:firstLine="709"/>
        <w:jc w:val="both"/>
        <w:rPr>
          <w:szCs w:val="26"/>
        </w:rPr>
      </w:pPr>
      <w:r w:rsidRPr="007331EA">
        <w:rPr>
          <w:b/>
          <w:bCs/>
          <w:szCs w:val="26"/>
        </w:rPr>
        <w:t xml:space="preserve">Тема 10. </w:t>
      </w:r>
      <w:r w:rsidRPr="007331EA">
        <w:rPr>
          <w:szCs w:val="26"/>
        </w:rPr>
        <w:t>Диагностика уровня готовности детей-инофонов к межкультурному сотрудничеству</w:t>
      </w:r>
      <w:r w:rsidR="00DB137D" w:rsidRPr="007331EA">
        <w:rPr>
          <w:szCs w:val="26"/>
        </w:rPr>
        <w:t xml:space="preserve"> </w:t>
      </w:r>
      <w:r w:rsidR="00842AEE" w:rsidRPr="007331EA">
        <w:rPr>
          <w:szCs w:val="26"/>
        </w:rPr>
        <w:t>(лекция - 2 часа, самостоятельная работа – 6 часа)</w:t>
      </w:r>
    </w:p>
    <w:p w:rsidR="00FA744A" w:rsidRPr="007331EA" w:rsidRDefault="00FA744A" w:rsidP="007331EA">
      <w:pPr>
        <w:autoSpaceDE w:val="0"/>
        <w:autoSpaceDN w:val="0"/>
        <w:adjustRightInd w:val="0"/>
        <w:jc w:val="both"/>
        <w:rPr>
          <w:szCs w:val="26"/>
        </w:rPr>
      </w:pPr>
      <w:r w:rsidRPr="007331EA">
        <w:rPr>
          <w:color w:val="000000"/>
          <w:szCs w:val="26"/>
        </w:rPr>
        <w:tab/>
      </w:r>
      <w:r w:rsidR="00842AEE" w:rsidRPr="007331EA">
        <w:rPr>
          <w:color w:val="000000"/>
          <w:szCs w:val="26"/>
        </w:rPr>
        <w:t xml:space="preserve">Лекция. </w:t>
      </w:r>
      <w:r w:rsidRPr="007331EA">
        <w:rPr>
          <w:color w:val="000000"/>
          <w:szCs w:val="26"/>
        </w:rPr>
        <w:t xml:space="preserve">Входная диагностика владения русским языком. </w:t>
      </w:r>
      <w:r w:rsidRPr="007331EA">
        <w:rPr>
          <w:szCs w:val="26"/>
        </w:rPr>
        <w:t>Опросник Межкультурного Развития Митчелла Хаммера.</w:t>
      </w:r>
    </w:p>
    <w:p w:rsidR="00842AEE" w:rsidRPr="007331EA" w:rsidRDefault="00842AEE" w:rsidP="007331EA">
      <w:pPr>
        <w:autoSpaceDE w:val="0"/>
        <w:autoSpaceDN w:val="0"/>
        <w:adjustRightInd w:val="0"/>
        <w:jc w:val="both"/>
        <w:rPr>
          <w:szCs w:val="26"/>
        </w:rPr>
      </w:pPr>
      <w:r w:rsidRPr="007331EA">
        <w:rPr>
          <w:szCs w:val="26"/>
        </w:rPr>
        <w:tab/>
        <w:t xml:space="preserve">Самостоятельная работа. </w:t>
      </w:r>
      <w:r w:rsidRPr="007331EA">
        <w:rPr>
          <w:color w:val="000000"/>
          <w:szCs w:val="26"/>
        </w:rPr>
        <w:t>Диагностика познавательного и личностного развития ребенка-мигранта.</w:t>
      </w:r>
    </w:p>
    <w:p w:rsidR="00E7225C" w:rsidRPr="007331EA" w:rsidRDefault="00E7225C" w:rsidP="007331EA">
      <w:pPr>
        <w:ind w:firstLine="709"/>
        <w:jc w:val="both"/>
        <w:rPr>
          <w:szCs w:val="26"/>
        </w:rPr>
      </w:pPr>
    </w:p>
    <w:p w:rsidR="00DB137D" w:rsidRPr="007331EA" w:rsidRDefault="00DB137D" w:rsidP="007331EA">
      <w:pPr>
        <w:ind w:firstLine="709"/>
        <w:jc w:val="center"/>
        <w:rPr>
          <w:b/>
          <w:bCs/>
          <w:szCs w:val="26"/>
        </w:rPr>
      </w:pPr>
      <w:r w:rsidRPr="007331EA">
        <w:rPr>
          <w:b/>
          <w:bCs/>
          <w:szCs w:val="26"/>
        </w:rPr>
        <w:t>2.3.5. Рабочая программа учебного модуля</w:t>
      </w:r>
    </w:p>
    <w:p w:rsidR="00DB137D" w:rsidRPr="007331EA" w:rsidRDefault="00DB137D" w:rsidP="007331EA">
      <w:pPr>
        <w:ind w:firstLine="709"/>
        <w:jc w:val="center"/>
        <w:rPr>
          <w:b/>
          <w:bCs/>
          <w:szCs w:val="26"/>
        </w:rPr>
      </w:pPr>
      <w:r w:rsidRPr="007331EA">
        <w:rPr>
          <w:b/>
          <w:bCs/>
          <w:szCs w:val="26"/>
        </w:rPr>
        <w:t>«</w:t>
      </w:r>
      <w:r w:rsidRPr="007331EA">
        <w:rPr>
          <w:b/>
          <w:szCs w:val="26"/>
        </w:rPr>
        <w:t>Работа с участниками образовательных отношений в рамках социально-инклюзивного подхода</w:t>
      </w:r>
      <w:r w:rsidRPr="007331EA">
        <w:rPr>
          <w:b/>
          <w:bCs/>
          <w:szCs w:val="26"/>
        </w:rPr>
        <w:t>»</w:t>
      </w:r>
    </w:p>
    <w:p w:rsidR="00A22A51" w:rsidRPr="007331EA" w:rsidRDefault="00DB137D" w:rsidP="007331EA">
      <w:pPr>
        <w:ind w:firstLine="709"/>
        <w:jc w:val="both"/>
        <w:rPr>
          <w:szCs w:val="26"/>
        </w:rPr>
      </w:pPr>
      <w:r w:rsidRPr="007331EA">
        <w:rPr>
          <w:b/>
          <w:bCs/>
          <w:szCs w:val="26"/>
        </w:rPr>
        <w:t xml:space="preserve">Тема 1. </w:t>
      </w:r>
      <w:r w:rsidRPr="007331EA">
        <w:rPr>
          <w:szCs w:val="26"/>
        </w:rPr>
        <w:t>Стратегии и оптимизация взаимодействия в классе, в котором обучаются дети-инофоны</w:t>
      </w:r>
      <w:r w:rsidRPr="007331EA">
        <w:rPr>
          <w:bCs/>
          <w:szCs w:val="26"/>
        </w:rPr>
        <w:t xml:space="preserve"> </w:t>
      </w:r>
      <w:r w:rsidR="00A22A51" w:rsidRPr="007331EA">
        <w:rPr>
          <w:szCs w:val="26"/>
        </w:rPr>
        <w:t>(лекция - 2 часа, самостоятельная работа – 6 часа)</w:t>
      </w:r>
    </w:p>
    <w:p w:rsidR="002966F2" w:rsidRPr="007331EA" w:rsidRDefault="00A22A51" w:rsidP="007331EA">
      <w:pPr>
        <w:ind w:firstLine="709"/>
        <w:jc w:val="both"/>
        <w:rPr>
          <w:bCs/>
          <w:szCs w:val="26"/>
        </w:rPr>
      </w:pPr>
      <w:r w:rsidRPr="007331EA">
        <w:rPr>
          <w:szCs w:val="26"/>
        </w:rPr>
        <w:t xml:space="preserve">Лекция. </w:t>
      </w:r>
      <w:r w:rsidR="003D37D9" w:rsidRPr="007331EA">
        <w:rPr>
          <w:bCs/>
          <w:szCs w:val="26"/>
        </w:rPr>
        <w:t xml:space="preserve">Организация сотрудничества учащихся из принимающей культуры и учащихся-мигрантов в рамках учебной и внеучебной деятельности. </w:t>
      </w:r>
    </w:p>
    <w:p w:rsidR="005720D6" w:rsidRPr="007331EA" w:rsidRDefault="002966F2" w:rsidP="007331EA">
      <w:pPr>
        <w:ind w:firstLine="709"/>
        <w:jc w:val="both"/>
        <w:rPr>
          <w:bCs/>
          <w:szCs w:val="26"/>
        </w:rPr>
      </w:pPr>
      <w:r w:rsidRPr="007331EA">
        <w:rPr>
          <w:bCs/>
          <w:szCs w:val="26"/>
        </w:rPr>
        <w:t xml:space="preserve">Самостоятельная работа. </w:t>
      </w:r>
      <w:r w:rsidR="003D37D9" w:rsidRPr="007331EA">
        <w:rPr>
          <w:bCs/>
          <w:szCs w:val="26"/>
        </w:rPr>
        <w:t xml:space="preserve">Организация внутришкольного наставничества по отношению к детям иностранных граждан.  </w:t>
      </w:r>
      <w:r w:rsidR="00A22A51" w:rsidRPr="007331EA">
        <w:rPr>
          <w:bCs/>
          <w:szCs w:val="26"/>
        </w:rPr>
        <w:tab/>
        <w:t>Мероприятия, направленные на культурное просвещение и развитие навыков межкультурной коммуникации.</w:t>
      </w:r>
    </w:p>
    <w:p w:rsidR="00A22A51" w:rsidRPr="007331EA" w:rsidRDefault="00DB137D" w:rsidP="007331EA">
      <w:pPr>
        <w:ind w:firstLine="709"/>
        <w:jc w:val="both"/>
        <w:rPr>
          <w:szCs w:val="26"/>
        </w:rPr>
      </w:pPr>
      <w:r w:rsidRPr="007331EA">
        <w:rPr>
          <w:b/>
          <w:bCs/>
          <w:szCs w:val="26"/>
        </w:rPr>
        <w:t xml:space="preserve">Тема 2. </w:t>
      </w:r>
      <w:r w:rsidRPr="007331EA">
        <w:rPr>
          <w:szCs w:val="26"/>
        </w:rPr>
        <w:t xml:space="preserve">Взаимодействие с родителями детей-инофонов </w:t>
      </w:r>
      <w:r w:rsidR="00A22A51" w:rsidRPr="007331EA">
        <w:rPr>
          <w:szCs w:val="26"/>
        </w:rPr>
        <w:t>(лекция - 2 часа, самостоятельная работа – 6 часа)</w:t>
      </w:r>
    </w:p>
    <w:p w:rsidR="00A22A51" w:rsidRPr="007331EA" w:rsidRDefault="00A22A51" w:rsidP="007331EA">
      <w:pPr>
        <w:ind w:firstLine="709"/>
        <w:jc w:val="both"/>
        <w:rPr>
          <w:szCs w:val="26"/>
        </w:rPr>
      </w:pPr>
      <w:r w:rsidRPr="007331EA">
        <w:rPr>
          <w:szCs w:val="26"/>
        </w:rPr>
        <w:t xml:space="preserve">Лекция. </w:t>
      </w:r>
      <w:r w:rsidR="007F167F" w:rsidRPr="007331EA">
        <w:rPr>
          <w:szCs w:val="26"/>
        </w:rPr>
        <w:t xml:space="preserve">Взаимодействие с родителями - иностранными гражданами. Первые шаги по установлению контакта с родителями - иностранными гражданами. Стадии адаптации родителей-мигрантов в принимающем обществе и основные стратегии работы с родителями. Основные стратегии работы с родительским сообществом. </w:t>
      </w:r>
    </w:p>
    <w:p w:rsidR="00DB137D" w:rsidRPr="007331EA" w:rsidRDefault="00A22A51" w:rsidP="007331EA">
      <w:pPr>
        <w:ind w:firstLine="709"/>
        <w:jc w:val="both"/>
        <w:rPr>
          <w:szCs w:val="26"/>
        </w:rPr>
      </w:pPr>
      <w:r w:rsidRPr="007331EA">
        <w:rPr>
          <w:szCs w:val="26"/>
        </w:rPr>
        <w:t xml:space="preserve">Самостоятельная работа. </w:t>
      </w:r>
      <w:r w:rsidR="007F167F" w:rsidRPr="007331EA">
        <w:rPr>
          <w:szCs w:val="26"/>
        </w:rPr>
        <w:t xml:space="preserve">Привлечение родителей-мигрантов к подготовке мероприятий этнокультурной тематики. Подготовка информационных материалов для </w:t>
      </w:r>
      <w:r w:rsidR="007F167F" w:rsidRPr="007331EA">
        <w:rPr>
          <w:szCs w:val="26"/>
        </w:rPr>
        <w:lastRenderedPageBreak/>
        <w:t>родителей. Создание системы поддержки для родителей с низким уровнем владения русским языком.</w:t>
      </w:r>
    </w:p>
    <w:p w:rsidR="00E7225C" w:rsidRPr="007331EA" w:rsidRDefault="00E7225C" w:rsidP="007331EA">
      <w:pPr>
        <w:ind w:firstLine="709"/>
        <w:jc w:val="both"/>
        <w:rPr>
          <w:b/>
          <w:bCs/>
          <w:szCs w:val="26"/>
          <w:highlight w:val="yellow"/>
        </w:rPr>
      </w:pPr>
    </w:p>
    <w:p w:rsidR="00A72362" w:rsidRPr="007331EA" w:rsidRDefault="00A72362" w:rsidP="007331EA">
      <w:pPr>
        <w:ind w:firstLine="708"/>
        <w:jc w:val="center"/>
        <w:rPr>
          <w:szCs w:val="26"/>
        </w:rPr>
      </w:pPr>
      <w:r w:rsidRPr="007331EA">
        <w:rPr>
          <w:b/>
          <w:bCs/>
          <w:szCs w:val="26"/>
        </w:rPr>
        <w:t>Раздел 3. «Формы аттестации и оценочные материалы»</w:t>
      </w:r>
    </w:p>
    <w:p w:rsidR="005B093B" w:rsidRPr="007331EA" w:rsidRDefault="005B093B" w:rsidP="007331EA">
      <w:pPr>
        <w:autoSpaceDE w:val="0"/>
        <w:autoSpaceDN w:val="0"/>
        <w:adjustRightInd w:val="0"/>
        <w:ind w:firstLine="709"/>
        <w:jc w:val="both"/>
        <w:rPr>
          <w:i/>
          <w:color w:val="0000CC"/>
          <w:szCs w:val="26"/>
        </w:rPr>
      </w:pPr>
    </w:p>
    <w:p w:rsidR="00A72362" w:rsidRPr="007331EA" w:rsidRDefault="00112764" w:rsidP="007331EA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331EA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8F7241" w:rsidRPr="007331EA">
        <w:rPr>
          <w:rFonts w:ascii="Times New Roman" w:hAnsi="Times New Roman" w:cs="Times New Roman"/>
          <w:b/>
          <w:bCs/>
          <w:sz w:val="26"/>
          <w:szCs w:val="26"/>
        </w:rPr>
        <w:t>.1</w:t>
      </w:r>
      <w:r w:rsidR="000057E3" w:rsidRPr="007331EA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72362" w:rsidRPr="007331EA">
        <w:rPr>
          <w:rFonts w:ascii="Times New Roman" w:hAnsi="Times New Roman" w:cs="Times New Roman"/>
          <w:b/>
          <w:bCs/>
          <w:sz w:val="26"/>
          <w:szCs w:val="26"/>
        </w:rPr>
        <w:t xml:space="preserve"> Входной контроль (диагностика)</w:t>
      </w:r>
    </w:p>
    <w:p w:rsidR="00CC4B7C" w:rsidRPr="007331EA" w:rsidRDefault="00CC4B7C" w:rsidP="007331EA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31EA">
        <w:rPr>
          <w:rFonts w:ascii="Times New Roman" w:hAnsi="Times New Roman" w:cs="Times New Roman"/>
          <w:iCs/>
          <w:sz w:val="26"/>
          <w:szCs w:val="26"/>
        </w:rPr>
        <w:t xml:space="preserve">Входная диагностика проводится для определения уровня владения обучающимися профессиональными компетенциями (умениями и знаниями) </w:t>
      </w:r>
      <w:r w:rsidRPr="007331EA">
        <w:rPr>
          <w:rFonts w:ascii="Times New Roman" w:hAnsi="Times New Roman" w:cs="Times New Roman"/>
          <w:sz w:val="26"/>
          <w:szCs w:val="26"/>
        </w:rPr>
        <w:t>совершенствование/освоение которых является целью программы.</w:t>
      </w:r>
    </w:p>
    <w:p w:rsidR="00CC4B7C" w:rsidRPr="007331EA" w:rsidRDefault="00CC4B7C" w:rsidP="007331EA">
      <w:pPr>
        <w:pStyle w:val="ConsNormal"/>
        <w:suppressAutoHyphens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331EA">
        <w:rPr>
          <w:rFonts w:ascii="Times New Roman" w:hAnsi="Times New Roman" w:cs="Times New Roman"/>
          <w:b/>
          <w:bCs/>
          <w:sz w:val="26"/>
          <w:szCs w:val="26"/>
        </w:rPr>
        <w:t xml:space="preserve">Форма: </w:t>
      </w:r>
      <w:r w:rsidRPr="007331EA">
        <w:rPr>
          <w:rFonts w:ascii="Times New Roman" w:hAnsi="Times New Roman" w:cs="Times New Roman"/>
          <w:sz w:val="26"/>
          <w:szCs w:val="26"/>
        </w:rPr>
        <w:t>Тестирование</w:t>
      </w:r>
    </w:p>
    <w:p w:rsidR="00CC4B7C" w:rsidRPr="007331EA" w:rsidRDefault="00CC4B7C" w:rsidP="007331EA">
      <w:pPr>
        <w:pStyle w:val="af3"/>
        <w:rPr>
          <w:b/>
        </w:rPr>
      </w:pPr>
      <w:r w:rsidRPr="007331EA">
        <w:rPr>
          <w:b/>
        </w:rPr>
        <w:t>Описание, требования к выполнению:</w:t>
      </w:r>
      <w:r w:rsidRPr="007331EA">
        <w:t xml:space="preserve"> входная диагностика проводится с целью выявления профессиональных затруднений слушателей и состоит из 5 открытых  вопросов. </w:t>
      </w:r>
    </w:p>
    <w:p w:rsidR="00CC4B7C" w:rsidRPr="007331EA" w:rsidRDefault="00CC4B7C" w:rsidP="007331EA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31EA">
        <w:rPr>
          <w:rFonts w:ascii="Times New Roman" w:hAnsi="Times New Roman" w:cs="Times New Roman"/>
          <w:b/>
          <w:bCs/>
          <w:sz w:val="26"/>
          <w:szCs w:val="26"/>
        </w:rPr>
        <w:t>Критерии оценивания:</w:t>
      </w:r>
    </w:p>
    <w:p w:rsidR="00CC4B7C" w:rsidRPr="007331EA" w:rsidRDefault="00CC4B7C" w:rsidP="007331EA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7331EA">
        <w:rPr>
          <w:rFonts w:ascii="Times New Roman" w:hAnsi="Times New Roman" w:cs="Times New Roman"/>
          <w:color w:val="auto"/>
          <w:sz w:val="26"/>
          <w:szCs w:val="26"/>
        </w:rPr>
        <w:t xml:space="preserve"> Максимальное количество баллов: 10 баллов.</w:t>
      </w:r>
    </w:p>
    <w:p w:rsidR="00CC4B7C" w:rsidRPr="007331EA" w:rsidRDefault="00CC4B7C" w:rsidP="007331EA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C4B7C" w:rsidRPr="007331EA" w:rsidRDefault="00CC4B7C" w:rsidP="007331EA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331EA">
        <w:rPr>
          <w:rFonts w:ascii="Times New Roman" w:hAnsi="Times New Roman" w:cs="Times New Roman"/>
          <w:b/>
          <w:bCs/>
          <w:sz w:val="26"/>
          <w:szCs w:val="26"/>
        </w:rPr>
        <w:t>Примеры заданий:</w:t>
      </w:r>
    </w:p>
    <w:p w:rsidR="00CC4B7C" w:rsidRPr="007331EA" w:rsidRDefault="00CC4B7C" w:rsidP="007331EA">
      <w:pPr>
        <w:pStyle w:val="5"/>
        <w:spacing w:before="0"/>
        <w:ind w:firstLine="851"/>
        <w:jc w:val="both"/>
        <w:rPr>
          <w:rFonts w:ascii="Times New Roman" w:hAnsi="Times New Roman" w:cs="Times New Roman"/>
          <w:color w:val="auto"/>
          <w:szCs w:val="26"/>
        </w:rPr>
      </w:pPr>
      <w:r w:rsidRPr="007331EA">
        <w:rPr>
          <w:rFonts w:ascii="Times New Roman" w:hAnsi="Times New Roman" w:cs="Times New Roman"/>
          <w:color w:val="auto"/>
          <w:szCs w:val="26"/>
        </w:rPr>
        <w:t>1. В каком документе прописана форма проведения тестирования иностранных граждан на знание русского языка, достаточного для освоения программ начального общего, основного общего и среднего общего образования?</w:t>
      </w:r>
    </w:p>
    <w:p w:rsidR="00CC4B7C" w:rsidRPr="007331EA" w:rsidRDefault="00CC4B7C" w:rsidP="007331EA">
      <w:pPr>
        <w:pStyle w:val="5"/>
        <w:spacing w:before="0"/>
        <w:ind w:firstLine="851"/>
        <w:jc w:val="both"/>
        <w:rPr>
          <w:rFonts w:ascii="Times New Roman" w:hAnsi="Times New Roman" w:cs="Times New Roman"/>
          <w:color w:val="auto"/>
          <w:szCs w:val="26"/>
        </w:rPr>
      </w:pPr>
      <w:r w:rsidRPr="007331EA">
        <w:rPr>
          <w:rFonts w:ascii="Times New Roman" w:hAnsi="Times New Roman" w:cs="Times New Roman"/>
          <w:color w:val="auto"/>
          <w:szCs w:val="26"/>
        </w:rPr>
        <w:t>2. В какой форме в соответствии с данным документом проводится тестирование на знание русского языка в 1 классе?</w:t>
      </w:r>
    </w:p>
    <w:p w:rsidR="00CC4B7C" w:rsidRPr="007331EA" w:rsidRDefault="00CC4B7C" w:rsidP="007331EA">
      <w:pPr>
        <w:ind w:firstLine="708"/>
        <w:outlineLvl w:val="4"/>
        <w:rPr>
          <w:bCs/>
          <w:szCs w:val="26"/>
        </w:rPr>
      </w:pPr>
      <w:r w:rsidRPr="007331EA">
        <w:rPr>
          <w:bCs/>
          <w:szCs w:val="26"/>
        </w:rPr>
        <w:t>3. Какой аспект является первостепенным для успешной социальной адаптации детей полиэтнического контингента? и т.д.</w:t>
      </w:r>
    </w:p>
    <w:p w:rsidR="00A72362" w:rsidRPr="007331EA" w:rsidRDefault="00112764" w:rsidP="007331EA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331EA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8F7241" w:rsidRPr="007331EA">
        <w:rPr>
          <w:rFonts w:ascii="Times New Roman" w:hAnsi="Times New Roman" w:cs="Times New Roman"/>
          <w:b/>
          <w:bCs/>
          <w:sz w:val="26"/>
          <w:szCs w:val="26"/>
        </w:rPr>
        <w:t>.2</w:t>
      </w:r>
      <w:r w:rsidR="000057E3" w:rsidRPr="007331EA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72362" w:rsidRPr="007331E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939DF" w:rsidRPr="007331EA">
        <w:rPr>
          <w:rFonts w:ascii="Times New Roman" w:hAnsi="Times New Roman" w:cs="Times New Roman"/>
          <w:b/>
          <w:bCs/>
          <w:sz w:val="26"/>
          <w:szCs w:val="26"/>
        </w:rPr>
        <w:t>Промежуточный</w:t>
      </w:r>
      <w:r w:rsidR="00A72362" w:rsidRPr="007331EA">
        <w:rPr>
          <w:rFonts w:ascii="Times New Roman" w:hAnsi="Times New Roman" w:cs="Times New Roman"/>
          <w:b/>
          <w:bCs/>
          <w:sz w:val="26"/>
          <w:szCs w:val="26"/>
        </w:rPr>
        <w:t xml:space="preserve"> контроль</w:t>
      </w:r>
      <w:r w:rsidR="00FC0E91" w:rsidRPr="007331E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6020A" w:rsidRPr="007331EA" w:rsidRDefault="00B66D42" w:rsidP="007331EA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331EA">
        <w:rPr>
          <w:rFonts w:ascii="Times New Roman" w:hAnsi="Times New Roman" w:cs="Times New Roman"/>
          <w:iCs/>
          <w:sz w:val="26"/>
          <w:szCs w:val="26"/>
        </w:rPr>
        <w:t>Промежуточный контроль в рамках курсов повышения квалификации педагогов проводится с целью оценки уровня усвоения материалов профессионального блока. Он включает в себя вопросы для самопроверки, тестовые задания и решение кейсов, размещенные в конце лекций, что позволяет участникам самостоятельно оценить свои знания и выявить области, требующие дополнительного внимания.</w:t>
      </w:r>
    </w:p>
    <w:p w:rsidR="00546AA4" w:rsidRPr="007331EA" w:rsidRDefault="00546AA4" w:rsidP="007331EA">
      <w:pPr>
        <w:autoSpaceDE w:val="0"/>
        <w:autoSpaceDN w:val="0"/>
        <w:adjustRightInd w:val="0"/>
        <w:ind w:firstLine="682"/>
        <w:jc w:val="both"/>
        <w:rPr>
          <w:szCs w:val="26"/>
        </w:rPr>
      </w:pPr>
      <w:r w:rsidRPr="007331EA">
        <w:rPr>
          <w:b/>
          <w:bCs/>
          <w:szCs w:val="26"/>
        </w:rPr>
        <w:t xml:space="preserve">Форма: </w:t>
      </w:r>
      <w:r w:rsidRPr="007331EA">
        <w:rPr>
          <w:bCs/>
          <w:szCs w:val="26"/>
        </w:rPr>
        <w:t>Т</w:t>
      </w:r>
      <w:r w:rsidRPr="007331EA">
        <w:rPr>
          <w:szCs w:val="26"/>
        </w:rPr>
        <w:t>естирование</w:t>
      </w:r>
      <w:r w:rsidR="00B66D42" w:rsidRPr="007331EA">
        <w:rPr>
          <w:szCs w:val="26"/>
        </w:rPr>
        <w:t>, решение кейсов.</w:t>
      </w:r>
    </w:p>
    <w:p w:rsidR="00546AA4" w:rsidRPr="007331EA" w:rsidRDefault="00546AA4" w:rsidP="007331EA">
      <w:pPr>
        <w:autoSpaceDE w:val="0"/>
        <w:autoSpaceDN w:val="0"/>
        <w:adjustRightInd w:val="0"/>
        <w:ind w:firstLine="682"/>
        <w:jc w:val="both"/>
        <w:rPr>
          <w:b/>
          <w:bCs/>
          <w:szCs w:val="26"/>
        </w:rPr>
      </w:pPr>
      <w:r w:rsidRPr="007331EA">
        <w:rPr>
          <w:b/>
          <w:bCs/>
          <w:szCs w:val="26"/>
        </w:rPr>
        <w:t>Описание, требования к выполнению:</w:t>
      </w:r>
    </w:p>
    <w:p w:rsidR="00546AA4" w:rsidRPr="007331EA" w:rsidRDefault="00546AA4" w:rsidP="007331EA">
      <w:pPr>
        <w:pStyle w:val="ConsNormal"/>
        <w:suppressAutoHyphens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331EA">
        <w:rPr>
          <w:rFonts w:ascii="Times New Roman" w:hAnsi="Times New Roman" w:cs="Times New Roman"/>
          <w:sz w:val="26"/>
          <w:szCs w:val="26"/>
        </w:rPr>
        <w:t>Верный ответ оценивается в 1 балл.</w:t>
      </w:r>
    </w:p>
    <w:p w:rsidR="00546AA4" w:rsidRPr="007331EA" w:rsidRDefault="00546AA4" w:rsidP="007331EA">
      <w:pPr>
        <w:autoSpaceDE w:val="0"/>
        <w:autoSpaceDN w:val="0"/>
        <w:adjustRightInd w:val="0"/>
        <w:ind w:firstLine="682"/>
        <w:jc w:val="both"/>
        <w:rPr>
          <w:b/>
          <w:bCs/>
          <w:szCs w:val="26"/>
        </w:rPr>
      </w:pPr>
      <w:r w:rsidRPr="007331EA">
        <w:rPr>
          <w:b/>
          <w:bCs/>
          <w:szCs w:val="26"/>
        </w:rPr>
        <w:t>Критерии оценивания:</w:t>
      </w:r>
    </w:p>
    <w:p w:rsidR="00546AA4" w:rsidRPr="007331EA" w:rsidRDefault="00B66D42" w:rsidP="007331EA">
      <w:pPr>
        <w:autoSpaceDE w:val="0"/>
        <w:autoSpaceDN w:val="0"/>
        <w:adjustRightInd w:val="0"/>
        <w:ind w:firstLine="682"/>
        <w:jc w:val="both"/>
        <w:rPr>
          <w:b/>
          <w:bCs/>
          <w:szCs w:val="26"/>
        </w:rPr>
      </w:pPr>
      <w:r w:rsidRPr="007331EA">
        <w:rPr>
          <w:szCs w:val="26"/>
        </w:rPr>
        <w:t>Промежуточный контроль</w:t>
      </w:r>
      <w:r w:rsidR="00546AA4" w:rsidRPr="007331EA">
        <w:rPr>
          <w:szCs w:val="26"/>
        </w:rPr>
        <w:t xml:space="preserve"> считается выполненным успешно </w:t>
      </w:r>
      <w:r w:rsidRPr="007331EA">
        <w:rPr>
          <w:szCs w:val="26"/>
        </w:rPr>
        <w:t>при 100% выполнении всех предлагаемых заданий</w:t>
      </w:r>
      <w:r w:rsidR="00546AA4" w:rsidRPr="007331EA">
        <w:rPr>
          <w:szCs w:val="26"/>
        </w:rPr>
        <w:t>.</w:t>
      </w:r>
    </w:p>
    <w:p w:rsidR="00546AA4" w:rsidRPr="007331EA" w:rsidRDefault="00546AA4" w:rsidP="007331EA">
      <w:pPr>
        <w:ind w:firstLine="682"/>
        <w:jc w:val="both"/>
        <w:rPr>
          <w:b/>
          <w:szCs w:val="26"/>
          <w:shd w:val="clear" w:color="auto" w:fill="FFFFFF"/>
        </w:rPr>
      </w:pPr>
      <w:r w:rsidRPr="007331EA">
        <w:rPr>
          <w:b/>
          <w:szCs w:val="26"/>
          <w:shd w:val="clear" w:color="auto" w:fill="FFFFFF"/>
        </w:rPr>
        <w:t>Примеры заданий:</w:t>
      </w:r>
    </w:p>
    <w:p w:rsidR="00667133" w:rsidRPr="007331EA" w:rsidRDefault="008E6876" w:rsidP="007331EA">
      <w:pPr>
        <w:pStyle w:val="ConsNormal"/>
        <w:suppressAutoHyphens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7331EA">
        <w:rPr>
          <w:rFonts w:ascii="Times New Roman" w:hAnsi="Times New Roman" w:cs="Times New Roman"/>
          <w:sz w:val="26"/>
          <w:szCs w:val="26"/>
        </w:rPr>
        <w:t>Задания с выбором ответ</w:t>
      </w:r>
      <w:r w:rsidR="00C3452E" w:rsidRPr="007331EA">
        <w:rPr>
          <w:rFonts w:ascii="Times New Roman" w:hAnsi="Times New Roman" w:cs="Times New Roman"/>
          <w:sz w:val="26"/>
          <w:szCs w:val="26"/>
        </w:rPr>
        <w:t>а</w:t>
      </w:r>
      <w:r w:rsidRPr="007331EA">
        <w:rPr>
          <w:rFonts w:ascii="Times New Roman" w:hAnsi="Times New Roman" w:cs="Times New Roman"/>
          <w:sz w:val="26"/>
          <w:szCs w:val="26"/>
        </w:rPr>
        <w:t>.</w:t>
      </w:r>
    </w:p>
    <w:p w:rsidR="00BE2BF6" w:rsidRPr="007331EA" w:rsidRDefault="0006020A" w:rsidP="007331EA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rFonts w:eastAsia="MS Gothic"/>
          <w:b/>
          <w:color w:val="000000"/>
          <w:sz w:val="26"/>
          <w:szCs w:val="26"/>
        </w:rPr>
      </w:pPr>
      <w:r w:rsidRPr="007331EA">
        <w:rPr>
          <w:rFonts w:eastAsia="MS Gothic"/>
          <w:b/>
          <w:color w:val="000000"/>
          <w:sz w:val="26"/>
          <w:szCs w:val="26"/>
        </w:rPr>
        <w:t>1</w:t>
      </w:r>
      <w:r w:rsidR="00667133" w:rsidRPr="007331EA">
        <w:rPr>
          <w:rFonts w:eastAsia="MS Gothic"/>
          <w:b/>
          <w:color w:val="000000"/>
          <w:sz w:val="26"/>
          <w:szCs w:val="26"/>
        </w:rPr>
        <w:t>.</w:t>
      </w:r>
      <w:r w:rsidR="00667133" w:rsidRPr="007331EA">
        <w:rPr>
          <w:rFonts w:eastAsia="MS Gothic"/>
          <w:color w:val="000000"/>
          <w:sz w:val="26"/>
          <w:szCs w:val="26"/>
        </w:rPr>
        <w:t xml:space="preserve"> </w:t>
      </w:r>
      <w:r w:rsidR="00BE2BF6" w:rsidRPr="007331EA">
        <w:rPr>
          <w:b/>
          <w:sz w:val="26"/>
          <w:szCs w:val="26"/>
        </w:rPr>
        <w:t xml:space="preserve">Психолого-педагогическое сопровождение несовершеннолетних иностранных граждан </w:t>
      </w:r>
      <w:r w:rsidR="00BE2BF6" w:rsidRPr="007331EA">
        <w:rPr>
          <w:b/>
          <w:iCs/>
          <w:sz w:val="26"/>
          <w:szCs w:val="26"/>
        </w:rPr>
        <w:t>в</w:t>
      </w:r>
      <w:r w:rsidR="00BE2BF6" w:rsidRPr="007331EA">
        <w:rPr>
          <w:b/>
          <w:i/>
          <w:iCs/>
          <w:sz w:val="26"/>
          <w:szCs w:val="26"/>
        </w:rPr>
        <w:t xml:space="preserve"> </w:t>
      </w:r>
      <w:r w:rsidR="00BE2BF6" w:rsidRPr="007331EA">
        <w:rPr>
          <w:b/>
          <w:iCs/>
          <w:sz w:val="26"/>
          <w:szCs w:val="26"/>
        </w:rPr>
        <w:t>сфере освоения учебного материала</w:t>
      </w:r>
      <w:r w:rsidR="00BE2BF6" w:rsidRPr="007331EA">
        <w:rPr>
          <w:b/>
          <w:sz w:val="26"/>
          <w:szCs w:val="26"/>
        </w:rPr>
        <w:t xml:space="preserve"> включает два основных направления: развивающее и социализирующее. Какие формы работы относятся к социализирующему направлению?</w:t>
      </w:r>
      <w:r w:rsidR="00BE2BF6" w:rsidRPr="007331EA">
        <w:rPr>
          <w:sz w:val="26"/>
          <w:szCs w:val="26"/>
        </w:rPr>
        <w:t xml:space="preserve"> </w:t>
      </w:r>
    </w:p>
    <w:p w:rsidR="00BE2BF6" w:rsidRPr="007331EA" w:rsidRDefault="00BE2BF6" w:rsidP="007331EA">
      <w:pPr>
        <w:ind w:firstLine="567"/>
        <w:jc w:val="both"/>
        <w:rPr>
          <w:szCs w:val="26"/>
        </w:rPr>
      </w:pPr>
      <w:r w:rsidRPr="007331EA">
        <w:rPr>
          <w:rFonts w:eastAsia="MS Gothic"/>
          <w:color w:val="000000"/>
          <w:szCs w:val="26"/>
        </w:rPr>
        <w:t xml:space="preserve">а) </w:t>
      </w:r>
      <w:r w:rsidRPr="007331EA">
        <w:rPr>
          <w:szCs w:val="26"/>
        </w:rPr>
        <w:t>Наставничество и групповая работа;</w:t>
      </w:r>
    </w:p>
    <w:p w:rsidR="00BE2BF6" w:rsidRPr="007331EA" w:rsidRDefault="00BE2BF6" w:rsidP="007331EA">
      <w:pPr>
        <w:ind w:firstLine="567"/>
        <w:jc w:val="both"/>
        <w:rPr>
          <w:szCs w:val="26"/>
        </w:rPr>
      </w:pPr>
      <w:r w:rsidRPr="007331EA">
        <w:rPr>
          <w:rFonts w:eastAsia="MS Gothic"/>
          <w:color w:val="000000"/>
          <w:szCs w:val="26"/>
        </w:rPr>
        <w:t xml:space="preserve">б) </w:t>
      </w:r>
      <w:r w:rsidRPr="007331EA">
        <w:rPr>
          <w:szCs w:val="26"/>
        </w:rPr>
        <w:t xml:space="preserve">Ролевые игры и ролевой тренинг; </w:t>
      </w:r>
    </w:p>
    <w:p w:rsidR="00BE2BF6" w:rsidRPr="007331EA" w:rsidRDefault="00BE2BF6" w:rsidP="007331EA">
      <w:pPr>
        <w:ind w:firstLine="567"/>
        <w:jc w:val="both"/>
        <w:rPr>
          <w:szCs w:val="26"/>
        </w:rPr>
      </w:pPr>
      <w:r w:rsidRPr="007331EA">
        <w:rPr>
          <w:rFonts w:eastAsia="MS Gothic"/>
          <w:color w:val="000000"/>
          <w:szCs w:val="26"/>
        </w:rPr>
        <w:t xml:space="preserve">в) </w:t>
      </w:r>
      <w:r w:rsidRPr="007331EA">
        <w:rPr>
          <w:szCs w:val="26"/>
        </w:rPr>
        <w:t>Участие учащихся в школьных мероприятиях;</w:t>
      </w:r>
    </w:p>
    <w:p w:rsidR="00BE2BF6" w:rsidRPr="007331EA" w:rsidRDefault="00BE2BF6" w:rsidP="007331EA">
      <w:pPr>
        <w:widowControl w:val="0"/>
        <w:ind w:firstLine="567"/>
        <w:jc w:val="both"/>
        <w:rPr>
          <w:szCs w:val="26"/>
        </w:rPr>
      </w:pPr>
      <w:r w:rsidRPr="007331EA">
        <w:rPr>
          <w:rFonts w:eastAsia="MS Gothic"/>
          <w:color w:val="000000"/>
          <w:szCs w:val="26"/>
        </w:rPr>
        <w:t xml:space="preserve">г) </w:t>
      </w:r>
      <w:r w:rsidRPr="007331EA">
        <w:rPr>
          <w:szCs w:val="26"/>
        </w:rPr>
        <w:t>Расширение формата домашних заданий.</w:t>
      </w:r>
    </w:p>
    <w:p w:rsidR="00B66D42" w:rsidRPr="007331EA" w:rsidRDefault="00B66D42" w:rsidP="007331EA">
      <w:pPr>
        <w:pStyle w:val="5"/>
        <w:keepNext w:val="0"/>
        <w:keepLines w:val="0"/>
        <w:widowControl w:val="0"/>
        <w:spacing w:before="0"/>
        <w:ind w:firstLine="567"/>
        <w:jc w:val="both"/>
        <w:rPr>
          <w:rFonts w:ascii="Times New Roman" w:hAnsi="Times New Roman" w:cs="Times New Roman"/>
          <w:b/>
          <w:color w:val="auto"/>
          <w:szCs w:val="26"/>
        </w:rPr>
      </w:pPr>
      <w:r w:rsidRPr="007331EA">
        <w:rPr>
          <w:rFonts w:ascii="Times New Roman" w:hAnsi="Times New Roman" w:cs="Times New Roman"/>
          <w:b/>
          <w:color w:val="auto"/>
          <w:szCs w:val="26"/>
        </w:rPr>
        <w:t>2. Перечислите причины появления ошибок в речи учащихся-инофонов и билингвов. Объясните, что такое интерференция, назовите ее виды.</w:t>
      </w:r>
    </w:p>
    <w:p w:rsidR="00B66D42" w:rsidRPr="007331EA" w:rsidRDefault="00B66D42" w:rsidP="007331EA">
      <w:pPr>
        <w:pStyle w:val="5"/>
        <w:keepNext w:val="0"/>
        <w:keepLines w:val="0"/>
        <w:widowControl w:val="0"/>
        <w:spacing w:before="0"/>
        <w:ind w:firstLine="567"/>
        <w:jc w:val="both"/>
        <w:rPr>
          <w:rFonts w:ascii="Times New Roman" w:hAnsi="Times New Roman" w:cs="Times New Roman"/>
          <w:b/>
          <w:color w:val="auto"/>
          <w:szCs w:val="26"/>
        </w:rPr>
      </w:pPr>
      <w:r w:rsidRPr="007331EA">
        <w:rPr>
          <w:rFonts w:ascii="Times New Roman" w:hAnsi="Times New Roman" w:cs="Times New Roman"/>
          <w:b/>
          <w:color w:val="auto"/>
          <w:szCs w:val="26"/>
        </w:rPr>
        <w:lastRenderedPageBreak/>
        <w:t>3. Перечислите особенности организации и проведения урока русского языка как иностранного.</w:t>
      </w:r>
    </w:p>
    <w:p w:rsidR="00B66D42" w:rsidRPr="007331EA" w:rsidRDefault="00B66D42" w:rsidP="007331EA">
      <w:pPr>
        <w:pStyle w:val="5"/>
        <w:keepNext w:val="0"/>
        <w:keepLines w:val="0"/>
        <w:widowControl w:val="0"/>
        <w:spacing w:before="0"/>
        <w:ind w:firstLine="567"/>
        <w:jc w:val="both"/>
        <w:rPr>
          <w:rFonts w:ascii="Times New Roman" w:hAnsi="Times New Roman" w:cs="Times New Roman"/>
          <w:b/>
          <w:color w:val="auto"/>
          <w:szCs w:val="26"/>
        </w:rPr>
      </w:pPr>
      <w:r w:rsidRPr="007331EA">
        <w:rPr>
          <w:rFonts w:ascii="Times New Roman" w:hAnsi="Times New Roman" w:cs="Times New Roman"/>
          <w:b/>
          <w:color w:val="auto"/>
          <w:szCs w:val="26"/>
        </w:rPr>
        <w:t>4. Решение кейса</w:t>
      </w:r>
      <w:r w:rsidR="00B91594" w:rsidRPr="007331EA">
        <w:rPr>
          <w:rFonts w:ascii="Times New Roman" w:hAnsi="Times New Roman" w:cs="Times New Roman"/>
          <w:b/>
          <w:color w:val="auto"/>
          <w:szCs w:val="26"/>
        </w:rPr>
        <w:t xml:space="preserve">. </w:t>
      </w:r>
      <w:r w:rsidR="00B91594" w:rsidRPr="007331EA">
        <w:rPr>
          <w:rFonts w:ascii="Times New Roman" w:hAnsi="Times New Roman" w:cs="Times New Roman"/>
          <w:color w:val="auto"/>
          <w:szCs w:val="26"/>
        </w:rPr>
        <w:t>Педагогам предлагается решить педагогическую ситуацию, проанализировав и выбрав правильный ответ из предложенных.</w:t>
      </w:r>
      <w:r w:rsidRPr="007331EA">
        <w:rPr>
          <w:rFonts w:ascii="Times New Roman" w:hAnsi="Times New Roman" w:cs="Times New Roman"/>
          <w:b/>
          <w:color w:val="auto"/>
          <w:szCs w:val="26"/>
        </w:rPr>
        <w:t xml:space="preserve"> </w:t>
      </w:r>
    </w:p>
    <w:p w:rsidR="00B66D42" w:rsidRPr="007331EA" w:rsidRDefault="00B66D42" w:rsidP="007331EA">
      <w:pPr>
        <w:ind w:firstLine="567"/>
        <w:jc w:val="both"/>
        <w:rPr>
          <w:szCs w:val="26"/>
        </w:rPr>
      </w:pPr>
    </w:p>
    <w:p w:rsidR="009C28E3" w:rsidRPr="007331EA" w:rsidRDefault="00EE314D" w:rsidP="007331EA">
      <w:pPr>
        <w:ind w:firstLine="709"/>
        <w:jc w:val="center"/>
        <w:rPr>
          <w:b/>
          <w:szCs w:val="26"/>
        </w:rPr>
      </w:pPr>
      <w:r w:rsidRPr="007331EA">
        <w:rPr>
          <w:b/>
          <w:bCs/>
          <w:szCs w:val="26"/>
        </w:rPr>
        <w:t xml:space="preserve">Раздел </w:t>
      </w:r>
      <w:r w:rsidR="00A72362" w:rsidRPr="007331EA">
        <w:rPr>
          <w:b/>
          <w:bCs/>
          <w:szCs w:val="26"/>
        </w:rPr>
        <w:t>4</w:t>
      </w:r>
      <w:r w:rsidRPr="007331EA">
        <w:rPr>
          <w:b/>
          <w:bCs/>
          <w:szCs w:val="26"/>
        </w:rPr>
        <w:t>. «Организационно-педагогические условия реализации программы»</w:t>
      </w:r>
    </w:p>
    <w:p w:rsidR="00A72362" w:rsidRPr="007331EA" w:rsidRDefault="00A72362" w:rsidP="007331EA">
      <w:pPr>
        <w:ind w:firstLine="709"/>
        <w:jc w:val="both"/>
        <w:rPr>
          <w:b/>
          <w:bCs/>
          <w:szCs w:val="26"/>
        </w:rPr>
      </w:pPr>
    </w:p>
    <w:p w:rsidR="009C28E3" w:rsidRPr="007331EA" w:rsidRDefault="00A72362" w:rsidP="007331EA">
      <w:pPr>
        <w:ind w:firstLine="709"/>
        <w:jc w:val="both"/>
        <w:rPr>
          <w:b/>
          <w:bCs/>
          <w:szCs w:val="26"/>
        </w:rPr>
      </w:pPr>
      <w:r w:rsidRPr="007331EA">
        <w:rPr>
          <w:b/>
          <w:bCs/>
          <w:szCs w:val="26"/>
        </w:rPr>
        <w:t>4</w:t>
      </w:r>
      <w:r w:rsidR="008F7241" w:rsidRPr="007331EA">
        <w:rPr>
          <w:b/>
          <w:bCs/>
          <w:szCs w:val="26"/>
        </w:rPr>
        <w:t>.1</w:t>
      </w:r>
      <w:r w:rsidR="000057E3" w:rsidRPr="007331EA">
        <w:rPr>
          <w:b/>
          <w:bCs/>
          <w:szCs w:val="26"/>
        </w:rPr>
        <w:t>.</w:t>
      </w:r>
      <w:r w:rsidR="000E55A6" w:rsidRPr="007331EA">
        <w:rPr>
          <w:b/>
          <w:bCs/>
          <w:szCs w:val="26"/>
        </w:rPr>
        <w:t xml:space="preserve"> </w:t>
      </w:r>
      <w:r w:rsidR="00CF6F3F" w:rsidRPr="007331EA">
        <w:rPr>
          <w:b/>
          <w:bCs/>
          <w:szCs w:val="26"/>
        </w:rPr>
        <w:t>Учебно-методическое обеспечение и информационное обеспечение программы</w:t>
      </w:r>
    </w:p>
    <w:p w:rsidR="00A51C54" w:rsidRPr="007331EA" w:rsidRDefault="00A51C54" w:rsidP="007331EA">
      <w:pPr>
        <w:ind w:firstLine="709"/>
        <w:jc w:val="both"/>
        <w:rPr>
          <w:i/>
          <w:iCs/>
          <w:color w:val="FF0000"/>
          <w:szCs w:val="26"/>
        </w:rPr>
      </w:pPr>
      <w:r w:rsidRPr="007331EA">
        <w:rPr>
          <w:b/>
          <w:bCs/>
          <w:szCs w:val="26"/>
        </w:rPr>
        <w:t xml:space="preserve">4.1.1. </w:t>
      </w:r>
      <w:r w:rsidRPr="007331EA">
        <w:rPr>
          <w:b/>
          <w:iCs/>
          <w:szCs w:val="26"/>
        </w:rPr>
        <w:t>Нормативные, распорядительные и иные документы обеспечивающие программы:</w:t>
      </w:r>
      <w:r w:rsidR="000740FF" w:rsidRPr="007331EA">
        <w:rPr>
          <w:b/>
          <w:iCs/>
          <w:szCs w:val="26"/>
        </w:rPr>
        <w:t xml:space="preserve"> </w:t>
      </w:r>
    </w:p>
    <w:p w:rsidR="00997C94" w:rsidRPr="007331EA" w:rsidRDefault="00A51C54" w:rsidP="007331EA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7331EA">
        <w:rPr>
          <w:bCs/>
          <w:szCs w:val="26"/>
        </w:rPr>
        <w:t>1. Конституция РФ</w:t>
      </w:r>
      <w:r w:rsidRPr="007331EA">
        <w:rPr>
          <w:szCs w:val="26"/>
        </w:rPr>
        <w:t>.</w:t>
      </w:r>
      <w:r w:rsidR="001913C1" w:rsidRPr="007331EA">
        <w:rPr>
          <w:rFonts w:eastAsia="TimesNewRomanPSMT"/>
          <w:szCs w:val="26"/>
        </w:rPr>
        <w:t xml:space="preserve"> //</w:t>
      </w:r>
      <w:r w:rsidR="001913C1" w:rsidRPr="007331EA">
        <w:rPr>
          <w:szCs w:val="26"/>
        </w:rPr>
        <w:t xml:space="preserve"> Консультант Плюс: сайт. </w:t>
      </w:r>
      <w:r w:rsidR="001913C1" w:rsidRPr="007331EA">
        <w:rPr>
          <w:szCs w:val="26"/>
          <w:lang w:val="en-US"/>
        </w:rPr>
        <w:t>URL</w:t>
      </w:r>
      <w:r w:rsidR="001913C1" w:rsidRPr="007331EA">
        <w:rPr>
          <w:szCs w:val="26"/>
        </w:rPr>
        <w:t xml:space="preserve">: </w:t>
      </w:r>
      <w:hyperlink r:id="rId16" w:history="1">
        <w:r w:rsidR="00A21216" w:rsidRPr="007331EA">
          <w:rPr>
            <w:rStyle w:val="a4"/>
            <w:szCs w:val="26"/>
            <w:lang w:val="en-US"/>
          </w:rPr>
          <w:t>https</w:t>
        </w:r>
        <w:r w:rsidR="00A21216" w:rsidRPr="007331EA">
          <w:rPr>
            <w:rStyle w:val="a4"/>
            <w:szCs w:val="26"/>
          </w:rPr>
          <w:t>://</w:t>
        </w:r>
        <w:r w:rsidR="00A21216" w:rsidRPr="007331EA">
          <w:rPr>
            <w:rStyle w:val="a4"/>
            <w:szCs w:val="26"/>
            <w:lang w:val="en-US"/>
          </w:rPr>
          <w:t>www</w:t>
        </w:r>
        <w:r w:rsidR="00A21216" w:rsidRPr="007331EA">
          <w:rPr>
            <w:rStyle w:val="a4"/>
            <w:szCs w:val="26"/>
          </w:rPr>
          <w:t>.</w:t>
        </w:r>
        <w:r w:rsidR="00A21216" w:rsidRPr="007331EA">
          <w:rPr>
            <w:rStyle w:val="a4"/>
            <w:szCs w:val="26"/>
            <w:lang w:val="en-US"/>
          </w:rPr>
          <w:t>consultant</w:t>
        </w:r>
        <w:r w:rsidR="00A21216" w:rsidRPr="007331EA">
          <w:rPr>
            <w:rStyle w:val="a4"/>
            <w:szCs w:val="26"/>
          </w:rPr>
          <w:t>.</w:t>
        </w:r>
        <w:r w:rsidR="00A21216" w:rsidRPr="007331EA">
          <w:rPr>
            <w:rStyle w:val="a4"/>
            <w:szCs w:val="26"/>
            <w:lang w:val="en-US"/>
          </w:rPr>
          <w:t>ru</w:t>
        </w:r>
        <w:r w:rsidR="00A21216" w:rsidRPr="007331EA">
          <w:rPr>
            <w:rStyle w:val="a4"/>
            <w:szCs w:val="26"/>
          </w:rPr>
          <w:t>/</w:t>
        </w:r>
        <w:r w:rsidR="00A21216" w:rsidRPr="007331EA">
          <w:rPr>
            <w:rStyle w:val="a4"/>
            <w:szCs w:val="26"/>
            <w:lang w:val="en-US"/>
          </w:rPr>
          <w:t>document</w:t>
        </w:r>
        <w:r w:rsidR="00A21216" w:rsidRPr="007331EA">
          <w:rPr>
            <w:rStyle w:val="a4"/>
            <w:szCs w:val="26"/>
          </w:rPr>
          <w:t>/</w:t>
        </w:r>
        <w:r w:rsidR="00A21216" w:rsidRPr="007331EA">
          <w:rPr>
            <w:rStyle w:val="a4"/>
            <w:szCs w:val="26"/>
            <w:lang w:val="en-US"/>
          </w:rPr>
          <w:t>cons</w:t>
        </w:r>
        <w:r w:rsidR="00A21216" w:rsidRPr="007331EA">
          <w:rPr>
            <w:rStyle w:val="a4"/>
            <w:szCs w:val="26"/>
          </w:rPr>
          <w:t>_</w:t>
        </w:r>
        <w:r w:rsidR="00A21216" w:rsidRPr="007331EA">
          <w:rPr>
            <w:rStyle w:val="a4"/>
            <w:szCs w:val="26"/>
            <w:lang w:val="en-US"/>
          </w:rPr>
          <w:t>doc</w:t>
        </w:r>
        <w:r w:rsidR="00A21216" w:rsidRPr="007331EA">
          <w:rPr>
            <w:rStyle w:val="a4"/>
            <w:szCs w:val="26"/>
          </w:rPr>
          <w:t>_</w:t>
        </w:r>
        <w:r w:rsidR="00A21216" w:rsidRPr="007331EA">
          <w:rPr>
            <w:rStyle w:val="a4"/>
            <w:szCs w:val="26"/>
            <w:lang w:val="en-US"/>
          </w:rPr>
          <w:t>LAW</w:t>
        </w:r>
        <w:r w:rsidR="00A21216" w:rsidRPr="007331EA">
          <w:rPr>
            <w:rStyle w:val="a4"/>
            <w:szCs w:val="26"/>
          </w:rPr>
          <w:t>_28399/</w:t>
        </w:r>
      </w:hyperlink>
      <w:r w:rsidR="001913C1" w:rsidRPr="007331EA">
        <w:rPr>
          <w:szCs w:val="26"/>
        </w:rPr>
        <w:t xml:space="preserve"> (дата обращения: </w:t>
      </w:r>
      <w:r w:rsidR="0051577A" w:rsidRPr="007331EA">
        <w:rPr>
          <w:szCs w:val="26"/>
        </w:rPr>
        <w:t>10</w:t>
      </w:r>
      <w:r w:rsidR="001913C1" w:rsidRPr="007331EA">
        <w:rPr>
          <w:szCs w:val="26"/>
        </w:rPr>
        <w:t>.01.202</w:t>
      </w:r>
      <w:r w:rsidR="0051577A" w:rsidRPr="007331EA">
        <w:rPr>
          <w:szCs w:val="26"/>
        </w:rPr>
        <w:t>5</w:t>
      </w:r>
      <w:r w:rsidR="001913C1" w:rsidRPr="007331EA">
        <w:rPr>
          <w:szCs w:val="26"/>
        </w:rPr>
        <w:t xml:space="preserve">). </w:t>
      </w:r>
      <w:r w:rsidR="00997C94" w:rsidRPr="007331EA">
        <w:rPr>
          <w:szCs w:val="26"/>
        </w:rPr>
        <w:t>Р</w:t>
      </w:r>
      <w:r w:rsidR="00FC2D96" w:rsidRPr="007331EA">
        <w:rPr>
          <w:szCs w:val="26"/>
        </w:rPr>
        <w:t>ежим доступа: для зарегистрир. п</w:t>
      </w:r>
      <w:r w:rsidR="00997C94" w:rsidRPr="007331EA">
        <w:rPr>
          <w:szCs w:val="26"/>
        </w:rPr>
        <w:t>ользователей.</w:t>
      </w:r>
    </w:p>
    <w:p w:rsidR="00CA7EC8" w:rsidRPr="007331EA" w:rsidRDefault="00A51C54" w:rsidP="007331EA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7331EA">
        <w:rPr>
          <w:szCs w:val="26"/>
        </w:rPr>
        <w:t xml:space="preserve">2. </w:t>
      </w:r>
      <w:r w:rsidRPr="007331EA">
        <w:rPr>
          <w:rFonts w:eastAsia="TimesNewRomanPSMT"/>
          <w:szCs w:val="26"/>
        </w:rPr>
        <w:t>Федеральный закон «Об образовании в Российской Федерации» № 273 от 21.12.2012 г.</w:t>
      </w:r>
      <w:r w:rsidR="001913C1" w:rsidRPr="007331EA">
        <w:rPr>
          <w:rFonts w:eastAsia="TimesNewRomanPSMT"/>
          <w:szCs w:val="26"/>
        </w:rPr>
        <w:t xml:space="preserve"> //</w:t>
      </w:r>
      <w:r w:rsidR="001913C1" w:rsidRPr="007331EA">
        <w:rPr>
          <w:szCs w:val="26"/>
        </w:rPr>
        <w:t xml:space="preserve"> Консультант Плюс: сайт. </w:t>
      </w:r>
      <w:r w:rsidR="001913C1" w:rsidRPr="007331EA">
        <w:rPr>
          <w:szCs w:val="26"/>
          <w:lang w:val="en-US"/>
        </w:rPr>
        <w:t>URL</w:t>
      </w:r>
      <w:r w:rsidR="001913C1" w:rsidRPr="007331EA">
        <w:rPr>
          <w:szCs w:val="26"/>
        </w:rPr>
        <w:t xml:space="preserve">: </w:t>
      </w:r>
      <w:hyperlink r:id="rId17" w:history="1">
        <w:r w:rsidR="001913C1" w:rsidRPr="007331EA">
          <w:rPr>
            <w:rStyle w:val="a4"/>
            <w:szCs w:val="26"/>
          </w:rPr>
          <w:t>https://www.consultant.ru/document/cons_doc_LAW_140174/</w:t>
        </w:r>
      </w:hyperlink>
      <w:r w:rsidR="001913C1" w:rsidRPr="007331EA">
        <w:rPr>
          <w:szCs w:val="26"/>
        </w:rPr>
        <w:t xml:space="preserve"> (дата обращения: </w:t>
      </w:r>
      <w:r w:rsidR="00672EFF" w:rsidRPr="007331EA">
        <w:rPr>
          <w:szCs w:val="26"/>
        </w:rPr>
        <w:t>10</w:t>
      </w:r>
      <w:r w:rsidR="001913C1" w:rsidRPr="007331EA">
        <w:rPr>
          <w:szCs w:val="26"/>
        </w:rPr>
        <w:t>.01.202</w:t>
      </w:r>
      <w:r w:rsidR="00672EFF" w:rsidRPr="007331EA">
        <w:rPr>
          <w:szCs w:val="26"/>
        </w:rPr>
        <w:t>5</w:t>
      </w:r>
      <w:r w:rsidR="001913C1" w:rsidRPr="007331EA">
        <w:rPr>
          <w:szCs w:val="26"/>
        </w:rPr>
        <w:t>). Режим доступа: для зарегистрир. пользователей.</w:t>
      </w:r>
    </w:p>
    <w:p w:rsidR="00AD0A25" w:rsidRPr="007331EA" w:rsidRDefault="00AD0A25" w:rsidP="007331EA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7331EA">
        <w:rPr>
          <w:szCs w:val="26"/>
        </w:rPr>
        <w:t xml:space="preserve">3. Перечень поручений по реализации Послания Президента Федеральному Собранию </w:t>
      </w:r>
      <w:r w:rsidRPr="007331EA">
        <w:rPr>
          <w:rFonts w:eastAsia="TimesNewRomanPSMT"/>
          <w:szCs w:val="26"/>
        </w:rPr>
        <w:t>//</w:t>
      </w:r>
      <w:r w:rsidRPr="007331EA">
        <w:rPr>
          <w:szCs w:val="26"/>
        </w:rPr>
        <w:t xml:space="preserve"> сайт. </w:t>
      </w:r>
      <w:r w:rsidRPr="007331EA">
        <w:rPr>
          <w:szCs w:val="26"/>
          <w:lang w:val="en-US"/>
        </w:rPr>
        <w:t>URL</w:t>
      </w:r>
      <w:r w:rsidRPr="007331EA">
        <w:rPr>
          <w:szCs w:val="26"/>
        </w:rPr>
        <w:t xml:space="preserve">:  </w:t>
      </w:r>
      <w:hyperlink r:id="rId18" w:history="1">
        <w:r w:rsidRPr="007331EA">
          <w:rPr>
            <w:rStyle w:val="a4"/>
            <w:szCs w:val="26"/>
          </w:rPr>
          <w:t>http://www.kremlin.ru/acts/assignments/orders/73759</w:t>
        </w:r>
      </w:hyperlink>
      <w:r w:rsidRPr="007331EA">
        <w:rPr>
          <w:szCs w:val="26"/>
        </w:rPr>
        <w:t xml:space="preserve"> </w:t>
      </w:r>
      <w:r w:rsidR="00E7073A" w:rsidRPr="007331EA">
        <w:rPr>
          <w:szCs w:val="26"/>
        </w:rPr>
        <w:t xml:space="preserve">Режим доступа: свободный </w:t>
      </w:r>
      <w:r w:rsidR="00E7073A" w:rsidRPr="007331EA">
        <w:rPr>
          <w:color w:val="000000"/>
          <w:szCs w:val="26"/>
        </w:rPr>
        <w:t>— Загл. с экрана.</w:t>
      </w:r>
    </w:p>
    <w:p w:rsidR="008D6DE5" w:rsidRPr="007331EA" w:rsidRDefault="00E7073A" w:rsidP="007331EA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7331EA">
        <w:rPr>
          <w:szCs w:val="26"/>
        </w:rPr>
        <w:t>4</w:t>
      </w:r>
      <w:r w:rsidR="00CA7EC8" w:rsidRPr="007331EA">
        <w:rPr>
          <w:szCs w:val="26"/>
        </w:rPr>
        <w:t xml:space="preserve">. </w:t>
      </w:r>
      <w:r w:rsidR="00CA7EC8" w:rsidRPr="007331EA">
        <w:rPr>
          <w:bCs/>
          <w:szCs w:val="26"/>
        </w:rPr>
        <w:t>Указ Президента Российской Федерации от 28 декабря 2024 г. N 1124 "Об утверждении Стратегии противодействия экстремизму в Российской Федерации"</w:t>
      </w:r>
      <w:r w:rsidR="00CA7EC8" w:rsidRPr="007331EA">
        <w:rPr>
          <w:szCs w:val="26"/>
        </w:rPr>
        <w:t xml:space="preserve"> Гарант.ру: информационно-правовой портал. </w:t>
      </w:r>
      <w:r w:rsidR="00CA7EC8" w:rsidRPr="007331EA">
        <w:rPr>
          <w:szCs w:val="26"/>
          <w:lang w:val="en-US"/>
        </w:rPr>
        <w:t>URL</w:t>
      </w:r>
      <w:r w:rsidR="00CA7EC8" w:rsidRPr="007331EA">
        <w:rPr>
          <w:szCs w:val="26"/>
        </w:rPr>
        <w:t xml:space="preserve">: </w:t>
      </w:r>
      <w:hyperlink r:id="rId19" w:history="1">
        <w:r w:rsidR="00CA7EC8" w:rsidRPr="007331EA">
          <w:rPr>
            <w:rStyle w:val="a4"/>
            <w:szCs w:val="26"/>
          </w:rPr>
          <w:t>https://www.garant.ru/hotlaw/federal/1778356/</w:t>
        </w:r>
      </w:hyperlink>
      <w:r w:rsidR="00CA7EC8" w:rsidRPr="007331EA">
        <w:rPr>
          <w:szCs w:val="26"/>
        </w:rPr>
        <w:t xml:space="preserve">  (дата обращения 09.01.2025)</w:t>
      </w:r>
      <w:r w:rsidR="00A64472" w:rsidRPr="007331EA">
        <w:rPr>
          <w:szCs w:val="26"/>
        </w:rPr>
        <w:t>. Режим доступа: для зарегистрир. пользователей.</w:t>
      </w:r>
    </w:p>
    <w:p w:rsidR="008D6DE5" w:rsidRPr="007331EA" w:rsidRDefault="00E7073A" w:rsidP="007331EA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7331EA">
        <w:rPr>
          <w:color w:val="000000"/>
          <w:szCs w:val="26"/>
        </w:rPr>
        <w:t>5</w:t>
      </w:r>
      <w:r w:rsidR="006E749E" w:rsidRPr="007331EA">
        <w:rPr>
          <w:color w:val="000000"/>
          <w:szCs w:val="26"/>
        </w:rPr>
        <w:t xml:space="preserve">. Уголовный кодекс Российской Федерации  </w:t>
      </w:r>
      <w:r w:rsidR="006E749E" w:rsidRPr="007331EA">
        <w:rPr>
          <w:szCs w:val="26"/>
        </w:rPr>
        <w:t xml:space="preserve">Гарант.ру: информационно-правовой портал. </w:t>
      </w:r>
      <w:r w:rsidR="006E749E" w:rsidRPr="007331EA">
        <w:rPr>
          <w:szCs w:val="26"/>
          <w:lang w:val="en-US"/>
        </w:rPr>
        <w:t>URL</w:t>
      </w:r>
      <w:r w:rsidR="006E749E" w:rsidRPr="007331EA">
        <w:rPr>
          <w:szCs w:val="26"/>
        </w:rPr>
        <w:t xml:space="preserve">: </w:t>
      </w:r>
      <w:hyperlink r:id="rId20" w:history="1">
        <w:r w:rsidR="006E749E" w:rsidRPr="007331EA">
          <w:rPr>
            <w:rStyle w:val="a4"/>
            <w:szCs w:val="26"/>
          </w:rPr>
          <w:t>https://base.garant.ru/10108000/</w:t>
        </w:r>
      </w:hyperlink>
      <w:r w:rsidR="006E749E" w:rsidRPr="007331EA">
        <w:rPr>
          <w:color w:val="000000"/>
          <w:szCs w:val="26"/>
        </w:rPr>
        <w:t xml:space="preserve"> </w:t>
      </w:r>
      <w:r w:rsidR="006E749E" w:rsidRPr="007331EA">
        <w:rPr>
          <w:szCs w:val="26"/>
        </w:rPr>
        <w:t>(дата обращения: 9.01.2025)</w:t>
      </w:r>
      <w:r w:rsidR="006E749E" w:rsidRPr="007331EA">
        <w:rPr>
          <w:color w:val="000000"/>
          <w:szCs w:val="26"/>
        </w:rPr>
        <w:t>.</w:t>
      </w:r>
      <w:r w:rsidR="00A64472" w:rsidRPr="007331EA">
        <w:rPr>
          <w:color w:val="000000"/>
          <w:szCs w:val="26"/>
        </w:rPr>
        <w:t xml:space="preserve"> </w:t>
      </w:r>
      <w:r w:rsidR="00A64472" w:rsidRPr="007331EA">
        <w:rPr>
          <w:szCs w:val="26"/>
        </w:rPr>
        <w:t>Режим доступа: для зарегистрир. пользователей.</w:t>
      </w:r>
    </w:p>
    <w:p w:rsidR="005420D8" w:rsidRPr="007331EA" w:rsidRDefault="00E7073A" w:rsidP="007331EA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7331EA">
        <w:rPr>
          <w:szCs w:val="26"/>
        </w:rPr>
        <w:t>6</w:t>
      </w:r>
      <w:r w:rsidR="005420D8" w:rsidRPr="007331EA">
        <w:rPr>
          <w:szCs w:val="26"/>
        </w:rPr>
        <w:t xml:space="preserve">. </w:t>
      </w:r>
      <w:r w:rsidR="005420D8" w:rsidRPr="007331EA">
        <w:rPr>
          <w:rStyle w:val="markedcontent"/>
          <w:szCs w:val="26"/>
        </w:rPr>
        <w:t>«Кодекс Российской Федерации об административных правонарушениях» от 30.12.2001</w:t>
      </w:r>
      <w:r w:rsidR="005420D8" w:rsidRPr="007331EA">
        <w:rPr>
          <w:szCs w:val="26"/>
        </w:rPr>
        <w:t xml:space="preserve"> </w:t>
      </w:r>
      <w:r w:rsidR="005420D8" w:rsidRPr="007331EA">
        <w:rPr>
          <w:rStyle w:val="markedcontent"/>
          <w:szCs w:val="26"/>
        </w:rPr>
        <w:t>N 195-ФЗ (КоАП РФ), (ред. от 13.12.2024 г.). //</w:t>
      </w:r>
      <w:r w:rsidR="005420D8" w:rsidRPr="007331EA">
        <w:rPr>
          <w:szCs w:val="26"/>
        </w:rPr>
        <w:t xml:space="preserve"> Гарант.ру: информационно-правовой портал. </w:t>
      </w:r>
      <w:r w:rsidR="005420D8" w:rsidRPr="007331EA">
        <w:rPr>
          <w:szCs w:val="26"/>
          <w:lang w:val="en-US"/>
        </w:rPr>
        <w:t>URL</w:t>
      </w:r>
      <w:r w:rsidR="005420D8" w:rsidRPr="007331EA">
        <w:rPr>
          <w:szCs w:val="26"/>
        </w:rPr>
        <w:t xml:space="preserve">: </w:t>
      </w:r>
      <w:hyperlink r:id="rId21" w:history="1">
        <w:r w:rsidR="005420D8" w:rsidRPr="007331EA">
          <w:rPr>
            <w:rStyle w:val="a4"/>
            <w:szCs w:val="26"/>
          </w:rPr>
          <w:t>h</w:t>
        </w:r>
        <w:r w:rsidR="005420D8" w:rsidRPr="007331EA">
          <w:rPr>
            <w:szCs w:val="26"/>
          </w:rPr>
          <w:t xml:space="preserve"> </w:t>
        </w:r>
        <w:r w:rsidR="005420D8" w:rsidRPr="007331EA">
          <w:rPr>
            <w:rStyle w:val="a4"/>
            <w:szCs w:val="26"/>
          </w:rPr>
          <w:t xml:space="preserve">https://internet.garant.ru/#/document/12125267/paragraph/1:0 </w:t>
        </w:r>
      </w:hyperlink>
      <w:r w:rsidR="005420D8" w:rsidRPr="007331EA">
        <w:rPr>
          <w:szCs w:val="26"/>
        </w:rPr>
        <w:t xml:space="preserve"> (дата обращения: 10.01.2025)</w:t>
      </w:r>
      <w:r w:rsidR="005420D8" w:rsidRPr="007331EA">
        <w:rPr>
          <w:color w:val="000000"/>
          <w:szCs w:val="26"/>
        </w:rPr>
        <w:t>.</w:t>
      </w:r>
      <w:r w:rsidR="005420D8" w:rsidRPr="007331EA">
        <w:rPr>
          <w:szCs w:val="26"/>
        </w:rPr>
        <w:t xml:space="preserve"> Режим доступа: для зарегистрир. пользователей.</w:t>
      </w:r>
    </w:p>
    <w:p w:rsidR="008D6DE5" w:rsidRPr="007331EA" w:rsidRDefault="00E7073A" w:rsidP="007331EA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7331EA">
        <w:rPr>
          <w:color w:val="000000"/>
          <w:szCs w:val="26"/>
        </w:rPr>
        <w:t>7</w:t>
      </w:r>
      <w:r w:rsidR="008D6DE5" w:rsidRPr="007331EA">
        <w:rPr>
          <w:color w:val="000000"/>
          <w:szCs w:val="26"/>
        </w:rPr>
        <w:t xml:space="preserve">. </w:t>
      </w:r>
      <w:r w:rsidR="008D6DE5" w:rsidRPr="007331EA">
        <w:rPr>
          <w:szCs w:val="26"/>
        </w:rPr>
        <w:t xml:space="preserve">Указ Президента Российской Федерации от 29 мая 2017 года №240 «Об объявлении в Российской Федерации Десятилетия Детства».// Консультант Плюс: сайт. </w:t>
      </w:r>
      <w:r w:rsidR="008D6DE5" w:rsidRPr="007331EA">
        <w:rPr>
          <w:szCs w:val="26"/>
          <w:lang w:val="en-US"/>
        </w:rPr>
        <w:t>URL</w:t>
      </w:r>
      <w:r w:rsidR="008D6DE5" w:rsidRPr="007331EA">
        <w:rPr>
          <w:szCs w:val="26"/>
        </w:rPr>
        <w:t xml:space="preserve">: </w:t>
      </w:r>
      <w:hyperlink r:id="rId22" w:history="1">
        <w:r w:rsidR="008D6DE5" w:rsidRPr="007331EA">
          <w:rPr>
            <w:rStyle w:val="a4"/>
            <w:szCs w:val="26"/>
          </w:rPr>
          <w:t>https://www.consultant.ru/document/cons_doc_LAW_288278/</w:t>
        </w:r>
      </w:hyperlink>
      <w:r w:rsidR="008D6DE5" w:rsidRPr="007331EA">
        <w:rPr>
          <w:szCs w:val="26"/>
        </w:rPr>
        <w:t xml:space="preserve"> (дата обращения 10.01.2025). Режим доступа: для зарегистрир. пользователей.</w:t>
      </w:r>
    </w:p>
    <w:p w:rsidR="00DB3526" w:rsidRPr="007331EA" w:rsidRDefault="00E7073A" w:rsidP="007331EA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7331EA">
        <w:rPr>
          <w:szCs w:val="26"/>
        </w:rPr>
        <w:t>8</w:t>
      </w:r>
      <w:r w:rsidR="00DB3526" w:rsidRPr="007331EA">
        <w:rPr>
          <w:szCs w:val="26"/>
        </w:rPr>
        <w:t>. Указ Президента РФ от 17.05.2023 N 358 «О Стратегии комплексной безопасности детей в Российской Федерации на период до 2030 года</w:t>
      </w:r>
      <w:r w:rsidR="00DB3526" w:rsidRPr="007331EA">
        <w:rPr>
          <w:szCs w:val="26"/>
          <w:shd w:val="clear" w:color="auto" w:fill="FFFFFF"/>
        </w:rPr>
        <w:t xml:space="preserve">» </w:t>
      </w:r>
      <w:r w:rsidR="00DB3526" w:rsidRPr="007331EA">
        <w:rPr>
          <w:szCs w:val="26"/>
        </w:rPr>
        <w:t xml:space="preserve">Электронный фонд правовых и нормативно-технических документов: сайт. </w:t>
      </w:r>
      <w:r w:rsidR="00DB3526" w:rsidRPr="007331EA">
        <w:rPr>
          <w:szCs w:val="26"/>
          <w:lang w:val="en-US"/>
        </w:rPr>
        <w:t>URL</w:t>
      </w:r>
      <w:r w:rsidR="00DB3526" w:rsidRPr="007331EA">
        <w:rPr>
          <w:szCs w:val="26"/>
        </w:rPr>
        <w:t xml:space="preserve">: </w:t>
      </w:r>
      <w:hyperlink r:id="rId23" w:history="1">
        <w:r w:rsidR="00DB3526" w:rsidRPr="007331EA">
          <w:rPr>
            <w:rStyle w:val="a4"/>
            <w:szCs w:val="26"/>
          </w:rPr>
          <w:t>https://docs.cntd.ru/document/1301567260</w:t>
        </w:r>
      </w:hyperlink>
      <w:r w:rsidR="00DB3526" w:rsidRPr="007331EA">
        <w:rPr>
          <w:szCs w:val="26"/>
        </w:rPr>
        <w:t xml:space="preserve"> (дата обращения: 10.01.2025).</w:t>
      </w:r>
      <w:r w:rsidR="00A64472" w:rsidRPr="007331EA">
        <w:rPr>
          <w:szCs w:val="26"/>
        </w:rPr>
        <w:t xml:space="preserve"> Режим доступа: для зарегистрир. пользователей.</w:t>
      </w:r>
    </w:p>
    <w:p w:rsidR="00DB3526" w:rsidRPr="007331EA" w:rsidRDefault="00E7073A" w:rsidP="007331EA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7331EA">
        <w:rPr>
          <w:color w:val="000000"/>
          <w:szCs w:val="26"/>
        </w:rPr>
        <w:t>9</w:t>
      </w:r>
      <w:r w:rsidR="00DB3526" w:rsidRPr="007331EA">
        <w:rPr>
          <w:color w:val="000000"/>
          <w:szCs w:val="26"/>
        </w:rPr>
        <w:t xml:space="preserve">. </w:t>
      </w:r>
      <w:r w:rsidR="00DB3526" w:rsidRPr="007331EA">
        <w:rPr>
          <w:szCs w:val="26"/>
        </w:rPr>
        <w:t>Письмо Министерства науки и высшего образования РФ от 13 декабря 2022 г. N МН-6/1873 «О направлении методических рекомендаций</w:t>
      </w:r>
      <w:bookmarkStart w:id="0" w:name="text"/>
      <w:bookmarkEnd w:id="0"/>
      <w:r w:rsidR="00DB3526" w:rsidRPr="007331EA">
        <w:rPr>
          <w:szCs w:val="26"/>
        </w:rPr>
        <w:t xml:space="preserve">» Гарант.ру: информационно-правовой портал. </w:t>
      </w:r>
      <w:r w:rsidR="00DB3526" w:rsidRPr="007331EA">
        <w:rPr>
          <w:szCs w:val="26"/>
          <w:lang w:val="en-US"/>
        </w:rPr>
        <w:t>URL</w:t>
      </w:r>
      <w:r w:rsidR="00DB3526" w:rsidRPr="007331EA">
        <w:rPr>
          <w:szCs w:val="26"/>
        </w:rPr>
        <w:t xml:space="preserve">: </w:t>
      </w:r>
      <w:hyperlink r:id="rId24" w:history="1">
        <w:r w:rsidR="00DB3526" w:rsidRPr="007331EA">
          <w:rPr>
            <w:rStyle w:val="a4"/>
            <w:szCs w:val="26"/>
          </w:rPr>
          <w:t>https://base.garant.ru/406100661/</w:t>
        </w:r>
      </w:hyperlink>
      <w:r w:rsidR="00DB3526" w:rsidRPr="007331EA">
        <w:rPr>
          <w:szCs w:val="26"/>
        </w:rPr>
        <w:t xml:space="preserve"> (дата обращения: 10.01.2025).</w:t>
      </w:r>
      <w:r w:rsidR="00A64472" w:rsidRPr="007331EA">
        <w:rPr>
          <w:szCs w:val="26"/>
        </w:rPr>
        <w:t xml:space="preserve"> Режим доступа: для зарегистрир. пользователей.</w:t>
      </w:r>
    </w:p>
    <w:p w:rsidR="00457E2C" w:rsidRPr="007331EA" w:rsidRDefault="00E7073A" w:rsidP="007331EA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7331EA">
        <w:rPr>
          <w:bCs/>
          <w:szCs w:val="26"/>
        </w:rPr>
        <w:t>10</w:t>
      </w:r>
      <w:r w:rsidR="00A51C54" w:rsidRPr="007331EA">
        <w:rPr>
          <w:bCs/>
          <w:szCs w:val="26"/>
        </w:rPr>
        <w:t>.</w:t>
      </w:r>
      <w:r w:rsidR="00073D1A" w:rsidRPr="007331EA">
        <w:rPr>
          <w:bCs/>
          <w:szCs w:val="26"/>
        </w:rPr>
        <w:t xml:space="preserve"> </w:t>
      </w:r>
      <w:r w:rsidR="00457E2C" w:rsidRPr="007331EA">
        <w:rPr>
          <w:szCs w:val="26"/>
        </w:rPr>
        <w:t>Федеральный закон от 29.12.2010 № 436-ФЗ (</w:t>
      </w:r>
      <w:r w:rsidR="00457E2C" w:rsidRPr="007331EA">
        <w:rPr>
          <w:bCs/>
          <w:szCs w:val="26"/>
          <w:shd w:val="clear" w:color="auto" w:fill="FFFFFF"/>
        </w:rPr>
        <w:t xml:space="preserve">с изменениями и дополнениями </w:t>
      </w:r>
      <w:r w:rsidR="00457E2C" w:rsidRPr="007331EA">
        <w:rPr>
          <w:szCs w:val="26"/>
        </w:rPr>
        <w:t xml:space="preserve">от </w:t>
      </w:r>
      <w:r w:rsidR="00457E2C" w:rsidRPr="007331EA">
        <w:rPr>
          <w:szCs w:val="26"/>
          <w:shd w:val="clear" w:color="auto" w:fill="FFFFFF"/>
        </w:rPr>
        <w:t>29 декабря 2022 г.</w:t>
      </w:r>
      <w:r w:rsidR="00457E2C" w:rsidRPr="007331EA">
        <w:rPr>
          <w:szCs w:val="26"/>
        </w:rPr>
        <w:t xml:space="preserve">) «О защите детей от информации, причиняющей вред их здоровью и развитию». // Консультант Плюс: сайт. </w:t>
      </w:r>
      <w:r w:rsidR="00457E2C" w:rsidRPr="007331EA">
        <w:rPr>
          <w:szCs w:val="26"/>
          <w:lang w:val="en-US"/>
        </w:rPr>
        <w:t>URL</w:t>
      </w:r>
      <w:r w:rsidR="00457E2C" w:rsidRPr="007331EA">
        <w:rPr>
          <w:szCs w:val="26"/>
        </w:rPr>
        <w:t xml:space="preserve">: </w:t>
      </w:r>
      <w:hyperlink r:id="rId25" w:history="1">
        <w:r w:rsidR="00457E2C" w:rsidRPr="007331EA">
          <w:rPr>
            <w:rStyle w:val="a4"/>
            <w:szCs w:val="26"/>
          </w:rPr>
          <w:t>https://www.consultant.ru/document/cons_doc_LAW_108808/</w:t>
        </w:r>
      </w:hyperlink>
      <w:r w:rsidR="00457E2C" w:rsidRPr="007331EA">
        <w:rPr>
          <w:szCs w:val="26"/>
        </w:rPr>
        <w:t xml:space="preserve"> (дата обращения: 10.01.2025)</w:t>
      </w:r>
      <w:r w:rsidR="00457E2C" w:rsidRPr="007331EA">
        <w:rPr>
          <w:color w:val="000000"/>
          <w:szCs w:val="26"/>
        </w:rPr>
        <w:t>.</w:t>
      </w:r>
      <w:r w:rsidR="00457E2C" w:rsidRPr="007331EA">
        <w:rPr>
          <w:szCs w:val="26"/>
        </w:rPr>
        <w:t xml:space="preserve"> Режим доступа: для зарегистрир. пользователей.</w:t>
      </w:r>
    </w:p>
    <w:p w:rsidR="00A51C54" w:rsidRPr="007331EA" w:rsidRDefault="005420D8" w:rsidP="007331EA">
      <w:pPr>
        <w:tabs>
          <w:tab w:val="left" w:pos="0"/>
          <w:tab w:val="left" w:pos="426"/>
        </w:tabs>
        <w:ind w:firstLine="709"/>
        <w:jc w:val="both"/>
        <w:rPr>
          <w:rStyle w:val="markedcontent"/>
          <w:szCs w:val="26"/>
        </w:rPr>
      </w:pPr>
      <w:r w:rsidRPr="007331EA">
        <w:rPr>
          <w:szCs w:val="26"/>
        </w:rPr>
        <w:t>1</w:t>
      </w:r>
      <w:r w:rsidR="00E7073A" w:rsidRPr="007331EA">
        <w:rPr>
          <w:szCs w:val="26"/>
        </w:rPr>
        <w:t>1</w:t>
      </w:r>
      <w:r w:rsidR="00457E2C" w:rsidRPr="007331EA">
        <w:rPr>
          <w:szCs w:val="26"/>
        </w:rPr>
        <w:t xml:space="preserve">. </w:t>
      </w:r>
      <w:r w:rsidR="00457E2C" w:rsidRPr="007331EA">
        <w:rPr>
          <w:szCs w:val="26"/>
          <w:shd w:val="clear" w:color="auto" w:fill="FFFFFF"/>
        </w:rPr>
        <w:t>Федеральный закон от 25 июля 2002 г. N 115-ФЗ</w:t>
      </w:r>
      <w:r w:rsidR="00457E2C" w:rsidRPr="007331EA">
        <w:rPr>
          <w:szCs w:val="26"/>
        </w:rPr>
        <w:t xml:space="preserve"> (</w:t>
      </w:r>
      <w:r w:rsidR="00457E2C" w:rsidRPr="007331EA">
        <w:rPr>
          <w:bCs/>
          <w:szCs w:val="26"/>
          <w:shd w:val="clear" w:color="auto" w:fill="FFFFFF"/>
        </w:rPr>
        <w:t xml:space="preserve">с изменениями и дополнениями </w:t>
      </w:r>
      <w:r w:rsidR="00457E2C" w:rsidRPr="007331EA">
        <w:rPr>
          <w:szCs w:val="26"/>
        </w:rPr>
        <w:t xml:space="preserve">от </w:t>
      </w:r>
      <w:r w:rsidR="00457E2C" w:rsidRPr="007331EA">
        <w:rPr>
          <w:szCs w:val="26"/>
          <w:shd w:val="clear" w:color="auto" w:fill="FFFFFF"/>
        </w:rPr>
        <w:t>9 ноября 2024 г.</w:t>
      </w:r>
      <w:r w:rsidR="00457E2C" w:rsidRPr="007331EA">
        <w:rPr>
          <w:szCs w:val="26"/>
        </w:rPr>
        <w:t xml:space="preserve">) </w:t>
      </w:r>
      <w:r w:rsidR="00457E2C" w:rsidRPr="007331EA">
        <w:rPr>
          <w:szCs w:val="26"/>
          <w:shd w:val="clear" w:color="auto" w:fill="FFFFFF"/>
        </w:rPr>
        <w:t>"О правовом положении иностранных граждан в Российской Федерации"</w:t>
      </w:r>
      <w:r w:rsidR="00457E2C" w:rsidRPr="007331EA">
        <w:rPr>
          <w:szCs w:val="26"/>
        </w:rPr>
        <w:t>.</w:t>
      </w:r>
      <w:r w:rsidR="00457E2C" w:rsidRPr="007331EA">
        <w:rPr>
          <w:rStyle w:val="af2"/>
          <w:b w:val="0"/>
          <w:color w:val="000000"/>
          <w:szCs w:val="26"/>
        </w:rPr>
        <w:t xml:space="preserve"> // </w:t>
      </w:r>
      <w:r w:rsidR="00457E2C" w:rsidRPr="007331EA">
        <w:rPr>
          <w:szCs w:val="26"/>
        </w:rPr>
        <w:t xml:space="preserve">Гарант.ру: информационно-правовой портал. </w:t>
      </w:r>
      <w:r w:rsidR="00457E2C" w:rsidRPr="007331EA">
        <w:rPr>
          <w:szCs w:val="26"/>
          <w:lang w:val="en-US"/>
        </w:rPr>
        <w:t>URL</w:t>
      </w:r>
      <w:r w:rsidR="00457E2C" w:rsidRPr="007331EA">
        <w:rPr>
          <w:szCs w:val="26"/>
        </w:rPr>
        <w:t xml:space="preserve">: </w:t>
      </w:r>
      <w:hyperlink r:id="rId26" w:anchor="/document/184755/paragraph/485087:0" w:history="1">
        <w:r w:rsidR="00457E2C" w:rsidRPr="007331EA">
          <w:rPr>
            <w:rStyle w:val="a4"/>
            <w:szCs w:val="26"/>
          </w:rPr>
          <w:t>https://internet.garant.ru/#/document/184755/paragraph/485087:0</w:t>
        </w:r>
      </w:hyperlink>
      <w:r w:rsidR="00457E2C" w:rsidRPr="007331EA">
        <w:rPr>
          <w:szCs w:val="26"/>
        </w:rPr>
        <w:t xml:space="preserve"> (дата обращения: 9.01.2025)</w:t>
      </w:r>
      <w:r w:rsidR="00457E2C" w:rsidRPr="007331EA">
        <w:rPr>
          <w:color w:val="000000"/>
          <w:szCs w:val="26"/>
        </w:rPr>
        <w:t>.</w:t>
      </w:r>
      <w:r w:rsidR="00457E2C" w:rsidRPr="007331EA">
        <w:rPr>
          <w:szCs w:val="26"/>
        </w:rPr>
        <w:t xml:space="preserve"> Режим доступа: для зарегистрир. пользователей.</w:t>
      </w:r>
    </w:p>
    <w:p w:rsidR="003B5973" w:rsidRPr="007331EA" w:rsidRDefault="003B5973" w:rsidP="007331EA">
      <w:pPr>
        <w:tabs>
          <w:tab w:val="left" w:pos="0"/>
          <w:tab w:val="left" w:pos="426"/>
        </w:tabs>
        <w:ind w:firstLine="709"/>
        <w:jc w:val="both"/>
        <w:rPr>
          <w:rStyle w:val="af2"/>
          <w:b w:val="0"/>
          <w:bCs w:val="0"/>
          <w:szCs w:val="26"/>
        </w:rPr>
      </w:pPr>
      <w:r w:rsidRPr="007331EA">
        <w:rPr>
          <w:szCs w:val="26"/>
        </w:rPr>
        <w:t>1</w:t>
      </w:r>
      <w:r w:rsidR="000F388F" w:rsidRPr="007331EA">
        <w:rPr>
          <w:szCs w:val="26"/>
        </w:rPr>
        <w:t>2</w:t>
      </w:r>
      <w:r w:rsidRPr="007331EA">
        <w:rPr>
          <w:szCs w:val="26"/>
        </w:rPr>
        <w:t>. Федеральный закон от 28 июня 1995 г. N 98-ФЗ "О государственной поддержке молодежных и детских общественных объединений" (с изменениями и дополнениями</w:t>
      </w:r>
      <w:r w:rsidR="008167F5" w:rsidRPr="007331EA">
        <w:rPr>
          <w:szCs w:val="26"/>
        </w:rPr>
        <w:t xml:space="preserve"> от 28 декабря 2022 г.</w:t>
      </w:r>
      <w:r w:rsidRPr="007331EA">
        <w:rPr>
          <w:szCs w:val="26"/>
        </w:rPr>
        <w:t xml:space="preserve">). </w:t>
      </w:r>
      <w:r w:rsidRPr="007331EA">
        <w:rPr>
          <w:rStyle w:val="af2"/>
          <w:b w:val="0"/>
          <w:color w:val="000000"/>
          <w:szCs w:val="26"/>
        </w:rPr>
        <w:t xml:space="preserve">// </w:t>
      </w:r>
      <w:r w:rsidRPr="007331EA">
        <w:rPr>
          <w:szCs w:val="26"/>
        </w:rPr>
        <w:t xml:space="preserve">Гарант.ру: информационно-правовой портал. </w:t>
      </w:r>
      <w:r w:rsidRPr="007331EA">
        <w:rPr>
          <w:szCs w:val="26"/>
          <w:lang w:val="en-US"/>
        </w:rPr>
        <w:t>URL</w:t>
      </w:r>
      <w:r w:rsidRPr="007331EA">
        <w:rPr>
          <w:szCs w:val="26"/>
        </w:rPr>
        <w:t xml:space="preserve">: </w:t>
      </w:r>
      <w:hyperlink r:id="rId27" w:anchor="/document/103544/paragraph/10920:0" w:history="1">
        <w:r w:rsidR="008167F5" w:rsidRPr="007331EA">
          <w:rPr>
            <w:rStyle w:val="a4"/>
            <w:szCs w:val="26"/>
          </w:rPr>
          <w:t>https://internet.garant.ru/#/document/103544/paragraph/10920:0</w:t>
        </w:r>
      </w:hyperlink>
      <w:r w:rsidR="008167F5" w:rsidRPr="007331EA">
        <w:rPr>
          <w:szCs w:val="26"/>
        </w:rPr>
        <w:t xml:space="preserve"> </w:t>
      </w:r>
      <w:r w:rsidRPr="007331EA">
        <w:rPr>
          <w:szCs w:val="26"/>
        </w:rPr>
        <w:t>(дата обращения: 1</w:t>
      </w:r>
      <w:r w:rsidR="008167F5" w:rsidRPr="007331EA">
        <w:rPr>
          <w:szCs w:val="26"/>
        </w:rPr>
        <w:t>0.01.2025</w:t>
      </w:r>
      <w:r w:rsidRPr="007331EA">
        <w:rPr>
          <w:szCs w:val="26"/>
        </w:rPr>
        <w:t>)</w:t>
      </w:r>
      <w:r w:rsidRPr="007331EA">
        <w:rPr>
          <w:color w:val="000000"/>
          <w:szCs w:val="26"/>
        </w:rPr>
        <w:t>.</w:t>
      </w:r>
      <w:r w:rsidRPr="007331EA">
        <w:rPr>
          <w:szCs w:val="26"/>
        </w:rPr>
        <w:t xml:space="preserve"> Режим доступа: для зарегистрир. пользователей.</w:t>
      </w:r>
    </w:p>
    <w:p w:rsidR="003B5973" w:rsidRPr="007331EA" w:rsidRDefault="009B375B" w:rsidP="007331EA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31EA">
        <w:rPr>
          <w:rStyle w:val="af2"/>
          <w:rFonts w:ascii="Times New Roman" w:hAnsi="Times New Roman" w:cs="Times New Roman"/>
          <w:b w:val="0"/>
          <w:sz w:val="26"/>
          <w:szCs w:val="26"/>
        </w:rPr>
        <w:t>1</w:t>
      </w:r>
      <w:r w:rsidR="000F388F" w:rsidRPr="007331EA">
        <w:rPr>
          <w:rStyle w:val="af2"/>
          <w:rFonts w:ascii="Times New Roman" w:hAnsi="Times New Roman" w:cs="Times New Roman"/>
          <w:b w:val="0"/>
          <w:sz w:val="26"/>
          <w:szCs w:val="26"/>
        </w:rPr>
        <w:t>3</w:t>
      </w:r>
      <w:r w:rsidRPr="007331EA">
        <w:rPr>
          <w:rStyle w:val="af2"/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EF49D5" w:rsidRPr="007331EA">
        <w:rPr>
          <w:rFonts w:ascii="Times New Roman" w:hAnsi="Times New Roman" w:cs="Times New Roman"/>
          <w:sz w:val="26"/>
          <w:szCs w:val="26"/>
        </w:rPr>
        <w:t xml:space="preserve">Конвенция о правах ребенка, одобренная Генеральной Ассамблеей ООН 20.11.1989 г.// Консультант Плюс: сайт. </w:t>
      </w:r>
      <w:r w:rsidR="00EF49D5" w:rsidRPr="007331EA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="00EF49D5" w:rsidRPr="007331EA">
        <w:rPr>
          <w:rFonts w:ascii="Times New Roman" w:hAnsi="Times New Roman" w:cs="Times New Roman"/>
          <w:sz w:val="26"/>
          <w:szCs w:val="26"/>
        </w:rPr>
        <w:t xml:space="preserve">: </w:t>
      </w:r>
      <w:hyperlink r:id="rId28" w:history="1">
        <w:r w:rsidR="00EF49D5" w:rsidRPr="007331EA">
          <w:rPr>
            <w:rStyle w:val="a4"/>
            <w:rFonts w:ascii="Times New Roman" w:hAnsi="Times New Roman" w:cs="Times New Roman"/>
            <w:sz w:val="26"/>
            <w:szCs w:val="26"/>
          </w:rPr>
          <w:t>https://pravo.detmobib.ru/pravo/docs/convention.pdf</w:t>
        </w:r>
      </w:hyperlink>
      <w:r w:rsidR="00087F6F" w:rsidRPr="007331EA">
        <w:rPr>
          <w:rFonts w:ascii="Times New Roman" w:hAnsi="Times New Roman" w:cs="Times New Roman"/>
          <w:sz w:val="26"/>
          <w:szCs w:val="26"/>
        </w:rPr>
        <w:t xml:space="preserve"> (дата обращения 10.01.2025</w:t>
      </w:r>
      <w:r w:rsidR="00EF49D5" w:rsidRPr="007331EA">
        <w:rPr>
          <w:rFonts w:ascii="Times New Roman" w:hAnsi="Times New Roman" w:cs="Times New Roman"/>
          <w:sz w:val="26"/>
          <w:szCs w:val="26"/>
        </w:rPr>
        <w:t>). Режим доступа: для зарегистрир. пользователей.</w:t>
      </w:r>
    </w:p>
    <w:p w:rsidR="00A51C54" w:rsidRPr="007331EA" w:rsidRDefault="00A51C54" w:rsidP="007331EA">
      <w:pPr>
        <w:pStyle w:val="a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51C54" w:rsidRPr="007331EA" w:rsidRDefault="00A51C54" w:rsidP="007331EA">
      <w:pPr>
        <w:ind w:firstLine="709"/>
        <w:jc w:val="both"/>
        <w:rPr>
          <w:i/>
          <w:iCs/>
          <w:color w:val="FF0000"/>
          <w:szCs w:val="26"/>
        </w:rPr>
      </w:pPr>
      <w:r w:rsidRPr="007331EA">
        <w:rPr>
          <w:b/>
          <w:bCs/>
          <w:szCs w:val="26"/>
        </w:rPr>
        <w:t xml:space="preserve">4.1.2. </w:t>
      </w:r>
      <w:r w:rsidR="007025C6" w:rsidRPr="007331EA">
        <w:rPr>
          <w:b/>
          <w:bCs/>
          <w:szCs w:val="26"/>
        </w:rPr>
        <w:t>Основная литерат</w:t>
      </w:r>
      <w:r w:rsidRPr="007331EA">
        <w:rPr>
          <w:b/>
          <w:bCs/>
          <w:szCs w:val="26"/>
        </w:rPr>
        <w:t>ура</w:t>
      </w:r>
      <w:r w:rsidR="000740FF" w:rsidRPr="007331EA">
        <w:rPr>
          <w:b/>
          <w:bCs/>
          <w:szCs w:val="26"/>
        </w:rPr>
        <w:t xml:space="preserve"> </w:t>
      </w:r>
    </w:p>
    <w:p w:rsidR="007025C6" w:rsidRPr="007331EA" w:rsidRDefault="007025C6" w:rsidP="007331EA">
      <w:pPr>
        <w:ind w:firstLine="709"/>
        <w:jc w:val="both"/>
        <w:rPr>
          <w:b/>
          <w:bCs/>
          <w:szCs w:val="26"/>
        </w:rPr>
      </w:pPr>
    </w:p>
    <w:p w:rsidR="00EB61D9" w:rsidRPr="007331EA" w:rsidRDefault="002554BD" w:rsidP="007331EA">
      <w:pPr>
        <w:autoSpaceDE w:val="0"/>
        <w:autoSpaceDN w:val="0"/>
        <w:adjustRightInd w:val="0"/>
        <w:ind w:firstLine="709"/>
        <w:jc w:val="both"/>
        <w:rPr>
          <w:rFonts w:eastAsia="DejaVuSans"/>
          <w:szCs w:val="26"/>
        </w:rPr>
      </w:pPr>
      <w:r w:rsidRPr="007331EA">
        <w:rPr>
          <w:szCs w:val="26"/>
        </w:rPr>
        <w:t>1</w:t>
      </w:r>
      <w:r w:rsidR="00EB61D9" w:rsidRPr="007331EA">
        <w:rPr>
          <w:szCs w:val="26"/>
        </w:rPr>
        <w:t xml:space="preserve">. </w:t>
      </w:r>
      <w:r w:rsidR="00EB61D9" w:rsidRPr="007331EA">
        <w:rPr>
          <w:rFonts w:eastAsia="DejaVuSans"/>
          <w:szCs w:val="26"/>
        </w:rPr>
        <w:t xml:space="preserve">Касенова Н.Н. Работа с детьми мигрантов в образовательных организациях: учебно-методическое пособие / Н.Н. Касенова, О.В. Мусатова, Г.К. Джурабаева [и др.]; М-во науки и высшего образования Российской Федерации, Новосиб. гос. пед. ун-т, Новосиб. регион. общ. орг. «Узбекско-русский национально-культурный центр». Новосибирск: Изд-во НГПУ, 2020. </w:t>
      </w:r>
      <w:r w:rsidR="005E7755" w:rsidRPr="007331EA">
        <w:rPr>
          <w:rFonts w:eastAsia="DejaVuSans"/>
          <w:szCs w:val="26"/>
        </w:rPr>
        <w:t xml:space="preserve">- </w:t>
      </w:r>
      <w:r w:rsidR="00EB61D9" w:rsidRPr="007331EA">
        <w:rPr>
          <w:rFonts w:eastAsia="DejaVuSans"/>
          <w:szCs w:val="26"/>
        </w:rPr>
        <w:t>198 с.</w:t>
      </w:r>
    </w:p>
    <w:p w:rsidR="00EB61D9" w:rsidRPr="007331EA" w:rsidRDefault="002554BD" w:rsidP="007331EA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 w:rsidRPr="007331EA">
        <w:rPr>
          <w:szCs w:val="26"/>
        </w:rPr>
        <w:t>2</w:t>
      </w:r>
      <w:r w:rsidR="00EB61D9" w:rsidRPr="007331EA">
        <w:rPr>
          <w:szCs w:val="26"/>
        </w:rPr>
        <w:t xml:space="preserve">. </w:t>
      </w:r>
      <w:r w:rsidR="00EB61D9" w:rsidRPr="007331EA">
        <w:rPr>
          <w:bCs/>
          <w:szCs w:val="26"/>
        </w:rPr>
        <w:t xml:space="preserve">Методические рекомендации по проведению программы психолого-педагогического сопровождения процессов обучения, социальной, языковой и культурной адаптации детей иностранных граждан / </w:t>
      </w:r>
      <w:r w:rsidR="00EB61D9" w:rsidRPr="007331EA">
        <w:rPr>
          <w:rFonts w:eastAsia="TimesNewRomanPSMT"/>
          <w:szCs w:val="26"/>
        </w:rPr>
        <w:t>Под ред. О.Е. Хухлаева,</w:t>
      </w:r>
      <w:r w:rsidR="00EB61D9" w:rsidRPr="007331EA">
        <w:rPr>
          <w:bCs/>
          <w:szCs w:val="26"/>
        </w:rPr>
        <w:t xml:space="preserve"> </w:t>
      </w:r>
      <w:r w:rsidR="00EB61D9" w:rsidRPr="007331EA">
        <w:rPr>
          <w:rFonts w:eastAsia="TimesNewRomanPSMT"/>
          <w:szCs w:val="26"/>
        </w:rPr>
        <w:t>М.Ю. Чибисовой и Н.В. Ткаченко</w:t>
      </w:r>
      <w:r w:rsidR="002C4DCF" w:rsidRPr="007331EA">
        <w:rPr>
          <w:rFonts w:eastAsia="TimesNewRomanPSMT"/>
          <w:szCs w:val="26"/>
        </w:rPr>
        <w:t xml:space="preserve">. – М.: ФГБОУ ВО МГППУ, 2023. </w:t>
      </w:r>
      <w:r w:rsidR="00FE1CE4" w:rsidRPr="007331EA">
        <w:rPr>
          <w:rFonts w:eastAsia="TimesNewRomanPSMT"/>
          <w:szCs w:val="26"/>
        </w:rPr>
        <w:t xml:space="preserve">- </w:t>
      </w:r>
      <w:r w:rsidR="00EB61D9" w:rsidRPr="007331EA">
        <w:rPr>
          <w:rFonts w:eastAsia="TimesNewRomanPSMT"/>
          <w:szCs w:val="26"/>
        </w:rPr>
        <w:t>209 с.</w:t>
      </w:r>
    </w:p>
    <w:p w:rsidR="00067DE6" w:rsidRPr="007331EA" w:rsidRDefault="00DB5325" w:rsidP="007331EA">
      <w:pPr>
        <w:ind w:firstLine="709"/>
        <w:jc w:val="both"/>
        <w:rPr>
          <w:szCs w:val="26"/>
        </w:rPr>
      </w:pPr>
      <w:r w:rsidRPr="007331EA">
        <w:rPr>
          <w:szCs w:val="26"/>
        </w:rPr>
        <w:t>3</w:t>
      </w:r>
      <w:r w:rsidR="009B375B" w:rsidRPr="007331EA">
        <w:rPr>
          <w:szCs w:val="26"/>
        </w:rPr>
        <w:t>. Алексеева И.А., Новосельский И.Г. Жестокое обращение с ребенком. Причины. Последствия. Помощь. 4-е изд., перераб. и доп. – М.: Национальный фонд защиты детей</w:t>
      </w:r>
      <w:r w:rsidR="002C4DCF" w:rsidRPr="007331EA">
        <w:rPr>
          <w:szCs w:val="26"/>
        </w:rPr>
        <w:t xml:space="preserve"> от жестокого обращения, 2020. </w:t>
      </w:r>
      <w:r w:rsidR="00FE1CE4" w:rsidRPr="007331EA">
        <w:rPr>
          <w:szCs w:val="26"/>
        </w:rPr>
        <w:t xml:space="preserve">- </w:t>
      </w:r>
      <w:r w:rsidR="009B375B" w:rsidRPr="007331EA">
        <w:rPr>
          <w:szCs w:val="26"/>
        </w:rPr>
        <w:t>470 с</w:t>
      </w:r>
      <w:r w:rsidR="004013E4" w:rsidRPr="007331EA">
        <w:rPr>
          <w:szCs w:val="26"/>
        </w:rPr>
        <w:t>.</w:t>
      </w:r>
    </w:p>
    <w:p w:rsidR="00607148" w:rsidRPr="007331EA" w:rsidRDefault="00DB5325" w:rsidP="007331EA">
      <w:pPr>
        <w:ind w:firstLine="709"/>
        <w:jc w:val="both"/>
        <w:rPr>
          <w:szCs w:val="26"/>
        </w:rPr>
      </w:pPr>
      <w:r w:rsidRPr="007331EA">
        <w:rPr>
          <w:szCs w:val="26"/>
        </w:rPr>
        <w:t>4</w:t>
      </w:r>
      <w:r w:rsidR="00607148" w:rsidRPr="007331EA">
        <w:rPr>
          <w:szCs w:val="26"/>
        </w:rPr>
        <w:t>. Белевич А. Буллинг в школе: как распознать и противодействовать / А. Белевич, М. Малыгин</w:t>
      </w:r>
      <w:r w:rsidR="002C4DCF" w:rsidRPr="007331EA">
        <w:rPr>
          <w:szCs w:val="26"/>
        </w:rPr>
        <w:t>а. // Директор школы. – 2021. № 5.</w:t>
      </w:r>
      <w:r w:rsidR="00607148" w:rsidRPr="007331EA">
        <w:rPr>
          <w:szCs w:val="26"/>
        </w:rPr>
        <w:t xml:space="preserve"> С. 95-101.</w:t>
      </w:r>
    </w:p>
    <w:p w:rsidR="009B375B" w:rsidRPr="007331EA" w:rsidRDefault="00DB5325" w:rsidP="007331EA">
      <w:pPr>
        <w:ind w:firstLine="709"/>
        <w:jc w:val="both"/>
        <w:rPr>
          <w:szCs w:val="26"/>
        </w:rPr>
      </w:pPr>
      <w:r w:rsidRPr="007331EA">
        <w:rPr>
          <w:szCs w:val="26"/>
        </w:rPr>
        <w:t>5</w:t>
      </w:r>
      <w:r w:rsidR="009B375B" w:rsidRPr="007331EA">
        <w:rPr>
          <w:szCs w:val="26"/>
        </w:rPr>
        <w:t>. Горская О.Ф. Технологии работы оказания помощи детям, пережившим жестокое обращение. Методические рекомендации для педагогов-психологов, социальных педагогов и специалистов органов системы профилактики безнадзорности и правонарушений несовершеннолетних. – Липецк</w:t>
      </w:r>
      <w:r w:rsidR="002C4DCF" w:rsidRPr="007331EA">
        <w:rPr>
          <w:szCs w:val="26"/>
        </w:rPr>
        <w:t xml:space="preserve">: Г(О)БУ  Центр «СемьЯ», 2021. </w:t>
      </w:r>
      <w:r w:rsidR="00FE1CE4" w:rsidRPr="007331EA">
        <w:rPr>
          <w:szCs w:val="26"/>
        </w:rPr>
        <w:t xml:space="preserve">- </w:t>
      </w:r>
      <w:r w:rsidR="009B375B" w:rsidRPr="007331EA">
        <w:rPr>
          <w:szCs w:val="26"/>
        </w:rPr>
        <w:t>28 с.</w:t>
      </w:r>
    </w:p>
    <w:p w:rsidR="00174E8C" w:rsidRPr="007331EA" w:rsidRDefault="00DB5325" w:rsidP="007331EA">
      <w:pPr>
        <w:ind w:firstLine="709"/>
        <w:jc w:val="both"/>
        <w:rPr>
          <w:szCs w:val="26"/>
        </w:rPr>
      </w:pPr>
      <w:r w:rsidRPr="007331EA">
        <w:rPr>
          <w:szCs w:val="26"/>
        </w:rPr>
        <w:t>6</w:t>
      </w:r>
      <w:r w:rsidR="009B375B" w:rsidRPr="007331EA">
        <w:rPr>
          <w:szCs w:val="26"/>
        </w:rPr>
        <w:t>. Киселева А.В., Шахурдина З.С. и др. Организация работы по профилактике и выявлению случаев насилия и жестокого обращения над несовершеннолетними. Методическое пособи</w:t>
      </w:r>
      <w:r w:rsidR="002C4DCF" w:rsidRPr="007331EA">
        <w:rPr>
          <w:szCs w:val="26"/>
        </w:rPr>
        <w:t xml:space="preserve">е. – Якутск: Дом печати, 2022. </w:t>
      </w:r>
      <w:r w:rsidR="00FE1CE4" w:rsidRPr="007331EA">
        <w:rPr>
          <w:szCs w:val="26"/>
        </w:rPr>
        <w:t xml:space="preserve">- </w:t>
      </w:r>
      <w:r w:rsidR="009B375B" w:rsidRPr="007331EA">
        <w:rPr>
          <w:szCs w:val="26"/>
        </w:rPr>
        <w:t>53 с.</w:t>
      </w:r>
    </w:p>
    <w:p w:rsidR="00664689" w:rsidRPr="007331EA" w:rsidRDefault="00664689" w:rsidP="007331EA">
      <w:pPr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7331EA">
        <w:rPr>
          <w:color w:val="000000"/>
          <w:szCs w:val="26"/>
        </w:rPr>
        <w:t xml:space="preserve">7. Балыхина Т. М. Методика преподавания русского языка как неродного (нового): учебное пособие для преподавателей и студентов. – М.: Изд-во РУДН, 2007. – 187 с. </w:t>
      </w:r>
    </w:p>
    <w:p w:rsidR="003D7CB9" w:rsidRPr="007331EA" w:rsidRDefault="003D7CB9" w:rsidP="007331EA">
      <w:pPr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7331EA">
        <w:rPr>
          <w:color w:val="000000"/>
          <w:szCs w:val="26"/>
        </w:rPr>
        <w:t xml:space="preserve">8. Технологии психологического сопровождения интеграции мигрантов в образовательной среде: учебно-методическое пособие для педагогов-психологов. / под ред. О.Е.Хухлаев, М. Ю. Чибисова. – М.: МГППУ, 2013.- 273с. </w:t>
      </w:r>
    </w:p>
    <w:p w:rsidR="003D7CB9" w:rsidRPr="007331EA" w:rsidRDefault="003D7CB9" w:rsidP="007331EA">
      <w:pPr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7331EA">
        <w:rPr>
          <w:color w:val="000000"/>
          <w:szCs w:val="26"/>
        </w:rPr>
        <w:t xml:space="preserve">9. Нестерова А. Дети, охваченные миграционными процессами: разнообразие, вызовы и диверсификация моделей поддержки // Журнал исследований социальной политики. – 2018.- Т. 16. № 4. С. 645–660. </w:t>
      </w:r>
    </w:p>
    <w:p w:rsidR="00DE1DF8" w:rsidRPr="007331EA" w:rsidRDefault="00DE1DF8" w:rsidP="007331EA">
      <w:pPr>
        <w:ind w:firstLine="709"/>
        <w:jc w:val="both"/>
        <w:rPr>
          <w:b/>
          <w:bCs/>
          <w:szCs w:val="26"/>
        </w:rPr>
      </w:pPr>
    </w:p>
    <w:p w:rsidR="003E6E19" w:rsidRPr="007331EA" w:rsidRDefault="003E6E19" w:rsidP="007331EA">
      <w:pPr>
        <w:ind w:firstLine="709"/>
        <w:jc w:val="both"/>
        <w:rPr>
          <w:i/>
          <w:iCs/>
          <w:color w:val="FF0000"/>
          <w:szCs w:val="26"/>
        </w:rPr>
      </w:pPr>
      <w:r w:rsidRPr="007331EA">
        <w:rPr>
          <w:b/>
          <w:bCs/>
          <w:szCs w:val="26"/>
        </w:rPr>
        <w:t>Интернет-ресурсы</w:t>
      </w:r>
      <w:r w:rsidR="000740FF" w:rsidRPr="007331EA">
        <w:rPr>
          <w:b/>
          <w:bCs/>
          <w:szCs w:val="26"/>
        </w:rPr>
        <w:t xml:space="preserve"> </w:t>
      </w:r>
    </w:p>
    <w:p w:rsidR="00DE1DF8" w:rsidRPr="007331EA" w:rsidRDefault="00DE1DF8" w:rsidP="007331EA">
      <w:pPr>
        <w:ind w:firstLine="709"/>
        <w:jc w:val="both"/>
        <w:rPr>
          <w:b/>
          <w:bCs/>
          <w:szCs w:val="26"/>
        </w:rPr>
      </w:pPr>
    </w:p>
    <w:p w:rsidR="001733B0" w:rsidRPr="007331EA" w:rsidRDefault="00DE1DF8" w:rsidP="007331EA">
      <w:pPr>
        <w:pStyle w:val="af3"/>
        <w:ind w:firstLine="709"/>
        <w:rPr>
          <w:b/>
          <w:bCs/>
        </w:rPr>
      </w:pPr>
      <w:r w:rsidRPr="007331EA">
        <w:t xml:space="preserve">1. </w:t>
      </w:r>
      <w:r w:rsidR="001733B0" w:rsidRPr="007331EA">
        <w:t xml:space="preserve">Национальный антитеррористический комитет: официальный сайт. </w:t>
      </w:r>
      <w:r w:rsidR="001733B0" w:rsidRPr="007331EA">
        <w:rPr>
          <w:color w:val="000000"/>
          <w:lang w:val="en-US"/>
        </w:rPr>
        <w:t>URL</w:t>
      </w:r>
      <w:r w:rsidR="001733B0" w:rsidRPr="007331EA">
        <w:t xml:space="preserve">: </w:t>
      </w:r>
      <w:hyperlink r:id="rId29" w:history="1">
        <w:r w:rsidR="001733B0" w:rsidRPr="007331EA">
          <w:rPr>
            <w:rStyle w:val="a4"/>
          </w:rPr>
          <w:t>http://nac.gov.ru/</w:t>
        </w:r>
      </w:hyperlink>
      <w:r w:rsidR="001733B0" w:rsidRPr="007331EA">
        <w:t xml:space="preserve"> </w:t>
      </w:r>
      <w:r w:rsidR="00B056EF" w:rsidRPr="007331EA">
        <w:rPr>
          <w:rFonts w:eastAsia="DejaVuSans"/>
        </w:rPr>
        <w:t>(дата обращения: 9.01.2025</w:t>
      </w:r>
      <w:r w:rsidR="001733B0" w:rsidRPr="007331EA">
        <w:rPr>
          <w:rFonts w:eastAsia="DejaVuSans"/>
        </w:rPr>
        <w:t>).</w:t>
      </w:r>
    </w:p>
    <w:p w:rsidR="001733B0" w:rsidRPr="007331EA" w:rsidRDefault="001733B0" w:rsidP="007331EA">
      <w:pPr>
        <w:pStyle w:val="af3"/>
        <w:ind w:firstLine="709"/>
        <w:rPr>
          <w:rFonts w:eastAsia="DejaVuSans"/>
        </w:rPr>
      </w:pPr>
      <w:r w:rsidRPr="007331EA">
        <w:t xml:space="preserve">2. Национальный центр информационного противодействия терроризму и экстремизму в образовательной среде и сети Интернет: официальный сайт. </w:t>
      </w:r>
      <w:r w:rsidRPr="007331EA">
        <w:rPr>
          <w:color w:val="000000"/>
          <w:lang w:val="en-US"/>
        </w:rPr>
        <w:t>URL</w:t>
      </w:r>
      <w:r w:rsidRPr="007331EA">
        <w:t xml:space="preserve">: </w:t>
      </w:r>
      <w:hyperlink r:id="rId30" w:history="1">
        <w:r w:rsidRPr="007331EA">
          <w:rPr>
            <w:rStyle w:val="a4"/>
          </w:rPr>
          <w:t>http://нцпти.рф/</w:t>
        </w:r>
      </w:hyperlink>
      <w:r w:rsidRPr="007331EA">
        <w:t xml:space="preserve"> </w:t>
      </w:r>
      <w:r w:rsidR="00B056EF" w:rsidRPr="007331EA">
        <w:rPr>
          <w:rFonts w:eastAsia="DejaVuSans"/>
        </w:rPr>
        <w:t>(дата обращения: 9.01.2025</w:t>
      </w:r>
      <w:r w:rsidRPr="007331EA">
        <w:rPr>
          <w:rFonts w:eastAsia="DejaVuSans"/>
        </w:rPr>
        <w:t>).</w:t>
      </w:r>
    </w:p>
    <w:p w:rsidR="00B056EF" w:rsidRPr="007331EA" w:rsidRDefault="001733B0" w:rsidP="007331EA">
      <w:pPr>
        <w:ind w:firstLine="709"/>
        <w:jc w:val="both"/>
        <w:rPr>
          <w:color w:val="000000"/>
          <w:szCs w:val="26"/>
        </w:rPr>
      </w:pPr>
      <w:r w:rsidRPr="007331EA">
        <w:rPr>
          <w:rStyle w:val="HTML"/>
          <w:i w:val="0"/>
          <w:szCs w:val="26"/>
        </w:rPr>
        <w:t xml:space="preserve">3. </w:t>
      </w:r>
      <w:r w:rsidR="00B056EF" w:rsidRPr="007331EA">
        <w:rPr>
          <w:rStyle w:val="HTML"/>
          <w:i w:val="0"/>
          <w:szCs w:val="26"/>
        </w:rPr>
        <w:t xml:space="preserve">«Центр защиты прав и интересов детей»: </w:t>
      </w:r>
      <w:r w:rsidR="00B056EF" w:rsidRPr="007331EA">
        <w:rPr>
          <w:szCs w:val="26"/>
        </w:rPr>
        <w:t xml:space="preserve">официальный сайт. </w:t>
      </w:r>
      <w:r w:rsidR="00B056EF" w:rsidRPr="007331EA">
        <w:rPr>
          <w:color w:val="000000"/>
          <w:szCs w:val="26"/>
          <w:lang w:val="en-US"/>
        </w:rPr>
        <w:t>URL</w:t>
      </w:r>
      <w:r w:rsidR="00B056EF" w:rsidRPr="007331EA">
        <w:rPr>
          <w:szCs w:val="26"/>
        </w:rPr>
        <w:t xml:space="preserve">: </w:t>
      </w:r>
      <w:hyperlink r:id="rId31" w:history="1">
        <w:r w:rsidR="00B056EF" w:rsidRPr="007331EA">
          <w:rPr>
            <w:rStyle w:val="a4"/>
            <w:szCs w:val="26"/>
            <w:lang w:val="en-US"/>
          </w:rPr>
          <w:t>https</w:t>
        </w:r>
        <w:r w:rsidR="00B056EF" w:rsidRPr="007331EA">
          <w:rPr>
            <w:rStyle w:val="a4"/>
            <w:szCs w:val="26"/>
          </w:rPr>
          <w:t>://</w:t>
        </w:r>
        <w:r w:rsidR="00B056EF" w:rsidRPr="007331EA">
          <w:rPr>
            <w:rStyle w:val="a4"/>
            <w:szCs w:val="26"/>
            <w:lang w:val="en-US"/>
          </w:rPr>
          <w:t>fcprc</w:t>
        </w:r>
        <w:r w:rsidR="00B056EF" w:rsidRPr="007331EA">
          <w:rPr>
            <w:rStyle w:val="a4"/>
            <w:szCs w:val="26"/>
          </w:rPr>
          <w:t>.</w:t>
        </w:r>
        <w:r w:rsidR="00B056EF" w:rsidRPr="007331EA">
          <w:rPr>
            <w:rStyle w:val="a4"/>
            <w:szCs w:val="26"/>
            <w:lang w:val="en-US"/>
          </w:rPr>
          <w:t>ru</w:t>
        </w:r>
        <w:r w:rsidR="00B056EF" w:rsidRPr="007331EA">
          <w:rPr>
            <w:rStyle w:val="a4"/>
            <w:szCs w:val="26"/>
          </w:rPr>
          <w:t>/</w:t>
        </w:r>
        <w:r w:rsidR="00B056EF" w:rsidRPr="007331EA">
          <w:rPr>
            <w:rStyle w:val="a4"/>
            <w:szCs w:val="26"/>
            <w:lang w:val="en-US"/>
          </w:rPr>
          <w:t>metodicheskie</w:t>
        </w:r>
        <w:r w:rsidR="00B056EF" w:rsidRPr="007331EA">
          <w:rPr>
            <w:rStyle w:val="a4"/>
            <w:szCs w:val="26"/>
          </w:rPr>
          <w:t>-</w:t>
        </w:r>
        <w:r w:rsidR="00B056EF" w:rsidRPr="007331EA">
          <w:rPr>
            <w:rStyle w:val="a4"/>
            <w:szCs w:val="26"/>
            <w:lang w:val="en-US"/>
          </w:rPr>
          <w:t>razrabotki</w:t>
        </w:r>
        <w:r w:rsidR="00B056EF" w:rsidRPr="007331EA">
          <w:rPr>
            <w:rStyle w:val="a4"/>
            <w:szCs w:val="26"/>
          </w:rPr>
          <w:t>/</w:t>
        </w:r>
      </w:hyperlink>
      <w:r w:rsidR="00B056EF" w:rsidRPr="007331EA">
        <w:rPr>
          <w:rStyle w:val="HTML"/>
          <w:i w:val="0"/>
          <w:szCs w:val="26"/>
        </w:rPr>
        <w:t xml:space="preserve"> (</w:t>
      </w:r>
      <w:r w:rsidR="00B056EF" w:rsidRPr="007331EA">
        <w:rPr>
          <w:color w:val="000000"/>
          <w:szCs w:val="26"/>
        </w:rPr>
        <w:t>дата обращения: 10.01.2025).</w:t>
      </w:r>
    </w:p>
    <w:p w:rsidR="00B056EF" w:rsidRPr="007331EA" w:rsidRDefault="0047258C" w:rsidP="007331EA">
      <w:pPr>
        <w:ind w:firstLine="709"/>
        <w:jc w:val="both"/>
        <w:rPr>
          <w:color w:val="000000"/>
          <w:szCs w:val="26"/>
        </w:rPr>
      </w:pPr>
      <w:r w:rsidRPr="007331EA">
        <w:rPr>
          <w:color w:val="000000"/>
          <w:szCs w:val="26"/>
        </w:rPr>
        <w:t>4</w:t>
      </w:r>
      <w:r w:rsidR="00B056EF" w:rsidRPr="007331EA">
        <w:rPr>
          <w:color w:val="000000"/>
          <w:szCs w:val="26"/>
        </w:rPr>
        <w:t xml:space="preserve">. </w:t>
      </w:r>
      <w:r w:rsidR="00B056EF" w:rsidRPr="007331EA">
        <w:rPr>
          <w:szCs w:val="26"/>
        </w:rPr>
        <w:t xml:space="preserve">Институт изучения детства, семьи и воспитания: официальный сайт. </w:t>
      </w:r>
      <w:r w:rsidR="00B056EF" w:rsidRPr="007331EA">
        <w:rPr>
          <w:color w:val="000000"/>
          <w:szCs w:val="26"/>
          <w:lang w:val="en-US"/>
        </w:rPr>
        <w:t>URL</w:t>
      </w:r>
      <w:r w:rsidR="00B056EF" w:rsidRPr="007331EA">
        <w:rPr>
          <w:szCs w:val="26"/>
        </w:rPr>
        <w:t xml:space="preserve">: </w:t>
      </w:r>
      <w:hyperlink r:id="rId32" w:history="1">
        <w:r w:rsidR="00B056EF" w:rsidRPr="007331EA">
          <w:rPr>
            <w:rStyle w:val="a4"/>
            <w:szCs w:val="26"/>
          </w:rPr>
          <w:t>https://xn--80adrabb4aegksdjbafk0u.xn--p1ai/</w:t>
        </w:r>
      </w:hyperlink>
      <w:r w:rsidR="00B056EF" w:rsidRPr="007331EA">
        <w:rPr>
          <w:rStyle w:val="HTML"/>
          <w:i w:val="0"/>
          <w:szCs w:val="26"/>
        </w:rPr>
        <w:t xml:space="preserve"> </w:t>
      </w:r>
      <w:r w:rsidR="00B056EF" w:rsidRPr="007331EA">
        <w:rPr>
          <w:color w:val="000000"/>
          <w:szCs w:val="26"/>
        </w:rPr>
        <w:t>(дата обращения: 10.01.2025).</w:t>
      </w:r>
    </w:p>
    <w:p w:rsidR="006B559B" w:rsidRPr="007331EA" w:rsidRDefault="0047258C" w:rsidP="007331EA">
      <w:pPr>
        <w:pStyle w:val="af3"/>
        <w:ind w:firstLine="709"/>
        <w:rPr>
          <w:color w:val="000000"/>
        </w:rPr>
      </w:pPr>
      <w:r w:rsidRPr="007331EA">
        <w:rPr>
          <w:color w:val="000000"/>
        </w:rPr>
        <w:t>5</w:t>
      </w:r>
      <w:r w:rsidR="00B056EF" w:rsidRPr="007331EA">
        <w:rPr>
          <w:color w:val="000000"/>
        </w:rPr>
        <w:t xml:space="preserve">. Федерация психологов образования России: </w:t>
      </w:r>
      <w:r w:rsidR="00B056EF" w:rsidRPr="007331EA">
        <w:t xml:space="preserve">официальный сайт. </w:t>
      </w:r>
      <w:r w:rsidR="00B056EF" w:rsidRPr="007331EA">
        <w:rPr>
          <w:color w:val="000000"/>
          <w:lang w:val="en-US"/>
        </w:rPr>
        <w:t>URL</w:t>
      </w:r>
      <w:r w:rsidR="00B056EF" w:rsidRPr="007331EA">
        <w:t xml:space="preserve">: </w:t>
      </w:r>
      <w:r w:rsidR="00B056EF" w:rsidRPr="007331EA">
        <w:rPr>
          <w:rStyle w:val="HTML"/>
          <w:i w:val="0"/>
        </w:rPr>
        <w:t xml:space="preserve"> </w:t>
      </w:r>
      <w:r w:rsidR="00B056EF" w:rsidRPr="007331EA">
        <w:rPr>
          <w:rStyle w:val="HTML"/>
          <w:i w:val="0"/>
          <w:iCs w:val="0"/>
          <w:color w:val="000000"/>
        </w:rPr>
        <w:t xml:space="preserve"> </w:t>
      </w:r>
      <w:hyperlink r:id="rId33" w:history="1">
        <w:r w:rsidR="00B056EF" w:rsidRPr="007331EA">
          <w:rPr>
            <w:rStyle w:val="a4"/>
          </w:rPr>
          <w:t>https://rospsy.ru/node/1983</w:t>
        </w:r>
      </w:hyperlink>
      <w:r w:rsidR="00B056EF" w:rsidRPr="007331EA">
        <w:rPr>
          <w:rStyle w:val="HTML"/>
          <w:i w:val="0"/>
          <w:iCs w:val="0"/>
          <w:color w:val="000000"/>
        </w:rPr>
        <w:t xml:space="preserve"> </w:t>
      </w:r>
      <w:r w:rsidR="00B056EF" w:rsidRPr="007331EA">
        <w:rPr>
          <w:color w:val="000000"/>
        </w:rPr>
        <w:t>(дата обращения: 10.01.2025).</w:t>
      </w:r>
    </w:p>
    <w:p w:rsidR="006B559B" w:rsidRPr="007331EA" w:rsidRDefault="0047258C" w:rsidP="007331EA">
      <w:pPr>
        <w:pStyle w:val="af3"/>
        <w:ind w:firstLine="709"/>
        <w:rPr>
          <w:color w:val="000000"/>
        </w:rPr>
      </w:pPr>
      <w:r w:rsidRPr="007331EA">
        <w:rPr>
          <w:color w:val="000000"/>
        </w:rPr>
        <w:t>6</w:t>
      </w:r>
      <w:r w:rsidR="000A00B2" w:rsidRPr="007331EA">
        <w:rPr>
          <w:color w:val="000000"/>
        </w:rPr>
        <w:t>.</w:t>
      </w:r>
      <w:r w:rsidR="00343C7F" w:rsidRPr="007331EA">
        <w:rPr>
          <w:color w:val="000000"/>
        </w:rPr>
        <w:t xml:space="preserve"> </w:t>
      </w:r>
      <w:r w:rsidR="00343C7F" w:rsidRPr="007331EA">
        <w:rPr>
          <w:bCs/>
        </w:rPr>
        <w:t xml:space="preserve">Реан А.А., Новикова М.А., Коновалов И.А., Молчанова Д.В. </w:t>
      </w:r>
      <w:r w:rsidR="006B559B" w:rsidRPr="007331EA">
        <w:rPr>
          <w:bCs/>
        </w:rPr>
        <w:t xml:space="preserve">Руководство по противодействию и профилактике буллинга. </w:t>
      </w:r>
      <w:r w:rsidR="006B559B" w:rsidRPr="007331EA">
        <w:rPr>
          <w:iCs/>
        </w:rPr>
        <w:t xml:space="preserve">Под редакцией академика РАО А.А. Реана. </w:t>
      </w:r>
      <w:r w:rsidR="006B559B" w:rsidRPr="007331EA">
        <w:t xml:space="preserve">– Текст: электронный // </w:t>
      </w:r>
      <w:hyperlink r:id="rId34" w:history="1">
        <w:r w:rsidR="006B559B" w:rsidRPr="007331EA">
          <w:rPr>
            <w:rStyle w:val="postheadertitleauthorname"/>
            <w:shd w:val="clear" w:color="auto" w:fill="FFFFFF"/>
          </w:rPr>
          <w:t>Компас правильных решений</w:t>
        </w:r>
      </w:hyperlink>
      <w:r w:rsidR="006B559B" w:rsidRPr="007331EA">
        <w:t xml:space="preserve">: – URL: </w:t>
      </w:r>
      <w:hyperlink r:id="rId35" w:history="1">
        <w:r w:rsidR="00BE3CE7" w:rsidRPr="007331EA">
          <w:rPr>
            <w:rStyle w:val="a4"/>
          </w:rPr>
          <w:t>https://goo.su/iX65gF4</w:t>
        </w:r>
      </w:hyperlink>
      <w:r w:rsidR="00BE3CE7" w:rsidRPr="007331EA">
        <w:t xml:space="preserve"> </w:t>
      </w:r>
      <w:r w:rsidR="006B559B" w:rsidRPr="007331EA">
        <w:t>(дата обращения: 10.01.2025).</w:t>
      </w:r>
      <w:r w:rsidR="006B559B" w:rsidRPr="007331EA">
        <w:rPr>
          <w:iCs/>
        </w:rPr>
        <w:t xml:space="preserve"> </w:t>
      </w:r>
    </w:p>
    <w:p w:rsidR="00B056EF" w:rsidRPr="007331EA" w:rsidRDefault="00B056EF" w:rsidP="007331EA">
      <w:pPr>
        <w:pStyle w:val="af3"/>
        <w:ind w:firstLine="0"/>
        <w:rPr>
          <w:b/>
          <w:bCs/>
        </w:rPr>
      </w:pPr>
    </w:p>
    <w:p w:rsidR="00280BD1" w:rsidRPr="007331EA" w:rsidRDefault="00280BD1" w:rsidP="007331EA">
      <w:pPr>
        <w:ind w:firstLine="709"/>
        <w:jc w:val="both"/>
        <w:rPr>
          <w:szCs w:val="26"/>
        </w:rPr>
      </w:pPr>
      <w:r w:rsidRPr="007331EA">
        <w:rPr>
          <w:b/>
          <w:bCs/>
          <w:szCs w:val="26"/>
        </w:rPr>
        <w:t>4.2</w:t>
      </w:r>
      <w:r w:rsidR="000057E3" w:rsidRPr="007331EA">
        <w:rPr>
          <w:b/>
          <w:bCs/>
          <w:szCs w:val="26"/>
        </w:rPr>
        <w:t>.</w:t>
      </w:r>
      <w:r w:rsidRPr="007331EA">
        <w:rPr>
          <w:szCs w:val="26"/>
        </w:rPr>
        <w:t xml:space="preserve"> </w:t>
      </w:r>
      <w:r w:rsidRPr="007331EA">
        <w:rPr>
          <w:b/>
          <w:bCs/>
          <w:szCs w:val="26"/>
        </w:rPr>
        <w:t>Материально-технические условия реализации программы</w:t>
      </w:r>
    </w:p>
    <w:p w:rsidR="00280BD1" w:rsidRPr="007331EA" w:rsidRDefault="00280BD1" w:rsidP="007331EA">
      <w:pPr>
        <w:autoSpaceDE w:val="0"/>
        <w:autoSpaceDN w:val="0"/>
        <w:adjustRightInd w:val="0"/>
        <w:ind w:firstLine="709"/>
        <w:rPr>
          <w:b/>
          <w:bCs/>
          <w:szCs w:val="26"/>
        </w:rPr>
      </w:pPr>
      <w:r w:rsidRPr="007331EA">
        <w:rPr>
          <w:b/>
          <w:bCs/>
          <w:szCs w:val="26"/>
        </w:rPr>
        <w:t>Технические средства обучения</w:t>
      </w:r>
    </w:p>
    <w:p w:rsidR="00280BD1" w:rsidRPr="007331EA" w:rsidRDefault="00280BD1" w:rsidP="007331E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7331EA">
        <w:rPr>
          <w:szCs w:val="26"/>
        </w:rPr>
        <w:t>Техническое оборудование:</w:t>
      </w:r>
    </w:p>
    <w:p w:rsidR="00280BD1" w:rsidRPr="007331EA" w:rsidRDefault="00280BD1" w:rsidP="007331E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7331EA">
        <w:rPr>
          <w:szCs w:val="26"/>
        </w:rPr>
        <w:t>Персональный компьютер; видео- и аудиовизуальные средства обучения.</w:t>
      </w:r>
    </w:p>
    <w:p w:rsidR="00280BD1" w:rsidRPr="007331EA" w:rsidRDefault="00280BD1" w:rsidP="007331E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7331EA">
        <w:rPr>
          <w:szCs w:val="26"/>
        </w:rPr>
        <w:t>Материально-технические условия:</w:t>
      </w:r>
    </w:p>
    <w:p w:rsidR="00280BD1" w:rsidRPr="007331EA" w:rsidRDefault="00280BD1" w:rsidP="007331E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7331EA">
        <w:rPr>
          <w:szCs w:val="26"/>
        </w:rPr>
        <w:t>- наличие доступа педагогических работников и слушателей к информационно-</w:t>
      </w:r>
    </w:p>
    <w:p w:rsidR="00280BD1" w:rsidRPr="007331EA" w:rsidRDefault="00280BD1" w:rsidP="007331E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7331EA">
        <w:rPr>
          <w:szCs w:val="26"/>
        </w:rPr>
        <w:t>телекоммуникационной сети «Интернет»,</w:t>
      </w:r>
    </w:p>
    <w:p w:rsidR="00280BD1" w:rsidRPr="007331EA" w:rsidRDefault="00280BD1" w:rsidP="007331E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7331EA">
        <w:rPr>
          <w:szCs w:val="26"/>
        </w:rPr>
        <w:t>- оснащение веб-камерой, микрофоном, аудиоколонками и (или) наушниками;</w:t>
      </w:r>
    </w:p>
    <w:p w:rsidR="00DE6A1B" w:rsidRPr="007331EA" w:rsidRDefault="00280BD1" w:rsidP="007331E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7331EA">
        <w:rPr>
          <w:szCs w:val="26"/>
        </w:rPr>
        <w:t>- функционирующий интернет-портал с разработанным специализированным разделом, на</w:t>
      </w:r>
      <w:r w:rsidR="00B07210" w:rsidRPr="007331EA">
        <w:rPr>
          <w:szCs w:val="26"/>
        </w:rPr>
        <w:t xml:space="preserve"> </w:t>
      </w:r>
      <w:r w:rsidRPr="007331EA">
        <w:rPr>
          <w:szCs w:val="26"/>
        </w:rPr>
        <w:t>базе которого реализуется обучение с использованием дистанционных образовательных</w:t>
      </w:r>
      <w:r w:rsidR="00B07210" w:rsidRPr="007331EA">
        <w:rPr>
          <w:szCs w:val="26"/>
        </w:rPr>
        <w:t xml:space="preserve"> </w:t>
      </w:r>
      <w:r w:rsidRPr="007331EA">
        <w:rPr>
          <w:szCs w:val="26"/>
        </w:rPr>
        <w:t>технологий. В специализированном разделе интернет-портала размещаются лекционные</w:t>
      </w:r>
      <w:r w:rsidR="00B07210" w:rsidRPr="007331EA">
        <w:rPr>
          <w:szCs w:val="26"/>
        </w:rPr>
        <w:t xml:space="preserve"> </w:t>
      </w:r>
      <w:r w:rsidRPr="007331EA">
        <w:rPr>
          <w:szCs w:val="26"/>
        </w:rPr>
        <w:t>материалы, материалы практических и самостоятельных работ, оценочные материалы</w:t>
      </w:r>
      <w:r w:rsidR="00B07210" w:rsidRPr="007331EA">
        <w:rPr>
          <w:szCs w:val="26"/>
        </w:rPr>
        <w:t xml:space="preserve"> </w:t>
      </w:r>
      <w:r w:rsidRPr="007331EA">
        <w:rPr>
          <w:szCs w:val="26"/>
        </w:rPr>
        <w:t>согласно разработанной программе повышения квалификации.</w:t>
      </w:r>
    </w:p>
    <w:p w:rsidR="00280BD1" w:rsidRPr="007331EA" w:rsidRDefault="00280BD1" w:rsidP="007331EA">
      <w:pPr>
        <w:ind w:firstLine="682"/>
        <w:jc w:val="both"/>
        <w:rPr>
          <w:b/>
          <w:bCs/>
          <w:szCs w:val="26"/>
        </w:rPr>
      </w:pPr>
    </w:p>
    <w:p w:rsidR="002609CA" w:rsidRPr="007331EA" w:rsidRDefault="00DE19BF" w:rsidP="007331EA">
      <w:pPr>
        <w:ind w:firstLine="709"/>
        <w:jc w:val="both"/>
        <w:rPr>
          <w:szCs w:val="26"/>
        </w:rPr>
      </w:pPr>
      <w:r w:rsidRPr="007331EA">
        <w:rPr>
          <w:b/>
          <w:bCs/>
          <w:szCs w:val="26"/>
        </w:rPr>
        <w:t>4</w:t>
      </w:r>
      <w:r w:rsidR="008F7241" w:rsidRPr="007331EA">
        <w:rPr>
          <w:b/>
          <w:bCs/>
          <w:szCs w:val="26"/>
        </w:rPr>
        <w:t>.3</w:t>
      </w:r>
      <w:r w:rsidR="000057E3" w:rsidRPr="007331EA">
        <w:rPr>
          <w:b/>
          <w:bCs/>
          <w:szCs w:val="26"/>
        </w:rPr>
        <w:t>.</w:t>
      </w:r>
      <w:r w:rsidR="002609CA" w:rsidRPr="007331EA">
        <w:rPr>
          <w:b/>
          <w:bCs/>
          <w:szCs w:val="26"/>
        </w:rPr>
        <w:t xml:space="preserve"> Кадровое обеспечение программы</w:t>
      </w:r>
    </w:p>
    <w:p w:rsidR="008A5A0E" w:rsidRPr="007331EA" w:rsidRDefault="002609CA" w:rsidP="007331EA">
      <w:pPr>
        <w:ind w:firstLine="709"/>
        <w:jc w:val="both"/>
        <w:rPr>
          <w:szCs w:val="26"/>
        </w:rPr>
      </w:pPr>
      <w:r w:rsidRPr="007331EA">
        <w:rPr>
          <w:szCs w:val="26"/>
        </w:rPr>
        <w:t xml:space="preserve">Программа реализуется </w:t>
      </w:r>
      <w:r w:rsidR="00BA5B44" w:rsidRPr="007331EA">
        <w:rPr>
          <w:szCs w:val="26"/>
        </w:rPr>
        <w:t xml:space="preserve">педагогическими работниками </w:t>
      </w:r>
      <w:r w:rsidRPr="007331EA">
        <w:rPr>
          <w:szCs w:val="26"/>
        </w:rPr>
        <w:t>ГАУ ДПО ЧИРОиПК. К реализации отдельных тем могут быть привлечены ведущие специалисты по проблематике программы.</w:t>
      </w:r>
    </w:p>
    <w:p w:rsidR="008A5A0E" w:rsidRPr="007331EA" w:rsidRDefault="008A5A0E" w:rsidP="007331EA">
      <w:pPr>
        <w:ind w:firstLine="709"/>
        <w:jc w:val="both"/>
        <w:rPr>
          <w:b/>
          <w:szCs w:val="26"/>
        </w:rPr>
      </w:pPr>
      <w:r w:rsidRPr="007331EA">
        <w:rPr>
          <w:b/>
          <w:szCs w:val="26"/>
        </w:rPr>
        <w:t>Основные требования к педагогическим кадрам, обеспечивающим реализацию программы:</w:t>
      </w:r>
    </w:p>
    <w:p w:rsidR="008A5A0E" w:rsidRPr="007331EA" w:rsidRDefault="008A5A0E" w:rsidP="007331EA">
      <w:pPr>
        <w:ind w:firstLine="709"/>
        <w:jc w:val="both"/>
        <w:rPr>
          <w:szCs w:val="26"/>
        </w:rPr>
      </w:pPr>
      <w:r w:rsidRPr="007331EA">
        <w:rPr>
          <w:szCs w:val="26"/>
        </w:rPr>
        <w:t>- наличие, как правило, базового образования и (или) учёной степени (и (или) учёного звания), соответствующих профилю преподаваемой учебного предмета, курса, дисциплины (модуля),</w:t>
      </w:r>
    </w:p>
    <w:p w:rsidR="00343F0E" w:rsidRPr="007331EA" w:rsidRDefault="008A5A0E" w:rsidP="008058B7">
      <w:pPr>
        <w:ind w:firstLine="709"/>
        <w:jc w:val="both"/>
        <w:rPr>
          <w:szCs w:val="26"/>
        </w:rPr>
      </w:pPr>
      <w:r w:rsidRPr="007331EA">
        <w:rPr>
          <w:szCs w:val="26"/>
        </w:rPr>
        <w:t>- наличие опыта научной и (или) научно-методической деятельности и (или) практический опыт работы не менее 5 лет на должностях руководителей или специалистов профильных организаций.</w:t>
      </w:r>
    </w:p>
    <w:sectPr w:rsidR="00343F0E" w:rsidRPr="007331EA" w:rsidSect="00184CFF"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C7F" w:rsidRDefault="001C5C7F">
      <w:r>
        <w:separator/>
      </w:r>
    </w:p>
  </w:endnote>
  <w:endnote w:type="continuationSeparator" w:id="0">
    <w:p w:rsidR="001C5C7F" w:rsidRDefault="001C5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C7F" w:rsidRDefault="001C5C7F">
      <w:r>
        <w:separator/>
      </w:r>
    </w:p>
  </w:footnote>
  <w:footnote w:type="continuationSeparator" w:id="0">
    <w:p w:rsidR="001C5C7F" w:rsidRDefault="001C5C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216" w:rsidRDefault="00B37FA1" w:rsidP="0074458A">
    <w:pPr>
      <w:pStyle w:val="aa"/>
      <w:jc w:val="center"/>
    </w:pPr>
    <w:fldSimple w:instr=" PAGE   \* MERGEFORMAT ">
      <w:r w:rsidR="007A3676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76D822"/>
    <w:lvl w:ilvl="0">
      <w:numFmt w:val="bullet"/>
      <w:lvlText w:val="*"/>
      <w:lvlJc w:val="left"/>
    </w:lvl>
  </w:abstractNum>
  <w:abstractNum w:abstractNumId="1">
    <w:nsid w:val="01EE2FB2"/>
    <w:multiLevelType w:val="hybridMultilevel"/>
    <w:tmpl w:val="05D61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00CC9"/>
    <w:multiLevelType w:val="multilevel"/>
    <w:tmpl w:val="49A830E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902A28"/>
    <w:multiLevelType w:val="multilevel"/>
    <w:tmpl w:val="FB3CD2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8E01C8D"/>
    <w:multiLevelType w:val="hybridMultilevel"/>
    <w:tmpl w:val="AF5E4DF4"/>
    <w:lvl w:ilvl="0" w:tplc="D1F64E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BFABC56">
      <w:start w:val="1"/>
      <w:numFmt w:val="decimal"/>
      <w:lvlText w:val="%4."/>
      <w:lvlJc w:val="left"/>
      <w:pPr>
        <w:ind w:left="3228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5E77B4"/>
    <w:multiLevelType w:val="hybridMultilevel"/>
    <w:tmpl w:val="F46A3CF2"/>
    <w:lvl w:ilvl="0" w:tplc="8B604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24CF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ED18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E2FE8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A45C6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CE42B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36C84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A43E7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05E8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F2D511E"/>
    <w:multiLevelType w:val="hybridMultilevel"/>
    <w:tmpl w:val="F0B4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14112"/>
    <w:multiLevelType w:val="hybridMultilevel"/>
    <w:tmpl w:val="0F2AFEB8"/>
    <w:lvl w:ilvl="0" w:tplc="C3481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87EA8"/>
    <w:multiLevelType w:val="hybridMultilevel"/>
    <w:tmpl w:val="A54CE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43945"/>
    <w:multiLevelType w:val="hybridMultilevel"/>
    <w:tmpl w:val="3B6E6F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4119A"/>
    <w:multiLevelType w:val="hybridMultilevel"/>
    <w:tmpl w:val="1FE4C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7614C"/>
    <w:multiLevelType w:val="hybridMultilevel"/>
    <w:tmpl w:val="DC7C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921DE"/>
    <w:multiLevelType w:val="multilevel"/>
    <w:tmpl w:val="38B26FA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CC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cs="Times New Roman" w:hint="default"/>
        <w:color w:val="0000CC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cs="Times New Roman" w:hint="default"/>
        <w:color w:val="0000CC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cs="Times New Roman" w:hint="default"/>
        <w:color w:val="0000CC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cs="Times New Roman" w:hint="default"/>
        <w:color w:val="0000CC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cs="Times New Roman" w:hint="default"/>
        <w:color w:val="0000CC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cs="Times New Roman" w:hint="default"/>
        <w:color w:val="0000CC"/>
      </w:rPr>
    </w:lvl>
    <w:lvl w:ilvl="8">
      <w:start w:val="1"/>
      <w:numFmt w:val="decimal"/>
      <w:lvlText w:val="%1.%2.%3.%4.%5.%6.%7.%8.%9"/>
      <w:lvlJc w:val="left"/>
      <w:pPr>
        <w:ind w:left="13848" w:hanging="1800"/>
      </w:pPr>
      <w:rPr>
        <w:rFonts w:cs="Times New Roman" w:hint="default"/>
        <w:color w:val="0000CC"/>
      </w:rPr>
    </w:lvl>
  </w:abstractNum>
  <w:abstractNum w:abstractNumId="13">
    <w:nsid w:val="328315AC"/>
    <w:multiLevelType w:val="hybridMultilevel"/>
    <w:tmpl w:val="640CA030"/>
    <w:lvl w:ilvl="0" w:tplc="203AC83C">
      <w:start w:val="1"/>
      <w:numFmt w:val="lowerLetter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4">
    <w:nsid w:val="38526016"/>
    <w:multiLevelType w:val="hybridMultilevel"/>
    <w:tmpl w:val="407C6676"/>
    <w:lvl w:ilvl="0" w:tplc="9D7C412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347DFA"/>
    <w:multiLevelType w:val="multilevel"/>
    <w:tmpl w:val="300EDC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  <w:b/>
        <w:i w:val="0"/>
        <w:color w:val="0000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6">
    <w:nsid w:val="3BE742D7"/>
    <w:multiLevelType w:val="hybridMultilevel"/>
    <w:tmpl w:val="C4463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E862B6"/>
    <w:multiLevelType w:val="multilevel"/>
    <w:tmpl w:val="75E67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4B5BC5"/>
    <w:multiLevelType w:val="hybridMultilevel"/>
    <w:tmpl w:val="D890A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443961"/>
    <w:multiLevelType w:val="hybridMultilevel"/>
    <w:tmpl w:val="EF261ACC"/>
    <w:lvl w:ilvl="0" w:tplc="4FFA7DF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42960"/>
    <w:multiLevelType w:val="multilevel"/>
    <w:tmpl w:val="6784C0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1">
    <w:nsid w:val="46EA3EC7"/>
    <w:multiLevelType w:val="hybridMultilevel"/>
    <w:tmpl w:val="56C65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405D8"/>
    <w:multiLevelType w:val="multilevel"/>
    <w:tmpl w:val="A4F6F3B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1B63EF9"/>
    <w:multiLevelType w:val="multilevel"/>
    <w:tmpl w:val="E544F22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24">
    <w:nsid w:val="638A0213"/>
    <w:multiLevelType w:val="hybridMultilevel"/>
    <w:tmpl w:val="6C56ADE2"/>
    <w:lvl w:ilvl="0" w:tplc="4FFA7DF8">
      <w:start w:val="1"/>
      <w:numFmt w:val="russianLower"/>
      <w:lvlText w:val="%1."/>
      <w:lvlJc w:val="left"/>
      <w:pPr>
        <w:ind w:left="107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5AD7921"/>
    <w:multiLevelType w:val="hybridMultilevel"/>
    <w:tmpl w:val="6EB8FE40"/>
    <w:lvl w:ilvl="0" w:tplc="1876D822">
      <w:numFmt w:val="bullet"/>
      <w:lvlText w:val="•"/>
      <w:lvlJc w:val="left"/>
      <w:pPr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693D1E3B"/>
    <w:multiLevelType w:val="hybridMultilevel"/>
    <w:tmpl w:val="F594E072"/>
    <w:lvl w:ilvl="0" w:tplc="1876D822"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95E0169"/>
    <w:multiLevelType w:val="hybridMultilevel"/>
    <w:tmpl w:val="16807364"/>
    <w:lvl w:ilvl="0" w:tplc="1876D822">
      <w:numFmt w:val="bullet"/>
      <w:lvlText w:val="•"/>
      <w:lvlJc w:val="left"/>
      <w:pPr>
        <w:ind w:left="104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8">
    <w:nsid w:val="6DDA2067"/>
    <w:multiLevelType w:val="multilevel"/>
    <w:tmpl w:val="AE1AB1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70391D3B"/>
    <w:multiLevelType w:val="hybridMultilevel"/>
    <w:tmpl w:val="1FAEC8A0"/>
    <w:lvl w:ilvl="0" w:tplc="1876D822">
      <w:numFmt w:val="bullet"/>
      <w:lvlText w:val="•"/>
      <w:lvlJc w:val="left"/>
      <w:pPr>
        <w:ind w:left="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>
    <w:nsid w:val="723D4E6D"/>
    <w:multiLevelType w:val="hybridMultilevel"/>
    <w:tmpl w:val="BF4E90D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>
    <w:nsid w:val="734166D4"/>
    <w:multiLevelType w:val="hybridMultilevel"/>
    <w:tmpl w:val="27B0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30BB8"/>
    <w:multiLevelType w:val="multilevel"/>
    <w:tmpl w:val="AAECA13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3">
    <w:nsid w:val="76D221B8"/>
    <w:multiLevelType w:val="hybridMultilevel"/>
    <w:tmpl w:val="A6F8149A"/>
    <w:lvl w:ilvl="0" w:tplc="DA20B4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50DB8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D6265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4282F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D8316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508F1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2C7EA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BED14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024FF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5"/>
  </w:num>
  <w:num w:numId="2">
    <w:abstractNumId w:val="20"/>
  </w:num>
  <w:num w:numId="3">
    <w:abstractNumId w:val="5"/>
  </w:num>
  <w:num w:numId="4">
    <w:abstractNumId w:val="23"/>
  </w:num>
  <w:num w:numId="5">
    <w:abstractNumId w:val="33"/>
  </w:num>
  <w:num w:numId="6">
    <w:abstractNumId w:val="0"/>
    <w:lvlOverride w:ilvl="0">
      <w:lvl w:ilvl="0">
        <w:numFmt w:val="bullet"/>
        <w:lvlText w:val="•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32"/>
  </w:num>
  <w:num w:numId="9">
    <w:abstractNumId w:val="12"/>
  </w:num>
  <w:num w:numId="10">
    <w:abstractNumId w:val="16"/>
  </w:num>
  <w:num w:numId="11">
    <w:abstractNumId w:val="27"/>
  </w:num>
  <w:num w:numId="12">
    <w:abstractNumId w:val="25"/>
  </w:num>
  <w:num w:numId="13">
    <w:abstractNumId w:val="3"/>
  </w:num>
  <w:num w:numId="14">
    <w:abstractNumId w:val="2"/>
  </w:num>
  <w:num w:numId="15">
    <w:abstractNumId w:val="22"/>
  </w:num>
  <w:num w:numId="16">
    <w:abstractNumId w:val="28"/>
  </w:num>
  <w:num w:numId="17">
    <w:abstractNumId w:val="6"/>
  </w:num>
  <w:num w:numId="18">
    <w:abstractNumId w:val="9"/>
  </w:num>
  <w:num w:numId="19">
    <w:abstractNumId w:val="29"/>
  </w:num>
  <w:num w:numId="20">
    <w:abstractNumId w:val="26"/>
  </w:num>
  <w:num w:numId="21">
    <w:abstractNumId w:val="4"/>
  </w:num>
  <w:num w:numId="22">
    <w:abstractNumId w:val="30"/>
  </w:num>
  <w:num w:numId="23">
    <w:abstractNumId w:val="11"/>
  </w:num>
  <w:num w:numId="24">
    <w:abstractNumId w:val="13"/>
  </w:num>
  <w:num w:numId="25">
    <w:abstractNumId w:val="24"/>
  </w:num>
  <w:num w:numId="26">
    <w:abstractNumId w:val="19"/>
  </w:num>
  <w:num w:numId="27">
    <w:abstractNumId w:val="31"/>
  </w:num>
  <w:num w:numId="28">
    <w:abstractNumId w:val="8"/>
  </w:num>
  <w:num w:numId="29">
    <w:abstractNumId w:val="18"/>
  </w:num>
  <w:num w:numId="30">
    <w:abstractNumId w:val="7"/>
  </w:num>
  <w:num w:numId="31">
    <w:abstractNumId w:val="17"/>
  </w:num>
  <w:num w:numId="32">
    <w:abstractNumId w:val="10"/>
  </w:num>
  <w:num w:numId="33">
    <w:abstractNumId w:val="14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849"/>
    <w:rsid w:val="00000359"/>
    <w:rsid w:val="000009E2"/>
    <w:rsid w:val="00000D47"/>
    <w:rsid w:val="00000D97"/>
    <w:rsid w:val="00001608"/>
    <w:rsid w:val="0000294E"/>
    <w:rsid w:val="00002D03"/>
    <w:rsid w:val="000038FB"/>
    <w:rsid w:val="000049E8"/>
    <w:rsid w:val="000057E3"/>
    <w:rsid w:val="00006611"/>
    <w:rsid w:val="000076A2"/>
    <w:rsid w:val="0000797A"/>
    <w:rsid w:val="00007B60"/>
    <w:rsid w:val="00007D75"/>
    <w:rsid w:val="00010091"/>
    <w:rsid w:val="00010391"/>
    <w:rsid w:val="0001097B"/>
    <w:rsid w:val="000120D7"/>
    <w:rsid w:val="0001386C"/>
    <w:rsid w:val="00013A90"/>
    <w:rsid w:val="00013F09"/>
    <w:rsid w:val="0001646E"/>
    <w:rsid w:val="00016A67"/>
    <w:rsid w:val="00016D0A"/>
    <w:rsid w:val="000205C3"/>
    <w:rsid w:val="00022047"/>
    <w:rsid w:val="00022175"/>
    <w:rsid w:val="00023185"/>
    <w:rsid w:val="00023AC6"/>
    <w:rsid w:val="00023C55"/>
    <w:rsid w:val="00023E27"/>
    <w:rsid w:val="00024C5F"/>
    <w:rsid w:val="00026528"/>
    <w:rsid w:val="0002720F"/>
    <w:rsid w:val="000300C2"/>
    <w:rsid w:val="000305FF"/>
    <w:rsid w:val="00031CCF"/>
    <w:rsid w:val="00032621"/>
    <w:rsid w:val="00032E70"/>
    <w:rsid w:val="00033FEF"/>
    <w:rsid w:val="00034D6B"/>
    <w:rsid w:val="00034DE5"/>
    <w:rsid w:val="00035321"/>
    <w:rsid w:val="0003567B"/>
    <w:rsid w:val="0003643A"/>
    <w:rsid w:val="0003741F"/>
    <w:rsid w:val="0003784D"/>
    <w:rsid w:val="000402BC"/>
    <w:rsid w:val="00042FD3"/>
    <w:rsid w:val="000431BA"/>
    <w:rsid w:val="00043C33"/>
    <w:rsid w:val="00043D88"/>
    <w:rsid w:val="00043F33"/>
    <w:rsid w:val="00045777"/>
    <w:rsid w:val="0004654D"/>
    <w:rsid w:val="00046850"/>
    <w:rsid w:val="000528B5"/>
    <w:rsid w:val="00053015"/>
    <w:rsid w:val="00053DDA"/>
    <w:rsid w:val="00053F31"/>
    <w:rsid w:val="000544FF"/>
    <w:rsid w:val="00054F3A"/>
    <w:rsid w:val="0005551B"/>
    <w:rsid w:val="00056E0B"/>
    <w:rsid w:val="00057DF3"/>
    <w:rsid w:val="000600B8"/>
    <w:rsid w:val="0006020A"/>
    <w:rsid w:val="0006037F"/>
    <w:rsid w:val="00061B50"/>
    <w:rsid w:val="00061ED1"/>
    <w:rsid w:val="00063A23"/>
    <w:rsid w:val="00063FA1"/>
    <w:rsid w:val="000648C8"/>
    <w:rsid w:val="0006501F"/>
    <w:rsid w:val="0006529B"/>
    <w:rsid w:val="000670D9"/>
    <w:rsid w:val="00067633"/>
    <w:rsid w:val="000678A5"/>
    <w:rsid w:val="00067DE6"/>
    <w:rsid w:val="000703B1"/>
    <w:rsid w:val="00071FC5"/>
    <w:rsid w:val="00073167"/>
    <w:rsid w:val="00073D1A"/>
    <w:rsid w:val="000740FF"/>
    <w:rsid w:val="0007471B"/>
    <w:rsid w:val="00075397"/>
    <w:rsid w:val="000756BC"/>
    <w:rsid w:val="00080FEA"/>
    <w:rsid w:val="00081694"/>
    <w:rsid w:val="000817B6"/>
    <w:rsid w:val="00081FE8"/>
    <w:rsid w:val="00082860"/>
    <w:rsid w:val="00082E83"/>
    <w:rsid w:val="00082E8C"/>
    <w:rsid w:val="00083022"/>
    <w:rsid w:val="0008400E"/>
    <w:rsid w:val="000845B2"/>
    <w:rsid w:val="00084B81"/>
    <w:rsid w:val="00085E4E"/>
    <w:rsid w:val="00086A29"/>
    <w:rsid w:val="00087F6F"/>
    <w:rsid w:val="00087FD7"/>
    <w:rsid w:val="000900DE"/>
    <w:rsid w:val="00090291"/>
    <w:rsid w:val="00091D7F"/>
    <w:rsid w:val="00092515"/>
    <w:rsid w:val="00092E4A"/>
    <w:rsid w:val="000931B6"/>
    <w:rsid w:val="0009469A"/>
    <w:rsid w:val="00094D8C"/>
    <w:rsid w:val="000961B7"/>
    <w:rsid w:val="00096F7B"/>
    <w:rsid w:val="0009751A"/>
    <w:rsid w:val="00097A15"/>
    <w:rsid w:val="00097B7D"/>
    <w:rsid w:val="000A00B2"/>
    <w:rsid w:val="000A122C"/>
    <w:rsid w:val="000A1AED"/>
    <w:rsid w:val="000A52E3"/>
    <w:rsid w:val="000A5CD5"/>
    <w:rsid w:val="000A5DBA"/>
    <w:rsid w:val="000A5DD5"/>
    <w:rsid w:val="000A6453"/>
    <w:rsid w:val="000A74E1"/>
    <w:rsid w:val="000A75FB"/>
    <w:rsid w:val="000B1279"/>
    <w:rsid w:val="000B1BA2"/>
    <w:rsid w:val="000B2FD0"/>
    <w:rsid w:val="000B3A9E"/>
    <w:rsid w:val="000B49D3"/>
    <w:rsid w:val="000B5D0A"/>
    <w:rsid w:val="000B668B"/>
    <w:rsid w:val="000B6DA0"/>
    <w:rsid w:val="000B6DD0"/>
    <w:rsid w:val="000C1629"/>
    <w:rsid w:val="000C1EF3"/>
    <w:rsid w:val="000C2268"/>
    <w:rsid w:val="000C29F6"/>
    <w:rsid w:val="000C3477"/>
    <w:rsid w:val="000C388C"/>
    <w:rsid w:val="000C3DE5"/>
    <w:rsid w:val="000C5B4E"/>
    <w:rsid w:val="000C67CE"/>
    <w:rsid w:val="000C7EF0"/>
    <w:rsid w:val="000D0A3F"/>
    <w:rsid w:val="000D0BEA"/>
    <w:rsid w:val="000D133B"/>
    <w:rsid w:val="000D3A30"/>
    <w:rsid w:val="000D3A9B"/>
    <w:rsid w:val="000D4DA1"/>
    <w:rsid w:val="000D4E32"/>
    <w:rsid w:val="000D5803"/>
    <w:rsid w:val="000D5842"/>
    <w:rsid w:val="000D5B96"/>
    <w:rsid w:val="000D5E8E"/>
    <w:rsid w:val="000D62B0"/>
    <w:rsid w:val="000D669C"/>
    <w:rsid w:val="000D67E3"/>
    <w:rsid w:val="000D6F26"/>
    <w:rsid w:val="000E00DD"/>
    <w:rsid w:val="000E0C1C"/>
    <w:rsid w:val="000E1FAB"/>
    <w:rsid w:val="000E278D"/>
    <w:rsid w:val="000E289D"/>
    <w:rsid w:val="000E32FA"/>
    <w:rsid w:val="000E3AEB"/>
    <w:rsid w:val="000E48E7"/>
    <w:rsid w:val="000E4F7E"/>
    <w:rsid w:val="000E4FCC"/>
    <w:rsid w:val="000E55A6"/>
    <w:rsid w:val="000E5E6D"/>
    <w:rsid w:val="000E6BE6"/>
    <w:rsid w:val="000E6D97"/>
    <w:rsid w:val="000E72DE"/>
    <w:rsid w:val="000E72FF"/>
    <w:rsid w:val="000E7781"/>
    <w:rsid w:val="000E7D67"/>
    <w:rsid w:val="000F08C5"/>
    <w:rsid w:val="000F104D"/>
    <w:rsid w:val="000F1A79"/>
    <w:rsid w:val="000F2D5D"/>
    <w:rsid w:val="000F32EB"/>
    <w:rsid w:val="000F3322"/>
    <w:rsid w:val="000F388F"/>
    <w:rsid w:val="000F3FE5"/>
    <w:rsid w:val="000F4668"/>
    <w:rsid w:val="000F4BF1"/>
    <w:rsid w:val="000F4DB0"/>
    <w:rsid w:val="000F5004"/>
    <w:rsid w:val="000F597E"/>
    <w:rsid w:val="000F7162"/>
    <w:rsid w:val="000F7308"/>
    <w:rsid w:val="000F76BE"/>
    <w:rsid w:val="000F7999"/>
    <w:rsid w:val="001000A4"/>
    <w:rsid w:val="00100660"/>
    <w:rsid w:val="0010147B"/>
    <w:rsid w:val="001018AF"/>
    <w:rsid w:val="001020BD"/>
    <w:rsid w:val="00102B4F"/>
    <w:rsid w:val="00103D4D"/>
    <w:rsid w:val="00104328"/>
    <w:rsid w:val="00104392"/>
    <w:rsid w:val="0010481C"/>
    <w:rsid w:val="00105724"/>
    <w:rsid w:val="0010589C"/>
    <w:rsid w:val="00110E30"/>
    <w:rsid w:val="00111BE2"/>
    <w:rsid w:val="001124E0"/>
    <w:rsid w:val="001126DF"/>
    <w:rsid w:val="00112764"/>
    <w:rsid w:val="00112BCF"/>
    <w:rsid w:val="001148A2"/>
    <w:rsid w:val="00114980"/>
    <w:rsid w:val="00114A6F"/>
    <w:rsid w:val="00114EF6"/>
    <w:rsid w:val="00115749"/>
    <w:rsid w:val="00115AD9"/>
    <w:rsid w:val="00115D84"/>
    <w:rsid w:val="00116BB8"/>
    <w:rsid w:val="00116CDE"/>
    <w:rsid w:val="00116FAB"/>
    <w:rsid w:val="00117FD9"/>
    <w:rsid w:val="0012093D"/>
    <w:rsid w:val="001214EB"/>
    <w:rsid w:val="001217BD"/>
    <w:rsid w:val="00121D31"/>
    <w:rsid w:val="001221D2"/>
    <w:rsid w:val="00122E2B"/>
    <w:rsid w:val="001237F7"/>
    <w:rsid w:val="00123A2A"/>
    <w:rsid w:val="00123A6C"/>
    <w:rsid w:val="00123D11"/>
    <w:rsid w:val="00126632"/>
    <w:rsid w:val="00126650"/>
    <w:rsid w:val="001269A8"/>
    <w:rsid w:val="00127288"/>
    <w:rsid w:val="00127537"/>
    <w:rsid w:val="0012764B"/>
    <w:rsid w:val="00127874"/>
    <w:rsid w:val="00130722"/>
    <w:rsid w:val="00133C18"/>
    <w:rsid w:val="00134C97"/>
    <w:rsid w:val="0013578C"/>
    <w:rsid w:val="001365F4"/>
    <w:rsid w:val="001403BF"/>
    <w:rsid w:val="001411FC"/>
    <w:rsid w:val="0014291C"/>
    <w:rsid w:val="00142B68"/>
    <w:rsid w:val="00142EF2"/>
    <w:rsid w:val="00143C99"/>
    <w:rsid w:val="001442B3"/>
    <w:rsid w:val="00145249"/>
    <w:rsid w:val="00145CA2"/>
    <w:rsid w:val="00145F93"/>
    <w:rsid w:val="001463C5"/>
    <w:rsid w:val="001464A7"/>
    <w:rsid w:val="00146582"/>
    <w:rsid w:val="00147300"/>
    <w:rsid w:val="0014732A"/>
    <w:rsid w:val="00147426"/>
    <w:rsid w:val="0015040C"/>
    <w:rsid w:val="00150963"/>
    <w:rsid w:val="001511A2"/>
    <w:rsid w:val="001513D4"/>
    <w:rsid w:val="00151FAF"/>
    <w:rsid w:val="00154253"/>
    <w:rsid w:val="00154AE1"/>
    <w:rsid w:val="001554D9"/>
    <w:rsid w:val="00155EF3"/>
    <w:rsid w:val="00157DA0"/>
    <w:rsid w:val="00157FD8"/>
    <w:rsid w:val="001602E7"/>
    <w:rsid w:val="00162376"/>
    <w:rsid w:val="00163F69"/>
    <w:rsid w:val="00165F76"/>
    <w:rsid w:val="00166D75"/>
    <w:rsid w:val="00167009"/>
    <w:rsid w:val="00170452"/>
    <w:rsid w:val="00170623"/>
    <w:rsid w:val="0017104E"/>
    <w:rsid w:val="00171EC9"/>
    <w:rsid w:val="001720DC"/>
    <w:rsid w:val="00172298"/>
    <w:rsid w:val="001724E4"/>
    <w:rsid w:val="001733B0"/>
    <w:rsid w:val="00173472"/>
    <w:rsid w:val="00173577"/>
    <w:rsid w:val="00174E8C"/>
    <w:rsid w:val="00175070"/>
    <w:rsid w:val="00175CCC"/>
    <w:rsid w:val="001769FE"/>
    <w:rsid w:val="00176EE0"/>
    <w:rsid w:val="0017736F"/>
    <w:rsid w:val="0018017A"/>
    <w:rsid w:val="00180C5D"/>
    <w:rsid w:val="0018115F"/>
    <w:rsid w:val="00181EB3"/>
    <w:rsid w:val="001834DA"/>
    <w:rsid w:val="00183685"/>
    <w:rsid w:val="00183701"/>
    <w:rsid w:val="00183DFD"/>
    <w:rsid w:val="00184462"/>
    <w:rsid w:val="00184BF8"/>
    <w:rsid w:val="00184CFF"/>
    <w:rsid w:val="001851A7"/>
    <w:rsid w:val="00185791"/>
    <w:rsid w:val="001858C5"/>
    <w:rsid w:val="0018672B"/>
    <w:rsid w:val="00186B62"/>
    <w:rsid w:val="0018786C"/>
    <w:rsid w:val="001900A2"/>
    <w:rsid w:val="00190739"/>
    <w:rsid w:val="001913C1"/>
    <w:rsid w:val="00191E0F"/>
    <w:rsid w:val="00191EBC"/>
    <w:rsid w:val="001930B6"/>
    <w:rsid w:val="001934FD"/>
    <w:rsid w:val="001950B2"/>
    <w:rsid w:val="001954E6"/>
    <w:rsid w:val="001957B6"/>
    <w:rsid w:val="00195A81"/>
    <w:rsid w:val="001969F3"/>
    <w:rsid w:val="00196C3B"/>
    <w:rsid w:val="00196DE5"/>
    <w:rsid w:val="00197400"/>
    <w:rsid w:val="00197B14"/>
    <w:rsid w:val="001A0219"/>
    <w:rsid w:val="001A1206"/>
    <w:rsid w:val="001A2637"/>
    <w:rsid w:val="001A3515"/>
    <w:rsid w:val="001A3C5D"/>
    <w:rsid w:val="001A4627"/>
    <w:rsid w:val="001A4EBD"/>
    <w:rsid w:val="001A5851"/>
    <w:rsid w:val="001A5AB7"/>
    <w:rsid w:val="001A65CB"/>
    <w:rsid w:val="001A7279"/>
    <w:rsid w:val="001A780D"/>
    <w:rsid w:val="001B0420"/>
    <w:rsid w:val="001B1533"/>
    <w:rsid w:val="001B1D58"/>
    <w:rsid w:val="001B1EDC"/>
    <w:rsid w:val="001B2234"/>
    <w:rsid w:val="001B2399"/>
    <w:rsid w:val="001B2881"/>
    <w:rsid w:val="001B291D"/>
    <w:rsid w:val="001B4252"/>
    <w:rsid w:val="001B62D1"/>
    <w:rsid w:val="001C1A53"/>
    <w:rsid w:val="001C1FCF"/>
    <w:rsid w:val="001C28BF"/>
    <w:rsid w:val="001C2DF0"/>
    <w:rsid w:val="001C30A7"/>
    <w:rsid w:val="001C3829"/>
    <w:rsid w:val="001C3AD3"/>
    <w:rsid w:val="001C3BCA"/>
    <w:rsid w:val="001C4436"/>
    <w:rsid w:val="001C475F"/>
    <w:rsid w:val="001C57F2"/>
    <w:rsid w:val="001C58C6"/>
    <w:rsid w:val="001C5B6F"/>
    <w:rsid w:val="001C5C7F"/>
    <w:rsid w:val="001C5D37"/>
    <w:rsid w:val="001C6A67"/>
    <w:rsid w:val="001D00E6"/>
    <w:rsid w:val="001D1BF1"/>
    <w:rsid w:val="001D225F"/>
    <w:rsid w:val="001D237B"/>
    <w:rsid w:val="001D26E3"/>
    <w:rsid w:val="001D4A03"/>
    <w:rsid w:val="001D4C05"/>
    <w:rsid w:val="001D4E7E"/>
    <w:rsid w:val="001D6A3E"/>
    <w:rsid w:val="001D6A79"/>
    <w:rsid w:val="001D73B7"/>
    <w:rsid w:val="001E0AC5"/>
    <w:rsid w:val="001E1A7A"/>
    <w:rsid w:val="001E28CA"/>
    <w:rsid w:val="001E345C"/>
    <w:rsid w:val="001E381D"/>
    <w:rsid w:val="001E3894"/>
    <w:rsid w:val="001E4808"/>
    <w:rsid w:val="001E55BC"/>
    <w:rsid w:val="001E5D67"/>
    <w:rsid w:val="001E6467"/>
    <w:rsid w:val="001E78D9"/>
    <w:rsid w:val="001F02AC"/>
    <w:rsid w:val="001F0672"/>
    <w:rsid w:val="001F0816"/>
    <w:rsid w:val="001F0BB2"/>
    <w:rsid w:val="001F0C6B"/>
    <w:rsid w:val="001F18F7"/>
    <w:rsid w:val="001F20B2"/>
    <w:rsid w:val="001F20E0"/>
    <w:rsid w:val="001F2753"/>
    <w:rsid w:val="001F3210"/>
    <w:rsid w:val="001F3A36"/>
    <w:rsid w:val="001F3F4C"/>
    <w:rsid w:val="001F4CD5"/>
    <w:rsid w:val="001F5125"/>
    <w:rsid w:val="001F5592"/>
    <w:rsid w:val="001F64DE"/>
    <w:rsid w:val="001F6E0E"/>
    <w:rsid w:val="001F6E38"/>
    <w:rsid w:val="001F7179"/>
    <w:rsid w:val="001F73CD"/>
    <w:rsid w:val="00201C39"/>
    <w:rsid w:val="002030A4"/>
    <w:rsid w:val="00203ADC"/>
    <w:rsid w:val="00204DF7"/>
    <w:rsid w:val="00205078"/>
    <w:rsid w:val="00205498"/>
    <w:rsid w:val="00205679"/>
    <w:rsid w:val="00205DD4"/>
    <w:rsid w:val="002071E5"/>
    <w:rsid w:val="00210862"/>
    <w:rsid w:val="00212A72"/>
    <w:rsid w:val="00213117"/>
    <w:rsid w:val="0021316A"/>
    <w:rsid w:val="0021464E"/>
    <w:rsid w:val="00214C60"/>
    <w:rsid w:val="00215BA9"/>
    <w:rsid w:val="00215EB4"/>
    <w:rsid w:val="00215FA8"/>
    <w:rsid w:val="002173CC"/>
    <w:rsid w:val="002173D9"/>
    <w:rsid w:val="002177A8"/>
    <w:rsid w:val="002201AC"/>
    <w:rsid w:val="002206F8"/>
    <w:rsid w:val="00220B99"/>
    <w:rsid w:val="00223A6F"/>
    <w:rsid w:val="00223B74"/>
    <w:rsid w:val="00223DED"/>
    <w:rsid w:val="0022403E"/>
    <w:rsid w:val="002244A0"/>
    <w:rsid w:val="002246A9"/>
    <w:rsid w:val="00224829"/>
    <w:rsid w:val="00224BC0"/>
    <w:rsid w:val="00224C40"/>
    <w:rsid w:val="002254CC"/>
    <w:rsid w:val="0022590B"/>
    <w:rsid w:val="00225A9E"/>
    <w:rsid w:val="00226381"/>
    <w:rsid w:val="00227A70"/>
    <w:rsid w:val="00227A98"/>
    <w:rsid w:val="00227FAF"/>
    <w:rsid w:val="002308B9"/>
    <w:rsid w:val="00230928"/>
    <w:rsid w:val="002310AC"/>
    <w:rsid w:val="00231192"/>
    <w:rsid w:val="00231A15"/>
    <w:rsid w:val="00231CDE"/>
    <w:rsid w:val="002332F4"/>
    <w:rsid w:val="0023334F"/>
    <w:rsid w:val="002335A5"/>
    <w:rsid w:val="00234129"/>
    <w:rsid w:val="00234166"/>
    <w:rsid w:val="00234212"/>
    <w:rsid w:val="00234668"/>
    <w:rsid w:val="00234796"/>
    <w:rsid w:val="002349AF"/>
    <w:rsid w:val="00234BEF"/>
    <w:rsid w:val="00235301"/>
    <w:rsid w:val="002355DF"/>
    <w:rsid w:val="00235BA9"/>
    <w:rsid w:val="00236857"/>
    <w:rsid w:val="00236873"/>
    <w:rsid w:val="002370DA"/>
    <w:rsid w:val="002376B2"/>
    <w:rsid w:val="002401AE"/>
    <w:rsid w:val="002411FF"/>
    <w:rsid w:val="00241259"/>
    <w:rsid w:val="00242621"/>
    <w:rsid w:val="0024433A"/>
    <w:rsid w:val="00245013"/>
    <w:rsid w:val="002457E5"/>
    <w:rsid w:val="00246B2E"/>
    <w:rsid w:val="0024762C"/>
    <w:rsid w:val="00250845"/>
    <w:rsid w:val="00250D84"/>
    <w:rsid w:val="00250F59"/>
    <w:rsid w:val="002528A0"/>
    <w:rsid w:val="00253934"/>
    <w:rsid w:val="002542B4"/>
    <w:rsid w:val="00254B6F"/>
    <w:rsid w:val="00254D67"/>
    <w:rsid w:val="0025506D"/>
    <w:rsid w:val="00255279"/>
    <w:rsid w:val="002554BD"/>
    <w:rsid w:val="00256222"/>
    <w:rsid w:val="00256F81"/>
    <w:rsid w:val="00257917"/>
    <w:rsid w:val="002609CA"/>
    <w:rsid w:val="00261F05"/>
    <w:rsid w:val="002623C5"/>
    <w:rsid w:val="00263153"/>
    <w:rsid w:val="002646CB"/>
    <w:rsid w:val="00264A65"/>
    <w:rsid w:val="00264CF9"/>
    <w:rsid w:val="00265504"/>
    <w:rsid w:val="0026589F"/>
    <w:rsid w:val="00266B4B"/>
    <w:rsid w:val="00266C04"/>
    <w:rsid w:val="002670B5"/>
    <w:rsid w:val="0026752D"/>
    <w:rsid w:val="00267E61"/>
    <w:rsid w:val="00270112"/>
    <w:rsid w:val="00270595"/>
    <w:rsid w:val="00270B2D"/>
    <w:rsid w:val="002715B4"/>
    <w:rsid w:val="002716BE"/>
    <w:rsid w:val="002717D2"/>
    <w:rsid w:val="0027205A"/>
    <w:rsid w:val="00272E10"/>
    <w:rsid w:val="002735F4"/>
    <w:rsid w:val="00273852"/>
    <w:rsid w:val="00276179"/>
    <w:rsid w:val="002763D4"/>
    <w:rsid w:val="002773C3"/>
    <w:rsid w:val="002778B5"/>
    <w:rsid w:val="002778F5"/>
    <w:rsid w:val="00277A3C"/>
    <w:rsid w:val="00277F33"/>
    <w:rsid w:val="00280380"/>
    <w:rsid w:val="002804D3"/>
    <w:rsid w:val="00280AB9"/>
    <w:rsid w:val="00280BD1"/>
    <w:rsid w:val="00282945"/>
    <w:rsid w:val="00283990"/>
    <w:rsid w:val="002842CE"/>
    <w:rsid w:val="00284648"/>
    <w:rsid w:val="00284F7C"/>
    <w:rsid w:val="0028666E"/>
    <w:rsid w:val="00286A1A"/>
    <w:rsid w:val="00287055"/>
    <w:rsid w:val="00287D88"/>
    <w:rsid w:val="00290598"/>
    <w:rsid w:val="00290D84"/>
    <w:rsid w:val="0029105C"/>
    <w:rsid w:val="00291410"/>
    <w:rsid w:val="002916AF"/>
    <w:rsid w:val="0029172A"/>
    <w:rsid w:val="002917B5"/>
    <w:rsid w:val="00291A42"/>
    <w:rsid w:val="00292A0E"/>
    <w:rsid w:val="00292D7E"/>
    <w:rsid w:val="00292F23"/>
    <w:rsid w:val="002937A8"/>
    <w:rsid w:val="00293853"/>
    <w:rsid w:val="00294917"/>
    <w:rsid w:val="0029496D"/>
    <w:rsid w:val="00294E02"/>
    <w:rsid w:val="002962D8"/>
    <w:rsid w:val="002966F2"/>
    <w:rsid w:val="00297776"/>
    <w:rsid w:val="002978EC"/>
    <w:rsid w:val="00297948"/>
    <w:rsid w:val="002A0299"/>
    <w:rsid w:val="002A1429"/>
    <w:rsid w:val="002A15E7"/>
    <w:rsid w:val="002A2940"/>
    <w:rsid w:val="002A36A6"/>
    <w:rsid w:val="002A39D4"/>
    <w:rsid w:val="002A41FC"/>
    <w:rsid w:val="002A59F3"/>
    <w:rsid w:val="002A708A"/>
    <w:rsid w:val="002A7502"/>
    <w:rsid w:val="002A7BDE"/>
    <w:rsid w:val="002B02D1"/>
    <w:rsid w:val="002B0661"/>
    <w:rsid w:val="002B0702"/>
    <w:rsid w:val="002B179D"/>
    <w:rsid w:val="002B1A58"/>
    <w:rsid w:val="002B1B46"/>
    <w:rsid w:val="002B1CB7"/>
    <w:rsid w:val="002B229A"/>
    <w:rsid w:val="002B2BD2"/>
    <w:rsid w:val="002B2C56"/>
    <w:rsid w:val="002B3AA9"/>
    <w:rsid w:val="002B4645"/>
    <w:rsid w:val="002B5202"/>
    <w:rsid w:val="002B653E"/>
    <w:rsid w:val="002B6D5E"/>
    <w:rsid w:val="002B6F94"/>
    <w:rsid w:val="002B70B7"/>
    <w:rsid w:val="002B7597"/>
    <w:rsid w:val="002B766D"/>
    <w:rsid w:val="002B7F17"/>
    <w:rsid w:val="002C0658"/>
    <w:rsid w:val="002C0EF5"/>
    <w:rsid w:val="002C0EFE"/>
    <w:rsid w:val="002C2789"/>
    <w:rsid w:val="002C2FE2"/>
    <w:rsid w:val="002C3004"/>
    <w:rsid w:val="002C3279"/>
    <w:rsid w:val="002C4B74"/>
    <w:rsid w:val="002C4DCF"/>
    <w:rsid w:val="002C4FC6"/>
    <w:rsid w:val="002C5689"/>
    <w:rsid w:val="002C757D"/>
    <w:rsid w:val="002C7591"/>
    <w:rsid w:val="002D12B3"/>
    <w:rsid w:val="002D1681"/>
    <w:rsid w:val="002D1BAD"/>
    <w:rsid w:val="002D2284"/>
    <w:rsid w:val="002D256A"/>
    <w:rsid w:val="002D36AB"/>
    <w:rsid w:val="002D56AD"/>
    <w:rsid w:val="002D5797"/>
    <w:rsid w:val="002D6206"/>
    <w:rsid w:val="002D646B"/>
    <w:rsid w:val="002D6560"/>
    <w:rsid w:val="002D7206"/>
    <w:rsid w:val="002D7C34"/>
    <w:rsid w:val="002D7D5E"/>
    <w:rsid w:val="002E002F"/>
    <w:rsid w:val="002E0311"/>
    <w:rsid w:val="002E038F"/>
    <w:rsid w:val="002E18A3"/>
    <w:rsid w:val="002E2FBC"/>
    <w:rsid w:val="002E2FD0"/>
    <w:rsid w:val="002E3AB9"/>
    <w:rsid w:val="002E3B55"/>
    <w:rsid w:val="002E4742"/>
    <w:rsid w:val="002E50EB"/>
    <w:rsid w:val="002E565A"/>
    <w:rsid w:val="002E5804"/>
    <w:rsid w:val="002E5EE2"/>
    <w:rsid w:val="002E7A9A"/>
    <w:rsid w:val="002E7F9A"/>
    <w:rsid w:val="002F022F"/>
    <w:rsid w:val="002F06B4"/>
    <w:rsid w:val="002F372E"/>
    <w:rsid w:val="002F3742"/>
    <w:rsid w:val="002F41FA"/>
    <w:rsid w:val="002F42E9"/>
    <w:rsid w:val="002F46BB"/>
    <w:rsid w:val="002F49F0"/>
    <w:rsid w:val="002F6B64"/>
    <w:rsid w:val="00300B42"/>
    <w:rsid w:val="00301352"/>
    <w:rsid w:val="00301472"/>
    <w:rsid w:val="003039DF"/>
    <w:rsid w:val="00303B13"/>
    <w:rsid w:val="0030439B"/>
    <w:rsid w:val="00304CB7"/>
    <w:rsid w:val="00305251"/>
    <w:rsid w:val="003061DA"/>
    <w:rsid w:val="0030630F"/>
    <w:rsid w:val="00306659"/>
    <w:rsid w:val="0030686C"/>
    <w:rsid w:val="00306F18"/>
    <w:rsid w:val="00307208"/>
    <w:rsid w:val="0030768B"/>
    <w:rsid w:val="00307BB3"/>
    <w:rsid w:val="0031073B"/>
    <w:rsid w:val="00310F7A"/>
    <w:rsid w:val="00311476"/>
    <w:rsid w:val="0031178B"/>
    <w:rsid w:val="00311C12"/>
    <w:rsid w:val="00312543"/>
    <w:rsid w:val="00312666"/>
    <w:rsid w:val="003138F9"/>
    <w:rsid w:val="00313B64"/>
    <w:rsid w:val="0031625E"/>
    <w:rsid w:val="00317B56"/>
    <w:rsid w:val="00320162"/>
    <w:rsid w:val="003208A9"/>
    <w:rsid w:val="00321BB0"/>
    <w:rsid w:val="003224FC"/>
    <w:rsid w:val="003228C3"/>
    <w:rsid w:val="00323068"/>
    <w:rsid w:val="00323769"/>
    <w:rsid w:val="00325909"/>
    <w:rsid w:val="00325C63"/>
    <w:rsid w:val="00326902"/>
    <w:rsid w:val="00326BAF"/>
    <w:rsid w:val="00327AB0"/>
    <w:rsid w:val="003301B5"/>
    <w:rsid w:val="00330E19"/>
    <w:rsid w:val="00330EAC"/>
    <w:rsid w:val="003314DF"/>
    <w:rsid w:val="00331B23"/>
    <w:rsid w:val="003349A0"/>
    <w:rsid w:val="00334DE4"/>
    <w:rsid w:val="00335494"/>
    <w:rsid w:val="003376FB"/>
    <w:rsid w:val="0033786C"/>
    <w:rsid w:val="0033795F"/>
    <w:rsid w:val="003408DF"/>
    <w:rsid w:val="00341F2E"/>
    <w:rsid w:val="00342772"/>
    <w:rsid w:val="00342C93"/>
    <w:rsid w:val="00343995"/>
    <w:rsid w:val="00343C7F"/>
    <w:rsid w:val="00343F0E"/>
    <w:rsid w:val="0034489B"/>
    <w:rsid w:val="0034599B"/>
    <w:rsid w:val="0034681C"/>
    <w:rsid w:val="00346E61"/>
    <w:rsid w:val="00347263"/>
    <w:rsid w:val="00347BA6"/>
    <w:rsid w:val="003536B9"/>
    <w:rsid w:val="00353BEB"/>
    <w:rsid w:val="00354716"/>
    <w:rsid w:val="00354777"/>
    <w:rsid w:val="003549C6"/>
    <w:rsid w:val="00354EB4"/>
    <w:rsid w:val="00354FA2"/>
    <w:rsid w:val="00354FDB"/>
    <w:rsid w:val="0035556E"/>
    <w:rsid w:val="003568D4"/>
    <w:rsid w:val="00356B42"/>
    <w:rsid w:val="0035701A"/>
    <w:rsid w:val="003578BE"/>
    <w:rsid w:val="0036284A"/>
    <w:rsid w:val="00362AAD"/>
    <w:rsid w:val="00362B15"/>
    <w:rsid w:val="003631AA"/>
    <w:rsid w:val="00363885"/>
    <w:rsid w:val="003639E6"/>
    <w:rsid w:val="00363F9F"/>
    <w:rsid w:val="00364DAD"/>
    <w:rsid w:val="00364E50"/>
    <w:rsid w:val="00365034"/>
    <w:rsid w:val="0036553A"/>
    <w:rsid w:val="00365D58"/>
    <w:rsid w:val="0037125A"/>
    <w:rsid w:val="00372600"/>
    <w:rsid w:val="0037317F"/>
    <w:rsid w:val="00373458"/>
    <w:rsid w:val="00373BCE"/>
    <w:rsid w:val="00373C44"/>
    <w:rsid w:val="0037452E"/>
    <w:rsid w:val="00374B4D"/>
    <w:rsid w:val="00374D68"/>
    <w:rsid w:val="00374DBA"/>
    <w:rsid w:val="00374F6D"/>
    <w:rsid w:val="00376152"/>
    <w:rsid w:val="00376C05"/>
    <w:rsid w:val="0037771B"/>
    <w:rsid w:val="003803F6"/>
    <w:rsid w:val="00380930"/>
    <w:rsid w:val="003809B9"/>
    <w:rsid w:val="003817C2"/>
    <w:rsid w:val="003818D0"/>
    <w:rsid w:val="00381FFC"/>
    <w:rsid w:val="00382682"/>
    <w:rsid w:val="003832E5"/>
    <w:rsid w:val="00385515"/>
    <w:rsid w:val="003859FE"/>
    <w:rsid w:val="00385DC5"/>
    <w:rsid w:val="0038630A"/>
    <w:rsid w:val="0038659B"/>
    <w:rsid w:val="0038722C"/>
    <w:rsid w:val="003873E5"/>
    <w:rsid w:val="0038760F"/>
    <w:rsid w:val="0038770C"/>
    <w:rsid w:val="0039223D"/>
    <w:rsid w:val="00392286"/>
    <w:rsid w:val="0039244C"/>
    <w:rsid w:val="00392533"/>
    <w:rsid w:val="00392A4E"/>
    <w:rsid w:val="00393067"/>
    <w:rsid w:val="0039365C"/>
    <w:rsid w:val="0039365F"/>
    <w:rsid w:val="00393839"/>
    <w:rsid w:val="00393FA9"/>
    <w:rsid w:val="00394AF0"/>
    <w:rsid w:val="003969E1"/>
    <w:rsid w:val="003970C6"/>
    <w:rsid w:val="003975A1"/>
    <w:rsid w:val="003A0030"/>
    <w:rsid w:val="003A0B84"/>
    <w:rsid w:val="003A142B"/>
    <w:rsid w:val="003A1812"/>
    <w:rsid w:val="003A3762"/>
    <w:rsid w:val="003A3F91"/>
    <w:rsid w:val="003A4608"/>
    <w:rsid w:val="003A480D"/>
    <w:rsid w:val="003A4BA1"/>
    <w:rsid w:val="003A5322"/>
    <w:rsid w:val="003A552D"/>
    <w:rsid w:val="003A6BAE"/>
    <w:rsid w:val="003A6EAE"/>
    <w:rsid w:val="003B08CE"/>
    <w:rsid w:val="003B0AF9"/>
    <w:rsid w:val="003B0C17"/>
    <w:rsid w:val="003B29A7"/>
    <w:rsid w:val="003B3565"/>
    <w:rsid w:val="003B4139"/>
    <w:rsid w:val="003B4403"/>
    <w:rsid w:val="003B503C"/>
    <w:rsid w:val="003B5973"/>
    <w:rsid w:val="003B5B85"/>
    <w:rsid w:val="003B6900"/>
    <w:rsid w:val="003B6DE8"/>
    <w:rsid w:val="003B71E6"/>
    <w:rsid w:val="003B77FB"/>
    <w:rsid w:val="003B79B6"/>
    <w:rsid w:val="003B79D0"/>
    <w:rsid w:val="003B7ABD"/>
    <w:rsid w:val="003C02FC"/>
    <w:rsid w:val="003C20E4"/>
    <w:rsid w:val="003C23AD"/>
    <w:rsid w:val="003C29A2"/>
    <w:rsid w:val="003C2B7C"/>
    <w:rsid w:val="003C311E"/>
    <w:rsid w:val="003C38B3"/>
    <w:rsid w:val="003C3F03"/>
    <w:rsid w:val="003C3F35"/>
    <w:rsid w:val="003C4585"/>
    <w:rsid w:val="003C5049"/>
    <w:rsid w:val="003C5D29"/>
    <w:rsid w:val="003C5ED7"/>
    <w:rsid w:val="003C7897"/>
    <w:rsid w:val="003D0051"/>
    <w:rsid w:val="003D09BB"/>
    <w:rsid w:val="003D1825"/>
    <w:rsid w:val="003D2366"/>
    <w:rsid w:val="003D37D9"/>
    <w:rsid w:val="003D3815"/>
    <w:rsid w:val="003D3B8C"/>
    <w:rsid w:val="003D3E91"/>
    <w:rsid w:val="003D41C3"/>
    <w:rsid w:val="003D5921"/>
    <w:rsid w:val="003D70A7"/>
    <w:rsid w:val="003D7CB9"/>
    <w:rsid w:val="003E015C"/>
    <w:rsid w:val="003E1211"/>
    <w:rsid w:val="003E1997"/>
    <w:rsid w:val="003E1A9A"/>
    <w:rsid w:val="003E3C9A"/>
    <w:rsid w:val="003E4656"/>
    <w:rsid w:val="003E4BF0"/>
    <w:rsid w:val="003E5783"/>
    <w:rsid w:val="003E6213"/>
    <w:rsid w:val="003E630C"/>
    <w:rsid w:val="003E684C"/>
    <w:rsid w:val="003E6E19"/>
    <w:rsid w:val="003E7829"/>
    <w:rsid w:val="003F013D"/>
    <w:rsid w:val="003F06EA"/>
    <w:rsid w:val="003F0851"/>
    <w:rsid w:val="003F1142"/>
    <w:rsid w:val="003F13BE"/>
    <w:rsid w:val="003F3124"/>
    <w:rsid w:val="003F5EAE"/>
    <w:rsid w:val="003F70F5"/>
    <w:rsid w:val="003F7315"/>
    <w:rsid w:val="003F77B2"/>
    <w:rsid w:val="003F79EF"/>
    <w:rsid w:val="003F7B71"/>
    <w:rsid w:val="003F7E96"/>
    <w:rsid w:val="0040115A"/>
    <w:rsid w:val="004013E4"/>
    <w:rsid w:val="00402920"/>
    <w:rsid w:val="004035FB"/>
    <w:rsid w:val="004039F7"/>
    <w:rsid w:val="004041A2"/>
    <w:rsid w:val="004041E4"/>
    <w:rsid w:val="004041E9"/>
    <w:rsid w:val="00404B56"/>
    <w:rsid w:val="0040524B"/>
    <w:rsid w:val="00405E35"/>
    <w:rsid w:val="00407227"/>
    <w:rsid w:val="004075BA"/>
    <w:rsid w:val="00407A8B"/>
    <w:rsid w:val="004137E5"/>
    <w:rsid w:val="0041394C"/>
    <w:rsid w:val="00413B67"/>
    <w:rsid w:val="0041455A"/>
    <w:rsid w:val="004155CE"/>
    <w:rsid w:val="00415A03"/>
    <w:rsid w:val="00415B88"/>
    <w:rsid w:val="00416B76"/>
    <w:rsid w:val="0041729B"/>
    <w:rsid w:val="0041773C"/>
    <w:rsid w:val="00420B6E"/>
    <w:rsid w:val="00420E8F"/>
    <w:rsid w:val="004214AC"/>
    <w:rsid w:val="00422EAD"/>
    <w:rsid w:val="00423FFF"/>
    <w:rsid w:val="004247C7"/>
    <w:rsid w:val="00424B01"/>
    <w:rsid w:val="00425C78"/>
    <w:rsid w:val="004266DE"/>
    <w:rsid w:val="0042704D"/>
    <w:rsid w:val="004272B9"/>
    <w:rsid w:val="00427495"/>
    <w:rsid w:val="004278FC"/>
    <w:rsid w:val="00427E44"/>
    <w:rsid w:val="00430EC4"/>
    <w:rsid w:val="00431989"/>
    <w:rsid w:val="0043290B"/>
    <w:rsid w:val="00432C74"/>
    <w:rsid w:val="00433D6D"/>
    <w:rsid w:val="00434A0A"/>
    <w:rsid w:val="0043502C"/>
    <w:rsid w:val="0043589D"/>
    <w:rsid w:val="00435C99"/>
    <w:rsid w:val="0043637F"/>
    <w:rsid w:val="004369B4"/>
    <w:rsid w:val="00436ED3"/>
    <w:rsid w:val="00436F83"/>
    <w:rsid w:val="0043759F"/>
    <w:rsid w:val="004377F4"/>
    <w:rsid w:val="0043790A"/>
    <w:rsid w:val="00440983"/>
    <w:rsid w:val="00440D76"/>
    <w:rsid w:val="00441388"/>
    <w:rsid w:val="00441D94"/>
    <w:rsid w:val="00443060"/>
    <w:rsid w:val="00444070"/>
    <w:rsid w:val="004445CA"/>
    <w:rsid w:val="00444D88"/>
    <w:rsid w:val="00445714"/>
    <w:rsid w:val="004461C6"/>
    <w:rsid w:val="004503FA"/>
    <w:rsid w:val="0045050D"/>
    <w:rsid w:val="00450914"/>
    <w:rsid w:val="0045121C"/>
    <w:rsid w:val="0045170C"/>
    <w:rsid w:val="004517AC"/>
    <w:rsid w:val="00451FFA"/>
    <w:rsid w:val="004532BA"/>
    <w:rsid w:val="00453809"/>
    <w:rsid w:val="00454028"/>
    <w:rsid w:val="0045452D"/>
    <w:rsid w:val="004551C3"/>
    <w:rsid w:val="004575F1"/>
    <w:rsid w:val="00457807"/>
    <w:rsid w:val="00457E2C"/>
    <w:rsid w:val="00460D52"/>
    <w:rsid w:val="00460E3E"/>
    <w:rsid w:val="004618F8"/>
    <w:rsid w:val="0046431A"/>
    <w:rsid w:val="004664C6"/>
    <w:rsid w:val="00466D7C"/>
    <w:rsid w:val="00467B99"/>
    <w:rsid w:val="00470395"/>
    <w:rsid w:val="004712DC"/>
    <w:rsid w:val="00471CD3"/>
    <w:rsid w:val="00471E45"/>
    <w:rsid w:val="00472495"/>
    <w:rsid w:val="0047258C"/>
    <w:rsid w:val="004736BA"/>
    <w:rsid w:val="00473970"/>
    <w:rsid w:val="00473DA4"/>
    <w:rsid w:val="00474CDF"/>
    <w:rsid w:val="004756F5"/>
    <w:rsid w:val="00475DC6"/>
    <w:rsid w:val="00475E07"/>
    <w:rsid w:val="00475F27"/>
    <w:rsid w:val="004763D8"/>
    <w:rsid w:val="004766B2"/>
    <w:rsid w:val="004771AC"/>
    <w:rsid w:val="00480459"/>
    <w:rsid w:val="0048158E"/>
    <w:rsid w:val="00483151"/>
    <w:rsid w:val="00483B0F"/>
    <w:rsid w:val="00483BD7"/>
    <w:rsid w:val="00483D4C"/>
    <w:rsid w:val="00484B92"/>
    <w:rsid w:val="00486468"/>
    <w:rsid w:val="004868E1"/>
    <w:rsid w:val="004874F3"/>
    <w:rsid w:val="00491100"/>
    <w:rsid w:val="004916A8"/>
    <w:rsid w:val="00492E58"/>
    <w:rsid w:val="00493076"/>
    <w:rsid w:val="00493DE6"/>
    <w:rsid w:val="00493F17"/>
    <w:rsid w:val="0049431E"/>
    <w:rsid w:val="004944B7"/>
    <w:rsid w:val="00496669"/>
    <w:rsid w:val="00497FF5"/>
    <w:rsid w:val="004A1FFA"/>
    <w:rsid w:val="004A29A0"/>
    <w:rsid w:val="004A2DA7"/>
    <w:rsid w:val="004A3394"/>
    <w:rsid w:val="004A556B"/>
    <w:rsid w:val="004A5B05"/>
    <w:rsid w:val="004A6165"/>
    <w:rsid w:val="004A7325"/>
    <w:rsid w:val="004B1AA1"/>
    <w:rsid w:val="004B1AF9"/>
    <w:rsid w:val="004B1FE8"/>
    <w:rsid w:val="004B2B3E"/>
    <w:rsid w:val="004B35D4"/>
    <w:rsid w:val="004B3CE8"/>
    <w:rsid w:val="004B4923"/>
    <w:rsid w:val="004B55D1"/>
    <w:rsid w:val="004B6862"/>
    <w:rsid w:val="004B68D6"/>
    <w:rsid w:val="004C036B"/>
    <w:rsid w:val="004C0CED"/>
    <w:rsid w:val="004C0DDF"/>
    <w:rsid w:val="004C0F53"/>
    <w:rsid w:val="004C15BC"/>
    <w:rsid w:val="004C2031"/>
    <w:rsid w:val="004C2CFB"/>
    <w:rsid w:val="004C41FF"/>
    <w:rsid w:val="004C4C54"/>
    <w:rsid w:val="004C55AC"/>
    <w:rsid w:val="004C5CD2"/>
    <w:rsid w:val="004C6AAB"/>
    <w:rsid w:val="004C7306"/>
    <w:rsid w:val="004D003E"/>
    <w:rsid w:val="004D060A"/>
    <w:rsid w:val="004D0746"/>
    <w:rsid w:val="004D18BD"/>
    <w:rsid w:val="004D3886"/>
    <w:rsid w:val="004D399F"/>
    <w:rsid w:val="004D3A3A"/>
    <w:rsid w:val="004D4191"/>
    <w:rsid w:val="004D45D0"/>
    <w:rsid w:val="004D48D3"/>
    <w:rsid w:val="004D4BFD"/>
    <w:rsid w:val="004D588F"/>
    <w:rsid w:val="004D5E19"/>
    <w:rsid w:val="004D63D2"/>
    <w:rsid w:val="004D646F"/>
    <w:rsid w:val="004D6868"/>
    <w:rsid w:val="004D68E3"/>
    <w:rsid w:val="004D6DDF"/>
    <w:rsid w:val="004E0D62"/>
    <w:rsid w:val="004E1067"/>
    <w:rsid w:val="004E18C2"/>
    <w:rsid w:val="004E1DA0"/>
    <w:rsid w:val="004E2298"/>
    <w:rsid w:val="004E2475"/>
    <w:rsid w:val="004E3D7E"/>
    <w:rsid w:val="004E5362"/>
    <w:rsid w:val="004E56D3"/>
    <w:rsid w:val="004E6573"/>
    <w:rsid w:val="004E7DD3"/>
    <w:rsid w:val="004F01A8"/>
    <w:rsid w:val="004F01CB"/>
    <w:rsid w:val="004F07AF"/>
    <w:rsid w:val="004F0960"/>
    <w:rsid w:val="004F106D"/>
    <w:rsid w:val="004F1C9B"/>
    <w:rsid w:val="004F2164"/>
    <w:rsid w:val="004F2828"/>
    <w:rsid w:val="004F2A79"/>
    <w:rsid w:val="004F2F32"/>
    <w:rsid w:val="004F2F62"/>
    <w:rsid w:val="004F3D2B"/>
    <w:rsid w:val="004F4043"/>
    <w:rsid w:val="004F464E"/>
    <w:rsid w:val="004F4DDA"/>
    <w:rsid w:val="004F55CB"/>
    <w:rsid w:val="004F5711"/>
    <w:rsid w:val="004F5761"/>
    <w:rsid w:val="004F58AA"/>
    <w:rsid w:val="004F64BC"/>
    <w:rsid w:val="004F7143"/>
    <w:rsid w:val="00500B70"/>
    <w:rsid w:val="00501A1C"/>
    <w:rsid w:val="00502AD4"/>
    <w:rsid w:val="00502E4E"/>
    <w:rsid w:val="00504DFC"/>
    <w:rsid w:val="0050595C"/>
    <w:rsid w:val="005062C7"/>
    <w:rsid w:val="005068A0"/>
    <w:rsid w:val="005075D1"/>
    <w:rsid w:val="00510053"/>
    <w:rsid w:val="0051122E"/>
    <w:rsid w:val="00512336"/>
    <w:rsid w:val="00513A70"/>
    <w:rsid w:val="005145AA"/>
    <w:rsid w:val="005146A1"/>
    <w:rsid w:val="0051577A"/>
    <w:rsid w:val="00515A4E"/>
    <w:rsid w:val="00517194"/>
    <w:rsid w:val="005172AB"/>
    <w:rsid w:val="005173F1"/>
    <w:rsid w:val="005203E6"/>
    <w:rsid w:val="0052048F"/>
    <w:rsid w:val="005205CC"/>
    <w:rsid w:val="005209DD"/>
    <w:rsid w:val="00520C38"/>
    <w:rsid w:val="00522323"/>
    <w:rsid w:val="00522AF0"/>
    <w:rsid w:val="005241DF"/>
    <w:rsid w:val="00524377"/>
    <w:rsid w:val="00524D13"/>
    <w:rsid w:val="0052512B"/>
    <w:rsid w:val="0052719F"/>
    <w:rsid w:val="0052755D"/>
    <w:rsid w:val="005279E0"/>
    <w:rsid w:val="00527B11"/>
    <w:rsid w:val="00527B20"/>
    <w:rsid w:val="00527BB1"/>
    <w:rsid w:val="00527C9F"/>
    <w:rsid w:val="005301E8"/>
    <w:rsid w:val="00530807"/>
    <w:rsid w:val="00530F6C"/>
    <w:rsid w:val="00531B70"/>
    <w:rsid w:val="00531DCF"/>
    <w:rsid w:val="0053312A"/>
    <w:rsid w:val="005363F5"/>
    <w:rsid w:val="005366A8"/>
    <w:rsid w:val="00536CB5"/>
    <w:rsid w:val="00537908"/>
    <w:rsid w:val="0053792B"/>
    <w:rsid w:val="00537963"/>
    <w:rsid w:val="005409AF"/>
    <w:rsid w:val="005413E7"/>
    <w:rsid w:val="00541D41"/>
    <w:rsid w:val="005420D8"/>
    <w:rsid w:val="00543414"/>
    <w:rsid w:val="005448B8"/>
    <w:rsid w:val="0054597A"/>
    <w:rsid w:val="00546545"/>
    <w:rsid w:val="0054690E"/>
    <w:rsid w:val="00546AA4"/>
    <w:rsid w:val="0055011D"/>
    <w:rsid w:val="00550532"/>
    <w:rsid w:val="00550D43"/>
    <w:rsid w:val="00550F04"/>
    <w:rsid w:val="005513EC"/>
    <w:rsid w:val="00551409"/>
    <w:rsid w:val="00551DE1"/>
    <w:rsid w:val="005520BD"/>
    <w:rsid w:val="00552AE6"/>
    <w:rsid w:val="00552B6F"/>
    <w:rsid w:val="005535F0"/>
    <w:rsid w:val="005537EF"/>
    <w:rsid w:val="00554954"/>
    <w:rsid w:val="00555057"/>
    <w:rsid w:val="00556C41"/>
    <w:rsid w:val="00562767"/>
    <w:rsid w:val="005627D3"/>
    <w:rsid w:val="00562B3D"/>
    <w:rsid w:val="005635A4"/>
    <w:rsid w:val="005636CF"/>
    <w:rsid w:val="005645AC"/>
    <w:rsid w:val="005655C5"/>
    <w:rsid w:val="00566B81"/>
    <w:rsid w:val="0056747E"/>
    <w:rsid w:val="00567ACB"/>
    <w:rsid w:val="00567EC5"/>
    <w:rsid w:val="00570ED1"/>
    <w:rsid w:val="005716A3"/>
    <w:rsid w:val="005716C4"/>
    <w:rsid w:val="005720D6"/>
    <w:rsid w:val="00572EA1"/>
    <w:rsid w:val="005735BD"/>
    <w:rsid w:val="0057361A"/>
    <w:rsid w:val="00573E86"/>
    <w:rsid w:val="00573EB2"/>
    <w:rsid w:val="00574140"/>
    <w:rsid w:val="005746DD"/>
    <w:rsid w:val="00574D43"/>
    <w:rsid w:val="00574F98"/>
    <w:rsid w:val="00575A11"/>
    <w:rsid w:val="00575A6E"/>
    <w:rsid w:val="00575D19"/>
    <w:rsid w:val="005763CC"/>
    <w:rsid w:val="00577165"/>
    <w:rsid w:val="005773E7"/>
    <w:rsid w:val="00577446"/>
    <w:rsid w:val="00577C0C"/>
    <w:rsid w:val="00577DB7"/>
    <w:rsid w:val="00580F7B"/>
    <w:rsid w:val="005812EB"/>
    <w:rsid w:val="005817D1"/>
    <w:rsid w:val="00581D54"/>
    <w:rsid w:val="005841AA"/>
    <w:rsid w:val="00584468"/>
    <w:rsid w:val="00584CA4"/>
    <w:rsid w:val="00586835"/>
    <w:rsid w:val="00586A78"/>
    <w:rsid w:val="00586E3E"/>
    <w:rsid w:val="00590CFE"/>
    <w:rsid w:val="00593AE2"/>
    <w:rsid w:val="005946A3"/>
    <w:rsid w:val="005948DF"/>
    <w:rsid w:val="00594D6C"/>
    <w:rsid w:val="00596419"/>
    <w:rsid w:val="00596A86"/>
    <w:rsid w:val="005978EF"/>
    <w:rsid w:val="00597BB6"/>
    <w:rsid w:val="005A0DBC"/>
    <w:rsid w:val="005A1348"/>
    <w:rsid w:val="005A2190"/>
    <w:rsid w:val="005A24BB"/>
    <w:rsid w:val="005A28F6"/>
    <w:rsid w:val="005A3E16"/>
    <w:rsid w:val="005A4148"/>
    <w:rsid w:val="005A4E3B"/>
    <w:rsid w:val="005A5367"/>
    <w:rsid w:val="005A5D3C"/>
    <w:rsid w:val="005A645F"/>
    <w:rsid w:val="005A6954"/>
    <w:rsid w:val="005A6DE1"/>
    <w:rsid w:val="005A7003"/>
    <w:rsid w:val="005A74AF"/>
    <w:rsid w:val="005A7D95"/>
    <w:rsid w:val="005B0322"/>
    <w:rsid w:val="005B093B"/>
    <w:rsid w:val="005B1D5B"/>
    <w:rsid w:val="005B1F03"/>
    <w:rsid w:val="005B1FBD"/>
    <w:rsid w:val="005B2A25"/>
    <w:rsid w:val="005B2D4D"/>
    <w:rsid w:val="005B5340"/>
    <w:rsid w:val="005B5BE3"/>
    <w:rsid w:val="005B68B9"/>
    <w:rsid w:val="005B7B50"/>
    <w:rsid w:val="005C00FB"/>
    <w:rsid w:val="005C19A7"/>
    <w:rsid w:val="005C29B1"/>
    <w:rsid w:val="005C367D"/>
    <w:rsid w:val="005C3708"/>
    <w:rsid w:val="005C4025"/>
    <w:rsid w:val="005C402C"/>
    <w:rsid w:val="005C40EB"/>
    <w:rsid w:val="005C642F"/>
    <w:rsid w:val="005C6472"/>
    <w:rsid w:val="005C6569"/>
    <w:rsid w:val="005C7EDD"/>
    <w:rsid w:val="005D0847"/>
    <w:rsid w:val="005D28E5"/>
    <w:rsid w:val="005D3556"/>
    <w:rsid w:val="005D356B"/>
    <w:rsid w:val="005D3C50"/>
    <w:rsid w:val="005D4C4F"/>
    <w:rsid w:val="005D562E"/>
    <w:rsid w:val="005D5929"/>
    <w:rsid w:val="005D6016"/>
    <w:rsid w:val="005D6643"/>
    <w:rsid w:val="005D70D2"/>
    <w:rsid w:val="005D7EA9"/>
    <w:rsid w:val="005E173B"/>
    <w:rsid w:val="005E20A2"/>
    <w:rsid w:val="005E48AA"/>
    <w:rsid w:val="005E54ED"/>
    <w:rsid w:val="005E5A8D"/>
    <w:rsid w:val="005E5FCC"/>
    <w:rsid w:val="005E6189"/>
    <w:rsid w:val="005E7755"/>
    <w:rsid w:val="005E79AE"/>
    <w:rsid w:val="005F02D0"/>
    <w:rsid w:val="005F03FB"/>
    <w:rsid w:val="005F1CFD"/>
    <w:rsid w:val="005F2EF6"/>
    <w:rsid w:val="005F42B1"/>
    <w:rsid w:val="005F4CF8"/>
    <w:rsid w:val="005F5D01"/>
    <w:rsid w:val="005F6709"/>
    <w:rsid w:val="005F6E76"/>
    <w:rsid w:val="005F755C"/>
    <w:rsid w:val="005F77F4"/>
    <w:rsid w:val="0060072E"/>
    <w:rsid w:val="0060075D"/>
    <w:rsid w:val="0060118C"/>
    <w:rsid w:val="00601204"/>
    <w:rsid w:val="00602120"/>
    <w:rsid w:val="00602D4B"/>
    <w:rsid w:val="00603038"/>
    <w:rsid w:val="00603823"/>
    <w:rsid w:val="00603E90"/>
    <w:rsid w:val="00604AA3"/>
    <w:rsid w:val="00604BA2"/>
    <w:rsid w:val="00607148"/>
    <w:rsid w:val="00610775"/>
    <w:rsid w:val="00610E4F"/>
    <w:rsid w:val="00611B60"/>
    <w:rsid w:val="00611C75"/>
    <w:rsid w:val="0061221F"/>
    <w:rsid w:val="00612521"/>
    <w:rsid w:val="00612CD3"/>
    <w:rsid w:val="00613359"/>
    <w:rsid w:val="00613826"/>
    <w:rsid w:val="00613D2A"/>
    <w:rsid w:val="006141BE"/>
    <w:rsid w:val="00614D6B"/>
    <w:rsid w:val="00615310"/>
    <w:rsid w:val="00615DB8"/>
    <w:rsid w:val="00615DCE"/>
    <w:rsid w:val="00616192"/>
    <w:rsid w:val="00617D46"/>
    <w:rsid w:val="0062033A"/>
    <w:rsid w:val="0062046C"/>
    <w:rsid w:val="006207FB"/>
    <w:rsid w:val="00620D08"/>
    <w:rsid w:val="006211B4"/>
    <w:rsid w:val="0062181C"/>
    <w:rsid w:val="0062340E"/>
    <w:rsid w:val="00623525"/>
    <w:rsid w:val="00623B86"/>
    <w:rsid w:val="00623E53"/>
    <w:rsid w:val="0062461D"/>
    <w:rsid w:val="0062477F"/>
    <w:rsid w:val="00625865"/>
    <w:rsid w:val="00625B38"/>
    <w:rsid w:val="006301C0"/>
    <w:rsid w:val="00630291"/>
    <w:rsid w:val="00630D57"/>
    <w:rsid w:val="00630E79"/>
    <w:rsid w:val="00630FAB"/>
    <w:rsid w:val="006316A4"/>
    <w:rsid w:val="006321DC"/>
    <w:rsid w:val="006322A2"/>
    <w:rsid w:val="006323F6"/>
    <w:rsid w:val="00632703"/>
    <w:rsid w:val="00632827"/>
    <w:rsid w:val="00633B9E"/>
    <w:rsid w:val="00634B96"/>
    <w:rsid w:val="00634BD0"/>
    <w:rsid w:val="00635C4A"/>
    <w:rsid w:val="006365AA"/>
    <w:rsid w:val="00636B80"/>
    <w:rsid w:val="00636E26"/>
    <w:rsid w:val="00636E7D"/>
    <w:rsid w:val="00637EE0"/>
    <w:rsid w:val="0064051A"/>
    <w:rsid w:val="00640B73"/>
    <w:rsid w:val="00640DD1"/>
    <w:rsid w:val="006412C2"/>
    <w:rsid w:val="006420CE"/>
    <w:rsid w:val="00642D6A"/>
    <w:rsid w:val="0064339D"/>
    <w:rsid w:val="006437D9"/>
    <w:rsid w:val="006446F0"/>
    <w:rsid w:val="006455B4"/>
    <w:rsid w:val="00645D1F"/>
    <w:rsid w:val="006461CF"/>
    <w:rsid w:val="00646F4F"/>
    <w:rsid w:val="0065035D"/>
    <w:rsid w:val="00650C5B"/>
    <w:rsid w:val="0065139B"/>
    <w:rsid w:val="00651A89"/>
    <w:rsid w:val="00651E7C"/>
    <w:rsid w:val="006520CA"/>
    <w:rsid w:val="00652B7F"/>
    <w:rsid w:val="00654E02"/>
    <w:rsid w:val="00654E31"/>
    <w:rsid w:val="00654FB2"/>
    <w:rsid w:val="00654FE6"/>
    <w:rsid w:val="006558A2"/>
    <w:rsid w:val="006558F9"/>
    <w:rsid w:val="00655C1E"/>
    <w:rsid w:val="00656043"/>
    <w:rsid w:val="00656109"/>
    <w:rsid w:val="006561F4"/>
    <w:rsid w:val="00656471"/>
    <w:rsid w:val="00656B6A"/>
    <w:rsid w:val="00660336"/>
    <w:rsid w:val="00660C01"/>
    <w:rsid w:val="00661092"/>
    <w:rsid w:val="006612D0"/>
    <w:rsid w:val="006613E7"/>
    <w:rsid w:val="0066144C"/>
    <w:rsid w:val="00661B8A"/>
    <w:rsid w:val="006628C0"/>
    <w:rsid w:val="00663740"/>
    <w:rsid w:val="00664689"/>
    <w:rsid w:val="006647D2"/>
    <w:rsid w:val="00664C31"/>
    <w:rsid w:val="00664FD1"/>
    <w:rsid w:val="006651C0"/>
    <w:rsid w:val="006670C6"/>
    <w:rsid w:val="00667133"/>
    <w:rsid w:val="006709CD"/>
    <w:rsid w:val="00672116"/>
    <w:rsid w:val="00672E87"/>
    <w:rsid w:val="00672EFF"/>
    <w:rsid w:val="00673646"/>
    <w:rsid w:val="006737D6"/>
    <w:rsid w:val="00673A65"/>
    <w:rsid w:val="006745EB"/>
    <w:rsid w:val="006749E5"/>
    <w:rsid w:val="00674C82"/>
    <w:rsid w:val="00674CCE"/>
    <w:rsid w:val="006762C7"/>
    <w:rsid w:val="006763AB"/>
    <w:rsid w:val="006765F4"/>
    <w:rsid w:val="00676B8C"/>
    <w:rsid w:val="00676DE4"/>
    <w:rsid w:val="00676F43"/>
    <w:rsid w:val="00677495"/>
    <w:rsid w:val="006800BC"/>
    <w:rsid w:val="00680872"/>
    <w:rsid w:val="006809A0"/>
    <w:rsid w:val="0068296B"/>
    <w:rsid w:val="00683063"/>
    <w:rsid w:val="00684C5B"/>
    <w:rsid w:val="00686053"/>
    <w:rsid w:val="00686B71"/>
    <w:rsid w:val="00686FD8"/>
    <w:rsid w:val="006875E9"/>
    <w:rsid w:val="00687E5A"/>
    <w:rsid w:val="00687FD6"/>
    <w:rsid w:val="006915FC"/>
    <w:rsid w:val="00691FE1"/>
    <w:rsid w:val="0069204D"/>
    <w:rsid w:val="0069231C"/>
    <w:rsid w:val="00694EFB"/>
    <w:rsid w:val="00696BEA"/>
    <w:rsid w:val="00696E1A"/>
    <w:rsid w:val="00697F5C"/>
    <w:rsid w:val="00697F73"/>
    <w:rsid w:val="006A0E9B"/>
    <w:rsid w:val="006A1AC2"/>
    <w:rsid w:val="006A2870"/>
    <w:rsid w:val="006A2E8C"/>
    <w:rsid w:val="006A3071"/>
    <w:rsid w:val="006A38DA"/>
    <w:rsid w:val="006A48F7"/>
    <w:rsid w:val="006A61D7"/>
    <w:rsid w:val="006A642C"/>
    <w:rsid w:val="006A6862"/>
    <w:rsid w:val="006A6D5B"/>
    <w:rsid w:val="006A71FA"/>
    <w:rsid w:val="006A7906"/>
    <w:rsid w:val="006A7A9D"/>
    <w:rsid w:val="006A7EB4"/>
    <w:rsid w:val="006B0A11"/>
    <w:rsid w:val="006B0B37"/>
    <w:rsid w:val="006B2550"/>
    <w:rsid w:val="006B2588"/>
    <w:rsid w:val="006B2BE4"/>
    <w:rsid w:val="006B3F96"/>
    <w:rsid w:val="006B478F"/>
    <w:rsid w:val="006B49F7"/>
    <w:rsid w:val="006B5345"/>
    <w:rsid w:val="006B559B"/>
    <w:rsid w:val="006B569B"/>
    <w:rsid w:val="006B61E9"/>
    <w:rsid w:val="006B75A8"/>
    <w:rsid w:val="006B7D31"/>
    <w:rsid w:val="006C07E6"/>
    <w:rsid w:val="006C0EA3"/>
    <w:rsid w:val="006C1514"/>
    <w:rsid w:val="006C20AC"/>
    <w:rsid w:val="006C239C"/>
    <w:rsid w:val="006C299E"/>
    <w:rsid w:val="006C2C1B"/>
    <w:rsid w:val="006C2F40"/>
    <w:rsid w:val="006C30B1"/>
    <w:rsid w:val="006C5280"/>
    <w:rsid w:val="006C5CF4"/>
    <w:rsid w:val="006C5D19"/>
    <w:rsid w:val="006C5FD0"/>
    <w:rsid w:val="006C750C"/>
    <w:rsid w:val="006D1528"/>
    <w:rsid w:val="006D159D"/>
    <w:rsid w:val="006D2543"/>
    <w:rsid w:val="006D2A9E"/>
    <w:rsid w:val="006D2C1F"/>
    <w:rsid w:val="006D3941"/>
    <w:rsid w:val="006D62E3"/>
    <w:rsid w:val="006D65C5"/>
    <w:rsid w:val="006D6689"/>
    <w:rsid w:val="006D6829"/>
    <w:rsid w:val="006D7188"/>
    <w:rsid w:val="006D7A59"/>
    <w:rsid w:val="006E0046"/>
    <w:rsid w:val="006E0746"/>
    <w:rsid w:val="006E08C2"/>
    <w:rsid w:val="006E1570"/>
    <w:rsid w:val="006E17F0"/>
    <w:rsid w:val="006E1842"/>
    <w:rsid w:val="006E1F23"/>
    <w:rsid w:val="006E3400"/>
    <w:rsid w:val="006E3501"/>
    <w:rsid w:val="006E360C"/>
    <w:rsid w:val="006E3B5F"/>
    <w:rsid w:val="006E49C7"/>
    <w:rsid w:val="006E58C0"/>
    <w:rsid w:val="006E6005"/>
    <w:rsid w:val="006E613F"/>
    <w:rsid w:val="006E711C"/>
    <w:rsid w:val="006E746F"/>
    <w:rsid w:val="006E749E"/>
    <w:rsid w:val="006F0563"/>
    <w:rsid w:val="006F11B2"/>
    <w:rsid w:val="006F1D96"/>
    <w:rsid w:val="006F1FA1"/>
    <w:rsid w:val="006F2762"/>
    <w:rsid w:val="006F2810"/>
    <w:rsid w:val="006F2A71"/>
    <w:rsid w:val="006F2F63"/>
    <w:rsid w:val="006F34E4"/>
    <w:rsid w:val="006F578A"/>
    <w:rsid w:val="006F5DD8"/>
    <w:rsid w:val="006F5E34"/>
    <w:rsid w:val="006F6B55"/>
    <w:rsid w:val="006F6C03"/>
    <w:rsid w:val="006F6F65"/>
    <w:rsid w:val="006F76E2"/>
    <w:rsid w:val="00700674"/>
    <w:rsid w:val="007025C6"/>
    <w:rsid w:val="00702EB2"/>
    <w:rsid w:val="00704F40"/>
    <w:rsid w:val="00704F8C"/>
    <w:rsid w:val="007052E8"/>
    <w:rsid w:val="00705614"/>
    <w:rsid w:val="00705631"/>
    <w:rsid w:val="00705B38"/>
    <w:rsid w:val="00706197"/>
    <w:rsid w:val="007065BC"/>
    <w:rsid w:val="007067EB"/>
    <w:rsid w:val="00706B77"/>
    <w:rsid w:val="00706EC0"/>
    <w:rsid w:val="007071E5"/>
    <w:rsid w:val="00707CB1"/>
    <w:rsid w:val="0071196A"/>
    <w:rsid w:val="007120F3"/>
    <w:rsid w:val="00712D36"/>
    <w:rsid w:val="0071312A"/>
    <w:rsid w:val="00713781"/>
    <w:rsid w:val="00713E44"/>
    <w:rsid w:val="00713F45"/>
    <w:rsid w:val="00716A93"/>
    <w:rsid w:val="00716ABA"/>
    <w:rsid w:val="00717C02"/>
    <w:rsid w:val="00717F48"/>
    <w:rsid w:val="00721498"/>
    <w:rsid w:val="007219E8"/>
    <w:rsid w:val="0072214A"/>
    <w:rsid w:val="007236F7"/>
    <w:rsid w:val="007238E8"/>
    <w:rsid w:val="00723953"/>
    <w:rsid w:val="00723B86"/>
    <w:rsid w:val="00723C61"/>
    <w:rsid w:val="00725481"/>
    <w:rsid w:val="007257E2"/>
    <w:rsid w:val="0072592D"/>
    <w:rsid w:val="00726F11"/>
    <w:rsid w:val="00730EF4"/>
    <w:rsid w:val="00730F48"/>
    <w:rsid w:val="007313B2"/>
    <w:rsid w:val="007327D1"/>
    <w:rsid w:val="00732C93"/>
    <w:rsid w:val="00732F8F"/>
    <w:rsid w:val="007331EA"/>
    <w:rsid w:val="00733985"/>
    <w:rsid w:val="00733F57"/>
    <w:rsid w:val="00734A32"/>
    <w:rsid w:val="00734D9A"/>
    <w:rsid w:val="0073544F"/>
    <w:rsid w:val="007354E5"/>
    <w:rsid w:val="007357E0"/>
    <w:rsid w:val="0073618F"/>
    <w:rsid w:val="0073695F"/>
    <w:rsid w:val="00736C63"/>
    <w:rsid w:val="00736FCA"/>
    <w:rsid w:val="007370CD"/>
    <w:rsid w:val="00740501"/>
    <w:rsid w:val="00740DDF"/>
    <w:rsid w:val="00740E96"/>
    <w:rsid w:val="0074180A"/>
    <w:rsid w:val="007423E7"/>
    <w:rsid w:val="00742443"/>
    <w:rsid w:val="00742726"/>
    <w:rsid w:val="00743003"/>
    <w:rsid w:val="00743111"/>
    <w:rsid w:val="0074323B"/>
    <w:rsid w:val="00743BA1"/>
    <w:rsid w:val="0074419B"/>
    <w:rsid w:val="0074458A"/>
    <w:rsid w:val="007445D1"/>
    <w:rsid w:val="00744658"/>
    <w:rsid w:val="00744716"/>
    <w:rsid w:val="0074655F"/>
    <w:rsid w:val="007475CF"/>
    <w:rsid w:val="00747D61"/>
    <w:rsid w:val="007501B0"/>
    <w:rsid w:val="00751494"/>
    <w:rsid w:val="00751E3C"/>
    <w:rsid w:val="00752673"/>
    <w:rsid w:val="0075273A"/>
    <w:rsid w:val="007533A5"/>
    <w:rsid w:val="007539A8"/>
    <w:rsid w:val="00754DE7"/>
    <w:rsid w:val="007557C9"/>
    <w:rsid w:val="00755EBD"/>
    <w:rsid w:val="00756A4F"/>
    <w:rsid w:val="00756C06"/>
    <w:rsid w:val="0075731B"/>
    <w:rsid w:val="00757E49"/>
    <w:rsid w:val="0076030B"/>
    <w:rsid w:val="0076049D"/>
    <w:rsid w:val="00761AF4"/>
    <w:rsid w:val="00764278"/>
    <w:rsid w:val="007651B1"/>
    <w:rsid w:val="00765329"/>
    <w:rsid w:val="007658D3"/>
    <w:rsid w:val="00766663"/>
    <w:rsid w:val="007674A3"/>
    <w:rsid w:val="00767943"/>
    <w:rsid w:val="00770393"/>
    <w:rsid w:val="007709C5"/>
    <w:rsid w:val="007711EF"/>
    <w:rsid w:val="007725DB"/>
    <w:rsid w:val="00772609"/>
    <w:rsid w:val="00772D80"/>
    <w:rsid w:val="0077360F"/>
    <w:rsid w:val="00775183"/>
    <w:rsid w:val="007768C8"/>
    <w:rsid w:val="00781445"/>
    <w:rsid w:val="00781F4D"/>
    <w:rsid w:val="0078225F"/>
    <w:rsid w:val="0078362A"/>
    <w:rsid w:val="007836F5"/>
    <w:rsid w:val="00784057"/>
    <w:rsid w:val="00784E0F"/>
    <w:rsid w:val="00785189"/>
    <w:rsid w:val="00785257"/>
    <w:rsid w:val="00785AED"/>
    <w:rsid w:val="00787126"/>
    <w:rsid w:val="00787299"/>
    <w:rsid w:val="00787BC5"/>
    <w:rsid w:val="007902F9"/>
    <w:rsid w:val="0079053E"/>
    <w:rsid w:val="0079056B"/>
    <w:rsid w:val="007919A3"/>
    <w:rsid w:val="00791FB5"/>
    <w:rsid w:val="007938EB"/>
    <w:rsid w:val="00795FD1"/>
    <w:rsid w:val="0079685E"/>
    <w:rsid w:val="007969D6"/>
    <w:rsid w:val="007972D7"/>
    <w:rsid w:val="0079742C"/>
    <w:rsid w:val="007A0EED"/>
    <w:rsid w:val="007A3642"/>
    <w:rsid w:val="007A3676"/>
    <w:rsid w:val="007A3AAA"/>
    <w:rsid w:val="007A4966"/>
    <w:rsid w:val="007A7291"/>
    <w:rsid w:val="007A78E1"/>
    <w:rsid w:val="007A78FA"/>
    <w:rsid w:val="007B0414"/>
    <w:rsid w:val="007B0556"/>
    <w:rsid w:val="007B1688"/>
    <w:rsid w:val="007B2648"/>
    <w:rsid w:val="007B30BA"/>
    <w:rsid w:val="007B334C"/>
    <w:rsid w:val="007B3769"/>
    <w:rsid w:val="007B46BF"/>
    <w:rsid w:val="007B4947"/>
    <w:rsid w:val="007B52A4"/>
    <w:rsid w:val="007B5935"/>
    <w:rsid w:val="007B7C59"/>
    <w:rsid w:val="007B7D2E"/>
    <w:rsid w:val="007B7D93"/>
    <w:rsid w:val="007C1A96"/>
    <w:rsid w:val="007C2FB4"/>
    <w:rsid w:val="007C36E0"/>
    <w:rsid w:val="007C3BDA"/>
    <w:rsid w:val="007C4F0A"/>
    <w:rsid w:val="007C55E7"/>
    <w:rsid w:val="007C590B"/>
    <w:rsid w:val="007C5D03"/>
    <w:rsid w:val="007C77B2"/>
    <w:rsid w:val="007D0109"/>
    <w:rsid w:val="007D16AE"/>
    <w:rsid w:val="007D2149"/>
    <w:rsid w:val="007D22CD"/>
    <w:rsid w:val="007D2927"/>
    <w:rsid w:val="007D3B60"/>
    <w:rsid w:val="007D3EB7"/>
    <w:rsid w:val="007D3FAA"/>
    <w:rsid w:val="007D43B9"/>
    <w:rsid w:val="007D4976"/>
    <w:rsid w:val="007D499C"/>
    <w:rsid w:val="007D50C9"/>
    <w:rsid w:val="007D708F"/>
    <w:rsid w:val="007D732A"/>
    <w:rsid w:val="007D7C41"/>
    <w:rsid w:val="007E2325"/>
    <w:rsid w:val="007E2AE4"/>
    <w:rsid w:val="007E3A3F"/>
    <w:rsid w:val="007E3DD2"/>
    <w:rsid w:val="007E3E78"/>
    <w:rsid w:val="007E422A"/>
    <w:rsid w:val="007E4A8F"/>
    <w:rsid w:val="007E50EA"/>
    <w:rsid w:val="007E6538"/>
    <w:rsid w:val="007E6694"/>
    <w:rsid w:val="007E685C"/>
    <w:rsid w:val="007E6A69"/>
    <w:rsid w:val="007F075B"/>
    <w:rsid w:val="007F0A23"/>
    <w:rsid w:val="007F0E1D"/>
    <w:rsid w:val="007F0F84"/>
    <w:rsid w:val="007F167F"/>
    <w:rsid w:val="007F1981"/>
    <w:rsid w:val="007F23BE"/>
    <w:rsid w:val="007F32DD"/>
    <w:rsid w:val="007F4023"/>
    <w:rsid w:val="007F58A3"/>
    <w:rsid w:val="007F5946"/>
    <w:rsid w:val="007F60B9"/>
    <w:rsid w:val="007F6642"/>
    <w:rsid w:val="007F6B1C"/>
    <w:rsid w:val="007F7258"/>
    <w:rsid w:val="007F73BF"/>
    <w:rsid w:val="007F7568"/>
    <w:rsid w:val="008004B6"/>
    <w:rsid w:val="00800EF4"/>
    <w:rsid w:val="00800F23"/>
    <w:rsid w:val="00801334"/>
    <w:rsid w:val="00801CCD"/>
    <w:rsid w:val="00801CCF"/>
    <w:rsid w:val="00801DBE"/>
    <w:rsid w:val="00801F52"/>
    <w:rsid w:val="008027FE"/>
    <w:rsid w:val="00804065"/>
    <w:rsid w:val="008045A4"/>
    <w:rsid w:val="00804B6A"/>
    <w:rsid w:val="008058B7"/>
    <w:rsid w:val="00805BFF"/>
    <w:rsid w:val="00806178"/>
    <w:rsid w:val="008078BB"/>
    <w:rsid w:val="00810728"/>
    <w:rsid w:val="00810A62"/>
    <w:rsid w:val="00810E2F"/>
    <w:rsid w:val="00811471"/>
    <w:rsid w:val="008115E9"/>
    <w:rsid w:val="0081170A"/>
    <w:rsid w:val="00812F5F"/>
    <w:rsid w:val="00813240"/>
    <w:rsid w:val="00814092"/>
    <w:rsid w:val="00814EE5"/>
    <w:rsid w:val="0081591E"/>
    <w:rsid w:val="00815CE4"/>
    <w:rsid w:val="00815E65"/>
    <w:rsid w:val="008167F5"/>
    <w:rsid w:val="0081721B"/>
    <w:rsid w:val="00820E0E"/>
    <w:rsid w:val="00822030"/>
    <w:rsid w:val="008224B9"/>
    <w:rsid w:val="0082277B"/>
    <w:rsid w:val="00822A2D"/>
    <w:rsid w:val="00822AEA"/>
    <w:rsid w:val="00823519"/>
    <w:rsid w:val="00823E93"/>
    <w:rsid w:val="00824E05"/>
    <w:rsid w:val="008274EC"/>
    <w:rsid w:val="00827BA7"/>
    <w:rsid w:val="0083163B"/>
    <w:rsid w:val="00831ECB"/>
    <w:rsid w:val="008320E5"/>
    <w:rsid w:val="00832C78"/>
    <w:rsid w:val="00832E53"/>
    <w:rsid w:val="00833E9C"/>
    <w:rsid w:val="00833F2B"/>
    <w:rsid w:val="00834012"/>
    <w:rsid w:val="00834AFE"/>
    <w:rsid w:val="00835EB2"/>
    <w:rsid w:val="00836991"/>
    <w:rsid w:val="00836D42"/>
    <w:rsid w:val="00836E8F"/>
    <w:rsid w:val="00836ED7"/>
    <w:rsid w:val="00840290"/>
    <w:rsid w:val="008404CE"/>
    <w:rsid w:val="008404E5"/>
    <w:rsid w:val="00840B62"/>
    <w:rsid w:val="00840B9F"/>
    <w:rsid w:val="00840F7E"/>
    <w:rsid w:val="00841498"/>
    <w:rsid w:val="00841AF6"/>
    <w:rsid w:val="00842AEE"/>
    <w:rsid w:val="00843595"/>
    <w:rsid w:val="00843F54"/>
    <w:rsid w:val="00843FC2"/>
    <w:rsid w:val="00844D3E"/>
    <w:rsid w:val="0084572D"/>
    <w:rsid w:val="00845B0B"/>
    <w:rsid w:val="00845CD2"/>
    <w:rsid w:val="008468C6"/>
    <w:rsid w:val="00846915"/>
    <w:rsid w:val="0085020D"/>
    <w:rsid w:val="00851054"/>
    <w:rsid w:val="0085247A"/>
    <w:rsid w:val="00852DFC"/>
    <w:rsid w:val="00853C17"/>
    <w:rsid w:val="0085419D"/>
    <w:rsid w:val="0085589F"/>
    <w:rsid w:val="008567A4"/>
    <w:rsid w:val="008567CF"/>
    <w:rsid w:val="00857723"/>
    <w:rsid w:val="00857782"/>
    <w:rsid w:val="00857936"/>
    <w:rsid w:val="00857C06"/>
    <w:rsid w:val="008624E2"/>
    <w:rsid w:val="00862BCF"/>
    <w:rsid w:val="008632F4"/>
    <w:rsid w:val="008636A9"/>
    <w:rsid w:val="008637CE"/>
    <w:rsid w:val="0086393C"/>
    <w:rsid w:val="00863A76"/>
    <w:rsid w:val="00863C4A"/>
    <w:rsid w:val="00863EB2"/>
    <w:rsid w:val="00864DEE"/>
    <w:rsid w:val="00865F98"/>
    <w:rsid w:val="00866133"/>
    <w:rsid w:val="00866E3D"/>
    <w:rsid w:val="00867E5B"/>
    <w:rsid w:val="00870365"/>
    <w:rsid w:val="00870FFD"/>
    <w:rsid w:val="00871DAC"/>
    <w:rsid w:val="008730B1"/>
    <w:rsid w:val="00873164"/>
    <w:rsid w:val="00874470"/>
    <w:rsid w:val="00875486"/>
    <w:rsid w:val="00875792"/>
    <w:rsid w:val="00876029"/>
    <w:rsid w:val="008764A6"/>
    <w:rsid w:val="008766A1"/>
    <w:rsid w:val="0088045D"/>
    <w:rsid w:val="008808D8"/>
    <w:rsid w:val="00880BE0"/>
    <w:rsid w:val="00881DC2"/>
    <w:rsid w:val="00882753"/>
    <w:rsid w:val="00883014"/>
    <w:rsid w:val="008841B7"/>
    <w:rsid w:val="0088611D"/>
    <w:rsid w:val="008865D7"/>
    <w:rsid w:val="008866D7"/>
    <w:rsid w:val="00886AA4"/>
    <w:rsid w:val="00887317"/>
    <w:rsid w:val="0089051B"/>
    <w:rsid w:val="00890B29"/>
    <w:rsid w:val="00890DA5"/>
    <w:rsid w:val="00890FBA"/>
    <w:rsid w:val="008926CB"/>
    <w:rsid w:val="00892966"/>
    <w:rsid w:val="00892EDE"/>
    <w:rsid w:val="00893393"/>
    <w:rsid w:val="008936A6"/>
    <w:rsid w:val="00894773"/>
    <w:rsid w:val="00894DA1"/>
    <w:rsid w:val="00894DC8"/>
    <w:rsid w:val="0089623F"/>
    <w:rsid w:val="0089671C"/>
    <w:rsid w:val="00896785"/>
    <w:rsid w:val="008974B0"/>
    <w:rsid w:val="008A0690"/>
    <w:rsid w:val="008A13EA"/>
    <w:rsid w:val="008A1CF4"/>
    <w:rsid w:val="008A2775"/>
    <w:rsid w:val="008A2855"/>
    <w:rsid w:val="008A3927"/>
    <w:rsid w:val="008A4950"/>
    <w:rsid w:val="008A4A22"/>
    <w:rsid w:val="008A4A88"/>
    <w:rsid w:val="008A5A0E"/>
    <w:rsid w:val="008A658D"/>
    <w:rsid w:val="008A6A31"/>
    <w:rsid w:val="008A7689"/>
    <w:rsid w:val="008A7914"/>
    <w:rsid w:val="008A7AD8"/>
    <w:rsid w:val="008A7CB3"/>
    <w:rsid w:val="008A7F58"/>
    <w:rsid w:val="008B015A"/>
    <w:rsid w:val="008B13A5"/>
    <w:rsid w:val="008B19E8"/>
    <w:rsid w:val="008B1BCD"/>
    <w:rsid w:val="008B1E1A"/>
    <w:rsid w:val="008B242B"/>
    <w:rsid w:val="008B3E6A"/>
    <w:rsid w:val="008B507B"/>
    <w:rsid w:val="008B64F2"/>
    <w:rsid w:val="008B7159"/>
    <w:rsid w:val="008B7607"/>
    <w:rsid w:val="008B7F35"/>
    <w:rsid w:val="008C25DA"/>
    <w:rsid w:val="008C4130"/>
    <w:rsid w:val="008C5504"/>
    <w:rsid w:val="008C5C8F"/>
    <w:rsid w:val="008C7820"/>
    <w:rsid w:val="008C7DEE"/>
    <w:rsid w:val="008D07EF"/>
    <w:rsid w:val="008D18D9"/>
    <w:rsid w:val="008D1A86"/>
    <w:rsid w:val="008D1BB9"/>
    <w:rsid w:val="008D2400"/>
    <w:rsid w:val="008D26D5"/>
    <w:rsid w:val="008D2B3D"/>
    <w:rsid w:val="008D36B1"/>
    <w:rsid w:val="008D3718"/>
    <w:rsid w:val="008D40C0"/>
    <w:rsid w:val="008D4B72"/>
    <w:rsid w:val="008D5DF0"/>
    <w:rsid w:val="008D6DE5"/>
    <w:rsid w:val="008D711E"/>
    <w:rsid w:val="008E0140"/>
    <w:rsid w:val="008E13C5"/>
    <w:rsid w:val="008E23A1"/>
    <w:rsid w:val="008E26FC"/>
    <w:rsid w:val="008E2BE3"/>
    <w:rsid w:val="008E3074"/>
    <w:rsid w:val="008E36DE"/>
    <w:rsid w:val="008E37BF"/>
    <w:rsid w:val="008E38D6"/>
    <w:rsid w:val="008E3D04"/>
    <w:rsid w:val="008E4637"/>
    <w:rsid w:val="008E52A1"/>
    <w:rsid w:val="008E554C"/>
    <w:rsid w:val="008E6062"/>
    <w:rsid w:val="008E63F3"/>
    <w:rsid w:val="008E66A2"/>
    <w:rsid w:val="008E6876"/>
    <w:rsid w:val="008E6C2E"/>
    <w:rsid w:val="008E7AF1"/>
    <w:rsid w:val="008F102C"/>
    <w:rsid w:val="008F2BB7"/>
    <w:rsid w:val="008F3327"/>
    <w:rsid w:val="008F39F5"/>
    <w:rsid w:val="008F40A3"/>
    <w:rsid w:val="008F494D"/>
    <w:rsid w:val="008F6316"/>
    <w:rsid w:val="008F7241"/>
    <w:rsid w:val="008F7A36"/>
    <w:rsid w:val="009008ED"/>
    <w:rsid w:val="00900BE6"/>
    <w:rsid w:val="00901CC2"/>
    <w:rsid w:val="009022FB"/>
    <w:rsid w:val="0090235D"/>
    <w:rsid w:val="00904C2F"/>
    <w:rsid w:val="00905352"/>
    <w:rsid w:val="0090605A"/>
    <w:rsid w:val="0090728B"/>
    <w:rsid w:val="00907553"/>
    <w:rsid w:val="00910311"/>
    <w:rsid w:val="00910978"/>
    <w:rsid w:val="00910CB3"/>
    <w:rsid w:val="009117A5"/>
    <w:rsid w:val="009122BA"/>
    <w:rsid w:val="0091254E"/>
    <w:rsid w:val="00913D67"/>
    <w:rsid w:val="00914AE0"/>
    <w:rsid w:val="009150F3"/>
    <w:rsid w:val="00915C86"/>
    <w:rsid w:val="00916859"/>
    <w:rsid w:val="009169A8"/>
    <w:rsid w:val="0092037B"/>
    <w:rsid w:val="0092086C"/>
    <w:rsid w:val="00920A17"/>
    <w:rsid w:val="00920B54"/>
    <w:rsid w:val="00920B93"/>
    <w:rsid w:val="00920FA3"/>
    <w:rsid w:val="00921772"/>
    <w:rsid w:val="00921AE9"/>
    <w:rsid w:val="009224DE"/>
    <w:rsid w:val="00922B69"/>
    <w:rsid w:val="00922B99"/>
    <w:rsid w:val="00922C35"/>
    <w:rsid w:val="00922D67"/>
    <w:rsid w:val="00922E8B"/>
    <w:rsid w:val="0092395B"/>
    <w:rsid w:val="009246D6"/>
    <w:rsid w:val="00925409"/>
    <w:rsid w:val="009261D2"/>
    <w:rsid w:val="00926AC0"/>
    <w:rsid w:val="00926C74"/>
    <w:rsid w:val="00926D66"/>
    <w:rsid w:val="00927737"/>
    <w:rsid w:val="0093095F"/>
    <w:rsid w:val="00930D67"/>
    <w:rsid w:val="00930FD6"/>
    <w:rsid w:val="0093163A"/>
    <w:rsid w:val="00931D13"/>
    <w:rsid w:val="009335B5"/>
    <w:rsid w:val="009350AD"/>
    <w:rsid w:val="00935189"/>
    <w:rsid w:val="00935696"/>
    <w:rsid w:val="00935DA3"/>
    <w:rsid w:val="00936E02"/>
    <w:rsid w:val="00936FE6"/>
    <w:rsid w:val="00937286"/>
    <w:rsid w:val="0094016B"/>
    <w:rsid w:val="00940772"/>
    <w:rsid w:val="00940AE2"/>
    <w:rsid w:val="00940C0C"/>
    <w:rsid w:val="00941442"/>
    <w:rsid w:val="00941EE9"/>
    <w:rsid w:val="0094228E"/>
    <w:rsid w:val="00943438"/>
    <w:rsid w:val="00943CDA"/>
    <w:rsid w:val="00943D9B"/>
    <w:rsid w:val="00944FF8"/>
    <w:rsid w:val="00945DF5"/>
    <w:rsid w:val="00946A9B"/>
    <w:rsid w:val="00946EF3"/>
    <w:rsid w:val="00947F95"/>
    <w:rsid w:val="00950057"/>
    <w:rsid w:val="00950105"/>
    <w:rsid w:val="009501ED"/>
    <w:rsid w:val="0095031D"/>
    <w:rsid w:val="00950B5E"/>
    <w:rsid w:val="00951D18"/>
    <w:rsid w:val="00951D40"/>
    <w:rsid w:val="00953AB0"/>
    <w:rsid w:val="00953AE2"/>
    <w:rsid w:val="00954C68"/>
    <w:rsid w:val="00955512"/>
    <w:rsid w:val="0095566E"/>
    <w:rsid w:val="00955C67"/>
    <w:rsid w:val="00956324"/>
    <w:rsid w:val="00956B7B"/>
    <w:rsid w:val="00957C7C"/>
    <w:rsid w:val="00960F52"/>
    <w:rsid w:val="0096182D"/>
    <w:rsid w:val="00961AD8"/>
    <w:rsid w:val="00961F18"/>
    <w:rsid w:val="00962483"/>
    <w:rsid w:val="00962B3E"/>
    <w:rsid w:val="00963AC2"/>
    <w:rsid w:val="0096448C"/>
    <w:rsid w:val="00964604"/>
    <w:rsid w:val="009656E2"/>
    <w:rsid w:val="00965CA0"/>
    <w:rsid w:val="00965CC6"/>
    <w:rsid w:val="009660E6"/>
    <w:rsid w:val="009705C5"/>
    <w:rsid w:val="0097192C"/>
    <w:rsid w:val="00971A82"/>
    <w:rsid w:val="0097211B"/>
    <w:rsid w:val="00972CB8"/>
    <w:rsid w:val="00972E44"/>
    <w:rsid w:val="0097477E"/>
    <w:rsid w:val="00974792"/>
    <w:rsid w:val="00974F4D"/>
    <w:rsid w:val="009804C3"/>
    <w:rsid w:val="00980815"/>
    <w:rsid w:val="00980A0C"/>
    <w:rsid w:val="009810C2"/>
    <w:rsid w:val="0098114A"/>
    <w:rsid w:val="00981646"/>
    <w:rsid w:val="009816D7"/>
    <w:rsid w:val="00981ED8"/>
    <w:rsid w:val="00983199"/>
    <w:rsid w:val="00983836"/>
    <w:rsid w:val="0098389A"/>
    <w:rsid w:val="0098413D"/>
    <w:rsid w:val="009851BF"/>
    <w:rsid w:val="009856DE"/>
    <w:rsid w:val="00985739"/>
    <w:rsid w:val="00985DB1"/>
    <w:rsid w:val="00986CCE"/>
    <w:rsid w:val="00990685"/>
    <w:rsid w:val="009906D0"/>
    <w:rsid w:val="00990C2F"/>
    <w:rsid w:val="00990C38"/>
    <w:rsid w:val="00991583"/>
    <w:rsid w:val="0099195A"/>
    <w:rsid w:val="00991961"/>
    <w:rsid w:val="009919F2"/>
    <w:rsid w:val="009932E4"/>
    <w:rsid w:val="00995259"/>
    <w:rsid w:val="009957D8"/>
    <w:rsid w:val="00996768"/>
    <w:rsid w:val="00996867"/>
    <w:rsid w:val="00996E7B"/>
    <w:rsid w:val="009975A3"/>
    <w:rsid w:val="009976BE"/>
    <w:rsid w:val="00997BD4"/>
    <w:rsid w:val="00997C94"/>
    <w:rsid w:val="00997E5F"/>
    <w:rsid w:val="009A01C1"/>
    <w:rsid w:val="009A1976"/>
    <w:rsid w:val="009A2132"/>
    <w:rsid w:val="009A25AE"/>
    <w:rsid w:val="009A44D6"/>
    <w:rsid w:val="009A48F0"/>
    <w:rsid w:val="009A5525"/>
    <w:rsid w:val="009A72F6"/>
    <w:rsid w:val="009B035B"/>
    <w:rsid w:val="009B1159"/>
    <w:rsid w:val="009B134E"/>
    <w:rsid w:val="009B25EE"/>
    <w:rsid w:val="009B2790"/>
    <w:rsid w:val="009B30A5"/>
    <w:rsid w:val="009B34CE"/>
    <w:rsid w:val="009B375B"/>
    <w:rsid w:val="009B42EA"/>
    <w:rsid w:val="009B4E8B"/>
    <w:rsid w:val="009B5DB1"/>
    <w:rsid w:val="009B5FA6"/>
    <w:rsid w:val="009B62C9"/>
    <w:rsid w:val="009B73CA"/>
    <w:rsid w:val="009B76A6"/>
    <w:rsid w:val="009B7707"/>
    <w:rsid w:val="009C0193"/>
    <w:rsid w:val="009C0B2E"/>
    <w:rsid w:val="009C0E1E"/>
    <w:rsid w:val="009C10ED"/>
    <w:rsid w:val="009C1301"/>
    <w:rsid w:val="009C1552"/>
    <w:rsid w:val="009C1742"/>
    <w:rsid w:val="009C2449"/>
    <w:rsid w:val="009C24EA"/>
    <w:rsid w:val="009C28E3"/>
    <w:rsid w:val="009C3A1F"/>
    <w:rsid w:val="009C511A"/>
    <w:rsid w:val="009C55CC"/>
    <w:rsid w:val="009C568B"/>
    <w:rsid w:val="009C6930"/>
    <w:rsid w:val="009C6F96"/>
    <w:rsid w:val="009C7078"/>
    <w:rsid w:val="009C7A70"/>
    <w:rsid w:val="009D004D"/>
    <w:rsid w:val="009D050F"/>
    <w:rsid w:val="009D065F"/>
    <w:rsid w:val="009D14BE"/>
    <w:rsid w:val="009D30DD"/>
    <w:rsid w:val="009D342F"/>
    <w:rsid w:val="009D3F75"/>
    <w:rsid w:val="009D43B6"/>
    <w:rsid w:val="009D4646"/>
    <w:rsid w:val="009D4B9D"/>
    <w:rsid w:val="009D70DD"/>
    <w:rsid w:val="009D7863"/>
    <w:rsid w:val="009D7D97"/>
    <w:rsid w:val="009E0198"/>
    <w:rsid w:val="009E0656"/>
    <w:rsid w:val="009E0741"/>
    <w:rsid w:val="009E1BA1"/>
    <w:rsid w:val="009E1E0F"/>
    <w:rsid w:val="009E2ACD"/>
    <w:rsid w:val="009E3575"/>
    <w:rsid w:val="009E3F9C"/>
    <w:rsid w:val="009E571F"/>
    <w:rsid w:val="009E5F9C"/>
    <w:rsid w:val="009E76F9"/>
    <w:rsid w:val="009F0CFF"/>
    <w:rsid w:val="009F0F17"/>
    <w:rsid w:val="009F1C50"/>
    <w:rsid w:val="009F1EAF"/>
    <w:rsid w:val="009F22AC"/>
    <w:rsid w:val="009F358C"/>
    <w:rsid w:val="009F39DC"/>
    <w:rsid w:val="009F3F1E"/>
    <w:rsid w:val="009F49F6"/>
    <w:rsid w:val="009F6B4E"/>
    <w:rsid w:val="009F7183"/>
    <w:rsid w:val="00A005D6"/>
    <w:rsid w:val="00A0178E"/>
    <w:rsid w:val="00A019C0"/>
    <w:rsid w:val="00A03741"/>
    <w:rsid w:val="00A03AC8"/>
    <w:rsid w:val="00A0485B"/>
    <w:rsid w:val="00A05BE3"/>
    <w:rsid w:val="00A05DE8"/>
    <w:rsid w:val="00A05EAD"/>
    <w:rsid w:val="00A06373"/>
    <w:rsid w:val="00A0693F"/>
    <w:rsid w:val="00A06960"/>
    <w:rsid w:val="00A07136"/>
    <w:rsid w:val="00A07267"/>
    <w:rsid w:val="00A07B64"/>
    <w:rsid w:val="00A07E3C"/>
    <w:rsid w:val="00A107B7"/>
    <w:rsid w:val="00A12799"/>
    <w:rsid w:val="00A146C3"/>
    <w:rsid w:val="00A14D3E"/>
    <w:rsid w:val="00A154DD"/>
    <w:rsid w:val="00A1586B"/>
    <w:rsid w:val="00A16148"/>
    <w:rsid w:val="00A1627A"/>
    <w:rsid w:val="00A16400"/>
    <w:rsid w:val="00A1707B"/>
    <w:rsid w:val="00A206CE"/>
    <w:rsid w:val="00A21216"/>
    <w:rsid w:val="00A215C7"/>
    <w:rsid w:val="00A21D8B"/>
    <w:rsid w:val="00A21E5F"/>
    <w:rsid w:val="00A22A51"/>
    <w:rsid w:val="00A2387E"/>
    <w:rsid w:val="00A23942"/>
    <w:rsid w:val="00A23B19"/>
    <w:rsid w:val="00A24619"/>
    <w:rsid w:val="00A25018"/>
    <w:rsid w:val="00A2579A"/>
    <w:rsid w:val="00A2644A"/>
    <w:rsid w:val="00A2780A"/>
    <w:rsid w:val="00A30553"/>
    <w:rsid w:val="00A3066D"/>
    <w:rsid w:val="00A3189F"/>
    <w:rsid w:val="00A31F2A"/>
    <w:rsid w:val="00A3271A"/>
    <w:rsid w:val="00A32836"/>
    <w:rsid w:val="00A3348B"/>
    <w:rsid w:val="00A3455D"/>
    <w:rsid w:val="00A36A23"/>
    <w:rsid w:val="00A37B24"/>
    <w:rsid w:val="00A37F45"/>
    <w:rsid w:val="00A4019C"/>
    <w:rsid w:val="00A40C04"/>
    <w:rsid w:val="00A40F7C"/>
    <w:rsid w:val="00A41671"/>
    <w:rsid w:val="00A41A1C"/>
    <w:rsid w:val="00A42B41"/>
    <w:rsid w:val="00A44E39"/>
    <w:rsid w:val="00A44F03"/>
    <w:rsid w:val="00A45231"/>
    <w:rsid w:val="00A4593C"/>
    <w:rsid w:val="00A47B75"/>
    <w:rsid w:val="00A47C86"/>
    <w:rsid w:val="00A50A00"/>
    <w:rsid w:val="00A51325"/>
    <w:rsid w:val="00A513EB"/>
    <w:rsid w:val="00A51A83"/>
    <w:rsid w:val="00A51C54"/>
    <w:rsid w:val="00A52834"/>
    <w:rsid w:val="00A532CA"/>
    <w:rsid w:val="00A53952"/>
    <w:rsid w:val="00A5631D"/>
    <w:rsid w:val="00A565ED"/>
    <w:rsid w:val="00A56EF6"/>
    <w:rsid w:val="00A57215"/>
    <w:rsid w:val="00A60F82"/>
    <w:rsid w:val="00A61B3E"/>
    <w:rsid w:val="00A62309"/>
    <w:rsid w:val="00A62848"/>
    <w:rsid w:val="00A62C0A"/>
    <w:rsid w:val="00A63332"/>
    <w:rsid w:val="00A6378E"/>
    <w:rsid w:val="00A63EE1"/>
    <w:rsid w:val="00A64472"/>
    <w:rsid w:val="00A65904"/>
    <w:rsid w:val="00A65E19"/>
    <w:rsid w:val="00A66C78"/>
    <w:rsid w:val="00A670CC"/>
    <w:rsid w:val="00A67344"/>
    <w:rsid w:val="00A67778"/>
    <w:rsid w:val="00A71037"/>
    <w:rsid w:val="00A711E5"/>
    <w:rsid w:val="00A720D2"/>
    <w:rsid w:val="00A72362"/>
    <w:rsid w:val="00A73A1A"/>
    <w:rsid w:val="00A73CFB"/>
    <w:rsid w:val="00A74A93"/>
    <w:rsid w:val="00A74F3B"/>
    <w:rsid w:val="00A7636B"/>
    <w:rsid w:val="00A764AB"/>
    <w:rsid w:val="00A7656B"/>
    <w:rsid w:val="00A76FCD"/>
    <w:rsid w:val="00A77AD8"/>
    <w:rsid w:val="00A77C48"/>
    <w:rsid w:val="00A827CA"/>
    <w:rsid w:val="00A82C85"/>
    <w:rsid w:val="00A82F46"/>
    <w:rsid w:val="00A834D2"/>
    <w:rsid w:val="00A837B2"/>
    <w:rsid w:val="00A837F3"/>
    <w:rsid w:val="00A83921"/>
    <w:rsid w:val="00A8399D"/>
    <w:rsid w:val="00A847A6"/>
    <w:rsid w:val="00A86335"/>
    <w:rsid w:val="00A86610"/>
    <w:rsid w:val="00A86790"/>
    <w:rsid w:val="00A870D5"/>
    <w:rsid w:val="00A87BCE"/>
    <w:rsid w:val="00A923F2"/>
    <w:rsid w:val="00A92B1F"/>
    <w:rsid w:val="00A93551"/>
    <w:rsid w:val="00A9394E"/>
    <w:rsid w:val="00A959FE"/>
    <w:rsid w:val="00A95F59"/>
    <w:rsid w:val="00A9636B"/>
    <w:rsid w:val="00A9682F"/>
    <w:rsid w:val="00A9778D"/>
    <w:rsid w:val="00A97C5C"/>
    <w:rsid w:val="00A97DEF"/>
    <w:rsid w:val="00A97F0F"/>
    <w:rsid w:val="00AA0E11"/>
    <w:rsid w:val="00AA1218"/>
    <w:rsid w:val="00AA16D3"/>
    <w:rsid w:val="00AA174E"/>
    <w:rsid w:val="00AA1DA9"/>
    <w:rsid w:val="00AA2AA3"/>
    <w:rsid w:val="00AA32F2"/>
    <w:rsid w:val="00AA38CD"/>
    <w:rsid w:val="00AA3D6C"/>
    <w:rsid w:val="00AA44E5"/>
    <w:rsid w:val="00AA473E"/>
    <w:rsid w:val="00AA5D75"/>
    <w:rsid w:val="00AA6555"/>
    <w:rsid w:val="00AA6CAB"/>
    <w:rsid w:val="00AA7436"/>
    <w:rsid w:val="00AA7587"/>
    <w:rsid w:val="00AB0615"/>
    <w:rsid w:val="00AB091C"/>
    <w:rsid w:val="00AB1154"/>
    <w:rsid w:val="00AB1291"/>
    <w:rsid w:val="00AB17CA"/>
    <w:rsid w:val="00AB1A43"/>
    <w:rsid w:val="00AB214A"/>
    <w:rsid w:val="00AB2773"/>
    <w:rsid w:val="00AB2CB6"/>
    <w:rsid w:val="00AB4001"/>
    <w:rsid w:val="00AB4184"/>
    <w:rsid w:val="00AB4EE4"/>
    <w:rsid w:val="00AB5120"/>
    <w:rsid w:val="00AB5C94"/>
    <w:rsid w:val="00AB66AA"/>
    <w:rsid w:val="00AB6C20"/>
    <w:rsid w:val="00AB6C32"/>
    <w:rsid w:val="00AB6E7A"/>
    <w:rsid w:val="00AB7237"/>
    <w:rsid w:val="00AC0F10"/>
    <w:rsid w:val="00AC2FC9"/>
    <w:rsid w:val="00AC35EA"/>
    <w:rsid w:val="00AC3AF0"/>
    <w:rsid w:val="00AC3DFE"/>
    <w:rsid w:val="00AC5100"/>
    <w:rsid w:val="00AC5930"/>
    <w:rsid w:val="00AC6DA9"/>
    <w:rsid w:val="00AC7060"/>
    <w:rsid w:val="00AC7DA8"/>
    <w:rsid w:val="00AD0A25"/>
    <w:rsid w:val="00AD0E48"/>
    <w:rsid w:val="00AD1B88"/>
    <w:rsid w:val="00AD2679"/>
    <w:rsid w:val="00AD3480"/>
    <w:rsid w:val="00AD46B1"/>
    <w:rsid w:val="00AD50A2"/>
    <w:rsid w:val="00AD5157"/>
    <w:rsid w:val="00AD6209"/>
    <w:rsid w:val="00AD78A8"/>
    <w:rsid w:val="00AE04FC"/>
    <w:rsid w:val="00AE0BA6"/>
    <w:rsid w:val="00AE1661"/>
    <w:rsid w:val="00AE2499"/>
    <w:rsid w:val="00AE255B"/>
    <w:rsid w:val="00AE2607"/>
    <w:rsid w:val="00AE263B"/>
    <w:rsid w:val="00AE359F"/>
    <w:rsid w:val="00AE367E"/>
    <w:rsid w:val="00AE44EA"/>
    <w:rsid w:val="00AE4B86"/>
    <w:rsid w:val="00AE4C39"/>
    <w:rsid w:val="00AE7697"/>
    <w:rsid w:val="00AE7BF5"/>
    <w:rsid w:val="00AF066D"/>
    <w:rsid w:val="00AF0AA6"/>
    <w:rsid w:val="00AF0ADB"/>
    <w:rsid w:val="00AF15C3"/>
    <w:rsid w:val="00AF1A0D"/>
    <w:rsid w:val="00AF1D89"/>
    <w:rsid w:val="00AF303A"/>
    <w:rsid w:val="00AF3053"/>
    <w:rsid w:val="00AF34D4"/>
    <w:rsid w:val="00AF35AE"/>
    <w:rsid w:val="00AF416F"/>
    <w:rsid w:val="00AF46AC"/>
    <w:rsid w:val="00AF58A1"/>
    <w:rsid w:val="00AF5F4A"/>
    <w:rsid w:val="00AF6881"/>
    <w:rsid w:val="00B004C5"/>
    <w:rsid w:val="00B01285"/>
    <w:rsid w:val="00B018AF"/>
    <w:rsid w:val="00B01F5C"/>
    <w:rsid w:val="00B02131"/>
    <w:rsid w:val="00B02564"/>
    <w:rsid w:val="00B0337C"/>
    <w:rsid w:val="00B03698"/>
    <w:rsid w:val="00B03875"/>
    <w:rsid w:val="00B05338"/>
    <w:rsid w:val="00B056EF"/>
    <w:rsid w:val="00B0588B"/>
    <w:rsid w:val="00B05C09"/>
    <w:rsid w:val="00B0638F"/>
    <w:rsid w:val="00B069F0"/>
    <w:rsid w:val="00B06BE6"/>
    <w:rsid w:val="00B06D52"/>
    <w:rsid w:val="00B07210"/>
    <w:rsid w:val="00B07529"/>
    <w:rsid w:val="00B07CB8"/>
    <w:rsid w:val="00B07EAB"/>
    <w:rsid w:val="00B12025"/>
    <w:rsid w:val="00B1265D"/>
    <w:rsid w:val="00B12D83"/>
    <w:rsid w:val="00B1312A"/>
    <w:rsid w:val="00B16AB7"/>
    <w:rsid w:val="00B16D97"/>
    <w:rsid w:val="00B17E03"/>
    <w:rsid w:val="00B21BC2"/>
    <w:rsid w:val="00B21E11"/>
    <w:rsid w:val="00B21FD1"/>
    <w:rsid w:val="00B23DEE"/>
    <w:rsid w:val="00B2471E"/>
    <w:rsid w:val="00B25324"/>
    <w:rsid w:val="00B25B87"/>
    <w:rsid w:val="00B25E8F"/>
    <w:rsid w:val="00B26394"/>
    <w:rsid w:val="00B269B8"/>
    <w:rsid w:val="00B27087"/>
    <w:rsid w:val="00B31AF6"/>
    <w:rsid w:val="00B326C9"/>
    <w:rsid w:val="00B329F7"/>
    <w:rsid w:val="00B32C30"/>
    <w:rsid w:val="00B3345A"/>
    <w:rsid w:val="00B33625"/>
    <w:rsid w:val="00B337AC"/>
    <w:rsid w:val="00B33AEF"/>
    <w:rsid w:val="00B33EAF"/>
    <w:rsid w:val="00B33EF4"/>
    <w:rsid w:val="00B358D8"/>
    <w:rsid w:val="00B36FE1"/>
    <w:rsid w:val="00B37749"/>
    <w:rsid w:val="00B37FA1"/>
    <w:rsid w:val="00B40890"/>
    <w:rsid w:val="00B413BD"/>
    <w:rsid w:val="00B4230C"/>
    <w:rsid w:val="00B42676"/>
    <w:rsid w:val="00B42E0D"/>
    <w:rsid w:val="00B432F5"/>
    <w:rsid w:val="00B4372E"/>
    <w:rsid w:val="00B43F84"/>
    <w:rsid w:val="00B442C7"/>
    <w:rsid w:val="00B444A2"/>
    <w:rsid w:val="00B44E18"/>
    <w:rsid w:val="00B46B1A"/>
    <w:rsid w:val="00B472D1"/>
    <w:rsid w:val="00B47392"/>
    <w:rsid w:val="00B47C88"/>
    <w:rsid w:val="00B47CC9"/>
    <w:rsid w:val="00B50335"/>
    <w:rsid w:val="00B5177A"/>
    <w:rsid w:val="00B522B6"/>
    <w:rsid w:val="00B522CC"/>
    <w:rsid w:val="00B52598"/>
    <w:rsid w:val="00B525D9"/>
    <w:rsid w:val="00B52630"/>
    <w:rsid w:val="00B52CC6"/>
    <w:rsid w:val="00B53960"/>
    <w:rsid w:val="00B541D4"/>
    <w:rsid w:val="00B54487"/>
    <w:rsid w:val="00B54E19"/>
    <w:rsid w:val="00B55258"/>
    <w:rsid w:val="00B55F01"/>
    <w:rsid w:val="00B5670A"/>
    <w:rsid w:val="00B5704A"/>
    <w:rsid w:val="00B57D70"/>
    <w:rsid w:val="00B60D39"/>
    <w:rsid w:val="00B61141"/>
    <w:rsid w:val="00B614F5"/>
    <w:rsid w:val="00B61E12"/>
    <w:rsid w:val="00B622F1"/>
    <w:rsid w:val="00B623DF"/>
    <w:rsid w:val="00B62607"/>
    <w:rsid w:val="00B62A48"/>
    <w:rsid w:val="00B62E0B"/>
    <w:rsid w:val="00B6303C"/>
    <w:rsid w:val="00B64200"/>
    <w:rsid w:val="00B653C5"/>
    <w:rsid w:val="00B65D58"/>
    <w:rsid w:val="00B66183"/>
    <w:rsid w:val="00B66D42"/>
    <w:rsid w:val="00B670A3"/>
    <w:rsid w:val="00B70993"/>
    <w:rsid w:val="00B717A7"/>
    <w:rsid w:val="00B72003"/>
    <w:rsid w:val="00B7224D"/>
    <w:rsid w:val="00B72C9E"/>
    <w:rsid w:val="00B730CD"/>
    <w:rsid w:val="00B734BC"/>
    <w:rsid w:val="00B7365A"/>
    <w:rsid w:val="00B745D1"/>
    <w:rsid w:val="00B74681"/>
    <w:rsid w:val="00B75533"/>
    <w:rsid w:val="00B75AC8"/>
    <w:rsid w:val="00B7613F"/>
    <w:rsid w:val="00B76990"/>
    <w:rsid w:val="00B76E07"/>
    <w:rsid w:val="00B76E2B"/>
    <w:rsid w:val="00B76EDD"/>
    <w:rsid w:val="00B779A9"/>
    <w:rsid w:val="00B779F1"/>
    <w:rsid w:val="00B8086B"/>
    <w:rsid w:val="00B81598"/>
    <w:rsid w:val="00B82F17"/>
    <w:rsid w:val="00B83631"/>
    <w:rsid w:val="00B83FDB"/>
    <w:rsid w:val="00B84233"/>
    <w:rsid w:val="00B844ED"/>
    <w:rsid w:val="00B853C8"/>
    <w:rsid w:val="00B85E33"/>
    <w:rsid w:val="00B85F0C"/>
    <w:rsid w:val="00B86D8E"/>
    <w:rsid w:val="00B87580"/>
    <w:rsid w:val="00B87D85"/>
    <w:rsid w:val="00B90254"/>
    <w:rsid w:val="00B902D5"/>
    <w:rsid w:val="00B905EB"/>
    <w:rsid w:val="00B9062D"/>
    <w:rsid w:val="00B91594"/>
    <w:rsid w:val="00B918A3"/>
    <w:rsid w:val="00B9208C"/>
    <w:rsid w:val="00B926DA"/>
    <w:rsid w:val="00B92F73"/>
    <w:rsid w:val="00B9386E"/>
    <w:rsid w:val="00B938CA"/>
    <w:rsid w:val="00B94926"/>
    <w:rsid w:val="00B95960"/>
    <w:rsid w:val="00B95E26"/>
    <w:rsid w:val="00B9603F"/>
    <w:rsid w:val="00B963A8"/>
    <w:rsid w:val="00B96574"/>
    <w:rsid w:val="00B9759C"/>
    <w:rsid w:val="00B97FA2"/>
    <w:rsid w:val="00BA0F64"/>
    <w:rsid w:val="00BA10E1"/>
    <w:rsid w:val="00BA1435"/>
    <w:rsid w:val="00BA1B71"/>
    <w:rsid w:val="00BA2911"/>
    <w:rsid w:val="00BA2BA0"/>
    <w:rsid w:val="00BA2C71"/>
    <w:rsid w:val="00BA494D"/>
    <w:rsid w:val="00BA5B44"/>
    <w:rsid w:val="00BA5DDF"/>
    <w:rsid w:val="00BA70A0"/>
    <w:rsid w:val="00BB026B"/>
    <w:rsid w:val="00BB0DB4"/>
    <w:rsid w:val="00BB16BA"/>
    <w:rsid w:val="00BB180B"/>
    <w:rsid w:val="00BB1980"/>
    <w:rsid w:val="00BB2199"/>
    <w:rsid w:val="00BB257A"/>
    <w:rsid w:val="00BB2759"/>
    <w:rsid w:val="00BB2E21"/>
    <w:rsid w:val="00BB415E"/>
    <w:rsid w:val="00BB4FF2"/>
    <w:rsid w:val="00BB5390"/>
    <w:rsid w:val="00BB5619"/>
    <w:rsid w:val="00BB7804"/>
    <w:rsid w:val="00BB7F11"/>
    <w:rsid w:val="00BC06EC"/>
    <w:rsid w:val="00BC197A"/>
    <w:rsid w:val="00BC1FCC"/>
    <w:rsid w:val="00BC2021"/>
    <w:rsid w:val="00BC23DE"/>
    <w:rsid w:val="00BC3400"/>
    <w:rsid w:val="00BC4132"/>
    <w:rsid w:val="00BC4170"/>
    <w:rsid w:val="00BC4294"/>
    <w:rsid w:val="00BC57F3"/>
    <w:rsid w:val="00BC66A0"/>
    <w:rsid w:val="00BC6C9E"/>
    <w:rsid w:val="00BC73A8"/>
    <w:rsid w:val="00BD041C"/>
    <w:rsid w:val="00BD13C9"/>
    <w:rsid w:val="00BD155C"/>
    <w:rsid w:val="00BD38FF"/>
    <w:rsid w:val="00BD4157"/>
    <w:rsid w:val="00BD496F"/>
    <w:rsid w:val="00BD4C09"/>
    <w:rsid w:val="00BD535F"/>
    <w:rsid w:val="00BD56B8"/>
    <w:rsid w:val="00BD7171"/>
    <w:rsid w:val="00BD76D7"/>
    <w:rsid w:val="00BE0545"/>
    <w:rsid w:val="00BE0DFF"/>
    <w:rsid w:val="00BE0E77"/>
    <w:rsid w:val="00BE1F18"/>
    <w:rsid w:val="00BE2BF6"/>
    <w:rsid w:val="00BE34F1"/>
    <w:rsid w:val="00BE358A"/>
    <w:rsid w:val="00BE39DA"/>
    <w:rsid w:val="00BE3CE7"/>
    <w:rsid w:val="00BE444A"/>
    <w:rsid w:val="00BE4670"/>
    <w:rsid w:val="00BE4A1D"/>
    <w:rsid w:val="00BE4C7E"/>
    <w:rsid w:val="00BE5A76"/>
    <w:rsid w:val="00BE6C25"/>
    <w:rsid w:val="00BE7357"/>
    <w:rsid w:val="00BE7BAD"/>
    <w:rsid w:val="00BF08CA"/>
    <w:rsid w:val="00BF0B28"/>
    <w:rsid w:val="00BF11E6"/>
    <w:rsid w:val="00BF14F7"/>
    <w:rsid w:val="00BF174B"/>
    <w:rsid w:val="00BF1810"/>
    <w:rsid w:val="00BF1F11"/>
    <w:rsid w:val="00BF2648"/>
    <w:rsid w:val="00BF3849"/>
    <w:rsid w:val="00BF432B"/>
    <w:rsid w:val="00BF4435"/>
    <w:rsid w:val="00BF47E9"/>
    <w:rsid w:val="00BF4E32"/>
    <w:rsid w:val="00BF4ED3"/>
    <w:rsid w:val="00BF5055"/>
    <w:rsid w:val="00BF6AA7"/>
    <w:rsid w:val="00BF7044"/>
    <w:rsid w:val="00BF7169"/>
    <w:rsid w:val="00BF7869"/>
    <w:rsid w:val="00BF795F"/>
    <w:rsid w:val="00C00380"/>
    <w:rsid w:val="00C00749"/>
    <w:rsid w:val="00C02717"/>
    <w:rsid w:val="00C0447B"/>
    <w:rsid w:val="00C046C4"/>
    <w:rsid w:val="00C04E75"/>
    <w:rsid w:val="00C051B8"/>
    <w:rsid w:val="00C069F7"/>
    <w:rsid w:val="00C06B35"/>
    <w:rsid w:val="00C073AD"/>
    <w:rsid w:val="00C07FBE"/>
    <w:rsid w:val="00C10087"/>
    <w:rsid w:val="00C10175"/>
    <w:rsid w:val="00C102CF"/>
    <w:rsid w:val="00C10A1F"/>
    <w:rsid w:val="00C10BE7"/>
    <w:rsid w:val="00C1118B"/>
    <w:rsid w:val="00C1265A"/>
    <w:rsid w:val="00C135B5"/>
    <w:rsid w:val="00C13D63"/>
    <w:rsid w:val="00C14153"/>
    <w:rsid w:val="00C149F9"/>
    <w:rsid w:val="00C14E0B"/>
    <w:rsid w:val="00C1639B"/>
    <w:rsid w:val="00C165B6"/>
    <w:rsid w:val="00C169E0"/>
    <w:rsid w:val="00C1779C"/>
    <w:rsid w:val="00C20A81"/>
    <w:rsid w:val="00C2148E"/>
    <w:rsid w:val="00C21704"/>
    <w:rsid w:val="00C21DC7"/>
    <w:rsid w:val="00C22A19"/>
    <w:rsid w:val="00C22B40"/>
    <w:rsid w:val="00C232C7"/>
    <w:rsid w:val="00C23629"/>
    <w:rsid w:val="00C2376E"/>
    <w:rsid w:val="00C23E31"/>
    <w:rsid w:val="00C243BB"/>
    <w:rsid w:val="00C24A5F"/>
    <w:rsid w:val="00C257B8"/>
    <w:rsid w:val="00C26135"/>
    <w:rsid w:val="00C266FF"/>
    <w:rsid w:val="00C267C2"/>
    <w:rsid w:val="00C274AA"/>
    <w:rsid w:val="00C30018"/>
    <w:rsid w:val="00C30C22"/>
    <w:rsid w:val="00C31667"/>
    <w:rsid w:val="00C31927"/>
    <w:rsid w:val="00C3256B"/>
    <w:rsid w:val="00C32AA8"/>
    <w:rsid w:val="00C34026"/>
    <w:rsid w:val="00C3452E"/>
    <w:rsid w:val="00C3547F"/>
    <w:rsid w:val="00C35E35"/>
    <w:rsid w:val="00C35EB3"/>
    <w:rsid w:val="00C36166"/>
    <w:rsid w:val="00C36E16"/>
    <w:rsid w:val="00C36F0D"/>
    <w:rsid w:val="00C40A0A"/>
    <w:rsid w:val="00C41B14"/>
    <w:rsid w:val="00C41DC6"/>
    <w:rsid w:val="00C42DB1"/>
    <w:rsid w:val="00C434CB"/>
    <w:rsid w:val="00C44881"/>
    <w:rsid w:val="00C461B2"/>
    <w:rsid w:val="00C46C0E"/>
    <w:rsid w:val="00C47C5A"/>
    <w:rsid w:val="00C47EDA"/>
    <w:rsid w:val="00C50FE0"/>
    <w:rsid w:val="00C51210"/>
    <w:rsid w:val="00C52306"/>
    <w:rsid w:val="00C528B9"/>
    <w:rsid w:val="00C52A2C"/>
    <w:rsid w:val="00C52CF9"/>
    <w:rsid w:val="00C53483"/>
    <w:rsid w:val="00C535E6"/>
    <w:rsid w:val="00C53EB5"/>
    <w:rsid w:val="00C541C9"/>
    <w:rsid w:val="00C551FA"/>
    <w:rsid w:val="00C5633E"/>
    <w:rsid w:val="00C56426"/>
    <w:rsid w:val="00C56D4B"/>
    <w:rsid w:val="00C570C2"/>
    <w:rsid w:val="00C572DF"/>
    <w:rsid w:val="00C577A9"/>
    <w:rsid w:val="00C5783D"/>
    <w:rsid w:val="00C602EA"/>
    <w:rsid w:val="00C6134E"/>
    <w:rsid w:val="00C619AA"/>
    <w:rsid w:val="00C61AB7"/>
    <w:rsid w:val="00C62786"/>
    <w:rsid w:val="00C62DE5"/>
    <w:rsid w:val="00C635C4"/>
    <w:rsid w:val="00C63A3C"/>
    <w:rsid w:val="00C6407E"/>
    <w:rsid w:val="00C6549C"/>
    <w:rsid w:val="00C65AF2"/>
    <w:rsid w:val="00C65BA5"/>
    <w:rsid w:val="00C6633B"/>
    <w:rsid w:val="00C666A4"/>
    <w:rsid w:val="00C66F1D"/>
    <w:rsid w:val="00C700E9"/>
    <w:rsid w:val="00C71AB1"/>
    <w:rsid w:val="00C7211C"/>
    <w:rsid w:val="00C7250B"/>
    <w:rsid w:val="00C730EA"/>
    <w:rsid w:val="00C73EE0"/>
    <w:rsid w:val="00C74895"/>
    <w:rsid w:val="00C74C29"/>
    <w:rsid w:val="00C74C62"/>
    <w:rsid w:val="00C74D0C"/>
    <w:rsid w:val="00C75D66"/>
    <w:rsid w:val="00C771D7"/>
    <w:rsid w:val="00C777DD"/>
    <w:rsid w:val="00C7782D"/>
    <w:rsid w:val="00C77B92"/>
    <w:rsid w:val="00C81272"/>
    <w:rsid w:val="00C812F2"/>
    <w:rsid w:val="00C82024"/>
    <w:rsid w:val="00C82597"/>
    <w:rsid w:val="00C82727"/>
    <w:rsid w:val="00C82CB6"/>
    <w:rsid w:val="00C82CBB"/>
    <w:rsid w:val="00C83050"/>
    <w:rsid w:val="00C832BF"/>
    <w:rsid w:val="00C8339D"/>
    <w:rsid w:val="00C837B8"/>
    <w:rsid w:val="00C8411A"/>
    <w:rsid w:val="00C848DF"/>
    <w:rsid w:val="00C855BC"/>
    <w:rsid w:val="00C8606F"/>
    <w:rsid w:val="00C86697"/>
    <w:rsid w:val="00C87EA1"/>
    <w:rsid w:val="00C9002E"/>
    <w:rsid w:val="00C9182C"/>
    <w:rsid w:val="00C91AFD"/>
    <w:rsid w:val="00C91E18"/>
    <w:rsid w:val="00C9252D"/>
    <w:rsid w:val="00C927F9"/>
    <w:rsid w:val="00C92B8D"/>
    <w:rsid w:val="00C92EC7"/>
    <w:rsid w:val="00C930A8"/>
    <w:rsid w:val="00C939DF"/>
    <w:rsid w:val="00C95AF5"/>
    <w:rsid w:val="00C95B32"/>
    <w:rsid w:val="00C960D0"/>
    <w:rsid w:val="00C960D7"/>
    <w:rsid w:val="00C96F0B"/>
    <w:rsid w:val="00CA0045"/>
    <w:rsid w:val="00CA0B46"/>
    <w:rsid w:val="00CA122D"/>
    <w:rsid w:val="00CA1CB2"/>
    <w:rsid w:val="00CA1D42"/>
    <w:rsid w:val="00CA3804"/>
    <w:rsid w:val="00CA4A2B"/>
    <w:rsid w:val="00CA5C91"/>
    <w:rsid w:val="00CA5E54"/>
    <w:rsid w:val="00CA6416"/>
    <w:rsid w:val="00CA773E"/>
    <w:rsid w:val="00CA7EC6"/>
    <w:rsid w:val="00CA7EC8"/>
    <w:rsid w:val="00CB0F42"/>
    <w:rsid w:val="00CB13A0"/>
    <w:rsid w:val="00CB16EC"/>
    <w:rsid w:val="00CB1C2C"/>
    <w:rsid w:val="00CB1F92"/>
    <w:rsid w:val="00CB27CE"/>
    <w:rsid w:val="00CB2C6E"/>
    <w:rsid w:val="00CB46A8"/>
    <w:rsid w:val="00CB4F02"/>
    <w:rsid w:val="00CB4FAC"/>
    <w:rsid w:val="00CB58C9"/>
    <w:rsid w:val="00CB59E5"/>
    <w:rsid w:val="00CB6F09"/>
    <w:rsid w:val="00CB759B"/>
    <w:rsid w:val="00CB7918"/>
    <w:rsid w:val="00CC0407"/>
    <w:rsid w:val="00CC04A4"/>
    <w:rsid w:val="00CC1A0A"/>
    <w:rsid w:val="00CC29D6"/>
    <w:rsid w:val="00CC4B7C"/>
    <w:rsid w:val="00CC51FF"/>
    <w:rsid w:val="00CC679F"/>
    <w:rsid w:val="00CC684C"/>
    <w:rsid w:val="00CC749B"/>
    <w:rsid w:val="00CC7E86"/>
    <w:rsid w:val="00CD057A"/>
    <w:rsid w:val="00CD1360"/>
    <w:rsid w:val="00CD142C"/>
    <w:rsid w:val="00CD14BE"/>
    <w:rsid w:val="00CD23BA"/>
    <w:rsid w:val="00CD4082"/>
    <w:rsid w:val="00CD4E18"/>
    <w:rsid w:val="00CD5503"/>
    <w:rsid w:val="00CD57DD"/>
    <w:rsid w:val="00CD5F08"/>
    <w:rsid w:val="00CD6CDA"/>
    <w:rsid w:val="00CD6E1A"/>
    <w:rsid w:val="00CD6E48"/>
    <w:rsid w:val="00CD6F91"/>
    <w:rsid w:val="00CE0A3E"/>
    <w:rsid w:val="00CE2417"/>
    <w:rsid w:val="00CE2686"/>
    <w:rsid w:val="00CE40CD"/>
    <w:rsid w:val="00CE4506"/>
    <w:rsid w:val="00CE45BC"/>
    <w:rsid w:val="00CE595B"/>
    <w:rsid w:val="00CE5A75"/>
    <w:rsid w:val="00CE6755"/>
    <w:rsid w:val="00CE6EB4"/>
    <w:rsid w:val="00CE6F4A"/>
    <w:rsid w:val="00CE7E6F"/>
    <w:rsid w:val="00CF134B"/>
    <w:rsid w:val="00CF2B78"/>
    <w:rsid w:val="00CF2BA1"/>
    <w:rsid w:val="00CF3328"/>
    <w:rsid w:val="00CF3C29"/>
    <w:rsid w:val="00CF4E04"/>
    <w:rsid w:val="00CF5707"/>
    <w:rsid w:val="00CF5983"/>
    <w:rsid w:val="00CF5D52"/>
    <w:rsid w:val="00CF6118"/>
    <w:rsid w:val="00CF62BE"/>
    <w:rsid w:val="00CF67E0"/>
    <w:rsid w:val="00CF6F3F"/>
    <w:rsid w:val="00CF71F1"/>
    <w:rsid w:val="00D004BD"/>
    <w:rsid w:val="00D01511"/>
    <w:rsid w:val="00D02CED"/>
    <w:rsid w:val="00D04758"/>
    <w:rsid w:val="00D04FBA"/>
    <w:rsid w:val="00D05245"/>
    <w:rsid w:val="00D05606"/>
    <w:rsid w:val="00D060AD"/>
    <w:rsid w:val="00D060B5"/>
    <w:rsid w:val="00D06385"/>
    <w:rsid w:val="00D06388"/>
    <w:rsid w:val="00D06815"/>
    <w:rsid w:val="00D06B0D"/>
    <w:rsid w:val="00D06C38"/>
    <w:rsid w:val="00D073C3"/>
    <w:rsid w:val="00D106BF"/>
    <w:rsid w:val="00D121D3"/>
    <w:rsid w:val="00D12C05"/>
    <w:rsid w:val="00D139E8"/>
    <w:rsid w:val="00D1439E"/>
    <w:rsid w:val="00D1458F"/>
    <w:rsid w:val="00D14E3E"/>
    <w:rsid w:val="00D15C52"/>
    <w:rsid w:val="00D164F8"/>
    <w:rsid w:val="00D165C8"/>
    <w:rsid w:val="00D17354"/>
    <w:rsid w:val="00D1795D"/>
    <w:rsid w:val="00D17FFB"/>
    <w:rsid w:val="00D20289"/>
    <w:rsid w:val="00D20BD7"/>
    <w:rsid w:val="00D2175A"/>
    <w:rsid w:val="00D222B7"/>
    <w:rsid w:val="00D22336"/>
    <w:rsid w:val="00D23BB2"/>
    <w:rsid w:val="00D24033"/>
    <w:rsid w:val="00D25B0B"/>
    <w:rsid w:val="00D25F41"/>
    <w:rsid w:val="00D261D4"/>
    <w:rsid w:val="00D264E3"/>
    <w:rsid w:val="00D27814"/>
    <w:rsid w:val="00D30010"/>
    <w:rsid w:val="00D302A6"/>
    <w:rsid w:val="00D305FA"/>
    <w:rsid w:val="00D3145C"/>
    <w:rsid w:val="00D3188D"/>
    <w:rsid w:val="00D32BCA"/>
    <w:rsid w:val="00D32CBC"/>
    <w:rsid w:val="00D32FA8"/>
    <w:rsid w:val="00D3348E"/>
    <w:rsid w:val="00D34B1D"/>
    <w:rsid w:val="00D36408"/>
    <w:rsid w:val="00D364E2"/>
    <w:rsid w:val="00D3656C"/>
    <w:rsid w:val="00D36F03"/>
    <w:rsid w:val="00D40BF7"/>
    <w:rsid w:val="00D4101F"/>
    <w:rsid w:val="00D412F7"/>
    <w:rsid w:val="00D4180E"/>
    <w:rsid w:val="00D424F7"/>
    <w:rsid w:val="00D43AF9"/>
    <w:rsid w:val="00D44C38"/>
    <w:rsid w:val="00D45349"/>
    <w:rsid w:val="00D454D7"/>
    <w:rsid w:val="00D455CC"/>
    <w:rsid w:val="00D45B5F"/>
    <w:rsid w:val="00D50420"/>
    <w:rsid w:val="00D505BB"/>
    <w:rsid w:val="00D50790"/>
    <w:rsid w:val="00D515A9"/>
    <w:rsid w:val="00D51748"/>
    <w:rsid w:val="00D5192F"/>
    <w:rsid w:val="00D51E93"/>
    <w:rsid w:val="00D52C53"/>
    <w:rsid w:val="00D5310E"/>
    <w:rsid w:val="00D53202"/>
    <w:rsid w:val="00D536F5"/>
    <w:rsid w:val="00D53DC9"/>
    <w:rsid w:val="00D54074"/>
    <w:rsid w:val="00D55776"/>
    <w:rsid w:val="00D55A94"/>
    <w:rsid w:val="00D57019"/>
    <w:rsid w:val="00D57B7A"/>
    <w:rsid w:val="00D57EC4"/>
    <w:rsid w:val="00D60F6D"/>
    <w:rsid w:val="00D61662"/>
    <w:rsid w:val="00D61A8F"/>
    <w:rsid w:val="00D61B2F"/>
    <w:rsid w:val="00D62337"/>
    <w:rsid w:val="00D63CF4"/>
    <w:rsid w:val="00D6522F"/>
    <w:rsid w:val="00D65CE7"/>
    <w:rsid w:val="00D6614A"/>
    <w:rsid w:val="00D66FA1"/>
    <w:rsid w:val="00D7026F"/>
    <w:rsid w:val="00D706D8"/>
    <w:rsid w:val="00D71ADA"/>
    <w:rsid w:val="00D71D66"/>
    <w:rsid w:val="00D7539A"/>
    <w:rsid w:val="00D754CC"/>
    <w:rsid w:val="00D758E8"/>
    <w:rsid w:val="00D769C7"/>
    <w:rsid w:val="00D76BC4"/>
    <w:rsid w:val="00D77846"/>
    <w:rsid w:val="00D7799E"/>
    <w:rsid w:val="00D80C76"/>
    <w:rsid w:val="00D8247F"/>
    <w:rsid w:val="00D82641"/>
    <w:rsid w:val="00D831DC"/>
    <w:rsid w:val="00D8457B"/>
    <w:rsid w:val="00D84F25"/>
    <w:rsid w:val="00D8571A"/>
    <w:rsid w:val="00D85A01"/>
    <w:rsid w:val="00D861F5"/>
    <w:rsid w:val="00D87341"/>
    <w:rsid w:val="00D905C4"/>
    <w:rsid w:val="00D90F31"/>
    <w:rsid w:val="00D9286E"/>
    <w:rsid w:val="00D92AF3"/>
    <w:rsid w:val="00D93A7D"/>
    <w:rsid w:val="00D94102"/>
    <w:rsid w:val="00D9486A"/>
    <w:rsid w:val="00D953D2"/>
    <w:rsid w:val="00D95550"/>
    <w:rsid w:val="00D95E7A"/>
    <w:rsid w:val="00D9655B"/>
    <w:rsid w:val="00D96807"/>
    <w:rsid w:val="00D9709B"/>
    <w:rsid w:val="00D971B2"/>
    <w:rsid w:val="00DA0002"/>
    <w:rsid w:val="00DA0C83"/>
    <w:rsid w:val="00DA1FB1"/>
    <w:rsid w:val="00DA4389"/>
    <w:rsid w:val="00DA46CD"/>
    <w:rsid w:val="00DA55FD"/>
    <w:rsid w:val="00DA775F"/>
    <w:rsid w:val="00DB0E04"/>
    <w:rsid w:val="00DB0F5D"/>
    <w:rsid w:val="00DB137D"/>
    <w:rsid w:val="00DB1F75"/>
    <w:rsid w:val="00DB2CE5"/>
    <w:rsid w:val="00DB3526"/>
    <w:rsid w:val="00DB355C"/>
    <w:rsid w:val="00DB381C"/>
    <w:rsid w:val="00DB3FB7"/>
    <w:rsid w:val="00DB4463"/>
    <w:rsid w:val="00DB449E"/>
    <w:rsid w:val="00DB5325"/>
    <w:rsid w:val="00DB5668"/>
    <w:rsid w:val="00DB5E53"/>
    <w:rsid w:val="00DB7117"/>
    <w:rsid w:val="00DB7C9D"/>
    <w:rsid w:val="00DC1195"/>
    <w:rsid w:val="00DC13A2"/>
    <w:rsid w:val="00DC2CE0"/>
    <w:rsid w:val="00DC373B"/>
    <w:rsid w:val="00DC452B"/>
    <w:rsid w:val="00DC5123"/>
    <w:rsid w:val="00DC56AB"/>
    <w:rsid w:val="00DC6BDF"/>
    <w:rsid w:val="00DD0C83"/>
    <w:rsid w:val="00DD18B8"/>
    <w:rsid w:val="00DD2292"/>
    <w:rsid w:val="00DD2400"/>
    <w:rsid w:val="00DD255F"/>
    <w:rsid w:val="00DD298D"/>
    <w:rsid w:val="00DD31D3"/>
    <w:rsid w:val="00DD38A2"/>
    <w:rsid w:val="00DD3B83"/>
    <w:rsid w:val="00DD3C0B"/>
    <w:rsid w:val="00DD51FC"/>
    <w:rsid w:val="00DD54D0"/>
    <w:rsid w:val="00DD5BEE"/>
    <w:rsid w:val="00DD6CC4"/>
    <w:rsid w:val="00DE05C3"/>
    <w:rsid w:val="00DE072A"/>
    <w:rsid w:val="00DE07D8"/>
    <w:rsid w:val="00DE19BF"/>
    <w:rsid w:val="00DE1DF8"/>
    <w:rsid w:val="00DE2D3D"/>
    <w:rsid w:val="00DE3350"/>
    <w:rsid w:val="00DE34AD"/>
    <w:rsid w:val="00DE3633"/>
    <w:rsid w:val="00DE3C3B"/>
    <w:rsid w:val="00DE3F76"/>
    <w:rsid w:val="00DE430C"/>
    <w:rsid w:val="00DE4450"/>
    <w:rsid w:val="00DE50F5"/>
    <w:rsid w:val="00DE5122"/>
    <w:rsid w:val="00DE5F73"/>
    <w:rsid w:val="00DE631B"/>
    <w:rsid w:val="00DE6A1B"/>
    <w:rsid w:val="00DF028F"/>
    <w:rsid w:val="00DF1097"/>
    <w:rsid w:val="00DF16D2"/>
    <w:rsid w:val="00DF243E"/>
    <w:rsid w:val="00DF2596"/>
    <w:rsid w:val="00DF4AA8"/>
    <w:rsid w:val="00DF4B96"/>
    <w:rsid w:val="00DF4C94"/>
    <w:rsid w:val="00DF5B37"/>
    <w:rsid w:val="00DF5D36"/>
    <w:rsid w:val="00DF7655"/>
    <w:rsid w:val="00DF7980"/>
    <w:rsid w:val="00DF7C30"/>
    <w:rsid w:val="00E002D8"/>
    <w:rsid w:val="00E00B62"/>
    <w:rsid w:val="00E01B77"/>
    <w:rsid w:val="00E02177"/>
    <w:rsid w:val="00E02684"/>
    <w:rsid w:val="00E0269E"/>
    <w:rsid w:val="00E03071"/>
    <w:rsid w:val="00E03E1D"/>
    <w:rsid w:val="00E0443A"/>
    <w:rsid w:val="00E047E6"/>
    <w:rsid w:val="00E04BDE"/>
    <w:rsid w:val="00E04EDA"/>
    <w:rsid w:val="00E05621"/>
    <w:rsid w:val="00E058B6"/>
    <w:rsid w:val="00E06156"/>
    <w:rsid w:val="00E06A81"/>
    <w:rsid w:val="00E075FD"/>
    <w:rsid w:val="00E119E0"/>
    <w:rsid w:val="00E1247E"/>
    <w:rsid w:val="00E12B46"/>
    <w:rsid w:val="00E13C8B"/>
    <w:rsid w:val="00E14AF1"/>
    <w:rsid w:val="00E1607F"/>
    <w:rsid w:val="00E170F5"/>
    <w:rsid w:val="00E20292"/>
    <w:rsid w:val="00E21165"/>
    <w:rsid w:val="00E21175"/>
    <w:rsid w:val="00E226D0"/>
    <w:rsid w:val="00E22D6E"/>
    <w:rsid w:val="00E22E06"/>
    <w:rsid w:val="00E231CC"/>
    <w:rsid w:val="00E23723"/>
    <w:rsid w:val="00E23D66"/>
    <w:rsid w:val="00E24440"/>
    <w:rsid w:val="00E24682"/>
    <w:rsid w:val="00E24C35"/>
    <w:rsid w:val="00E2502E"/>
    <w:rsid w:val="00E2510F"/>
    <w:rsid w:val="00E2518D"/>
    <w:rsid w:val="00E25374"/>
    <w:rsid w:val="00E25648"/>
    <w:rsid w:val="00E2713F"/>
    <w:rsid w:val="00E2753F"/>
    <w:rsid w:val="00E276C5"/>
    <w:rsid w:val="00E30482"/>
    <w:rsid w:val="00E31C11"/>
    <w:rsid w:val="00E31D74"/>
    <w:rsid w:val="00E331BA"/>
    <w:rsid w:val="00E33B9F"/>
    <w:rsid w:val="00E34078"/>
    <w:rsid w:val="00E3491B"/>
    <w:rsid w:val="00E34EE9"/>
    <w:rsid w:val="00E358B9"/>
    <w:rsid w:val="00E35D93"/>
    <w:rsid w:val="00E364CD"/>
    <w:rsid w:val="00E36FCC"/>
    <w:rsid w:val="00E37241"/>
    <w:rsid w:val="00E373F8"/>
    <w:rsid w:val="00E37935"/>
    <w:rsid w:val="00E37E4E"/>
    <w:rsid w:val="00E40413"/>
    <w:rsid w:val="00E40CC1"/>
    <w:rsid w:val="00E40EC4"/>
    <w:rsid w:val="00E41507"/>
    <w:rsid w:val="00E4181A"/>
    <w:rsid w:val="00E4194A"/>
    <w:rsid w:val="00E41E59"/>
    <w:rsid w:val="00E423C2"/>
    <w:rsid w:val="00E42688"/>
    <w:rsid w:val="00E4317B"/>
    <w:rsid w:val="00E436AE"/>
    <w:rsid w:val="00E4569C"/>
    <w:rsid w:val="00E46329"/>
    <w:rsid w:val="00E466C2"/>
    <w:rsid w:val="00E46CA9"/>
    <w:rsid w:val="00E46DA0"/>
    <w:rsid w:val="00E46E28"/>
    <w:rsid w:val="00E47357"/>
    <w:rsid w:val="00E47A04"/>
    <w:rsid w:val="00E50327"/>
    <w:rsid w:val="00E50462"/>
    <w:rsid w:val="00E50711"/>
    <w:rsid w:val="00E5143D"/>
    <w:rsid w:val="00E52261"/>
    <w:rsid w:val="00E528B8"/>
    <w:rsid w:val="00E52B29"/>
    <w:rsid w:val="00E52FE8"/>
    <w:rsid w:val="00E5384E"/>
    <w:rsid w:val="00E538C2"/>
    <w:rsid w:val="00E53C8A"/>
    <w:rsid w:val="00E54CA2"/>
    <w:rsid w:val="00E54E91"/>
    <w:rsid w:val="00E55178"/>
    <w:rsid w:val="00E55396"/>
    <w:rsid w:val="00E55722"/>
    <w:rsid w:val="00E55C2B"/>
    <w:rsid w:val="00E55DD2"/>
    <w:rsid w:val="00E55F10"/>
    <w:rsid w:val="00E56C7B"/>
    <w:rsid w:val="00E57912"/>
    <w:rsid w:val="00E602C1"/>
    <w:rsid w:val="00E603E1"/>
    <w:rsid w:val="00E6068A"/>
    <w:rsid w:val="00E61556"/>
    <w:rsid w:val="00E62230"/>
    <w:rsid w:val="00E6244F"/>
    <w:rsid w:val="00E63DEA"/>
    <w:rsid w:val="00E64491"/>
    <w:rsid w:val="00E647CF"/>
    <w:rsid w:val="00E65B21"/>
    <w:rsid w:val="00E66478"/>
    <w:rsid w:val="00E665A1"/>
    <w:rsid w:val="00E66693"/>
    <w:rsid w:val="00E66AB5"/>
    <w:rsid w:val="00E66B70"/>
    <w:rsid w:val="00E674AF"/>
    <w:rsid w:val="00E678B0"/>
    <w:rsid w:val="00E7006E"/>
    <w:rsid w:val="00E702F0"/>
    <w:rsid w:val="00E703A8"/>
    <w:rsid w:val="00E7073A"/>
    <w:rsid w:val="00E70D4B"/>
    <w:rsid w:val="00E70F45"/>
    <w:rsid w:val="00E70F9C"/>
    <w:rsid w:val="00E71304"/>
    <w:rsid w:val="00E717F3"/>
    <w:rsid w:val="00E71BF5"/>
    <w:rsid w:val="00E7225C"/>
    <w:rsid w:val="00E723B8"/>
    <w:rsid w:val="00E734EB"/>
    <w:rsid w:val="00E73B05"/>
    <w:rsid w:val="00E75C9C"/>
    <w:rsid w:val="00E76DCA"/>
    <w:rsid w:val="00E77B04"/>
    <w:rsid w:val="00E77FFD"/>
    <w:rsid w:val="00E80E49"/>
    <w:rsid w:val="00E820A4"/>
    <w:rsid w:val="00E83BFA"/>
    <w:rsid w:val="00E841C2"/>
    <w:rsid w:val="00E842FF"/>
    <w:rsid w:val="00E844B1"/>
    <w:rsid w:val="00E846D3"/>
    <w:rsid w:val="00E8484E"/>
    <w:rsid w:val="00E868C2"/>
    <w:rsid w:val="00E86F72"/>
    <w:rsid w:val="00E870E6"/>
    <w:rsid w:val="00E875FF"/>
    <w:rsid w:val="00E87870"/>
    <w:rsid w:val="00E878FB"/>
    <w:rsid w:val="00E9030F"/>
    <w:rsid w:val="00E90AC0"/>
    <w:rsid w:val="00E90D2E"/>
    <w:rsid w:val="00E91AA1"/>
    <w:rsid w:val="00E92B98"/>
    <w:rsid w:val="00E932E5"/>
    <w:rsid w:val="00E938E5"/>
    <w:rsid w:val="00E93F7F"/>
    <w:rsid w:val="00E940E4"/>
    <w:rsid w:val="00E948EC"/>
    <w:rsid w:val="00E94B85"/>
    <w:rsid w:val="00E94CCE"/>
    <w:rsid w:val="00E955DF"/>
    <w:rsid w:val="00E95C0E"/>
    <w:rsid w:val="00E9771E"/>
    <w:rsid w:val="00E979F2"/>
    <w:rsid w:val="00EA05E9"/>
    <w:rsid w:val="00EA0D36"/>
    <w:rsid w:val="00EA0EBF"/>
    <w:rsid w:val="00EA10D9"/>
    <w:rsid w:val="00EA15D1"/>
    <w:rsid w:val="00EA1747"/>
    <w:rsid w:val="00EA1DA6"/>
    <w:rsid w:val="00EA21F0"/>
    <w:rsid w:val="00EA3AF9"/>
    <w:rsid w:val="00EA4938"/>
    <w:rsid w:val="00EA53AB"/>
    <w:rsid w:val="00EA54DE"/>
    <w:rsid w:val="00EA5947"/>
    <w:rsid w:val="00EA59C5"/>
    <w:rsid w:val="00EA69AC"/>
    <w:rsid w:val="00EA6CA4"/>
    <w:rsid w:val="00EA7707"/>
    <w:rsid w:val="00EB066B"/>
    <w:rsid w:val="00EB07C0"/>
    <w:rsid w:val="00EB086C"/>
    <w:rsid w:val="00EB127A"/>
    <w:rsid w:val="00EB15D4"/>
    <w:rsid w:val="00EB2881"/>
    <w:rsid w:val="00EB3522"/>
    <w:rsid w:val="00EB39FF"/>
    <w:rsid w:val="00EB4B68"/>
    <w:rsid w:val="00EB4C62"/>
    <w:rsid w:val="00EB5420"/>
    <w:rsid w:val="00EB5979"/>
    <w:rsid w:val="00EB5D14"/>
    <w:rsid w:val="00EB61D9"/>
    <w:rsid w:val="00EB6206"/>
    <w:rsid w:val="00EB73F8"/>
    <w:rsid w:val="00EC025E"/>
    <w:rsid w:val="00EC1603"/>
    <w:rsid w:val="00EC268A"/>
    <w:rsid w:val="00EC299B"/>
    <w:rsid w:val="00EC32A9"/>
    <w:rsid w:val="00EC3839"/>
    <w:rsid w:val="00EC3CC1"/>
    <w:rsid w:val="00EC3E82"/>
    <w:rsid w:val="00EC5A52"/>
    <w:rsid w:val="00EC5A67"/>
    <w:rsid w:val="00EC5B15"/>
    <w:rsid w:val="00EC71B5"/>
    <w:rsid w:val="00EC7309"/>
    <w:rsid w:val="00ED0178"/>
    <w:rsid w:val="00ED0581"/>
    <w:rsid w:val="00ED08BD"/>
    <w:rsid w:val="00ED130A"/>
    <w:rsid w:val="00ED1339"/>
    <w:rsid w:val="00ED332F"/>
    <w:rsid w:val="00ED4E5E"/>
    <w:rsid w:val="00ED593E"/>
    <w:rsid w:val="00ED6E8F"/>
    <w:rsid w:val="00EE0BAF"/>
    <w:rsid w:val="00EE12AA"/>
    <w:rsid w:val="00EE314D"/>
    <w:rsid w:val="00EE31D0"/>
    <w:rsid w:val="00EE36C5"/>
    <w:rsid w:val="00EE3724"/>
    <w:rsid w:val="00EE560A"/>
    <w:rsid w:val="00EE5B4B"/>
    <w:rsid w:val="00EE67A8"/>
    <w:rsid w:val="00EE757F"/>
    <w:rsid w:val="00EF0850"/>
    <w:rsid w:val="00EF16F4"/>
    <w:rsid w:val="00EF35B7"/>
    <w:rsid w:val="00EF3C27"/>
    <w:rsid w:val="00EF3ED7"/>
    <w:rsid w:val="00EF41EC"/>
    <w:rsid w:val="00EF49D5"/>
    <w:rsid w:val="00EF4AED"/>
    <w:rsid w:val="00EF4B12"/>
    <w:rsid w:val="00EF4FE7"/>
    <w:rsid w:val="00EF516C"/>
    <w:rsid w:val="00EF55D7"/>
    <w:rsid w:val="00EF5D6C"/>
    <w:rsid w:val="00EF75CB"/>
    <w:rsid w:val="00EF7937"/>
    <w:rsid w:val="00EF7BDD"/>
    <w:rsid w:val="00EF7D6F"/>
    <w:rsid w:val="00F00314"/>
    <w:rsid w:val="00F0113F"/>
    <w:rsid w:val="00F01BC4"/>
    <w:rsid w:val="00F021C1"/>
    <w:rsid w:val="00F0322C"/>
    <w:rsid w:val="00F04356"/>
    <w:rsid w:val="00F046A0"/>
    <w:rsid w:val="00F05CB5"/>
    <w:rsid w:val="00F063B2"/>
    <w:rsid w:val="00F070D5"/>
    <w:rsid w:val="00F07C4E"/>
    <w:rsid w:val="00F1055A"/>
    <w:rsid w:val="00F10E70"/>
    <w:rsid w:val="00F111EE"/>
    <w:rsid w:val="00F11DD2"/>
    <w:rsid w:val="00F11FB7"/>
    <w:rsid w:val="00F121D7"/>
    <w:rsid w:val="00F14126"/>
    <w:rsid w:val="00F14B1C"/>
    <w:rsid w:val="00F15527"/>
    <w:rsid w:val="00F16264"/>
    <w:rsid w:val="00F1633E"/>
    <w:rsid w:val="00F169AB"/>
    <w:rsid w:val="00F16D7D"/>
    <w:rsid w:val="00F16EDD"/>
    <w:rsid w:val="00F17F3F"/>
    <w:rsid w:val="00F205A7"/>
    <w:rsid w:val="00F214EC"/>
    <w:rsid w:val="00F2228C"/>
    <w:rsid w:val="00F22851"/>
    <w:rsid w:val="00F22AA6"/>
    <w:rsid w:val="00F2323D"/>
    <w:rsid w:val="00F2340D"/>
    <w:rsid w:val="00F2381B"/>
    <w:rsid w:val="00F23946"/>
    <w:rsid w:val="00F23AAF"/>
    <w:rsid w:val="00F24071"/>
    <w:rsid w:val="00F240FC"/>
    <w:rsid w:val="00F25D8B"/>
    <w:rsid w:val="00F25DAA"/>
    <w:rsid w:val="00F26343"/>
    <w:rsid w:val="00F26630"/>
    <w:rsid w:val="00F2775C"/>
    <w:rsid w:val="00F27DD8"/>
    <w:rsid w:val="00F3111E"/>
    <w:rsid w:val="00F312CF"/>
    <w:rsid w:val="00F3134F"/>
    <w:rsid w:val="00F315EB"/>
    <w:rsid w:val="00F32795"/>
    <w:rsid w:val="00F3286C"/>
    <w:rsid w:val="00F33CC4"/>
    <w:rsid w:val="00F3469B"/>
    <w:rsid w:val="00F348B1"/>
    <w:rsid w:val="00F34B2E"/>
    <w:rsid w:val="00F35302"/>
    <w:rsid w:val="00F359AE"/>
    <w:rsid w:val="00F4060B"/>
    <w:rsid w:val="00F408ED"/>
    <w:rsid w:val="00F409B8"/>
    <w:rsid w:val="00F40CD0"/>
    <w:rsid w:val="00F40E6C"/>
    <w:rsid w:val="00F4175E"/>
    <w:rsid w:val="00F4184E"/>
    <w:rsid w:val="00F41B31"/>
    <w:rsid w:val="00F43494"/>
    <w:rsid w:val="00F4350C"/>
    <w:rsid w:val="00F436AD"/>
    <w:rsid w:val="00F43747"/>
    <w:rsid w:val="00F43B80"/>
    <w:rsid w:val="00F44698"/>
    <w:rsid w:val="00F451CB"/>
    <w:rsid w:val="00F45A6A"/>
    <w:rsid w:val="00F46C31"/>
    <w:rsid w:val="00F503C4"/>
    <w:rsid w:val="00F50594"/>
    <w:rsid w:val="00F510E4"/>
    <w:rsid w:val="00F517CB"/>
    <w:rsid w:val="00F53E4E"/>
    <w:rsid w:val="00F53FCC"/>
    <w:rsid w:val="00F54559"/>
    <w:rsid w:val="00F54AA4"/>
    <w:rsid w:val="00F54C08"/>
    <w:rsid w:val="00F554BA"/>
    <w:rsid w:val="00F562CF"/>
    <w:rsid w:val="00F5699D"/>
    <w:rsid w:val="00F56A9D"/>
    <w:rsid w:val="00F5738F"/>
    <w:rsid w:val="00F57FD0"/>
    <w:rsid w:val="00F601DD"/>
    <w:rsid w:val="00F6114C"/>
    <w:rsid w:val="00F61899"/>
    <w:rsid w:val="00F620D2"/>
    <w:rsid w:val="00F623C9"/>
    <w:rsid w:val="00F63FC0"/>
    <w:rsid w:val="00F641D6"/>
    <w:rsid w:val="00F646DC"/>
    <w:rsid w:val="00F64915"/>
    <w:rsid w:val="00F64CCD"/>
    <w:rsid w:val="00F6510E"/>
    <w:rsid w:val="00F65218"/>
    <w:rsid w:val="00F666D1"/>
    <w:rsid w:val="00F66B32"/>
    <w:rsid w:val="00F66FBD"/>
    <w:rsid w:val="00F6707D"/>
    <w:rsid w:val="00F67347"/>
    <w:rsid w:val="00F702BF"/>
    <w:rsid w:val="00F70E95"/>
    <w:rsid w:val="00F71002"/>
    <w:rsid w:val="00F72104"/>
    <w:rsid w:val="00F7211B"/>
    <w:rsid w:val="00F72675"/>
    <w:rsid w:val="00F7268F"/>
    <w:rsid w:val="00F72D75"/>
    <w:rsid w:val="00F7302C"/>
    <w:rsid w:val="00F73C93"/>
    <w:rsid w:val="00F74673"/>
    <w:rsid w:val="00F7494C"/>
    <w:rsid w:val="00F75629"/>
    <w:rsid w:val="00F763CB"/>
    <w:rsid w:val="00F77839"/>
    <w:rsid w:val="00F80B17"/>
    <w:rsid w:val="00F80C76"/>
    <w:rsid w:val="00F819B5"/>
    <w:rsid w:val="00F82EB5"/>
    <w:rsid w:val="00F832CA"/>
    <w:rsid w:val="00F840E4"/>
    <w:rsid w:val="00F8414E"/>
    <w:rsid w:val="00F86465"/>
    <w:rsid w:val="00F86CDC"/>
    <w:rsid w:val="00F91438"/>
    <w:rsid w:val="00F92070"/>
    <w:rsid w:val="00F9355A"/>
    <w:rsid w:val="00F93708"/>
    <w:rsid w:val="00F946DE"/>
    <w:rsid w:val="00F94717"/>
    <w:rsid w:val="00F94A35"/>
    <w:rsid w:val="00F957B3"/>
    <w:rsid w:val="00F95C42"/>
    <w:rsid w:val="00F9614B"/>
    <w:rsid w:val="00F96440"/>
    <w:rsid w:val="00F96A17"/>
    <w:rsid w:val="00F96DDE"/>
    <w:rsid w:val="00F96EA1"/>
    <w:rsid w:val="00F96F1C"/>
    <w:rsid w:val="00FA10A8"/>
    <w:rsid w:val="00FA1655"/>
    <w:rsid w:val="00FA22B0"/>
    <w:rsid w:val="00FA247A"/>
    <w:rsid w:val="00FA293D"/>
    <w:rsid w:val="00FA3571"/>
    <w:rsid w:val="00FA3942"/>
    <w:rsid w:val="00FA3C2C"/>
    <w:rsid w:val="00FA3FA0"/>
    <w:rsid w:val="00FA54F9"/>
    <w:rsid w:val="00FA7000"/>
    <w:rsid w:val="00FA7385"/>
    <w:rsid w:val="00FA744A"/>
    <w:rsid w:val="00FA7F08"/>
    <w:rsid w:val="00FB00D7"/>
    <w:rsid w:val="00FB120E"/>
    <w:rsid w:val="00FB1AA5"/>
    <w:rsid w:val="00FB2DC9"/>
    <w:rsid w:val="00FB32B1"/>
    <w:rsid w:val="00FB4B3F"/>
    <w:rsid w:val="00FB53B3"/>
    <w:rsid w:val="00FC05EA"/>
    <w:rsid w:val="00FC0784"/>
    <w:rsid w:val="00FC0E91"/>
    <w:rsid w:val="00FC13BC"/>
    <w:rsid w:val="00FC1B13"/>
    <w:rsid w:val="00FC23B6"/>
    <w:rsid w:val="00FC258E"/>
    <w:rsid w:val="00FC2925"/>
    <w:rsid w:val="00FC2D96"/>
    <w:rsid w:val="00FC32F4"/>
    <w:rsid w:val="00FC369B"/>
    <w:rsid w:val="00FC4484"/>
    <w:rsid w:val="00FC462F"/>
    <w:rsid w:val="00FC4E17"/>
    <w:rsid w:val="00FC5332"/>
    <w:rsid w:val="00FC6BFD"/>
    <w:rsid w:val="00FC7077"/>
    <w:rsid w:val="00FC7297"/>
    <w:rsid w:val="00FC7B2B"/>
    <w:rsid w:val="00FD0114"/>
    <w:rsid w:val="00FD077E"/>
    <w:rsid w:val="00FD128B"/>
    <w:rsid w:val="00FD1DE7"/>
    <w:rsid w:val="00FD2589"/>
    <w:rsid w:val="00FD3666"/>
    <w:rsid w:val="00FD3FAF"/>
    <w:rsid w:val="00FD41BE"/>
    <w:rsid w:val="00FD4517"/>
    <w:rsid w:val="00FD457C"/>
    <w:rsid w:val="00FD4799"/>
    <w:rsid w:val="00FD4D64"/>
    <w:rsid w:val="00FD4FED"/>
    <w:rsid w:val="00FD5217"/>
    <w:rsid w:val="00FD5A5C"/>
    <w:rsid w:val="00FD65D2"/>
    <w:rsid w:val="00FD6690"/>
    <w:rsid w:val="00FD6BCB"/>
    <w:rsid w:val="00FE1CE4"/>
    <w:rsid w:val="00FE2409"/>
    <w:rsid w:val="00FE241C"/>
    <w:rsid w:val="00FE2450"/>
    <w:rsid w:val="00FE3019"/>
    <w:rsid w:val="00FE3124"/>
    <w:rsid w:val="00FE39D0"/>
    <w:rsid w:val="00FE42D4"/>
    <w:rsid w:val="00FE4C22"/>
    <w:rsid w:val="00FE535D"/>
    <w:rsid w:val="00FE5878"/>
    <w:rsid w:val="00FE6460"/>
    <w:rsid w:val="00FE6E22"/>
    <w:rsid w:val="00FE746D"/>
    <w:rsid w:val="00FE795B"/>
    <w:rsid w:val="00FF0CF6"/>
    <w:rsid w:val="00FF0E8B"/>
    <w:rsid w:val="00FF18B5"/>
    <w:rsid w:val="00FF2AAD"/>
    <w:rsid w:val="00FF3611"/>
    <w:rsid w:val="00FF4D91"/>
    <w:rsid w:val="00FF5A88"/>
    <w:rsid w:val="00FF730A"/>
    <w:rsid w:val="00FF7540"/>
    <w:rsid w:val="00FF757C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8" type="connector" idref="#_x0000_s1032"/>
        <o:r id="V:Rule9" type="connector" idref="#_x0000_s1031"/>
        <o:r id="V:Rule10" type="connector" idref="#_x0000_s1030"/>
        <o:r id="V:Rule11" type="connector" idref="#_x0000_s1029"/>
        <o:r id="V:Rule12" type="connector" idref="#_x0000_s1026"/>
        <o:r id="V:Rule13" type="connector" idref="#_x0000_s1028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" w:uiPriority="99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6A2"/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3D3E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6321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CC4B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CE7E6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7E6F"/>
    <w:pPr>
      <w:ind w:left="720"/>
      <w:contextualSpacing/>
    </w:pPr>
  </w:style>
  <w:style w:type="paragraph" w:customStyle="1" w:styleId="11">
    <w:name w:val="Абзац списка1"/>
    <w:basedOn w:val="a"/>
    <w:rsid w:val="00166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semiHidden/>
    <w:rsid w:val="00166D75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locked/>
    <w:rsid w:val="00166D75"/>
    <w:rPr>
      <w:rFonts w:ascii="Calibri" w:hAnsi="Calibri"/>
      <w:lang w:val="ru-RU" w:eastAsia="en-US" w:bidi="ar-SA"/>
    </w:rPr>
  </w:style>
  <w:style w:type="character" w:styleId="a8">
    <w:name w:val="footnote reference"/>
    <w:basedOn w:val="a0"/>
    <w:semiHidden/>
    <w:rsid w:val="00166D75"/>
    <w:rPr>
      <w:rFonts w:cs="Times New Roman"/>
      <w:vertAlign w:val="superscript"/>
    </w:rPr>
  </w:style>
  <w:style w:type="paragraph" w:customStyle="1" w:styleId="normacttext">
    <w:name w:val="norm_act_text"/>
    <w:basedOn w:val="a"/>
    <w:rsid w:val="00823519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a9">
    <w:name w:val="Знак Знак Знак Знак"/>
    <w:basedOn w:val="a"/>
    <w:rsid w:val="00EF7D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Без интервала1"/>
    <w:uiPriority w:val="99"/>
    <w:rsid w:val="002A7BDE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BA5B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C34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3400"/>
    <w:rPr>
      <w:sz w:val="26"/>
      <w:szCs w:val="24"/>
    </w:rPr>
  </w:style>
  <w:style w:type="paragraph" w:styleId="ac">
    <w:name w:val="footer"/>
    <w:basedOn w:val="a"/>
    <w:link w:val="ad"/>
    <w:rsid w:val="00BC34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C3400"/>
    <w:rPr>
      <w:sz w:val="26"/>
      <w:szCs w:val="24"/>
    </w:rPr>
  </w:style>
  <w:style w:type="character" w:customStyle="1" w:styleId="10">
    <w:name w:val="Заголовок 1 Знак"/>
    <w:basedOn w:val="a0"/>
    <w:link w:val="1"/>
    <w:rsid w:val="003D3E91"/>
    <w:rPr>
      <w:rFonts w:ascii="Arial" w:hAnsi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3D3E91"/>
    <w:rPr>
      <w:b/>
      <w:bCs/>
      <w:color w:val="106BBE"/>
      <w:sz w:val="26"/>
      <w:szCs w:val="26"/>
    </w:rPr>
  </w:style>
  <w:style w:type="paragraph" w:styleId="af">
    <w:name w:val="Normal (Web)"/>
    <w:basedOn w:val="a"/>
    <w:uiPriority w:val="99"/>
    <w:rsid w:val="005279E0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rsid w:val="005279E0"/>
    <w:rPr>
      <w:i/>
      <w:iCs/>
    </w:rPr>
  </w:style>
  <w:style w:type="paragraph" w:customStyle="1" w:styleId="Default">
    <w:name w:val="Default"/>
    <w:rsid w:val="00567E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0">
    <w:name w:val="Title"/>
    <w:basedOn w:val="a"/>
    <w:next w:val="a"/>
    <w:link w:val="af1"/>
    <w:uiPriority w:val="99"/>
    <w:qFormat/>
    <w:rsid w:val="00E90AC0"/>
    <w:pPr>
      <w:spacing w:before="120" w:after="120"/>
    </w:pPr>
    <w:rPr>
      <w:rFonts w:ascii="Calibri" w:hAnsi="Calibri" w:cs="Calibri"/>
      <w:b/>
      <w:bCs/>
      <w:sz w:val="20"/>
      <w:szCs w:val="20"/>
    </w:rPr>
  </w:style>
  <w:style w:type="character" w:customStyle="1" w:styleId="af1">
    <w:name w:val="Название Знак"/>
    <w:basedOn w:val="a0"/>
    <w:link w:val="af0"/>
    <w:uiPriority w:val="99"/>
    <w:rsid w:val="00E90AC0"/>
    <w:rPr>
      <w:rFonts w:ascii="Calibri" w:hAnsi="Calibri" w:cs="Calibri"/>
      <w:b/>
      <w:bCs/>
    </w:rPr>
  </w:style>
  <w:style w:type="character" w:customStyle="1" w:styleId="markedcontent">
    <w:name w:val="markedcontent"/>
    <w:basedOn w:val="a0"/>
    <w:rsid w:val="00A51C54"/>
  </w:style>
  <w:style w:type="character" w:styleId="af2">
    <w:name w:val="Strong"/>
    <w:basedOn w:val="a0"/>
    <w:uiPriority w:val="22"/>
    <w:qFormat/>
    <w:rsid w:val="00A51C54"/>
    <w:rPr>
      <w:b/>
      <w:bCs/>
    </w:rPr>
  </w:style>
  <w:style w:type="character" w:customStyle="1" w:styleId="A80">
    <w:name w:val="A8"/>
    <w:uiPriority w:val="99"/>
    <w:rsid w:val="007025C6"/>
    <w:rPr>
      <w:rFonts w:cs="Montserrat"/>
      <w:color w:val="000000"/>
      <w:sz w:val="17"/>
      <w:szCs w:val="17"/>
    </w:rPr>
  </w:style>
  <w:style w:type="paragraph" w:styleId="af3">
    <w:name w:val="No Spacing"/>
    <w:link w:val="af4"/>
    <w:autoRedefine/>
    <w:uiPriority w:val="1"/>
    <w:qFormat/>
    <w:rsid w:val="009D43B6"/>
    <w:pPr>
      <w:ind w:firstLine="567"/>
      <w:jc w:val="both"/>
    </w:pPr>
    <w:rPr>
      <w:sz w:val="26"/>
      <w:szCs w:val="26"/>
    </w:rPr>
  </w:style>
  <w:style w:type="character" w:customStyle="1" w:styleId="af4">
    <w:name w:val="Без интервала Знак"/>
    <w:link w:val="af3"/>
    <w:uiPriority w:val="1"/>
    <w:rsid w:val="009D43B6"/>
    <w:rPr>
      <w:sz w:val="26"/>
      <w:szCs w:val="26"/>
    </w:rPr>
  </w:style>
  <w:style w:type="character" w:customStyle="1" w:styleId="2">
    <w:name w:val="Основной текст (2) + Полужирный"/>
    <w:basedOn w:val="a0"/>
    <w:uiPriority w:val="99"/>
    <w:rsid w:val="001F20B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styleId="af5">
    <w:name w:val="Emphasis"/>
    <w:uiPriority w:val="20"/>
    <w:qFormat/>
    <w:rsid w:val="00997E5F"/>
    <w:rPr>
      <w:i/>
      <w:iCs/>
    </w:rPr>
  </w:style>
  <w:style w:type="paragraph" w:styleId="af6">
    <w:name w:val="List"/>
    <w:basedOn w:val="a"/>
    <w:uiPriority w:val="99"/>
    <w:rsid w:val="00D55776"/>
    <w:pPr>
      <w:ind w:left="283" w:hanging="283"/>
    </w:pPr>
    <w:rPr>
      <w:rFonts w:ascii="Calibri" w:hAnsi="Calibri" w:cs="Calibri"/>
      <w:sz w:val="24"/>
    </w:rPr>
  </w:style>
  <w:style w:type="paragraph" w:styleId="af7">
    <w:name w:val="Balloon Text"/>
    <w:basedOn w:val="a"/>
    <w:link w:val="af8"/>
    <w:rsid w:val="005E5A8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5E5A8D"/>
    <w:rPr>
      <w:rFonts w:ascii="Tahoma" w:hAnsi="Tahoma" w:cs="Tahoma"/>
      <w:sz w:val="16"/>
      <w:szCs w:val="16"/>
    </w:rPr>
  </w:style>
  <w:style w:type="paragraph" w:customStyle="1" w:styleId="20">
    <w:name w:val="Без интервала2"/>
    <w:link w:val="NoSpacingChar"/>
    <w:rsid w:val="00B745D1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20"/>
    <w:locked/>
    <w:rsid w:val="00B745D1"/>
    <w:rPr>
      <w:rFonts w:ascii="Calibri" w:hAnsi="Calibri"/>
      <w:sz w:val="22"/>
      <w:szCs w:val="22"/>
    </w:rPr>
  </w:style>
  <w:style w:type="character" w:customStyle="1" w:styleId="postheadertitleauthorname">
    <w:name w:val="postheadertitle__authorname"/>
    <w:basedOn w:val="a0"/>
    <w:rsid w:val="000A00B2"/>
  </w:style>
  <w:style w:type="paragraph" w:customStyle="1" w:styleId="futurismarkdown-paragraph">
    <w:name w:val="futurismarkdown-paragraph"/>
    <w:basedOn w:val="a"/>
    <w:rsid w:val="00C31667"/>
    <w:pPr>
      <w:spacing w:before="100" w:beforeAutospacing="1" w:after="100" w:afterAutospacing="1"/>
    </w:pPr>
    <w:rPr>
      <w:sz w:val="24"/>
    </w:rPr>
  </w:style>
  <w:style w:type="character" w:customStyle="1" w:styleId="50">
    <w:name w:val="Заголовок 5 Знак"/>
    <w:basedOn w:val="a0"/>
    <w:link w:val="5"/>
    <w:semiHidden/>
    <w:rsid w:val="00CC4B7C"/>
    <w:rPr>
      <w:rFonts w:asciiTheme="majorHAnsi" w:eastAsiaTheme="majorEastAsia" w:hAnsiTheme="majorHAnsi" w:cstheme="majorBidi"/>
      <w:color w:val="243F60" w:themeColor="accent1" w:themeShade="7F"/>
      <w:sz w:val="26"/>
      <w:szCs w:val="24"/>
    </w:rPr>
  </w:style>
  <w:style w:type="character" w:customStyle="1" w:styleId="instancename">
    <w:name w:val="instancename"/>
    <w:basedOn w:val="a0"/>
    <w:rsid w:val="00996768"/>
  </w:style>
  <w:style w:type="character" w:customStyle="1" w:styleId="30">
    <w:name w:val="Заголовок 3 Знак"/>
    <w:basedOn w:val="a0"/>
    <w:link w:val="3"/>
    <w:semiHidden/>
    <w:rsid w:val="006321DC"/>
    <w:rPr>
      <w:rFonts w:asciiTheme="majorHAnsi" w:eastAsiaTheme="majorEastAsia" w:hAnsiTheme="majorHAnsi" w:cstheme="majorBidi"/>
      <w:b/>
      <w:bCs/>
      <w:color w:val="4F81BD" w:themeColor="accent1"/>
      <w:sz w:val="26"/>
      <w:szCs w:val="24"/>
    </w:rPr>
  </w:style>
  <w:style w:type="character" w:customStyle="1" w:styleId="accesshide">
    <w:name w:val="accesshide"/>
    <w:basedOn w:val="a0"/>
    <w:rsid w:val="00A21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0340506.0/" TargetMode="External"/><Relationship Id="rId18" Type="http://schemas.openxmlformats.org/officeDocument/2006/relationships/hyperlink" Target="http://www.kremlin.ru/acts/assignments/orders/73759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34661/" TargetMode="External"/><Relationship Id="rId34" Type="http://schemas.openxmlformats.org/officeDocument/2006/relationships/hyperlink" Target="https://vk.com/club181004201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0191362.108206/" TargetMode="External"/><Relationship Id="rId17" Type="http://schemas.openxmlformats.org/officeDocument/2006/relationships/hyperlink" Target="https://www.consultant.ru/document/cons_doc_LAW_140174/" TargetMode="External"/><Relationship Id="rId25" Type="http://schemas.openxmlformats.org/officeDocument/2006/relationships/hyperlink" Target="https://www.consultant.ru/document/cons_doc_LAW_108808/" TargetMode="External"/><Relationship Id="rId33" Type="http://schemas.openxmlformats.org/officeDocument/2006/relationships/hyperlink" Target="https://rospsy.ru/node/198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28399/" TargetMode="External"/><Relationship Id="rId20" Type="http://schemas.openxmlformats.org/officeDocument/2006/relationships/hyperlink" Target="https://base.garant.ru/10108000/" TargetMode="External"/><Relationship Id="rId29" Type="http://schemas.openxmlformats.org/officeDocument/2006/relationships/hyperlink" Target="http://nac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191362.108190/" TargetMode="External"/><Relationship Id="rId24" Type="http://schemas.openxmlformats.org/officeDocument/2006/relationships/hyperlink" Target="https://base.garant.ru/406100661/" TargetMode="External"/><Relationship Id="rId32" Type="http://schemas.openxmlformats.org/officeDocument/2006/relationships/hyperlink" Target="https://xn--80adrabb4aegksdjbafk0u.xn--p1ai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do1.chiroipk.ru/mod/resource/view.php?id=22032" TargetMode="External"/><Relationship Id="rId23" Type="http://schemas.openxmlformats.org/officeDocument/2006/relationships/hyperlink" Target="https://docs.cntd.ru/document/1301567260" TargetMode="External"/><Relationship Id="rId28" Type="http://schemas.openxmlformats.org/officeDocument/2006/relationships/hyperlink" Target="https://pravo.detmobib.ru/pravo/docs/convention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nfourok.ru/go.html?href=http%3A%2F%2Fmou-nsosh.ru%2Fimages%2Fstories%2Ffails%2FFED_zakon_26.07.2006_149-fz.rtf" TargetMode="External"/><Relationship Id="rId19" Type="http://schemas.openxmlformats.org/officeDocument/2006/relationships/hyperlink" Target="https://www.garant.ru/hotlaw/federal/1778356/" TargetMode="External"/><Relationship Id="rId31" Type="http://schemas.openxmlformats.org/officeDocument/2006/relationships/hyperlink" Target="https://fcprc.ru/metodicheskie-razrabotki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cdo1.chiroipk.ru/mod/resource/view.php?id=22031" TargetMode="External"/><Relationship Id="rId22" Type="http://schemas.openxmlformats.org/officeDocument/2006/relationships/hyperlink" Target="https://www.consultant.ru/document/cons_doc_LAW_288278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://&#1085;&#1094;&#1087;&#1090;&#1080;.&#1088;&#1092;/" TargetMode="External"/><Relationship Id="rId35" Type="http://schemas.openxmlformats.org/officeDocument/2006/relationships/hyperlink" Target="https://goo.su/iX65g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36DC7-ABEA-4279-AE22-EA4400805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4709</TotalTime>
  <Pages>13</Pages>
  <Words>4237</Words>
  <Characters>24152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ЧИРОиПК</Company>
  <LinksUpToDate>false</LinksUpToDate>
  <CharactersWithSpaces>28333</CharactersWithSpaces>
  <SharedDoc>false</SharedDoc>
  <HLinks>
    <vt:vector size="66" baseType="variant">
      <vt:variant>
        <vt:i4>7995429</vt:i4>
      </vt:variant>
      <vt:variant>
        <vt:i4>30</vt:i4>
      </vt:variant>
      <vt:variant>
        <vt:i4>0</vt:i4>
      </vt:variant>
      <vt:variant>
        <vt:i4>5</vt:i4>
      </vt:variant>
      <vt:variant>
        <vt:lpwstr>http://www.cbr.ru/finmarket/protection/finprosvet/</vt:lpwstr>
      </vt:variant>
      <vt:variant>
        <vt:lpwstr/>
      </vt:variant>
      <vt:variant>
        <vt:i4>5767238</vt:i4>
      </vt:variant>
      <vt:variant>
        <vt:i4>27</vt:i4>
      </vt:variant>
      <vt:variant>
        <vt:i4>0</vt:i4>
      </vt:variant>
      <vt:variant>
        <vt:i4>5</vt:i4>
      </vt:variant>
      <vt:variant>
        <vt:lpwstr>https://fincult.info/</vt:lpwstr>
      </vt:variant>
      <vt:variant>
        <vt:lpwstr/>
      </vt:variant>
      <vt:variant>
        <vt:i4>69</vt:i4>
      </vt:variant>
      <vt:variant>
        <vt:i4>24</vt:i4>
      </vt:variant>
      <vt:variant>
        <vt:i4>0</vt:i4>
      </vt:variant>
      <vt:variant>
        <vt:i4>5</vt:i4>
      </vt:variant>
      <vt:variant>
        <vt:lpwstr>http://ncpti.su/</vt:lpwstr>
      </vt:variant>
      <vt:variant>
        <vt:lpwstr/>
      </vt:variant>
      <vt:variant>
        <vt:i4>4063353</vt:i4>
      </vt:variant>
      <vt:variant>
        <vt:i4>21</vt:i4>
      </vt:variant>
      <vt:variant>
        <vt:i4>0</vt:i4>
      </vt:variant>
      <vt:variant>
        <vt:i4>5</vt:i4>
      </vt:variant>
      <vt:variant>
        <vt:lpwstr>https://moluch.ru/</vt:lpwstr>
      </vt:variant>
      <vt:variant>
        <vt:lpwstr/>
      </vt:variant>
      <vt:variant>
        <vt:i4>8126517</vt:i4>
      </vt:variant>
      <vt:variant>
        <vt:i4>18</vt:i4>
      </vt:variant>
      <vt:variant>
        <vt:i4>0</vt:i4>
      </vt:variant>
      <vt:variant>
        <vt:i4>5</vt:i4>
      </vt:variant>
      <vt:variant>
        <vt:lpwstr>http://scienceport.ru/</vt:lpwstr>
      </vt:variant>
      <vt:variant>
        <vt:lpwstr/>
      </vt:variant>
      <vt:variant>
        <vt:i4>3801136</vt:i4>
      </vt:variant>
      <vt:variant>
        <vt:i4>15</vt:i4>
      </vt:variant>
      <vt:variant>
        <vt:i4>0</vt:i4>
      </vt:variant>
      <vt:variant>
        <vt:i4>5</vt:i4>
      </vt:variant>
      <vt:variant>
        <vt:lpwstr>https://minjust.ru/</vt:lpwstr>
      </vt:variant>
      <vt:variant>
        <vt:lpwstr/>
      </vt:variant>
      <vt:variant>
        <vt:i4>7012412</vt:i4>
      </vt:variant>
      <vt:variant>
        <vt:i4>12</vt:i4>
      </vt:variant>
      <vt:variant>
        <vt:i4>0</vt:i4>
      </vt:variant>
      <vt:variant>
        <vt:i4>5</vt:i4>
      </vt:variant>
      <vt:variant>
        <vt:lpwstr>garantf1://71670012.0/</vt:lpwstr>
      </vt:variant>
      <vt:variant>
        <vt:lpwstr/>
      </vt:variant>
      <vt:variant>
        <vt:i4>7274559</vt:i4>
      </vt:variant>
      <vt:variant>
        <vt:i4>9</vt:i4>
      </vt:variant>
      <vt:variant>
        <vt:i4>0</vt:i4>
      </vt:variant>
      <vt:variant>
        <vt:i4>5</vt:i4>
      </vt:variant>
      <vt:variant>
        <vt:lpwstr>garantf1://70340506.0/</vt:lpwstr>
      </vt:variant>
      <vt:variant>
        <vt:lpwstr/>
      </vt:variant>
      <vt:variant>
        <vt:i4>7405625</vt:i4>
      </vt:variant>
      <vt:variant>
        <vt:i4>6</vt:i4>
      </vt:variant>
      <vt:variant>
        <vt:i4>0</vt:i4>
      </vt:variant>
      <vt:variant>
        <vt:i4>5</vt:i4>
      </vt:variant>
      <vt:variant>
        <vt:lpwstr>garantf1://70191362.108206/</vt:lpwstr>
      </vt:variant>
      <vt:variant>
        <vt:lpwstr/>
      </vt:variant>
      <vt:variant>
        <vt:i4>7602224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garantf1://70191362.108190/</vt:lpwstr>
      </vt:variant>
      <vt:variant>
        <vt:lpwstr/>
      </vt:variant>
      <vt:variant>
        <vt:i4>2490434</vt:i4>
      </vt:variant>
      <vt:variant>
        <vt:i4>0</vt:i4>
      </vt:variant>
      <vt:variant>
        <vt:i4>0</vt:i4>
      </vt:variant>
      <vt:variant>
        <vt:i4>5</vt:i4>
      </vt:variant>
      <vt:variant>
        <vt:lpwstr>https://infourok.ru/go.html?href=http%3A%2F%2Fmou-nsosh.ru%2Fimages%2Fstories%2Ffails%2FFED_zakon_26.07.2006_149-fz.rtf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372</cp:revision>
  <cp:lastPrinted>2025-05-15T05:31:00Z</cp:lastPrinted>
  <dcterms:created xsi:type="dcterms:W3CDTF">2023-01-16T05:13:00Z</dcterms:created>
  <dcterms:modified xsi:type="dcterms:W3CDTF">2025-05-18T23:36:00Z</dcterms:modified>
</cp:coreProperties>
</file>