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0F" w:rsidRDefault="00B9220F" w:rsidP="007975A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B9220F" w:rsidRPr="00676D86" w:rsidRDefault="00B9220F" w:rsidP="007975A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76D86">
        <w:rPr>
          <w:rFonts w:ascii="Times New Roman" w:hAnsi="Times New Roman"/>
          <w:sz w:val="26"/>
          <w:szCs w:val="26"/>
        </w:rPr>
        <w:t>54</w:t>
      </w:r>
    </w:p>
    <w:p w:rsidR="00B9220F" w:rsidRPr="008D2D10" w:rsidRDefault="005E3D1F" w:rsidP="007975A5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676D86">
        <w:rPr>
          <w:rFonts w:ascii="Times New Roman" w:hAnsi="Times New Roman"/>
          <w:sz w:val="26"/>
          <w:szCs w:val="26"/>
        </w:rPr>
        <w:t xml:space="preserve">от </w:t>
      </w:r>
      <w:r w:rsidR="00676D86" w:rsidRPr="00676D86">
        <w:rPr>
          <w:rFonts w:ascii="Times New Roman" w:hAnsi="Times New Roman"/>
          <w:sz w:val="26"/>
          <w:szCs w:val="26"/>
        </w:rPr>
        <w:t>23 марта</w:t>
      </w:r>
      <w:r w:rsidR="00B9220F" w:rsidRPr="00676D86">
        <w:rPr>
          <w:rFonts w:ascii="Times New Roman" w:hAnsi="Times New Roman"/>
          <w:sz w:val="26"/>
          <w:szCs w:val="26"/>
        </w:rPr>
        <w:t xml:space="preserve"> 202</w:t>
      </w:r>
      <w:r w:rsidRPr="00676D86">
        <w:rPr>
          <w:rFonts w:ascii="Times New Roman" w:hAnsi="Times New Roman"/>
          <w:sz w:val="26"/>
          <w:szCs w:val="26"/>
        </w:rPr>
        <w:t>2</w:t>
      </w:r>
      <w:r w:rsidR="00B9220F" w:rsidRPr="00676D86">
        <w:rPr>
          <w:rFonts w:ascii="Times New Roman" w:hAnsi="Times New Roman"/>
          <w:sz w:val="26"/>
          <w:szCs w:val="26"/>
        </w:rPr>
        <w:t xml:space="preserve"> г.</w:t>
      </w:r>
    </w:p>
    <w:p w:rsidR="00B9220F" w:rsidRDefault="00224937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45720</wp:posOffset>
            </wp:positionV>
            <wp:extent cx="1290320" cy="1025525"/>
            <wp:effectExtent l="19050" t="0" r="508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D86" w:rsidRPr="006A0836" w:rsidRDefault="00676D8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24937" w:rsidRPr="00224937" w:rsidRDefault="00224937" w:rsidP="00224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224937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224937" w:rsidRPr="00224937" w:rsidRDefault="00224937" w:rsidP="00224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224937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224937" w:rsidRPr="00224937" w:rsidRDefault="00224937" w:rsidP="00224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224937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224937" w:rsidRPr="00224937" w:rsidRDefault="00224937" w:rsidP="00224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224937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224937" w:rsidRPr="00224937" w:rsidRDefault="00224937" w:rsidP="00224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224937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224937" w:rsidRPr="00224937" w:rsidRDefault="00224937" w:rsidP="002249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937">
        <w:rPr>
          <w:rFonts w:ascii="Times New Roman" w:hAnsi="Times New Roman"/>
          <w:b/>
          <w:sz w:val="26"/>
          <w:szCs w:val="26"/>
        </w:rPr>
        <w:t xml:space="preserve">(ГАУ ДПО </w:t>
      </w:r>
      <w:proofErr w:type="spellStart"/>
      <w:r w:rsidRPr="00224937">
        <w:rPr>
          <w:rFonts w:ascii="Times New Roman" w:hAnsi="Times New Roman"/>
          <w:b/>
          <w:sz w:val="26"/>
          <w:szCs w:val="26"/>
        </w:rPr>
        <w:t>ЧИРОиПК</w:t>
      </w:r>
      <w:proofErr w:type="spellEnd"/>
      <w:r w:rsidRPr="00224937">
        <w:rPr>
          <w:rFonts w:ascii="Times New Roman" w:hAnsi="Times New Roman"/>
          <w:b/>
          <w:sz w:val="26"/>
          <w:szCs w:val="26"/>
        </w:rPr>
        <w:t>)</w:t>
      </w: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Default="00676D86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6A0836" w:rsidRDefault="00B9220F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B9220F" w:rsidRPr="006A0836" w:rsidRDefault="00B9220F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B9220F" w:rsidRPr="006A0836" w:rsidRDefault="00B9220F" w:rsidP="000A5CE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76D86">
        <w:rPr>
          <w:rFonts w:ascii="Times New Roman" w:hAnsi="Times New Roman"/>
          <w:b/>
          <w:sz w:val="26"/>
          <w:szCs w:val="26"/>
        </w:rPr>
        <w:t xml:space="preserve">«Особенности работы педагога с детьми, имеющими  интеллектуальные </w:t>
      </w:r>
    </w:p>
    <w:p w:rsidR="00676D86" w:rsidRPr="00676D86" w:rsidRDefault="00676D86" w:rsidP="00676D8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76D86">
        <w:rPr>
          <w:rFonts w:ascii="Times New Roman" w:hAnsi="Times New Roman"/>
          <w:b/>
          <w:sz w:val="26"/>
          <w:szCs w:val="26"/>
        </w:rPr>
        <w:t>нарушения в дошкольном учреждении»</w:t>
      </w: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6D86">
        <w:rPr>
          <w:rFonts w:ascii="Times New Roman" w:hAnsi="Times New Roman"/>
          <w:b/>
          <w:sz w:val="26"/>
          <w:szCs w:val="26"/>
        </w:rPr>
        <w:t>Составитель программы:</w:t>
      </w:r>
    </w:p>
    <w:p w:rsidR="00676D86" w:rsidRPr="00676D86" w:rsidRDefault="00676D86" w:rsidP="00676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76D86">
        <w:rPr>
          <w:rFonts w:ascii="Times New Roman" w:hAnsi="Times New Roman"/>
          <w:sz w:val="26"/>
          <w:szCs w:val="26"/>
        </w:rPr>
        <w:t>Наутье</w:t>
      </w:r>
      <w:proofErr w:type="spellEnd"/>
      <w:r w:rsidRPr="00676D86">
        <w:rPr>
          <w:rFonts w:ascii="Times New Roman" w:hAnsi="Times New Roman"/>
          <w:sz w:val="26"/>
          <w:szCs w:val="26"/>
        </w:rPr>
        <w:t xml:space="preserve"> Светлана Анатольевна, заведующий отделом методического сопровождения ОУ городского округа Анадырь ГАУ ДПО </w:t>
      </w:r>
      <w:proofErr w:type="spellStart"/>
      <w:r w:rsidRPr="00676D86">
        <w:rPr>
          <w:rFonts w:ascii="Times New Roman" w:hAnsi="Times New Roman"/>
          <w:sz w:val="26"/>
          <w:szCs w:val="26"/>
        </w:rPr>
        <w:t>ЧИРОиПК</w:t>
      </w:r>
      <w:proofErr w:type="spellEnd"/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P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676D8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9220F" w:rsidRPr="006A0836" w:rsidRDefault="00676D86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676D86">
        <w:rPr>
          <w:rFonts w:ascii="Times New Roman" w:hAnsi="Times New Roman"/>
          <w:bCs/>
          <w:sz w:val="26"/>
          <w:szCs w:val="26"/>
        </w:rPr>
        <w:t>Анадырь, 2022</w:t>
      </w:r>
    </w:p>
    <w:p w:rsidR="00C13DC8" w:rsidRDefault="00C13DC8" w:rsidP="00C13D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C13DC8" w:rsidSect="009A4EF5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13DC8" w:rsidRPr="00C13DC8" w:rsidRDefault="00C13DC8" w:rsidP="00C13DC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3DC8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C13DC8" w:rsidRPr="00C13DC8" w:rsidRDefault="00C13DC8" w:rsidP="00C13DC8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13DC8" w:rsidRPr="00C13DC8" w:rsidRDefault="00C13DC8" w:rsidP="00C13DC8">
      <w:pPr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13DC8" w:rsidRDefault="00CA2B86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1._«Характеристика" w:history="1">
        <w:r w:rsidR="00C13DC8" w:rsidRPr="00B139DF">
          <w:rPr>
            <w:rStyle w:val="a7"/>
            <w:rFonts w:ascii="Times New Roman" w:hAnsi="Times New Roman"/>
            <w:bCs/>
            <w:sz w:val="26"/>
            <w:szCs w:val="26"/>
          </w:rPr>
          <w:t>Разде</w:t>
        </w:r>
        <w:r w:rsidR="00224937" w:rsidRPr="00B139DF">
          <w:rPr>
            <w:rStyle w:val="a7"/>
            <w:rFonts w:ascii="Times New Roman" w:hAnsi="Times New Roman"/>
            <w:bCs/>
            <w:sz w:val="26"/>
            <w:szCs w:val="26"/>
          </w:rPr>
          <w:t>л 1. «Характеристика программы</w:t>
        </w:r>
        <w:proofErr w:type="gramStart"/>
        <w:r w:rsidR="00224937" w:rsidRPr="00B139DF">
          <w:rPr>
            <w:rStyle w:val="a7"/>
            <w:rFonts w:ascii="Times New Roman" w:hAnsi="Times New Roman"/>
            <w:bCs/>
            <w:sz w:val="26"/>
            <w:szCs w:val="26"/>
          </w:rPr>
          <w:t>»</w:t>
        </w:r>
      </w:hyperlink>
      <w:r w:rsidR="002249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………………………………………………………………………………………..</w:t>
      </w:r>
      <w:proofErr w:type="gramEnd"/>
      <w:r w:rsidR="00C13DC8" w:rsidRPr="00C13DC8">
        <w:rPr>
          <w:rFonts w:ascii="Times New Roman" w:hAnsi="Times New Roman"/>
          <w:bCs/>
          <w:sz w:val="26"/>
          <w:szCs w:val="26"/>
        </w:rPr>
        <w:t xml:space="preserve">Стр. </w:t>
      </w:r>
      <w:r w:rsidR="00B139DF">
        <w:rPr>
          <w:rFonts w:ascii="Times New Roman" w:hAnsi="Times New Roman"/>
          <w:bCs/>
          <w:sz w:val="26"/>
          <w:szCs w:val="26"/>
        </w:rPr>
        <w:t>3</w:t>
      </w:r>
    </w:p>
    <w:p w:rsidR="00224937" w:rsidRPr="00C13DC8" w:rsidRDefault="00224937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13DC8" w:rsidRPr="00C13DC8" w:rsidRDefault="00CA2B86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2._«Содержание" w:history="1">
        <w:r w:rsidR="00C13DC8" w:rsidRPr="00B139DF">
          <w:rPr>
            <w:rStyle w:val="a7"/>
            <w:rFonts w:ascii="Times New Roman" w:hAnsi="Times New Roman"/>
            <w:bCs/>
            <w:sz w:val="26"/>
            <w:szCs w:val="26"/>
          </w:rPr>
          <w:t>Раздел</w:t>
        </w:r>
        <w:r w:rsidR="00224937" w:rsidRPr="00B139DF">
          <w:rPr>
            <w:rStyle w:val="a7"/>
            <w:rFonts w:ascii="Times New Roman" w:hAnsi="Times New Roman"/>
            <w:bCs/>
            <w:sz w:val="26"/>
            <w:szCs w:val="26"/>
          </w:rPr>
          <w:t xml:space="preserve"> 2. «Содержание программы»</w:t>
        </w:r>
      </w:hyperlink>
      <w:r w:rsidR="00224937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……………………………………………………………………………………………Стр.</w:t>
      </w:r>
      <w:r w:rsidR="00B139DF">
        <w:rPr>
          <w:rFonts w:ascii="Times New Roman" w:hAnsi="Times New Roman"/>
          <w:bCs/>
          <w:sz w:val="26"/>
          <w:szCs w:val="26"/>
        </w:rPr>
        <w:t xml:space="preserve"> 5</w:t>
      </w:r>
    </w:p>
    <w:p w:rsidR="00C13DC8" w:rsidRPr="00C13DC8" w:rsidRDefault="00C13DC8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13DC8">
        <w:rPr>
          <w:rFonts w:ascii="Times New Roman" w:hAnsi="Times New Roman"/>
          <w:bCs/>
          <w:sz w:val="26"/>
          <w:szCs w:val="26"/>
        </w:rPr>
        <w:t xml:space="preserve"> </w:t>
      </w:r>
    </w:p>
    <w:p w:rsidR="00C13DC8" w:rsidRPr="00C13DC8" w:rsidRDefault="00CA2B86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hyperlink w:anchor="_Раздел_3._«Организационно-педагогич" w:history="1">
        <w:r w:rsidR="00C13DC8" w:rsidRPr="00B139DF">
          <w:rPr>
            <w:rStyle w:val="a7"/>
            <w:rFonts w:ascii="Times New Roman" w:hAnsi="Times New Roman"/>
            <w:bCs/>
            <w:sz w:val="26"/>
            <w:szCs w:val="26"/>
          </w:rPr>
          <w:t>Раздел 3. «Организационно-педагогически</w:t>
        </w:r>
        <w:r w:rsidR="00224937" w:rsidRPr="00B139DF">
          <w:rPr>
            <w:rStyle w:val="a7"/>
            <w:rFonts w:ascii="Times New Roman" w:hAnsi="Times New Roman"/>
            <w:bCs/>
            <w:sz w:val="26"/>
            <w:szCs w:val="26"/>
          </w:rPr>
          <w:t>е условия реализации программы»</w:t>
        </w:r>
      </w:hyperlink>
      <w:r w:rsidR="00224937">
        <w:rPr>
          <w:rFonts w:ascii="Times New Roman" w:hAnsi="Times New Roman"/>
          <w:bCs/>
          <w:sz w:val="26"/>
          <w:szCs w:val="26"/>
        </w:rPr>
        <w:t>……………………………………………</w:t>
      </w:r>
      <w:r w:rsidR="00C13DC8" w:rsidRPr="00C13DC8">
        <w:rPr>
          <w:rFonts w:ascii="Times New Roman" w:hAnsi="Times New Roman"/>
          <w:bCs/>
          <w:sz w:val="26"/>
          <w:szCs w:val="26"/>
        </w:rPr>
        <w:t xml:space="preserve">Стр. </w:t>
      </w:r>
      <w:r w:rsidR="008D1A61">
        <w:rPr>
          <w:rFonts w:ascii="Times New Roman" w:hAnsi="Times New Roman"/>
          <w:bCs/>
          <w:sz w:val="26"/>
          <w:szCs w:val="26"/>
        </w:rPr>
        <w:t>9</w:t>
      </w:r>
    </w:p>
    <w:p w:rsidR="00C13DC8" w:rsidRPr="00C13DC8" w:rsidRDefault="00C13DC8" w:rsidP="00C13DC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13DC8" w:rsidRPr="00C13DC8" w:rsidRDefault="00CA2B86" w:rsidP="00C13DC8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_Раздел_4._«Формы" w:history="1">
        <w:r w:rsidR="00C13DC8" w:rsidRPr="00B139DF">
          <w:rPr>
            <w:rStyle w:val="a7"/>
            <w:rFonts w:ascii="Times New Roman" w:hAnsi="Times New Roman" w:cs="Times New Roman"/>
            <w:bCs/>
            <w:sz w:val="26"/>
            <w:szCs w:val="26"/>
          </w:rPr>
          <w:t>Раздел 4. «Формы ат</w:t>
        </w:r>
        <w:r w:rsidR="00224937" w:rsidRPr="00B139DF">
          <w:rPr>
            <w:rStyle w:val="a7"/>
            <w:rFonts w:ascii="Times New Roman" w:hAnsi="Times New Roman" w:cs="Times New Roman"/>
            <w:bCs/>
            <w:sz w:val="26"/>
            <w:szCs w:val="26"/>
          </w:rPr>
          <w:t>тестации и оценочные материалы»</w:t>
        </w:r>
      </w:hyperlink>
      <w:r w:rsidR="00224937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……………………………………………………………………...</w:t>
      </w:r>
      <w:r w:rsidR="00C13DC8" w:rsidRPr="00C13DC8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8D1A61">
        <w:rPr>
          <w:rFonts w:ascii="Times New Roman" w:hAnsi="Times New Roman" w:cs="Times New Roman"/>
          <w:bCs/>
          <w:sz w:val="26"/>
          <w:szCs w:val="26"/>
        </w:rPr>
        <w:t>10</w:t>
      </w:r>
    </w:p>
    <w:p w:rsidR="00C13DC8" w:rsidRPr="00C13DC8" w:rsidRDefault="00C13DC8" w:rsidP="00C13DC8">
      <w:pPr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76D86" w:rsidRDefault="00676D86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676D86" w:rsidRDefault="00676D86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676D86" w:rsidRDefault="00676D86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Default="00C13DC8" w:rsidP="0053044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3DC8" w:rsidRPr="008C3864" w:rsidRDefault="00C13DC8" w:rsidP="008C3864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Раздел_1._«Характеристика"/>
      <w:bookmarkEnd w:id="0"/>
      <w:r w:rsidRPr="008C386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Раздел 1. «Характеристика программы»</w:t>
      </w:r>
    </w:p>
    <w:p w:rsidR="00C13DC8" w:rsidRPr="00C13DC8" w:rsidRDefault="00C13DC8" w:rsidP="00C13DC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3DC8" w:rsidRPr="00C13DC8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13DC8">
        <w:rPr>
          <w:rFonts w:ascii="Times New Roman" w:hAnsi="Times New Roman"/>
          <w:b/>
          <w:bCs/>
          <w:sz w:val="26"/>
          <w:szCs w:val="26"/>
        </w:rPr>
        <w:t xml:space="preserve">1.1. </w:t>
      </w:r>
      <w:r w:rsidRPr="00C13DC8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3864">
        <w:rPr>
          <w:rFonts w:ascii="Times New Roman" w:hAnsi="Times New Roman" w:cs="Times New Roman"/>
          <w:b w:val="0"/>
          <w:color w:val="000000"/>
        </w:rPr>
        <w:t xml:space="preserve">1.1.1. Нормативную правовую основу разработки программы составляют: 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386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8C3864">
        <w:rPr>
          <w:rFonts w:ascii="Times New Roman" w:hAnsi="Times New Roman"/>
          <w:sz w:val="26"/>
          <w:szCs w:val="26"/>
        </w:rPr>
        <w:t xml:space="preserve"> статьи 9, 16 Федерального закона от 27.07.2006 № 149-ФЗ «Об информации, информационных технологиях по защите информации»</w:t>
      </w:r>
      <w:r w:rsidRPr="008C3864">
        <w:rPr>
          <w:rFonts w:ascii="Times New Roman" w:hAnsi="Times New Roman"/>
          <w:color w:val="000000"/>
          <w:sz w:val="26"/>
          <w:szCs w:val="26"/>
        </w:rPr>
        <w:t>,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3864">
        <w:rPr>
          <w:rFonts w:ascii="Times New Roman" w:hAnsi="Times New Roman"/>
          <w:color w:val="000000"/>
          <w:sz w:val="26"/>
          <w:szCs w:val="26"/>
        </w:rPr>
        <w:t>- Федеральный закон от 29.12.2010 № 436-ФЗ (ред. от 11.06.2021 г.) «О защите детей от информации, причиняющей вред их здоровью и развитию»,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8C3864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1" w:history="1">
        <w:r w:rsidRPr="008C3864">
          <w:rPr>
            <w:rStyle w:val="af5"/>
            <w:rFonts w:ascii="Times New Roman" w:hAnsi="Times New Roman" w:cs="Times New Roman"/>
            <w:color w:val="000000"/>
          </w:rPr>
          <w:t>часть 11 статьи 13</w:t>
        </w:r>
      </w:hyperlink>
      <w:r w:rsidRPr="008C3864">
        <w:rPr>
          <w:rFonts w:ascii="Times New Roman" w:hAnsi="Times New Roman" w:cs="Times New Roman"/>
          <w:b w:val="0"/>
          <w:color w:val="000000"/>
        </w:rPr>
        <w:t xml:space="preserve">, </w:t>
      </w:r>
      <w:hyperlink r:id="rId12" w:history="1">
        <w:r w:rsidRPr="008C3864">
          <w:rPr>
            <w:rStyle w:val="af5"/>
            <w:rFonts w:ascii="Times New Roman" w:hAnsi="Times New Roman" w:cs="Times New Roman"/>
            <w:color w:val="000000"/>
          </w:rPr>
          <w:t>часть 2 статьи 16</w:t>
        </w:r>
      </w:hyperlink>
      <w:r w:rsidRPr="008C3864">
        <w:rPr>
          <w:rFonts w:ascii="Times New Roman" w:hAnsi="Times New Roman" w:cs="Times New Roman"/>
          <w:b w:val="0"/>
          <w:color w:val="000000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8C3864">
          <w:rPr>
            <w:rFonts w:ascii="Times New Roman" w:hAnsi="Times New Roman" w:cs="Times New Roman"/>
            <w:b w:val="0"/>
            <w:color w:val="000000"/>
          </w:rPr>
          <w:t>2012 г</w:t>
        </w:r>
      </w:smartTag>
      <w:r w:rsidRPr="008C3864">
        <w:rPr>
          <w:rFonts w:ascii="Times New Roman" w:hAnsi="Times New Roman" w:cs="Times New Roman"/>
          <w:b w:val="0"/>
          <w:color w:val="000000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8C3864">
        <w:rPr>
          <w:rFonts w:ascii="Times New Roman" w:hAnsi="Times New Roman" w:cs="Times New Roman"/>
          <w:b w:val="0"/>
          <w:color w:val="000000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8C3864">
        <w:rPr>
          <w:rFonts w:ascii="Times New Roman" w:hAnsi="Times New Roman" w:cs="Times New Roman"/>
          <w:b w:val="0"/>
          <w:color w:val="000000"/>
        </w:rPr>
        <w:t>N 27, ст. 4160, ст. 4219, ст. 4223, ст. 4238, ст. 4239, ст. 4245, ст. 4246, ст. 4292; 2017, N 18, ст. 2670; N 31, ст. 4765),</w:t>
      </w:r>
      <w:proofErr w:type="gramEnd"/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C3864">
        <w:rPr>
          <w:rFonts w:ascii="Times New Roman" w:hAnsi="Times New Roman"/>
          <w:color w:val="000000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8C3864">
          <w:rPr>
            <w:rFonts w:ascii="Times New Roman" w:hAnsi="Times New Roman"/>
            <w:color w:val="000000"/>
            <w:sz w:val="26"/>
            <w:szCs w:val="26"/>
          </w:rPr>
          <w:t>2009 г</w:t>
        </w:r>
      </w:smartTag>
      <w:r w:rsidRPr="008C3864">
        <w:rPr>
          <w:rFonts w:ascii="Times New Roman" w:hAnsi="Times New Roman"/>
          <w:color w:val="000000"/>
          <w:sz w:val="26"/>
          <w:szCs w:val="26"/>
        </w:rPr>
        <w:t>. № 788),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3864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3" w:history="1">
        <w:r w:rsidRPr="008C3864">
          <w:rPr>
            <w:rStyle w:val="af5"/>
            <w:rFonts w:ascii="Times New Roman" w:hAnsi="Times New Roman" w:cs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C3864">
        <w:rPr>
          <w:rFonts w:ascii="Times New Roman" w:hAnsi="Times New Roman" w:cs="Times New Roman"/>
          <w:b w:val="0"/>
          <w:color w:val="000000"/>
        </w:rPr>
        <w:t>»,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3864">
        <w:rPr>
          <w:rFonts w:ascii="Times New Roman" w:hAnsi="Times New Roman" w:cs="Times New Roman"/>
          <w:b w:val="0"/>
          <w:i/>
          <w:color w:val="000000"/>
        </w:rPr>
        <w:t xml:space="preserve"> - </w:t>
      </w:r>
      <w:r w:rsidRPr="008C3864">
        <w:rPr>
          <w:rFonts w:ascii="Times New Roman" w:hAnsi="Times New Roman" w:cs="Times New Roman"/>
          <w:b w:val="0"/>
          <w:color w:val="000000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C3864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C3864">
        <w:rPr>
          <w:rFonts w:ascii="Times New Roman" w:hAnsi="Times New Roman" w:cs="Times New Roman"/>
          <w:b w:val="0"/>
          <w:color w:val="000000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C3864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C3864">
        <w:rPr>
          <w:rFonts w:ascii="Times New Roman" w:hAnsi="Times New Roman" w:cs="Times New Roman"/>
          <w:b w:val="0"/>
          <w:color w:val="000000"/>
        </w:rPr>
        <w:t>. N 499»,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3864">
        <w:rPr>
          <w:rFonts w:ascii="Times New Roman" w:hAnsi="Times New Roman" w:cs="Times New Roman"/>
          <w:b w:val="0"/>
          <w:color w:val="000000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C13DC8" w:rsidRPr="008C3864" w:rsidRDefault="00C13DC8" w:rsidP="008C3864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3864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4" w:history="1">
        <w:r w:rsidRPr="008C3864">
          <w:rPr>
            <w:rStyle w:val="af5"/>
            <w:rFonts w:ascii="Times New Roman" w:hAnsi="Times New Roman" w:cs="Times New Roman"/>
            <w:bCs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C3864">
        <w:rPr>
          <w:rFonts w:ascii="Times New Roman" w:hAnsi="Times New Roman" w:cs="Times New Roman"/>
          <w:b w:val="0"/>
          <w:color w:val="000000"/>
        </w:rPr>
        <w:t>».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«Особенности работы педагога с детьми, имеющими  интеллектуальные нарушения в дошкольном учреждении» разработана на основе профессиональных стандартов (квалификационных требований):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lastRenderedPageBreak/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8C3864">
        <w:rPr>
          <w:rFonts w:ascii="Times New Roman" w:hAnsi="Times New Roman"/>
          <w:sz w:val="26"/>
          <w:szCs w:val="26"/>
        </w:rPr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8C38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C3864">
        <w:rPr>
          <w:rFonts w:ascii="Times New Roman" w:hAnsi="Times New Roman"/>
          <w:sz w:val="26"/>
          <w:szCs w:val="26"/>
        </w:rPr>
        <w:t xml:space="preserve">Зарегистрирован в Минюсте РФ 6.12.2013 г. Регистрационный N 30550). </w:t>
      </w:r>
      <w:proofErr w:type="gramEnd"/>
    </w:p>
    <w:p w:rsidR="00C13DC8" w:rsidRPr="008C3864" w:rsidRDefault="00C13DC8" w:rsidP="008C386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13DC8" w:rsidRPr="008C3864" w:rsidRDefault="00C13DC8" w:rsidP="008C386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Цель программы - совершенствование профессиональных компетенций педагогических работников дошкольных образовательных организаций в организации психолого-педагогического сопровождения обучающихся с интеллектуальными нарушениями в условиях </w:t>
      </w:r>
      <w:r w:rsidR="0030518A">
        <w:rPr>
          <w:rFonts w:ascii="Times New Roman" w:hAnsi="Times New Roman"/>
          <w:sz w:val="26"/>
          <w:szCs w:val="26"/>
        </w:rPr>
        <w:t xml:space="preserve">образовательного </w:t>
      </w:r>
      <w:r w:rsidRPr="008C3864">
        <w:rPr>
          <w:rFonts w:ascii="Times New Roman" w:hAnsi="Times New Roman"/>
          <w:sz w:val="26"/>
          <w:szCs w:val="26"/>
        </w:rPr>
        <w:t>учреждения</w:t>
      </w:r>
      <w:r w:rsidR="00B73279">
        <w:rPr>
          <w:rFonts w:ascii="Times New Roman" w:hAnsi="Times New Roman"/>
          <w:sz w:val="26"/>
          <w:szCs w:val="26"/>
        </w:rPr>
        <w:t>.</w:t>
      </w:r>
    </w:p>
    <w:p w:rsidR="00C13DC8" w:rsidRPr="008C3864" w:rsidRDefault="00C13DC8" w:rsidP="008C386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8C3864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C13DC8" w:rsidRPr="008C3864" w:rsidRDefault="00C13DC8" w:rsidP="008C386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</w:t>
      </w:r>
      <w:proofErr w:type="spellStart"/>
      <w:r w:rsidRPr="008C3864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Pr="008C3864">
        <w:rPr>
          <w:rFonts w:ascii="Times New Roman" w:hAnsi="Times New Roman"/>
          <w:sz w:val="26"/>
          <w:szCs w:val="26"/>
        </w:rPr>
        <w:t>) / должностных обязанностей (по ЕКС).</w:t>
      </w:r>
      <w:r w:rsidRPr="008C3864">
        <w:rPr>
          <w:rStyle w:val="af4"/>
          <w:rFonts w:ascii="Times New Roman" w:hAnsi="Times New Roman"/>
          <w:sz w:val="26"/>
          <w:szCs w:val="26"/>
        </w:rPr>
        <w:footnoteReference w:id="1"/>
      </w:r>
      <w:r w:rsidRPr="008C3864">
        <w:rPr>
          <w:rFonts w:ascii="Times New Roman" w:hAnsi="Times New Roman"/>
          <w:sz w:val="26"/>
          <w:szCs w:val="26"/>
        </w:rPr>
        <w:t xml:space="preserve"> </w:t>
      </w:r>
      <w:r w:rsidRPr="008C3864">
        <w:rPr>
          <w:rFonts w:ascii="Times New Roman" w:hAnsi="Times New Roman"/>
          <w:b/>
          <w:sz w:val="26"/>
          <w:szCs w:val="26"/>
        </w:rPr>
        <w:t xml:space="preserve"> </w:t>
      </w:r>
    </w:p>
    <w:p w:rsidR="00C13DC8" w:rsidRPr="00C13DC8" w:rsidRDefault="00C13DC8" w:rsidP="00C13DC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794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622"/>
        <w:gridCol w:w="4085"/>
        <w:gridCol w:w="2568"/>
        <w:gridCol w:w="2596"/>
        <w:gridCol w:w="2329"/>
      </w:tblGrid>
      <w:tr w:rsidR="00C13DC8" w:rsidRPr="00C13DC8" w:rsidTr="0054715F">
        <w:trPr>
          <w:jc w:val="center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 xml:space="preserve">Категория </w:t>
            </w:r>
            <w:proofErr w:type="gramStart"/>
            <w:r w:rsidRPr="0076726A">
              <w:t>обучающихся</w:t>
            </w:r>
            <w:proofErr w:type="gramEnd"/>
          </w:p>
        </w:tc>
        <w:tc>
          <w:tcPr>
            <w:tcW w:w="14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 xml:space="preserve">Трудовая </w:t>
            </w:r>
          </w:p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>функция</w:t>
            </w:r>
          </w:p>
        </w:tc>
        <w:tc>
          <w:tcPr>
            <w:tcW w:w="9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 xml:space="preserve">Трудовое </w:t>
            </w:r>
          </w:p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>действие</w:t>
            </w:r>
          </w:p>
        </w:tc>
        <w:tc>
          <w:tcPr>
            <w:tcW w:w="9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>Знать</w:t>
            </w:r>
          </w:p>
        </w:tc>
        <w:tc>
          <w:tcPr>
            <w:tcW w:w="8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  <w:r w:rsidRPr="0076726A">
              <w:t>Уметь</w:t>
            </w:r>
          </w:p>
        </w:tc>
      </w:tr>
      <w:tr w:rsidR="00C13DC8" w:rsidRPr="00C13DC8" w:rsidTr="0054715F">
        <w:trPr>
          <w:jc w:val="center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76726A">
              <w:t>Педагогические работники дошкольных образовательных организаций</w:t>
            </w:r>
          </w:p>
        </w:tc>
        <w:tc>
          <w:tcPr>
            <w:tcW w:w="14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>Общепедагогическая</w:t>
            </w:r>
          </w:p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76726A">
              <w:t>функция. Обучение</w:t>
            </w:r>
          </w:p>
        </w:tc>
        <w:tc>
          <w:tcPr>
            <w:tcW w:w="9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 xml:space="preserve">Осуществление профессиональной деятельности в соответствии </w:t>
            </w:r>
            <w:proofErr w:type="gramStart"/>
            <w:r w:rsidRPr="007672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>требованиями федеральных государственных образовательных стандартов</w:t>
            </w:r>
          </w:p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>дошкольного, начального общего, основного общего, среднего общего</w:t>
            </w:r>
          </w:p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76726A">
              <w:t>образования</w:t>
            </w:r>
          </w:p>
        </w:tc>
        <w:tc>
          <w:tcPr>
            <w:tcW w:w="9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>-Основные закономерности возрастного развития детей с нарушением интеллекта</w:t>
            </w:r>
          </w:p>
          <w:p w:rsidR="00C13DC8" w:rsidRPr="0076726A" w:rsidRDefault="00C13DC8" w:rsidP="00C1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6A">
              <w:rPr>
                <w:rFonts w:ascii="Times New Roman" w:hAnsi="Times New Roman"/>
                <w:sz w:val="24"/>
                <w:szCs w:val="24"/>
              </w:rPr>
              <w:t xml:space="preserve">- Основы </w:t>
            </w:r>
            <w:r w:rsidR="0076726A">
              <w:rPr>
                <w:rFonts w:ascii="Times New Roman" w:hAnsi="Times New Roman"/>
                <w:sz w:val="24"/>
                <w:szCs w:val="24"/>
              </w:rPr>
              <w:t>коррекционно-воспитательной работы с дошкольниками, имеющими интеллектуальные нарушения</w:t>
            </w:r>
          </w:p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</w:pPr>
          </w:p>
        </w:tc>
        <w:tc>
          <w:tcPr>
            <w:tcW w:w="82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13DC8" w:rsidRPr="0076726A" w:rsidRDefault="00C13DC8" w:rsidP="00C13DC8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rFonts w:eastAsia="Times New Roman"/>
              </w:rPr>
            </w:pPr>
            <w:r w:rsidRPr="0076726A">
              <w:t>-</w:t>
            </w:r>
            <w:r w:rsidRPr="0076726A">
              <w:rPr>
                <w:rFonts w:eastAsia="Times New Roman"/>
              </w:rPr>
              <w:t xml:space="preserve"> формировать систему психолого-педагогического сопровождения дошкольников с на</w:t>
            </w:r>
            <w:r w:rsidR="0076726A">
              <w:rPr>
                <w:rFonts w:eastAsia="Times New Roman"/>
              </w:rPr>
              <w:t>рушением интеллекта</w:t>
            </w:r>
          </w:p>
          <w:p w:rsidR="00C13DC8" w:rsidRPr="0076726A" w:rsidRDefault="00C13DC8" w:rsidP="0076726A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</w:p>
        </w:tc>
      </w:tr>
    </w:tbl>
    <w:p w:rsidR="00C13DC8" w:rsidRPr="00C13DC8" w:rsidRDefault="00C13DC8" w:rsidP="00C13DC8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C3864" w:rsidRDefault="008C3864" w:rsidP="00C13DC8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C3864" w:rsidRDefault="008C3864" w:rsidP="00C13DC8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13DC8" w:rsidRPr="00C13DC8" w:rsidRDefault="00C13DC8" w:rsidP="008C386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  <w:r w:rsidRPr="00C13DC8">
        <w:rPr>
          <w:rFonts w:ascii="Times New Roman" w:hAnsi="Times New Roman"/>
          <w:b/>
          <w:sz w:val="26"/>
          <w:szCs w:val="26"/>
        </w:rPr>
        <w:t xml:space="preserve">1.4. Категория </w:t>
      </w:r>
      <w:proofErr w:type="gramStart"/>
      <w:r w:rsidRPr="00C13DC8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C13DC8">
        <w:rPr>
          <w:rFonts w:ascii="Times New Roman" w:hAnsi="Times New Roman"/>
          <w:b/>
          <w:sz w:val="26"/>
          <w:szCs w:val="26"/>
        </w:rPr>
        <w:t xml:space="preserve"> </w:t>
      </w:r>
    </w:p>
    <w:p w:rsidR="00C13DC8" w:rsidRPr="00C13DC8" w:rsidRDefault="00C13DC8" w:rsidP="008C386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13DC8">
        <w:rPr>
          <w:rFonts w:ascii="Times New Roman" w:hAnsi="Times New Roman"/>
          <w:sz w:val="26"/>
          <w:szCs w:val="26"/>
        </w:rPr>
        <w:tab/>
        <w:t xml:space="preserve">1.Педагогические работники </w:t>
      </w:r>
      <w:r w:rsidRPr="00C13DC8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C13DC8" w:rsidRPr="00C13DC8" w:rsidRDefault="00C13DC8" w:rsidP="008C386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C13DC8">
        <w:rPr>
          <w:rFonts w:ascii="Times New Roman" w:hAnsi="Times New Roman"/>
          <w:b/>
          <w:bCs/>
          <w:sz w:val="26"/>
          <w:szCs w:val="26"/>
        </w:rPr>
        <w:t>1.5. Форма обучения</w:t>
      </w:r>
      <w:r w:rsidRPr="00C13DC8">
        <w:rPr>
          <w:rFonts w:ascii="Times New Roman" w:hAnsi="Times New Roman"/>
          <w:b/>
          <w:sz w:val="26"/>
          <w:szCs w:val="26"/>
        </w:rPr>
        <w:t>:</w:t>
      </w:r>
    </w:p>
    <w:p w:rsidR="00C13DC8" w:rsidRPr="00C13DC8" w:rsidRDefault="00C13DC8" w:rsidP="008C386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13DC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13DC8">
        <w:rPr>
          <w:rFonts w:ascii="Times New Roman" w:hAnsi="Times New Roman"/>
          <w:sz w:val="26"/>
          <w:szCs w:val="26"/>
        </w:rPr>
        <w:t>очно-заочная</w:t>
      </w:r>
      <w:proofErr w:type="spellEnd"/>
      <w:r w:rsidRPr="00C13DC8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</w:t>
      </w:r>
    </w:p>
    <w:p w:rsidR="00C13DC8" w:rsidRPr="00C13DC8" w:rsidRDefault="00C13DC8" w:rsidP="008C3864">
      <w:pPr>
        <w:pStyle w:val="11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13DC8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C13DC8" w:rsidRPr="00C13DC8" w:rsidRDefault="00C13DC8" w:rsidP="008C386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3DC8">
        <w:rPr>
          <w:rFonts w:ascii="Times New Roman" w:hAnsi="Times New Roman"/>
          <w:iCs/>
          <w:sz w:val="26"/>
          <w:szCs w:val="26"/>
        </w:rPr>
        <w:t>- Режим занятий – 4</w:t>
      </w:r>
      <w:r w:rsidRPr="00C13DC8">
        <w:rPr>
          <w:rFonts w:ascii="Times New Roman" w:hAnsi="Times New Roman"/>
          <w:sz w:val="26"/>
          <w:szCs w:val="26"/>
        </w:rPr>
        <w:t xml:space="preserve"> часа в день.</w:t>
      </w:r>
    </w:p>
    <w:p w:rsidR="00C13DC8" w:rsidRPr="00C13DC8" w:rsidRDefault="00C13DC8" w:rsidP="008C386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13DC8">
        <w:rPr>
          <w:rFonts w:ascii="Times New Roman" w:hAnsi="Times New Roman"/>
          <w:iCs/>
          <w:sz w:val="26"/>
          <w:szCs w:val="26"/>
        </w:rPr>
        <w:t>- Срок освоения программы –</w:t>
      </w:r>
      <w:r w:rsidRPr="00C13DC8">
        <w:rPr>
          <w:rFonts w:ascii="Times New Roman" w:hAnsi="Times New Roman"/>
          <w:sz w:val="26"/>
          <w:szCs w:val="26"/>
        </w:rPr>
        <w:t xml:space="preserve"> 16 часов.</w:t>
      </w:r>
    </w:p>
    <w:p w:rsidR="00C13DC8" w:rsidRPr="00C13DC8" w:rsidRDefault="00C13DC8" w:rsidP="00C13DC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13DC8" w:rsidRPr="008C3864" w:rsidRDefault="00C13DC8" w:rsidP="008C3864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Раздел_2._«Содержание"/>
      <w:bookmarkEnd w:id="1"/>
      <w:r w:rsidRPr="008C3864">
        <w:rPr>
          <w:rFonts w:ascii="Times New Roman" w:hAnsi="Times New Roman" w:cs="Times New Roman"/>
          <w:color w:val="000000" w:themeColor="text1"/>
          <w:sz w:val="26"/>
          <w:szCs w:val="26"/>
        </w:rPr>
        <w:t>Раздел 2. «Содержание программы»</w:t>
      </w:r>
    </w:p>
    <w:p w:rsidR="00C13DC8" w:rsidRPr="00C13DC8" w:rsidRDefault="00C13DC8" w:rsidP="00C13DC8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13DC8" w:rsidRDefault="00C13DC8" w:rsidP="00C13D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3DC8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8C3864" w:rsidRPr="00C13DC8" w:rsidRDefault="008C3864" w:rsidP="00C13D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3472"/>
        <w:gridCol w:w="1363"/>
        <w:gridCol w:w="1366"/>
        <w:gridCol w:w="1363"/>
        <w:gridCol w:w="1366"/>
        <w:gridCol w:w="1479"/>
        <w:gridCol w:w="1975"/>
        <w:gridCol w:w="1671"/>
      </w:tblGrid>
      <w:tr w:rsidR="00C13DC8" w:rsidRPr="00C13DC8" w:rsidTr="0054715F">
        <w:trPr>
          <w:trHeight w:val="20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Трудоемкость для ППС</w:t>
            </w:r>
          </w:p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Внеаудиторные</w:t>
            </w:r>
            <w:proofErr w:type="gramEnd"/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(СРС, заочное обучение)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Интерактивные занятия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</w:t>
            </w:r>
          </w:p>
          <w:p w:rsidR="00C13DC8" w:rsidRPr="00C13DC8" w:rsidRDefault="00C13DC8" w:rsidP="00C13D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/>
                <w:b/>
                <w:sz w:val="24"/>
                <w:szCs w:val="24"/>
              </w:rPr>
              <w:t>«Особенности психического развития дошкольников с нарушениями интеллекта»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/>
                <w:sz w:val="24"/>
                <w:szCs w:val="24"/>
              </w:rPr>
              <w:t>Особенности развития дошкольников с нарушениями интеллекта младенческого, раннего возраста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восприятия, мышления, деятельности, речи и общения, </w:t>
            </w:r>
            <w:r w:rsidRPr="00C1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детей с нарушениями интеллекта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2. «Коррекционно-воспитательная работа с дошкольниками с нарушениями интеллекта»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/>
                <w:sz w:val="24"/>
                <w:szCs w:val="24"/>
              </w:rPr>
              <w:t>Педагогическая система обучения и воспитания детей с нарушениями интеллекта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усвоения общественного опыта как коррекционная задача обучения детей с нарушениями интеллекта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Умственное воспитание дошкольников с нарушением интеллекта (внимание, восприятие, мышление, знания об окружающем, развитие речи)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деятельности детей с нарушением интеллекта: формирование игровой деятельности, формирование продуктивных видов деятельности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«Структура и содержание адаптированной программы»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адаптированной программы. Индивидуальный образовательный маршрут.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АООП на основе рекомендаций ПМПК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sz w:val="24"/>
                <w:szCs w:val="24"/>
              </w:rPr>
              <w:t>Итоговая работа в форме обсуждения актуальных вопросов тематики семинара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DC8" w:rsidRPr="00C13DC8" w:rsidTr="0054715F">
        <w:trPr>
          <w:trHeight w:val="20"/>
          <w:jc w:val="center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8" w:rsidRPr="00C13DC8" w:rsidRDefault="00C13DC8" w:rsidP="00C13DC8"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3DC8" w:rsidRPr="00C13DC8" w:rsidRDefault="00C13DC8" w:rsidP="00C13DC8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sz w:val="26"/>
          <w:szCs w:val="26"/>
        </w:rPr>
      </w:pPr>
    </w:p>
    <w:p w:rsidR="00C13DC8" w:rsidRPr="008C3864" w:rsidRDefault="00C13DC8" w:rsidP="008C3864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386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DC7921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C3864">
        <w:rPr>
          <w:rFonts w:ascii="Times New Roman" w:hAnsi="Times New Roman"/>
          <w:sz w:val="26"/>
          <w:szCs w:val="26"/>
          <w:shd w:val="clear" w:color="auto" w:fill="FFFFFF"/>
        </w:rPr>
        <w:t xml:space="preserve">Календарным графиком является расписание учебных занятий, которое составляется и утверждается для </w:t>
      </w:r>
      <w:r w:rsidR="008C3864">
        <w:rPr>
          <w:rFonts w:ascii="Times New Roman" w:hAnsi="Times New Roman"/>
          <w:sz w:val="26"/>
          <w:szCs w:val="26"/>
          <w:shd w:val="clear" w:color="auto" w:fill="FFFFFF"/>
        </w:rPr>
        <w:t>каждой учебной группы.</w:t>
      </w:r>
    </w:p>
    <w:p w:rsidR="008C3864" w:rsidRDefault="008C3864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 xml:space="preserve">2.3. </w:t>
      </w:r>
      <w:r w:rsidRPr="008C3864">
        <w:rPr>
          <w:rFonts w:ascii="Times New Roman" w:hAnsi="Times New Roman"/>
          <w:b/>
          <w:bCs/>
          <w:sz w:val="26"/>
          <w:szCs w:val="26"/>
        </w:rPr>
        <w:t>Рабочая программа (содержание)</w:t>
      </w:r>
    </w:p>
    <w:p w:rsidR="008C3864" w:rsidRDefault="008C3864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2.3.1. Рабочая программа учебного модуля «Особенности работы педагога с детьми, имеющими  интеллектуальные нарушения в дошкольном учреждении»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Модуль 1.</w:t>
      </w:r>
      <w:r w:rsidRPr="008C3864">
        <w:rPr>
          <w:rFonts w:ascii="Times New Roman" w:hAnsi="Times New Roman"/>
          <w:sz w:val="26"/>
          <w:szCs w:val="26"/>
        </w:rPr>
        <w:t xml:space="preserve"> </w:t>
      </w:r>
      <w:r w:rsidRPr="008C3864">
        <w:rPr>
          <w:rFonts w:ascii="Times New Roman" w:hAnsi="Times New Roman"/>
          <w:b/>
          <w:sz w:val="26"/>
          <w:szCs w:val="26"/>
        </w:rPr>
        <w:t>Особенности психического развития дошкольников с нарушениями интеллекта</w:t>
      </w:r>
      <w:r w:rsidRPr="008C3864">
        <w:rPr>
          <w:rFonts w:ascii="Times New Roman" w:hAnsi="Times New Roman"/>
          <w:sz w:val="26"/>
          <w:szCs w:val="26"/>
        </w:rPr>
        <w:t xml:space="preserve"> (4 часа)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Тема 1.1.</w:t>
      </w:r>
      <w:r w:rsidRPr="008C3864">
        <w:rPr>
          <w:rFonts w:ascii="Times New Roman" w:hAnsi="Times New Roman"/>
          <w:sz w:val="26"/>
          <w:szCs w:val="26"/>
        </w:rPr>
        <w:t xml:space="preserve"> Особенности развития дошкольников с нарушениями интеллекта младенческого, раннего возраста (2 часа)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Биологические признаки умственной отсталости. «Комплекс оживления», зрительно-двигательная координация. </w:t>
      </w:r>
      <w:r w:rsidRPr="008C3864">
        <w:rPr>
          <w:rFonts w:ascii="Times New Roman" w:hAnsi="Times New Roman"/>
          <w:iCs/>
          <w:sz w:val="26"/>
          <w:szCs w:val="26"/>
        </w:rPr>
        <w:t>Овладение ходьбой и развитие предметных действий</w:t>
      </w:r>
      <w:r w:rsidRPr="008C3864">
        <w:rPr>
          <w:rFonts w:ascii="Times New Roman" w:hAnsi="Times New Roman"/>
          <w:sz w:val="26"/>
          <w:szCs w:val="26"/>
        </w:rPr>
        <w:t xml:space="preserve">. Познание окружающего мира, эмоциональное общение, предпосылки развития речи: предметное восприятие и предметные действия, эмоциональное общение </w:t>
      </w:r>
      <w:proofErr w:type="gramStart"/>
      <w:r w:rsidRPr="008C3864">
        <w:rPr>
          <w:rFonts w:ascii="Times New Roman" w:hAnsi="Times New Roman"/>
          <w:sz w:val="26"/>
          <w:szCs w:val="26"/>
        </w:rPr>
        <w:t>со</w:t>
      </w:r>
      <w:proofErr w:type="gramEnd"/>
      <w:r w:rsidRPr="008C3864">
        <w:rPr>
          <w:rFonts w:ascii="Times New Roman" w:hAnsi="Times New Roman"/>
          <w:sz w:val="26"/>
          <w:szCs w:val="26"/>
        </w:rPr>
        <w:t xml:space="preserve"> взрослым и, в частности, </w:t>
      </w:r>
      <w:proofErr w:type="spellStart"/>
      <w:r w:rsidRPr="008C3864">
        <w:rPr>
          <w:rFonts w:ascii="Times New Roman" w:hAnsi="Times New Roman"/>
          <w:sz w:val="26"/>
          <w:szCs w:val="26"/>
        </w:rPr>
        <w:t>доречевые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средства общения (мимика, указательный жест), развитие артикуляционного аппарата и фонематического слуха. 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Вторичные отклонения в психическом и речевом развитии ребенка раннего возраста.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Тема 1.2.</w:t>
      </w:r>
      <w:r w:rsidRPr="008C3864">
        <w:rPr>
          <w:rFonts w:ascii="Times New Roman" w:hAnsi="Times New Roman"/>
          <w:sz w:val="26"/>
          <w:szCs w:val="26"/>
        </w:rPr>
        <w:t xml:space="preserve"> Особенности развития восприятия, мышления, деятельности, речи и общения, личности детей с нарушениями интеллекта (2 часа)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Развитие познания: виды ориентировочных действий, обобщение, действие по образцу, формирование целостного образа, ориентировочно-исследовательской деятельности детей с нарушениями интеллекта.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Развитие мышления: наглядно-действенное, наглядно-образное, словесно-логическое мышление.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Развитие деятельности: игровая, изобразительная, конструктивная, элементы трудовой деятельности. </w:t>
      </w:r>
      <w:r w:rsidRPr="008C3864">
        <w:rPr>
          <w:rFonts w:ascii="Times New Roman" w:hAnsi="Times New Roman"/>
          <w:iCs/>
          <w:sz w:val="26"/>
          <w:szCs w:val="26"/>
        </w:rPr>
        <w:t>Особенности развития игры у ребенка с нарушениями интеллекта.</w:t>
      </w:r>
      <w:r w:rsidRPr="008C3864">
        <w:rPr>
          <w:rFonts w:ascii="Times New Roman" w:hAnsi="Times New Roman"/>
          <w:sz w:val="26"/>
          <w:szCs w:val="26"/>
        </w:rPr>
        <w:t xml:space="preserve"> Функции речи в игровой деятельности. </w:t>
      </w:r>
      <w:r w:rsidRPr="008C3864">
        <w:rPr>
          <w:rFonts w:ascii="Times New Roman" w:hAnsi="Times New Roman"/>
          <w:iCs/>
          <w:sz w:val="26"/>
          <w:szCs w:val="26"/>
        </w:rPr>
        <w:t xml:space="preserve">Продуктивная деятельность (изобразительная и конструктивная): </w:t>
      </w:r>
      <w:r w:rsidRPr="008C3864">
        <w:rPr>
          <w:rFonts w:ascii="Times New Roman" w:hAnsi="Times New Roman"/>
          <w:sz w:val="26"/>
          <w:szCs w:val="26"/>
        </w:rPr>
        <w:t xml:space="preserve">предметные рисунки. </w:t>
      </w:r>
      <w:r w:rsidRPr="008C3864">
        <w:rPr>
          <w:rFonts w:ascii="Times New Roman" w:hAnsi="Times New Roman"/>
          <w:iCs/>
          <w:sz w:val="26"/>
          <w:szCs w:val="26"/>
        </w:rPr>
        <w:t xml:space="preserve">Элементы трудовой деятельности. Развитие элементов трудовой </w:t>
      </w:r>
      <w:r w:rsidRPr="008C3864">
        <w:rPr>
          <w:rFonts w:ascii="Times New Roman" w:hAnsi="Times New Roman"/>
          <w:iCs/>
          <w:sz w:val="26"/>
          <w:szCs w:val="26"/>
        </w:rPr>
        <w:lastRenderedPageBreak/>
        <w:t>деятельности у детей с нарушениями интеллекта</w:t>
      </w:r>
      <w:r w:rsidRPr="008C3864">
        <w:rPr>
          <w:rFonts w:ascii="Times New Roman" w:hAnsi="Times New Roman"/>
          <w:sz w:val="26"/>
          <w:szCs w:val="26"/>
        </w:rPr>
        <w:t>: навыки самообслуживания. Развитие речи и общения. Ограниченное понимание обращенной речи, привязанность к ситуации, оторванность речи от деятельности. Связная речь.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Развитие личности: самосознание, волевые проявления, поведение. Социальные мотивы. 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 xml:space="preserve">Модуль 2. </w:t>
      </w:r>
      <w:r w:rsidRPr="008C3864">
        <w:rPr>
          <w:rFonts w:ascii="Times New Roman" w:hAnsi="Times New Roman"/>
          <w:b/>
          <w:bCs/>
          <w:sz w:val="26"/>
          <w:szCs w:val="26"/>
        </w:rPr>
        <w:t>Коррекционно-воспитательная работа с дошкольниками с нарушениями интеллекта (10 часов)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</w:rPr>
        <w:t>Тема 2.1.</w:t>
      </w:r>
      <w:r w:rsidRPr="008C3864">
        <w:rPr>
          <w:rFonts w:ascii="Times New Roman" w:hAnsi="Times New Roman"/>
          <w:sz w:val="26"/>
          <w:szCs w:val="26"/>
        </w:rPr>
        <w:t xml:space="preserve"> Педагогическая система обучения и воспитания детей с нарушениями интеллекта (2 часа)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Методические принципы подхода к обучению. Методы по форме воздействия на ребенка. Принципы построения занятий: смена видов деятельности, повторяемость программного материала. Игровая форма.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Тема 2.2.</w:t>
      </w:r>
      <w:r w:rsidRPr="008C3864">
        <w:rPr>
          <w:rFonts w:ascii="Times New Roman" w:hAnsi="Times New Roman"/>
          <w:sz w:val="26"/>
          <w:szCs w:val="26"/>
        </w:rPr>
        <w:t xml:space="preserve"> Формирование способов усвоения общественного опыта как коррекционная задача обучения детей с нарушениями интеллекта (2 часа).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Формирование сотрудничества взрослого с ребенком. Эмоциональный конта</w:t>
      </w:r>
      <w:proofErr w:type="gramStart"/>
      <w:r w:rsidRPr="008C3864">
        <w:rPr>
          <w:rFonts w:ascii="Times New Roman" w:hAnsi="Times New Roman"/>
          <w:sz w:val="26"/>
          <w:szCs w:val="26"/>
        </w:rPr>
        <w:t>кт взр</w:t>
      </w:r>
      <w:proofErr w:type="gramEnd"/>
      <w:r w:rsidRPr="008C3864">
        <w:rPr>
          <w:rFonts w:ascii="Times New Roman" w:hAnsi="Times New Roman"/>
          <w:sz w:val="26"/>
          <w:szCs w:val="26"/>
        </w:rPr>
        <w:t>ослого и ребенка. Различные педагогические приемы для создания эмоционального контакта взрослого с ребенком.</w:t>
      </w:r>
      <w:r w:rsidRPr="008C3864">
        <w:rPr>
          <w:rFonts w:ascii="Times New Roman" w:hAnsi="Times New Roman"/>
          <w:bCs/>
          <w:sz w:val="26"/>
          <w:szCs w:val="26"/>
        </w:rPr>
        <w:t xml:space="preserve"> Формирование способов усвоения общественного опыта: </w:t>
      </w:r>
      <w:r w:rsidRPr="008C3864">
        <w:rPr>
          <w:rFonts w:ascii="Times New Roman" w:hAnsi="Times New Roman"/>
          <w:sz w:val="26"/>
          <w:szCs w:val="26"/>
        </w:rPr>
        <w:t>совместные действия взрослого и ребенка; употребление жестов, особенно указательного («жестовая инструкция»), подражание действиям взрослого; действия по образцу и речевой инструкции; поисковые способы ориентировки. Этапы обучения умственно отсталого ребенка.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Тема 2.3.</w:t>
      </w:r>
      <w:r w:rsidRPr="008C3864">
        <w:rPr>
          <w:rFonts w:ascii="Times New Roman" w:hAnsi="Times New Roman"/>
          <w:sz w:val="26"/>
          <w:szCs w:val="26"/>
        </w:rPr>
        <w:t xml:space="preserve"> Умственное воспитание дошкольников с нарушением интеллекта (внимание, восприятие, мышление, знания об окружающем, развитие речи) (3 часа)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C3864">
        <w:rPr>
          <w:rFonts w:ascii="Times New Roman" w:hAnsi="Times New Roman"/>
          <w:bCs/>
          <w:sz w:val="26"/>
          <w:szCs w:val="26"/>
        </w:rPr>
        <w:t xml:space="preserve">Развитие внимания и запоминания, </w:t>
      </w:r>
      <w:r w:rsidRPr="008C3864">
        <w:rPr>
          <w:rFonts w:ascii="Times New Roman" w:hAnsi="Times New Roman"/>
          <w:sz w:val="26"/>
          <w:szCs w:val="26"/>
        </w:rPr>
        <w:t>формирование произвольной памяти</w:t>
      </w:r>
      <w:r w:rsidRPr="008C3864">
        <w:rPr>
          <w:rFonts w:ascii="Times New Roman" w:hAnsi="Times New Roman"/>
          <w:bCs/>
          <w:sz w:val="26"/>
          <w:szCs w:val="26"/>
        </w:rPr>
        <w:t xml:space="preserve"> </w:t>
      </w:r>
      <w:r w:rsidRPr="008C3864">
        <w:rPr>
          <w:rFonts w:ascii="Times New Roman" w:hAnsi="Times New Roman"/>
          <w:sz w:val="26"/>
          <w:szCs w:val="26"/>
        </w:rPr>
        <w:t>Игры с перемещением предметов в пространстве. Зрительное внимание. Дидактические игры.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Cs/>
          <w:sz w:val="26"/>
          <w:szCs w:val="26"/>
        </w:rPr>
        <w:t xml:space="preserve">Развитие восприятия и представлений: </w:t>
      </w:r>
      <w:r w:rsidRPr="008C3864">
        <w:rPr>
          <w:rFonts w:ascii="Times New Roman" w:hAnsi="Times New Roman"/>
          <w:sz w:val="26"/>
          <w:szCs w:val="26"/>
        </w:rPr>
        <w:t>восприятие и наглядное мышление. Действия по образцу и выбор по образцу. Использование игровых методов. Дидактические игрушки. Выбор по образцу, выбор с отсрочкой. Создание целостного образа предмета. Связь развития восприятия с развитием деятельности - предметной, игровой, трудовой, изобразительной, конструктивной и т.п.</w:t>
      </w:r>
      <w:r w:rsidR="008C3864">
        <w:rPr>
          <w:rFonts w:ascii="Times New Roman" w:hAnsi="Times New Roman"/>
          <w:sz w:val="26"/>
          <w:szCs w:val="26"/>
        </w:rPr>
        <w:t xml:space="preserve"> </w:t>
      </w:r>
      <w:r w:rsidRPr="008C3864">
        <w:rPr>
          <w:rFonts w:ascii="Times New Roman" w:hAnsi="Times New Roman"/>
          <w:bCs/>
          <w:sz w:val="26"/>
          <w:szCs w:val="26"/>
        </w:rPr>
        <w:tab/>
        <w:t xml:space="preserve">Формирование мышления, </w:t>
      </w:r>
      <w:r w:rsidRPr="008C3864">
        <w:rPr>
          <w:rFonts w:ascii="Times New Roman" w:hAnsi="Times New Roman"/>
          <w:sz w:val="26"/>
          <w:szCs w:val="26"/>
        </w:rPr>
        <w:t>формы: наглядно-действенное, наглядно-образное и словесно-логическое. Ориентировочно-исследовательская деятельность.</w:t>
      </w:r>
      <w:r w:rsidR="008C3864">
        <w:rPr>
          <w:rFonts w:ascii="Times New Roman" w:hAnsi="Times New Roman"/>
          <w:sz w:val="26"/>
          <w:szCs w:val="26"/>
        </w:rPr>
        <w:t xml:space="preserve"> </w:t>
      </w:r>
      <w:r w:rsidRPr="008C3864">
        <w:rPr>
          <w:rFonts w:ascii="Times New Roman" w:hAnsi="Times New Roman"/>
          <w:sz w:val="26"/>
          <w:szCs w:val="26"/>
        </w:rPr>
        <w:t>Ознакомление и с неживыми объектами, и с живой природой, и с явлениями общественной жизни.</w:t>
      </w:r>
    </w:p>
    <w:p w:rsidR="008C3864" w:rsidRDefault="00C13DC8" w:rsidP="008C3864">
      <w:pPr>
        <w:pStyle w:val="af6"/>
        <w:spacing w:before="0" w:beforeAutospacing="0" w:after="0" w:afterAutospacing="0"/>
        <w:jc w:val="both"/>
        <w:rPr>
          <w:bCs/>
          <w:sz w:val="26"/>
          <w:szCs w:val="26"/>
        </w:rPr>
      </w:pPr>
      <w:r w:rsidRPr="008C3864">
        <w:rPr>
          <w:bCs/>
          <w:sz w:val="26"/>
          <w:szCs w:val="26"/>
        </w:rPr>
        <w:t>Формирование предпосылок развития речи. Функция общения. Познавательная функция речи. Регулирующая функция речи</w:t>
      </w:r>
      <w:r w:rsidR="008C3864">
        <w:rPr>
          <w:bCs/>
          <w:sz w:val="26"/>
          <w:szCs w:val="26"/>
        </w:rPr>
        <w:t xml:space="preserve">. </w:t>
      </w:r>
    </w:p>
    <w:p w:rsidR="00C13DC8" w:rsidRPr="008C3864" w:rsidRDefault="00C13DC8" w:rsidP="008C386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3864">
        <w:rPr>
          <w:b/>
          <w:sz w:val="26"/>
          <w:szCs w:val="26"/>
        </w:rPr>
        <w:t>Тема 2.4.</w:t>
      </w:r>
      <w:r w:rsidRPr="008C3864">
        <w:rPr>
          <w:sz w:val="26"/>
          <w:szCs w:val="26"/>
        </w:rPr>
        <w:t xml:space="preserve"> Формирование деятельности детей с нарушением интеллекта: формирование игровой деятельности, формирование продуктивных видов деятельности (3 часа).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</w:rPr>
        <w:tab/>
      </w:r>
      <w:r w:rsidRPr="008C3864">
        <w:rPr>
          <w:rFonts w:ascii="Times New Roman" w:hAnsi="Times New Roman"/>
          <w:bCs/>
          <w:sz w:val="26"/>
          <w:szCs w:val="26"/>
        </w:rPr>
        <w:t>Деятельность и развитее ребенка. Формирование игровой деятельности. Формирование продуктивных видов деятельности. Развитие и формирование предметной деятельности, элементов трудовой деятельности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Модуль 3. Структура и содержание адаптированной программы (2 часа).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 xml:space="preserve">Тема 3.1. </w:t>
      </w:r>
      <w:r w:rsidRPr="008C3864">
        <w:rPr>
          <w:rFonts w:ascii="Times New Roman" w:hAnsi="Times New Roman"/>
          <w:sz w:val="26"/>
          <w:szCs w:val="26"/>
        </w:rPr>
        <w:t>Структура и содержание адаптированной программы. Индивидуальный образовательный маршрут (1 час).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Целевой, содержательный и организационный разделы программы. АОП, АООП. Индивидуальный образовательный маршрут.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lastRenderedPageBreak/>
        <w:t>Тема 3.2.</w:t>
      </w:r>
      <w:r w:rsidRPr="008C3864">
        <w:rPr>
          <w:rFonts w:ascii="Times New Roman" w:hAnsi="Times New Roman"/>
          <w:sz w:val="26"/>
          <w:szCs w:val="26"/>
        </w:rPr>
        <w:t xml:space="preserve"> Разработка АООП на основе рекомендаций ПМПК (1 час)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Примерная адаптированная основная образовательная программа дошкольного образования детей с умственной отсталостью. Методические рекомендации: </w:t>
      </w:r>
      <w:r w:rsidR="0076726A" w:rsidRPr="008C3864">
        <w:rPr>
          <w:rFonts w:ascii="Times New Roman" w:hAnsi="Times New Roman"/>
          <w:sz w:val="26"/>
          <w:szCs w:val="26"/>
        </w:rPr>
        <w:t>к</w:t>
      </w:r>
      <w:r w:rsidRPr="008C3864">
        <w:rPr>
          <w:rFonts w:ascii="Times New Roman" w:hAnsi="Times New Roman"/>
          <w:bCs/>
          <w:kern w:val="36"/>
          <w:sz w:val="26"/>
          <w:szCs w:val="26"/>
        </w:rPr>
        <w:t>ак разработать адаптированную образовательную программу для детей с ОВЗ.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3DC8" w:rsidRDefault="00C13DC8" w:rsidP="008C3864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Раздел_3._«Организационно-педагогич"/>
      <w:bookmarkEnd w:id="2"/>
      <w:r w:rsidRPr="008C3864">
        <w:rPr>
          <w:rFonts w:ascii="Times New Roman" w:hAnsi="Times New Roman" w:cs="Times New Roman"/>
          <w:color w:val="000000" w:themeColor="text1"/>
          <w:sz w:val="26"/>
          <w:szCs w:val="26"/>
        </w:rPr>
        <w:t>Раздел 3. «Организационно-педагогические условия реализации программы»</w:t>
      </w:r>
    </w:p>
    <w:p w:rsidR="008C3864" w:rsidRDefault="008C3864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</w:rPr>
        <w:t>3.1. Учебно-методическое обеспечение и информационное обеспечение программы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Список основной литературы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8C3864">
        <w:rPr>
          <w:rFonts w:ascii="Times New Roman" w:hAnsi="Times New Roman"/>
          <w:sz w:val="26"/>
          <w:szCs w:val="26"/>
        </w:rPr>
        <w:t>Гаврилушкина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О.П. Обучение конструированию в дошкольных учреждениях для умственно отсталых детей. — М., 1991.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2.Гаврилушкина О.П. Организация подготовительного периода к обучению умственно отсталых дошкольников изобразительной деятельности. // Дефектология. — 1975. — № 3. — С. 79—85.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8C3864">
        <w:rPr>
          <w:rFonts w:ascii="Times New Roman" w:hAnsi="Times New Roman"/>
          <w:sz w:val="26"/>
          <w:szCs w:val="26"/>
        </w:rPr>
        <w:t>Гаврилушкина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О.П. Развитие изобразительной деятельности умственно отсталых детей дошкольного возраста. / В сб. Особенности развития и воспитания детей дошкольного возраста с недостатками слуха и интеллекта. // Под ред. </w:t>
      </w:r>
      <w:proofErr w:type="spellStart"/>
      <w:r w:rsidRPr="008C3864">
        <w:rPr>
          <w:rFonts w:ascii="Times New Roman" w:hAnsi="Times New Roman"/>
          <w:sz w:val="26"/>
          <w:szCs w:val="26"/>
        </w:rPr>
        <w:t>Л.П.Носковой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— М., 1984. - С. 47-64.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8C3864">
        <w:rPr>
          <w:rFonts w:ascii="Times New Roman" w:hAnsi="Times New Roman"/>
          <w:sz w:val="26"/>
          <w:szCs w:val="26"/>
        </w:rPr>
        <w:t>Гаврилушкина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О.П., Соколова ЯД. Воспитание и обучение умственно отсталых дошкольников. — М., 1987.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8C3864">
        <w:rPr>
          <w:rFonts w:ascii="Times New Roman" w:hAnsi="Times New Roman"/>
          <w:sz w:val="26"/>
          <w:szCs w:val="26"/>
        </w:rPr>
        <w:t>Гаврилушкша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О.П. Обучение изобразительной деятельности умственно отсталых дошкольников (2-ой год обучения). / Сб. Коррекционно-воспитательная работа в специальных дошкольных учреждениях</w:t>
      </w:r>
      <w:proofErr w:type="gramStart"/>
      <w:r w:rsidRPr="008C3864">
        <w:rPr>
          <w:rFonts w:ascii="Times New Roman" w:hAnsi="Times New Roman"/>
          <w:sz w:val="26"/>
          <w:szCs w:val="26"/>
        </w:rPr>
        <w:t xml:space="preserve"> // П</w:t>
      </w:r>
      <w:proofErr w:type="gramEnd"/>
      <w:r w:rsidRPr="008C3864">
        <w:rPr>
          <w:rFonts w:ascii="Times New Roman" w:hAnsi="Times New Roman"/>
          <w:sz w:val="26"/>
          <w:szCs w:val="26"/>
        </w:rPr>
        <w:t>од ред. Н.Г.Морозовой. — М., 1976. - С. 34-40.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6. Катаева</w:t>
      </w:r>
      <w:proofErr w:type="gramStart"/>
      <w:r w:rsidRPr="008C3864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8C38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3864">
        <w:rPr>
          <w:rFonts w:ascii="Times New Roman" w:hAnsi="Times New Roman"/>
          <w:sz w:val="26"/>
          <w:szCs w:val="26"/>
        </w:rPr>
        <w:t>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Pr="008C3864">
        <w:rPr>
          <w:rFonts w:ascii="Times New Roman" w:hAnsi="Times New Roman"/>
          <w:sz w:val="26"/>
          <w:szCs w:val="26"/>
        </w:rPr>
        <w:t>Стребелева</w:t>
      </w:r>
      <w:proofErr w:type="spellEnd"/>
      <w:r w:rsidRPr="008C3864">
        <w:rPr>
          <w:rFonts w:ascii="Times New Roman" w:hAnsi="Times New Roman"/>
          <w:sz w:val="26"/>
          <w:szCs w:val="26"/>
        </w:rPr>
        <w:t xml:space="preserve"> ЕЛ. Дидактические игры и упражнения в обучении умственно отсталых дошкольников. — М., 1991, 1993.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7. Кулеша</w:t>
      </w:r>
      <w:proofErr w:type="gramStart"/>
      <w:r w:rsidRPr="008C3864">
        <w:rPr>
          <w:rFonts w:ascii="Times New Roman" w:hAnsi="Times New Roman"/>
          <w:sz w:val="26"/>
          <w:szCs w:val="26"/>
        </w:rPr>
        <w:t xml:space="preserve"> Э</w:t>
      </w:r>
      <w:proofErr w:type="gramEnd"/>
      <w:r w:rsidRPr="008C3864">
        <w:rPr>
          <w:rFonts w:ascii="Times New Roman" w:hAnsi="Times New Roman"/>
          <w:sz w:val="26"/>
          <w:szCs w:val="26"/>
        </w:rPr>
        <w:t>ва. Освоение предметных действий умственно отсталыми детьми. // Дефектология. — 1989. — № 3. — С 65—68.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8. Соколова H.Д. О содержании и методах трудового воспитания в старших группах специального детского сада для умственно отсталых детей. / Сб. Вопросы воспитания и обучения аномальных детей дошкольного возраста. // Под ред. </w:t>
      </w:r>
      <w:proofErr w:type="spellStart"/>
      <w:r w:rsidRPr="008C3864">
        <w:rPr>
          <w:rFonts w:ascii="Times New Roman" w:hAnsi="Times New Roman"/>
          <w:sz w:val="26"/>
          <w:szCs w:val="26"/>
        </w:rPr>
        <w:t>Л.П.Носковой</w:t>
      </w:r>
      <w:proofErr w:type="spellEnd"/>
      <w:r w:rsidRPr="008C3864">
        <w:rPr>
          <w:rFonts w:ascii="Times New Roman" w:hAnsi="Times New Roman"/>
          <w:sz w:val="26"/>
          <w:szCs w:val="26"/>
        </w:rPr>
        <w:t>. — М., 1980. — С. 3—13.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9. Соколова НД. Развитие игровой деятельности умственно отсталых дошкольников в процессе целенаправленного обучения. / В сб</w:t>
      </w:r>
      <w:proofErr w:type="gramStart"/>
      <w:r w:rsidRPr="008C3864">
        <w:rPr>
          <w:rFonts w:ascii="Times New Roman" w:hAnsi="Times New Roman"/>
          <w:sz w:val="26"/>
          <w:szCs w:val="26"/>
        </w:rPr>
        <w:t>.О</w:t>
      </w:r>
      <w:proofErr w:type="gramEnd"/>
      <w:r w:rsidRPr="008C3864">
        <w:rPr>
          <w:rFonts w:ascii="Times New Roman" w:hAnsi="Times New Roman"/>
          <w:sz w:val="26"/>
          <w:szCs w:val="26"/>
        </w:rPr>
        <w:t xml:space="preserve">собенности развития и воспитания детей дошкольного возраста с недостатками слуха и интеллекта. // Под </w:t>
      </w:r>
      <w:proofErr w:type="spellStart"/>
      <w:proofErr w:type="gramStart"/>
      <w:r w:rsidRPr="008C3864">
        <w:rPr>
          <w:rFonts w:ascii="Times New Roman" w:hAnsi="Times New Roman"/>
          <w:sz w:val="26"/>
          <w:szCs w:val="26"/>
        </w:rPr>
        <w:t>ред</w:t>
      </w:r>
      <w:proofErr w:type="spellEnd"/>
      <w:proofErr w:type="gramEnd"/>
      <w:r w:rsidRPr="008C38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3864">
        <w:rPr>
          <w:rFonts w:ascii="Times New Roman" w:hAnsi="Times New Roman"/>
          <w:sz w:val="26"/>
          <w:szCs w:val="26"/>
        </w:rPr>
        <w:t>Л.П.Носковой</w:t>
      </w:r>
      <w:proofErr w:type="spellEnd"/>
      <w:r w:rsidRPr="008C3864">
        <w:rPr>
          <w:rFonts w:ascii="Times New Roman" w:hAnsi="Times New Roman"/>
          <w:sz w:val="26"/>
          <w:szCs w:val="26"/>
        </w:rPr>
        <w:t>. - М., 1984. - С. 30—46.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10.Стребелева Е.А. Коррекционно-педагогическая работа с аномальными детьми раннего возраста. // Дефектология. — 1995. - № 4.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lastRenderedPageBreak/>
        <w:t>11.Шинкаренко Г.И. Развитие самостоятельности умственно отсталых дошкольников (на занятиях по формированию навыков самообслуживания). / Сб. Воспитание аномальных детей в дошкольных учреждениях. // Под ред. Н.Г.Морозовой. — М., 1978. -С. 50-56.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</w:rPr>
        <w:t>3.2.</w:t>
      </w:r>
      <w:r w:rsidRPr="008C3864">
        <w:rPr>
          <w:rFonts w:ascii="Times New Roman" w:hAnsi="Times New Roman"/>
          <w:sz w:val="26"/>
          <w:szCs w:val="26"/>
        </w:rPr>
        <w:t xml:space="preserve"> </w:t>
      </w:r>
      <w:r w:rsidRPr="008C3864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- наличие комплекта необходимого лицензионного программного обеспечения.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b/>
          <w:bCs/>
          <w:sz w:val="26"/>
          <w:szCs w:val="26"/>
        </w:rPr>
        <w:t>3.3. Кадровое обеспечение программы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 xml:space="preserve">Программа реализуется педагогическими работниками ГАУ ДПО </w:t>
      </w:r>
      <w:proofErr w:type="spellStart"/>
      <w:r w:rsidRPr="008C3864">
        <w:rPr>
          <w:rFonts w:ascii="Times New Roman" w:hAnsi="Times New Roman"/>
          <w:sz w:val="26"/>
          <w:szCs w:val="26"/>
        </w:rPr>
        <w:t>ЧИРОиПК</w:t>
      </w:r>
      <w:proofErr w:type="spellEnd"/>
      <w:r w:rsidRPr="008C3864">
        <w:rPr>
          <w:rFonts w:ascii="Times New Roman" w:hAnsi="Times New Roman"/>
          <w:sz w:val="26"/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3864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3864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C13DC8" w:rsidRP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C13DC8" w:rsidRPr="008C3864" w:rsidRDefault="00C13DC8" w:rsidP="008C3864">
      <w:pPr>
        <w:pStyle w:val="Con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13DC8" w:rsidRPr="008C3864" w:rsidRDefault="00C13DC8" w:rsidP="008C3864">
      <w:pPr>
        <w:pStyle w:val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_Раздел_4._«Формы"/>
      <w:bookmarkEnd w:id="3"/>
      <w:r w:rsidRPr="008C3864">
        <w:rPr>
          <w:rFonts w:ascii="Times New Roman" w:hAnsi="Times New Roman" w:cs="Times New Roman"/>
          <w:color w:val="000000" w:themeColor="text1"/>
          <w:sz w:val="26"/>
          <w:szCs w:val="26"/>
        </w:rPr>
        <w:t>Раздел 4. «Формы аттестации и оценочные материалы»</w:t>
      </w:r>
    </w:p>
    <w:p w:rsidR="00C13DC8" w:rsidRPr="008C3864" w:rsidRDefault="00C13DC8" w:rsidP="008C386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3864">
        <w:rPr>
          <w:rFonts w:ascii="Times New Roman" w:hAnsi="Times New Roman" w:cs="Times New Roman"/>
          <w:b/>
          <w:bCs/>
          <w:sz w:val="26"/>
          <w:szCs w:val="26"/>
        </w:rPr>
        <w:t>4.1. Итоговая аттестация</w:t>
      </w:r>
    </w:p>
    <w:p w:rsidR="008C3864" w:rsidRDefault="00C13DC8" w:rsidP="008C38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864">
        <w:rPr>
          <w:rFonts w:ascii="Times New Roman" w:hAnsi="Times New Roman"/>
          <w:sz w:val="26"/>
          <w:szCs w:val="26"/>
        </w:rPr>
        <w:t>Представляет собой обсуждение практических проблемных вопросов, наиболее часто возникающих в профессиональной деятельности специалистов (психологов, воспитателей) по сопровождению детей с нарушениями интеллекта.</w:t>
      </w:r>
    </w:p>
    <w:p w:rsidR="008C3864" w:rsidRDefault="008C3864" w:rsidP="008C3864">
      <w:pPr>
        <w:tabs>
          <w:tab w:val="left" w:pos="2469"/>
        </w:tabs>
        <w:rPr>
          <w:rFonts w:ascii="Times New Roman" w:hAnsi="Times New Roman"/>
          <w:noProof/>
          <w:sz w:val="26"/>
          <w:szCs w:val="26"/>
        </w:rPr>
      </w:pPr>
    </w:p>
    <w:p w:rsidR="008C3864" w:rsidRDefault="008C3864" w:rsidP="008C3864">
      <w:pPr>
        <w:tabs>
          <w:tab w:val="left" w:pos="2469"/>
        </w:tabs>
        <w:rPr>
          <w:rFonts w:ascii="Times New Roman" w:hAnsi="Times New Roman"/>
          <w:noProof/>
          <w:sz w:val="26"/>
          <w:szCs w:val="26"/>
        </w:rPr>
      </w:pPr>
    </w:p>
    <w:p w:rsidR="008C3864" w:rsidRPr="008C3864" w:rsidRDefault="008C3864" w:rsidP="008C3864">
      <w:pPr>
        <w:tabs>
          <w:tab w:val="left" w:pos="2469"/>
        </w:tabs>
        <w:rPr>
          <w:rFonts w:ascii="Times New Roman" w:hAnsi="Times New Roman"/>
          <w:bCs/>
          <w:sz w:val="26"/>
          <w:szCs w:val="26"/>
        </w:rPr>
      </w:pPr>
      <w:r w:rsidRPr="008C3864">
        <w:rPr>
          <w:rFonts w:ascii="Times New Roman" w:hAnsi="Times New Roman"/>
          <w:noProof/>
          <w:sz w:val="26"/>
          <w:szCs w:val="26"/>
        </w:rPr>
        <w:t xml:space="preserve">Директор                                                          </w:t>
      </w:r>
      <w:r w:rsidR="0045146A">
        <w:rPr>
          <w:rFonts w:ascii="Times New Roman" w:hAnsi="Times New Roman"/>
          <w:noProof/>
          <w:sz w:val="26"/>
          <w:szCs w:val="26"/>
        </w:rPr>
        <w:t xml:space="preserve">   </w:t>
      </w:r>
      <w:r w:rsidRPr="008C3864">
        <w:rPr>
          <w:rFonts w:ascii="Times New Roman" w:hAnsi="Times New Roman"/>
          <w:noProof/>
          <w:sz w:val="26"/>
          <w:szCs w:val="26"/>
        </w:rPr>
        <w:t xml:space="preserve">       </w:t>
      </w:r>
      <w:r w:rsidRPr="008C3864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4225" cy="831215"/>
            <wp:effectExtent l="19050" t="0" r="3175" b="0"/>
            <wp:docPr id="2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64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В.В. Синкевич</w:t>
      </w:r>
    </w:p>
    <w:p w:rsidR="00097172" w:rsidRPr="008C3864" w:rsidRDefault="00097172" w:rsidP="008C3864">
      <w:pPr>
        <w:tabs>
          <w:tab w:val="left" w:pos="1085"/>
        </w:tabs>
        <w:rPr>
          <w:rFonts w:ascii="Times New Roman" w:hAnsi="Times New Roman"/>
          <w:sz w:val="26"/>
          <w:szCs w:val="26"/>
        </w:rPr>
      </w:pPr>
    </w:p>
    <w:sectPr w:rsidR="00097172" w:rsidRPr="008C3864" w:rsidSect="008C3864">
      <w:headerReference w:type="default" r:id="rId16"/>
      <w:headerReference w:type="first" r:id="rId17"/>
      <w:footerReference w:type="first" r:id="rId18"/>
      <w:pgSz w:w="16838" w:h="11906" w:orient="landscape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01" w:rsidRDefault="00AF5A01" w:rsidP="00761B32">
      <w:pPr>
        <w:spacing w:after="0" w:line="240" w:lineRule="auto"/>
      </w:pPr>
      <w:r>
        <w:separator/>
      </w:r>
    </w:p>
  </w:endnote>
  <w:endnote w:type="continuationSeparator" w:id="0">
    <w:p w:rsidR="00AF5A01" w:rsidRDefault="00AF5A0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Pr="007D28BD" w:rsidRDefault="00243B31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01" w:rsidRDefault="00AF5A01" w:rsidP="00761B32">
      <w:pPr>
        <w:spacing w:after="0" w:line="240" w:lineRule="auto"/>
      </w:pPr>
      <w:r>
        <w:separator/>
      </w:r>
    </w:p>
  </w:footnote>
  <w:footnote w:type="continuationSeparator" w:id="0">
    <w:p w:rsidR="00AF5A01" w:rsidRDefault="00AF5A01" w:rsidP="00761B32">
      <w:pPr>
        <w:spacing w:after="0" w:line="240" w:lineRule="auto"/>
      </w:pPr>
      <w:r>
        <w:continuationSeparator/>
      </w:r>
    </w:p>
  </w:footnote>
  <w:footnote w:id="1">
    <w:p w:rsidR="00C13DC8" w:rsidRPr="00FF730A" w:rsidRDefault="00C13DC8" w:rsidP="00C13DC8">
      <w:pPr>
        <w:pStyle w:val="af2"/>
        <w:jc w:val="both"/>
      </w:pPr>
      <w:r w:rsidRPr="00FF730A">
        <w:rPr>
          <w:rStyle w:val="af4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CA2B86">
    <w:pPr>
      <w:pStyle w:val="a3"/>
      <w:jc w:val="center"/>
    </w:pPr>
    <w:fldSimple w:instr=" PAGE   \* MERGEFORMAT ">
      <w:r w:rsidR="0030518A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CA2B86">
    <w:pPr>
      <w:pStyle w:val="a3"/>
      <w:jc w:val="center"/>
    </w:pPr>
    <w:fldSimple w:instr=" PAGE   \* MERGEFORMAT ">
      <w:r w:rsidR="008C3864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CA2B86">
    <w:pPr>
      <w:pStyle w:val="a3"/>
      <w:jc w:val="center"/>
    </w:pPr>
    <w:fldSimple w:instr=" PAGE   \* MERGEFORMAT ">
      <w:r w:rsidR="0030518A">
        <w:rPr>
          <w:noProof/>
        </w:rPr>
        <w:t>3</w:t>
      </w:r>
    </w:fldSimple>
  </w:p>
  <w:p w:rsidR="00243B31" w:rsidRDefault="00243B31" w:rsidP="00761B3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CA2B86">
    <w:pPr>
      <w:pStyle w:val="a3"/>
      <w:jc w:val="center"/>
    </w:pPr>
    <w:fldSimple w:instr=" PAGE   \* MERGEFORMAT ">
      <w:r w:rsidR="0030518A">
        <w:rPr>
          <w:noProof/>
        </w:rPr>
        <w:t>2</w:t>
      </w:r>
    </w:fldSimple>
  </w:p>
  <w:p w:rsidR="00243B31" w:rsidRDefault="00243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B6E"/>
    <w:multiLevelType w:val="hybridMultilevel"/>
    <w:tmpl w:val="3676B7AE"/>
    <w:lvl w:ilvl="0" w:tplc="28B863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62B9"/>
    <w:rsid w:val="00056886"/>
    <w:rsid w:val="00073310"/>
    <w:rsid w:val="0009486E"/>
    <w:rsid w:val="00097172"/>
    <w:rsid w:val="000A5CE4"/>
    <w:rsid w:val="000B052F"/>
    <w:rsid w:val="000B1C07"/>
    <w:rsid w:val="000D4537"/>
    <w:rsid w:val="00101A15"/>
    <w:rsid w:val="00133FF1"/>
    <w:rsid w:val="0014217E"/>
    <w:rsid w:val="0016403F"/>
    <w:rsid w:val="001704F4"/>
    <w:rsid w:val="00172425"/>
    <w:rsid w:val="001744B7"/>
    <w:rsid w:val="00176454"/>
    <w:rsid w:val="00177C04"/>
    <w:rsid w:val="00190647"/>
    <w:rsid w:val="001955EC"/>
    <w:rsid w:val="001C5C1A"/>
    <w:rsid w:val="001D1A27"/>
    <w:rsid w:val="001E42EB"/>
    <w:rsid w:val="001F3560"/>
    <w:rsid w:val="001F73D1"/>
    <w:rsid w:val="0020337D"/>
    <w:rsid w:val="00224937"/>
    <w:rsid w:val="00234B83"/>
    <w:rsid w:val="0023684F"/>
    <w:rsid w:val="00243A21"/>
    <w:rsid w:val="00243B31"/>
    <w:rsid w:val="0026501E"/>
    <w:rsid w:val="002A65E5"/>
    <w:rsid w:val="002C75DC"/>
    <w:rsid w:val="002D08F6"/>
    <w:rsid w:val="002D5B42"/>
    <w:rsid w:val="002F0EBD"/>
    <w:rsid w:val="0030518A"/>
    <w:rsid w:val="00305BDD"/>
    <w:rsid w:val="003130E0"/>
    <w:rsid w:val="00377143"/>
    <w:rsid w:val="00382FE9"/>
    <w:rsid w:val="003A341D"/>
    <w:rsid w:val="003E7E2D"/>
    <w:rsid w:val="00430EB5"/>
    <w:rsid w:val="00431FDC"/>
    <w:rsid w:val="00443E90"/>
    <w:rsid w:val="0044698B"/>
    <w:rsid w:val="0045146A"/>
    <w:rsid w:val="00456769"/>
    <w:rsid w:val="00463EC7"/>
    <w:rsid w:val="00470D45"/>
    <w:rsid w:val="00474FAF"/>
    <w:rsid w:val="00476FD9"/>
    <w:rsid w:val="00485DD2"/>
    <w:rsid w:val="004860AB"/>
    <w:rsid w:val="004A72F0"/>
    <w:rsid w:val="004B1ABF"/>
    <w:rsid w:val="004C3461"/>
    <w:rsid w:val="004F714B"/>
    <w:rsid w:val="0052557C"/>
    <w:rsid w:val="00530448"/>
    <w:rsid w:val="0053642F"/>
    <w:rsid w:val="005427B4"/>
    <w:rsid w:val="00554CF9"/>
    <w:rsid w:val="00594A06"/>
    <w:rsid w:val="0059555D"/>
    <w:rsid w:val="005D7612"/>
    <w:rsid w:val="005E3D1F"/>
    <w:rsid w:val="006045A1"/>
    <w:rsid w:val="00614C50"/>
    <w:rsid w:val="00626E40"/>
    <w:rsid w:val="006757C1"/>
    <w:rsid w:val="00676D86"/>
    <w:rsid w:val="006816E2"/>
    <w:rsid w:val="006A0836"/>
    <w:rsid w:val="006F036C"/>
    <w:rsid w:val="006F04C2"/>
    <w:rsid w:val="00720A53"/>
    <w:rsid w:val="00722931"/>
    <w:rsid w:val="00736C03"/>
    <w:rsid w:val="007441BB"/>
    <w:rsid w:val="00746058"/>
    <w:rsid w:val="00757966"/>
    <w:rsid w:val="007608AD"/>
    <w:rsid w:val="00761B32"/>
    <w:rsid w:val="0076726A"/>
    <w:rsid w:val="00767343"/>
    <w:rsid w:val="0078770B"/>
    <w:rsid w:val="007975A5"/>
    <w:rsid w:val="007B0BF9"/>
    <w:rsid w:val="007C1DDF"/>
    <w:rsid w:val="007E278D"/>
    <w:rsid w:val="007F5E25"/>
    <w:rsid w:val="00806851"/>
    <w:rsid w:val="00834540"/>
    <w:rsid w:val="0083694D"/>
    <w:rsid w:val="00862FE6"/>
    <w:rsid w:val="00870DAF"/>
    <w:rsid w:val="0089625D"/>
    <w:rsid w:val="008C3864"/>
    <w:rsid w:val="008D1A61"/>
    <w:rsid w:val="008D2D10"/>
    <w:rsid w:val="008E39CA"/>
    <w:rsid w:val="008E7094"/>
    <w:rsid w:val="008F4A91"/>
    <w:rsid w:val="0090025A"/>
    <w:rsid w:val="009042B5"/>
    <w:rsid w:val="009310F8"/>
    <w:rsid w:val="00935404"/>
    <w:rsid w:val="00940A99"/>
    <w:rsid w:val="00951F7C"/>
    <w:rsid w:val="00962917"/>
    <w:rsid w:val="00983767"/>
    <w:rsid w:val="009A4EF5"/>
    <w:rsid w:val="009B49DF"/>
    <w:rsid w:val="009C590D"/>
    <w:rsid w:val="009F468D"/>
    <w:rsid w:val="00A030E9"/>
    <w:rsid w:val="00A15195"/>
    <w:rsid w:val="00A23A6D"/>
    <w:rsid w:val="00A46DDC"/>
    <w:rsid w:val="00A60270"/>
    <w:rsid w:val="00A77F8B"/>
    <w:rsid w:val="00A87EF7"/>
    <w:rsid w:val="00A971C5"/>
    <w:rsid w:val="00AA629E"/>
    <w:rsid w:val="00AD0BEB"/>
    <w:rsid w:val="00AD19BA"/>
    <w:rsid w:val="00AF5A01"/>
    <w:rsid w:val="00B139DF"/>
    <w:rsid w:val="00B171C5"/>
    <w:rsid w:val="00B17CCD"/>
    <w:rsid w:val="00B213E6"/>
    <w:rsid w:val="00B27A9D"/>
    <w:rsid w:val="00B31BF3"/>
    <w:rsid w:val="00B60255"/>
    <w:rsid w:val="00B73279"/>
    <w:rsid w:val="00B74603"/>
    <w:rsid w:val="00B83CC0"/>
    <w:rsid w:val="00B91DF4"/>
    <w:rsid w:val="00B9220F"/>
    <w:rsid w:val="00B92C56"/>
    <w:rsid w:val="00B95C66"/>
    <w:rsid w:val="00B979AD"/>
    <w:rsid w:val="00BD71F9"/>
    <w:rsid w:val="00BE1E58"/>
    <w:rsid w:val="00BF2D24"/>
    <w:rsid w:val="00BF7719"/>
    <w:rsid w:val="00C02721"/>
    <w:rsid w:val="00C07F61"/>
    <w:rsid w:val="00C134E7"/>
    <w:rsid w:val="00C13DC8"/>
    <w:rsid w:val="00C23C0D"/>
    <w:rsid w:val="00C554A9"/>
    <w:rsid w:val="00C80D8F"/>
    <w:rsid w:val="00C92BEE"/>
    <w:rsid w:val="00C93D21"/>
    <w:rsid w:val="00CA2B86"/>
    <w:rsid w:val="00CA65AA"/>
    <w:rsid w:val="00CB3CDB"/>
    <w:rsid w:val="00CB673B"/>
    <w:rsid w:val="00CE67DC"/>
    <w:rsid w:val="00CE6E79"/>
    <w:rsid w:val="00CF7C4D"/>
    <w:rsid w:val="00D24B2B"/>
    <w:rsid w:val="00D541E5"/>
    <w:rsid w:val="00D77907"/>
    <w:rsid w:val="00D84D8A"/>
    <w:rsid w:val="00D90865"/>
    <w:rsid w:val="00DB1DE9"/>
    <w:rsid w:val="00DC26FE"/>
    <w:rsid w:val="00DC7921"/>
    <w:rsid w:val="00DD7323"/>
    <w:rsid w:val="00DF2A41"/>
    <w:rsid w:val="00E168B9"/>
    <w:rsid w:val="00E24B75"/>
    <w:rsid w:val="00E363A0"/>
    <w:rsid w:val="00E416CC"/>
    <w:rsid w:val="00E47C54"/>
    <w:rsid w:val="00E529EB"/>
    <w:rsid w:val="00E619BF"/>
    <w:rsid w:val="00E67145"/>
    <w:rsid w:val="00E90339"/>
    <w:rsid w:val="00E977AC"/>
    <w:rsid w:val="00EB56A2"/>
    <w:rsid w:val="00EC5CF6"/>
    <w:rsid w:val="00EF3066"/>
    <w:rsid w:val="00F005AF"/>
    <w:rsid w:val="00F116FB"/>
    <w:rsid w:val="00F276D8"/>
    <w:rsid w:val="00F555C2"/>
    <w:rsid w:val="00F65B16"/>
    <w:rsid w:val="00F75EB4"/>
    <w:rsid w:val="00F84567"/>
    <w:rsid w:val="00F97493"/>
    <w:rsid w:val="00FB6CD7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C3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676D86"/>
    <w:pPr>
      <w:ind w:left="720"/>
      <w:contextualSpacing/>
    </w:pPr>
  </w:style>
  <w:style w:type="paragraph" w:customStyle="1" w:styleId="ConsNormal">
    <w:name w:val="ConsNormal"/>
    <w:rsid w:val="00C13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C13DC8"/>
    <w:pPr>
      <w:ind w:left="720"/>
    </w:pPr>
    <w:rPr>
      <w:lang w:eastAsia="en-US"/>
    </w:rPr>
  </w:style>
  <w:style w:type="paragraph" w:styleId="af2">
    <w:name w:val="footnote text"/>
    <w:basedOn w:val="a"/>
    <w:link w:val="af3"/>
    <w:semiHidden/>
    <w:rsid w:val="00C13DC8"/>
    <w:pPr>
      <w:spacing w:after="0" w:line="240" w:lineRule="auto"/>
    </w:pPr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C13DC8"/>
    <w:rPr>
      <w:lang w:eastAsia="en-US"/>
    </w:rPr>
  </w:style>
  <w:style w:type="character" w:styleId="af4">
    <w:name w:val="footnote reference"/>
    <w:basedOn w:val="a0"/>
    <w:semiHidden/>
    <w:rsid w:val="00C13DC8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C13D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rsid w:val="00C13DC8"/>
    <w:rPr>
      <w:rFonts w:eastAsia="Calibri" w:cs="Calibri"/>
      <w:sz w:val="22"/>
      <w:szCs w:val="22"/>
      <w:lang w:eastAsia="en-US"/>
    </w:rPr>
  </w:style>
  <w:style w:type="character" w:customStyle="1" w:styleId="af5">
    <w:name w:val="Гипертекстовая ссылка"/>
    <w:rsid w:val="00C13DC8"/>
    <w:rPr>
      <w:b/>
      <w:bCs/>
      <w:color w:val="106BBE"/>
      <w:sz w:val="26"/>
      <w:szCs w:val="26"/>
    </w:rPr>
  </w:style>
  <w:style w:type="paragraph" w:styleId="af6">
    <w:name w:val="Normal (Web)"/>
    <w:basedOn w:val="a"/>
    <w:uiPriority w:val="99"/>
    <w:unhideWhenUsed/>
    <w:rsid w:val="00C13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386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167001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rmuf0OJJ25SQBKw8KhFAWGXBgHE=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RQGrZHT5XgBKXnLxj6S3tdyXgojSaYgQ4ZW3lcz6Ro4QoIxvunwJBPpu43jGttlXShyDF0Uq
    ciFs9K0bD7Qz9bjt4MWJPKrDZA9/R1yO+IfjeLNuDPxiG0tsVAMDVPUXY/GZ6XMboqZ3cfGJ
    HBbcOC3RmZNGITkofrAIZehYF3M=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9RLOAbCmGs3Vt85F/dHsx7/ISlI=</DigestValue>
      </Reference>
      <Reference URI="/word/document.xml?ContentType=application/vnd.openxmlformats-officedocument.wordprocessingml.document.main+xml">
        <DigestMethod Algorithm="http://www.w3.org/2000/09/xmldsig#sha1"/>
        <DigestValue>7g6LLn69Eb53qu7IVqBF75KIki4=</DigestValue>
      </Reference>
      <Reference URI="/word/endnotes.xml?ContentType=application/vnd.openxmlformats-officedocument.wordprocessingml.endnotes+xml">
        <DigestMethod Algorithm="http://www.w3.org/2000/09/xmldsig#sha1"/>
        <DigestValue>+crTI1652bto8DoiB7LtY0JPax0=</DigestValue>
      </Reference>
      <Reference URI="/word/fontTable.xml?ContentType=application/vnd.openxmlformats-officedocument.wordprocessingml.fontTable+xml">
        <DigestMethod Algorithm="http://www.w3.org/2000/09/xmldsig#sha1"/>
        <DigestValue>k5g6e/Io3VIH21j9KEzZSKjRlzA=</DigestValue>
      </Reference>
      <Reference URI="/word/footer1.xml?ContentType=application/vnd.openxmlformats-officedocument.wordprocessingml.footer+xml">
        <DigestMethod Algorithm="http://www.w3.org/2000/09/xmldsig#sha1"/>
        <DigestValue>vAdBmM9Zng59DPEfXGw6IWOGht0=</DigestValue>
      </Reference>
      <Reference URI="/word/footnotes.xml?ContentType=application/vnd.openxmlformats-officedocument.wordprocessingml.footnotes+xml">
        <DigestMethod Algorithm="http://www.w3.org/2000/09/xmldsig#sha1"/>
        <DigestValue>QbfbEUCYotqikWWBTzK2GUIGYbU=</DigestValue>
      </Reference>
      <Reference URI="/word/header1.xml?ContentType=application/vnd.openxmlformats-officedocument.wordprocessingml.header+xml">
        <DigestMethod Algorithm="http://www.w3.org/2000/09/xmldsig#sha1"/>
        <DigestValue>s1Zq48IR9q4l0FBriSg7TYzwGkY=</DigestValue>
      </Reference>
      <Reference URI="/word/header2.xml?ContentType=application/vnd.openxmlformats-officedocument.wordprocessingml.header+xml">
        <DigestMethod Algorithm="http://www.w3.org/2000/09/xmldsig#sha1"/>
        <DigestValue>XmHOKTbkPMHerIw+6bU6q7aE2XU=</DigestValue>
      </Reference>
      <Reference URI="/word/header3.xml?ContentType=application/vnd.openxmlformats-officedocument.wordprocessingml.header+xml">
        <DigestMethod Algorithm="http://www.w3.org/2000/09/xmldsig#sha1"/>
        <DigestValue>W+ujFBX54Tquc4VbMQYZWE1BO3w=</DigestValue>
      </Reference>
      <Reference URI="/word/header4.xml?ContentType=application/vnd.openxmlformats-officedocument.wordprocessingml.header+xml">
        <DigestMethod Algorithm="http://www.w3.org/2000/09/xmldsig#sha1"/>
        <DigestValue>cKnFLjoYb9bRcOgMFdEsXa++Ew4=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RtiNRpPaK58sYLGZFLY7KFyp3fQ=</DigestValue>
      </Reference>
      <Reference URI="/word/settings.xml?ContentType=application/vnd.openxmlformats-officedocument.wordprocessingml.settings+xml">
        <DigestMethod Algorithm="http://www.w3.org/2000/09/xmldsig#sha1"/>
        <DigestValue>0iOm1tPomnAMuvYdP9vKZwfmniY=</DigestValue>
      </Reference>
      <Reference URI="/word/styles.xml?ContentType=application/vnd.openxmlformats-officedocument.wordprocessingml.styles+xml">
        <DigestMethod Algorithm="http://www.w3.org/2000/09/xmldsig#sha1"/>
        <DigestValue>zzOkHJwGALV9DlhTATuvzQX334Q=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2022-06-16T07:43:55Z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4C66-4D73-4FE8-B83D-0020AB88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18</cp:revision>
  <cp:lastPrinted>2022-04-14T22:15:00Z</cp:lastPrinted>
  <dcterms:created xsi:type="dcterms:W3CDTF">2022-01-24T11:07:00Z</dcterms:created>
  <dcterms:modified xsi:type="dcterms:W3CDTF">2022-06-09T03:44:00Z</dcterms:modified>
</cp:coreProperties>
</file>