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57" w:rsidRDefault="00944557" w:rsidP="00944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91C">
        <w:rPr>
          <w:rFonts w:ascii="Times New Roman" w:hAnsi="Times New Roman"/>
          <w:sz w:val="24"/>
          <w:szCs w:val="24"/>
        </w:rPr>
        <w:t xml:space="preserve">Критерии оценивания муниципального этапа всероссийской олимпиады школьников </w:t>
      </w:r>
    </w:p>
    <w:p w:rsidR="00944557" w:rsidRPr="000D191C" w:rsidRDefault="00944557" w:rsidP="00944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191C">
        <w:rPr>
          <w:rFonts w:ascii="Times New Roman" w:hAnsi="Times New Roman"/>
          <w:sz w:val="24"/>
          <w:szCs w:val="24"/>
        </w:rPr>
        <w:t>по искусству (мировая художественная культура)</w:t>
      </w:r>
    </w:p>
    <w:p w:rsidR="00FF342F" w:rsidRPr="00944557" w:rsidRDefault="006A68F2" w:rsidP="00FF3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10</w:t>
      </w:r>
      <w:r w:rsidR="00FF342F" w:rsidRPr="0094455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F342F" w:rsidRPr="00944557" w:rsidRDefault="00FF342F" w:rsidP="00FF342F">
      <w:pPr>
        <w:pStyle w:val="a5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944557">
        <w:rPr>
          <w:rFonts w:ascii="Times New Roman" w:hAnsi="Times New Roman"/>
          <w:i/>
          <w:sz w:val="24"/>
          <w:szCs w:val="24"/>
          <w:lang w:val="ru-RU"/>
        </w:rPr>
        <w:t>Максимальная оценка – 1</w:t>
      </w:r>
      <w:r w:rsidR="003D064F">
        <w:rPr>
          <w:rFonts w:ascii="Times New Roman" w:hAnsi="Times New Roman"/>
          <w:i/>
          <w:sz w:val="24"/>
          <w:szCs w:val="24"/>
          <w:lang w:val="ru-RU"/>
        </w:rPr>
        <w:t>56</w:t>
      </w:r>
      <w:r w:rsidRPr="00944557">
        <w:rPr>
          <w:rFonts w:ascii="Times New Roman" w:hAnsi="Times New Roman"/>
          <w:i/>
          <w:sz w:val="24"/>
          <w:szCs w:val="24"/>
          <w:lang w:val="ru-RU"/>
        </w:rPr>
        <w:t xml:space="preserve"> баллов</w:t>
      </w:r>
    </w:p>
    <w:p w:rsidR="00FF342F" w:rsidRPr="00944557" w:rsidRDefault="00FF342F" w:rsidP="00FF342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944557">
        <w:rPr>
          <w:rFonts w:ascii="Times New Roman" w:hAnsi="Times New Roman" w:cs="Times New Roman"/>
          <w:i/>
          <w:sz w:val="24"/>
          <w:szCs w:val="24"/>
        </w:rPr>
        <w:t>Время выполнения заданий 3 часа 55 мин. (235 минут)</w:t>
      </w:r>
    </w:p>
    <w:p w:rsidR="00944557" w:rsidRPr="00944557" w:rsidRDefault="00944557" w:rsidP="00944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44557">
        <w:rPr>
          <w:rFonts w:ascii="Times New Roman" w:hAnsi="Times New Roman"/>
          <w:sz w:val="24"/>
          <w:szCs w:val="24"/>
        </w:rPr>
        <w:t>При оценивании выполнения олимпиадных заданий регионального этапа олимпиады учитывается следующее: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глубину и широту понимания вопроса, использованием внепрограммного материала;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своеобразие подхода к раскрытию темы и идеи анализируемого произведения искусства, (нахождение оправданно оригинальных критериев для систематизации предложенного материала);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умение пользоваться специальными терминами,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знание имен авторов и названий произведений искусства,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умение хронологически соотносить предлагаемые произведения искусства;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умение передавать свои впечатления от произведения искусства (лексический запас, владение стилями);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логичность изложения,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аргументированность позиции,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proofErr w:type="gramStart"/>
      <w:r w:rsidRPr="00944557">
        <w:t xml:space="preserve">грамотность изложения,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 </w:t>
      </w:r>
      <w:proofErr w:type="gramEnd"/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представление о времени и основных чертах ведущих культурно-исторических эпох, </w:t>
      </w:r>
    </w:p>
    <w:p w:rsidR="00944557" w:rsidRPr="00944557" w:rsidRDefault="00944557" w:rsidP="00944557">
      <w:pPr>
        <w:pStyle w:val="Default"/>
        <w:numPr>
          <w:ilvl w:val="0"/>
          <w:numId w:val="2"/>
        </w:numPr>
        <w:ind w:left="0" w:firstLine="709"/>
        <w:jc w:val="both"/>
      </w:pPr>
      <w:r w:rsidRPr="00944557">
        <w:t xml:space="preserve">наличие или отсутствие фактических ошибок. </w:t>
      </w:r>
    </w:p>
    <w:p w:rsidR="00944557" w:rsidRPr="00944557" w:rsidRDefault="00944557" w:rsidP="00944557">
      <w:pPr>
        <w:pStyle w:val="Default"/>
        <w:ind w:firstLine="709"/>
        <w:jc w:val="both"/>
      </w:pPr>
      <w:r w:rsidRPr="00944557">
        <w:t xml:space="preserve">Конкретное количество баллов, выставляемых за выполнение конкретных заданий, указывается в ключах, подготовленных региональной предметно-методической комиссией для членов жюри, где указывается максимальное количество баллов за выполнение каждого задания. </w:t>
      </w:r>
    </w:p>
    <w:p w:rsidR="00FF342F" w:rsidRPr="00944557" w:rsidRDefault="00FF342F" w:rsidP="00FF34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 xml:space="preserve">Задание №1. 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ВАЗОПИСЬ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АМФИТЕАТР 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МОЗАИКА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ПАРФЕНОН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ДИСКОБОЛ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6"/>
        <w:gridCol w:w="7094"/>
      </w:tblGrid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1.Амфитеатр</w:t>
            </w:r>
          </w:p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Открытое круглое или полукруглое сооружение для зрелищ у древних греков, также часть зрительного зала, устроенного полукружием, с рядами мест, поднимающимися один над другим</w:t>
            </w:r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2.Дискобол</w:t>
            </w:r>
          </w:p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Метатель диска в спортивных играх в древней Греции, одна из самых знаменитых статуй античности, автор Мирон </w:t>
            </w:r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3.Мозаика</w:t>
            </w:r>
          </w:p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 с сюжетами из сцен древнегреческой мифологии, повседневной жизни, выполнены из маленьких кубиков мрамора и камня со вставкой цветного стекла</w:t>
            </w:r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4.Парфенон </w:t>
            </w:r>
          </w:p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античной архитектуры, древнегреческий храм, расположенный на афинском Акрополе, главный храм в древних Афинах, посвящённый покровительнице города богине Афине, построен в V веке до н.э. архитектором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Калликратом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Иктина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и украшен под руководством Фидия при правлении Перикла</w:t>
            </w:r>
            <w:proofErr w:type="gramEnd"/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5.Вазопись</w:t>
            </w: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Декоративная роспись сосудов, выполненная керамическим способом, то есть специальными красками с последующим обжигом, различают несколько стилей вазописи – наиболее известны чернофигурный и краснофигурный</w:t>
            </w:r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эпоха</w:t>
            </w: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</w:t>
            </w:r>
          </w:p>
        </w:tc>
      </w:tr>
      <w:tr w:rsidR="00FF342F" w:rsidRPr="00944557" w:rsidTr="009E2558">
        <w:trPr>
          <w:trHeight w:val="630"/>
        </w:trPr>
        <w:tc>
          <w:tcPr>
            <w:tcW w:w="2416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Пример культурного наследия</w:t>
            </w:r>
          </w:p>
        </w:tc>
        <w:tc>
          <w:tcPr>
            <w:tcW w:w="7094" w:type="dxa"/>
          </w:tcPr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Храм Артемиды в Эфесе.</w:t>
            </w:r>
          </w:p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Древнегреческий Эфес являлся крупнейшим центром торговли и излучал богатство и достаток. Покровительствовала ему богиня Артемида – богиня плодородия и покровительница животных, охранительница рожениц и охотников. Свято почитая ее, горожане решили построить в честь Артемиды величественный храм, который, к тому же, должен был значительно приумножить доход города.</w:t>
            </w:r>
          </w:p>
          <w:p w:rsidR="00FF342F" w:rsidRPr="00944557" w:rsidRDefault="00FF342F" w:rsidP="009E2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В главном зале Храма была установлена удивительной красоты статуя богини Артемиды, высота которой составляла около 15 метров. Она была очень дорогой, поскольку сплошь и рядом ее инкрустировали драгоценными камнями и золотом. В художественном оформлении здания принимали участие выдающиеся греческие художники и скульпторы. Слухи о прекрасной святыне быстро распространились по всему античному миру, и впоследствии Храм Артемиды стал одним из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еми чудес света. Примерно в 450 году 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увидел непревзойденный Храм Артемиды. Говорят, что если бы он сохранился по нынешний день, то мог бы затмить любой из ныне существующих шедевров архитектурного искусства. Но, к сожалению, в 356 году 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н.э. 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Герострат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, одержимый идеей прославиться любой ценой, устроил в здании пожар.</w:t>
            </w:r>
          </w:p>
        </w:tc>
      </w:tr>
    </w:tbl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Анализ ответа. Оценка.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Участник расшифровывает все понятия – 1 балл за каждое (5 понятий) =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Правильно вписывает понятия в таблицу с соответствующим изображением – 1 балл за каждый (5 понятий / 5 изображений) =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Кратко поясняет смысл каждого понятия – 2 балла (5 понятий) =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10 баллов.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Участник правильно определяет культурно-историческую эпоху, к которой относятся данные понятия –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2 балла</w:t>
      </w:r>
      <w:r w:rsidRPr="00944557">
        <w:rPr>
          <w:rFonts w:ascii="Times New Roman" w:hAnsi="Times New Roman" w:cs="Times New Roman"/>
          <w:sz w:val="24"/>
          <w:szCs w:val="24"/>
        </w:rPr>
        <w:t>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Участник правильно приводит пример культурного наследия данной эпохи – 2 балла.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Дает характеристику приведенного примера культурного наследия –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Объясняет выбор приведенного примера культурного наследия эпохи –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FF342F" w:rsidRPr="00944557" w:rsidRDefault="00FF342F" w:rsidP="00FF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ИТОГО: 5+5+10+2+2+5+5= 34 балла</w:t>
      </w:r>
    </w:p>
    <w:p w:rsidR="00FF342F" w:rsidRPr="00944557" w:rsidRDefault="00FF342F" w:rsidP="00FF34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№1 –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34 балла.</w:t>
      </w:r>
    </w:p>
    <w:p w:rsidR="00DF1595" w:rsidRPr="00944557" w:rsidRDefault="00DF1595" w:rsidP="00FF342F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02404" w:rsidRPr="00944557">
        <w:rPr>
          <w:rFonts w:ascii="Times New Roman" w:hAnsi="Times New Roman" w:cs="Times New Roman"/>
          <w:b/>
          <w:sz w:val="24"/>
          <w:szCs w:val="24"/>
        </w:rPr>
        <w:t>№</w:t>
      </w:r>
      <w:r w:rsidRPr="00944557">
        <w:rPr>
          <w:rFonts w:ascii="Times New Roman" w:hAnsi="Times New Roman" w:cs="Times New Roman"/>
          <w:b/>
          <w:sz w:val="24"/>
          <w:szCs w:val="24"/>
        </w:rPr>
        <w:t>2</w:t>
      </w:r>
      <w:r w:rsidR="007C7B44" w:rsidRPr="009445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B44" w:rsidRPr="00944557">
        <w:rPr>
          <w:rFonts w:ascii="Times New Roman" w:hAnsi="Times New Roman" w:cs="Times New Roman"/>
          <w:b/>
          <w:bCs/>
          <w:sz w:val="24"/>
          <w:szCs w:val="24"/>
        </w:rPr>
        <w:t>(28 баллов)</w:t>
      </w:r>
      <w:r w:rsidRPr="00944557">
        <w:rPr>
          <w:rFonts w:ascii="Times New Roman" w:hAnsi="Times New Roman" w:cs="Times New Roman"/>
          <w:b/>
          <w:sz w:val="24"/>
          <w:szCs w:val="24"/>
        </w:rPr>
        <w:t>.</w:t>
      </w:r>
    </w:p>
    <w:p w:rsidR="00F34A4A" w:rsidRPr="00944557" w:rsidRDefault="002060E1" w:rsidP="00FF342F">
      <w:pPr>
        <w:tabs>
          <w:tab w:val="left" w:pos="993"/>
          <w:tab w:val="left" w:pos="36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ответа</w:t>
      </w:r>
    </w:p>
    <w:p w:rsidR="002060E1" w:rsidRPr="00944557" w:rsidRDefault="00FF342F" w:rsidP="00FF342F">
      <w:pPr>
        <w:tabs>
          <w:tab w:val="left" w:pos="993"/>
          <w:tab w:val="left" w:pos="36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989"/>
        <w:gridCol w:w="6375"/>
        <w:gridCol w:w="1275"/>
      </w:tblGrid>
      <w:tr w:rsidR="00F34A4A" w:rsidRPr="00944557" w:rsidTr="00A53167">
        <w:tc>
          <w:tcPr>
            <w:tcW w:w="1989" w:type="dxa"/>
          </w:tcPr>
          <w:p w:rsidR="00F34A4A" w:rsidRPr="00944557" w:rsidRDefault="00A53167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</w:t>
            </w:r>
          </w:p>
        </w:tc>
        <w:tc>
          <w:tcPr>
            <w:tcW w:w="6375" w:type="dxa"/>
          </w:tcPr>
          <w:p w:rsidR="00F34A4A" w:rsidRPr="00944557" w:rsidRDefault="00F34A4A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Определение </w:t>
            </w:r>
          </w:p>
        </w:tc>
        <w:tc>
          <w:tcPr>
            <w:tcW w:w="1275" w:type="dxa"/>
          </w:tcPr>
          <w:p w:rsidR="00F34A4A" w:rsidRPr="00944557" w:rsidRDefault="00F34A4A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 мах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Герой 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Леонардо да Винчи</w:t>
            </w:r>
          </w:p>
        </w:tc>
        <w:tc>
          <w:tcPr>
            <w:tcW w:w="1275" w:type="dxa"/>
          </w:tcPr>
          <w:p w:rsidR="004A1D34" w:rsidRPr="00944557" w:rsidRDefault="004A1D34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Автор 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Дж. Вазари</w:t>
            </w:r>
          </w:p>
        </w:tc>
        <w:tc>
          <w:tcPr>
            <w:tcW w:w="1275" w:type="dxa"/>
          </w:tcPr>
          <w:p w:rsidR="004A1D34" w:rsidRPr="00944557" w:rsidRDefault="004A1D34" w:rsidP="00A5316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произведения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«Жизнеописание Леонардо да Винчи»</w:t>
            </w:r>
          </w:p>
          <w:p w:rsidR="004A1D34" w:rsidRPr="00944557" w:rsidRDefault="004A1D34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1275" w:type="dxa"/>
          </w:tcPr>
          <w:p w:rsidR="004A1D34" w:rsidRPr="00944557" w:rsidRDefault="004A1D34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Жанр произведения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Жизнеописание, биография</w:t>
            </w:r>
          </w:p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1D34" w:rsidRPr="00944557" w:rsidRDefault="004A1D34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Век/эпоха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Эпоха Возрождения, XVI век</w:t>
            </w:r>
          </w:p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1D34" w:rsidRPr="00944557" w:rsidRDefault="004A1D34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Черты героя</w:t>
            </w:r>
          </w:p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Вазари отмечает редкий художественный дар Леонардо, его высочайший профессионализм: «…так много дарования и страшной силы его проявления, соединённых с разумением и послушной </w:t>
            </w:r>
            <w:proofErr w:type="gram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памятью, было отпущено Богом этому гению и так прекрасно умел</w:t>
            </w:r>
            <w:proofErr w:type="gram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передать рисунком от руки свои замыслы, что побеждал доводами и смущал доказательствами любое самонадеянное дарование».</w:t>
            </w:r>
          </w:p>
        </w:tc>
        <w:tc>
          <w:tcPr>
            <w:tcW w:w="1275" w:type="dxa"/>
          </w:tcPr>
          <w:p w:rsidR="004A1D34" w:rsidRPr="00944557" w:rsidRDefault="00D7186B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1D34" w:rsidRPr="00944557" w:rsidTr="00A53167">
        <w:tc>
          <w:tcPr>
            <w:tcW w:w="1989" w:type="dxa"/>
          </w:tcPr>
          <w:p w:rsidR="004A1D34" w:rsidRPr="00944557" w:rsidRDefault="004A1D34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6375" w:type="dxa"/>
          </w:tcPr>
          <w:p w:rsidR="004A1D34" w:rsidRPr="00944557" w:rsidRDefault="004A1D34" w:rsidP="00FF342F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Вазари создаёт образ Леонардо – истинного титана Возрождения, высочайшего профессионала и художника, способного проникнуть </w:t>
            </w:r>
            <w:proofErr w:type="gram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в глубь</w:t>
            </w:r>
            <w:proofErr w:type="gram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вещей. Личность Леонардо выделяется среди художников своего поколения.</w:t>
            </w:r>
          </w:p>
        </w:tc>
        <w:tc>
          <w:tcPr>
            <w:tcW w:w="1275" w:type="dxa"/>
          </w:tcPr>
          <w:p w:rsidR="004A1D34" w:rsidRPr="00944557" w:rsidRDefault="00F34A4A" w:rsidP="00A53167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E585C" w:rsidRPr="00944557" w:rsidRDefault="00CE585C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1). 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называет героя произведения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2).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называет автора произведения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3). 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называет произведение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4). 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определяет жанр произведения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5). 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определяет культурно-историческую эпоху </w:t>
      </w:r>
      <w:r w:rsidRPr="00944557">
        <w:rPr>
          <w:rFonts w:ascii="Times New Roman" w:eastAsia="Times New Roman" w:hAnsi="Times New Roman" w:cs="Times New Roman"/>
          <w:i/>
          <w:sz w:val="24"/>
          <w:szCs w:val="24"/>
        </w:rPr>
        <w:t>(1 балл)</w:t>
      </w: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время создания произведения </w:t>
      </w:r>
      <w:r w:rsidRPr="00944557">
        <w:rPr>
          <w:rFonts w:ascii="Times New Roman" w:eastAsia="Times New Roman" w:hAnsi="Times New Roman" w:cs="Times New Roman"/>
          <w:i/>
          <w:sz w:val="24"/>
          <w:szCs w:val="24"/>
        </w:rPr>
        <w:t>(1 балл)</w:t>
      </w: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D7186B" w:rsidRPr="00944557" w:rsidRDefault="002060E1" w:rsidP="00D7186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6).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определяет черты героя произведения, соответствующие эпохе (по 2 балла за верно отмеченную черту).</w:t>
      </w:r>
      <w:r w:rsidR="00D7186B" w:rsidRPr="0094455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D7186B"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Всего – 4 балла</w:t>
      </w:r>
      <w:proofErr w:type="gramStart"/>
      <w:r w:rsidR="00D7186B"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 w:rsidR="00D7186B"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End"/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>аксимальный балл</w:t>
      </w:r>
      <w:r w:rsidR="00D7186B"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– 8 баллов.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>7). Участник делает в целом обоснованный вывод о том, что герой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(Леонардо) – истинный представитель эпохи Возрождения.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4 балла.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максимальный балл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– 8 баллов за </w:t>
      </w:r>
      <w:proofErr w:type="gramStart"/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более развёрнутый</w:t>
      </w:r>
      <w:proofErr w:type="gramEnd"/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ответ.)</w:t>
      </w:r>
    </w:p>
    <w:p w:rsidR="002060E1" w:rsidRPr="00944557" w:rsidRDefault="002060E1" w:rsidP="00FF342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8).  Не допускает грамматических и орфографических ошибок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балла.</w:t>
      </w:r>
    </w:p>
    <w:p w:rsidR="002060E1" w:rsidRPr="00944557" w:rsidRDefault="006A68F2" w:rsidP="006A68F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№2</w:t>
      </w:r>
      <w:r w:rsidR="002060E1" w:rsidRPr="00944557">
        <w:rPr>
          <w:rFonts w:ascii="Times New Roman" w:eastAsia="Times New Roman" w:hAnsi="Times New Roman" w:cs="Times New Roman"/>
          <w:b/>
          <w:sz w:val="24"/>
          <w:szCs w:val="24"/>
        </w:rPr>
        <w:t xml:space="preserve"> – 28 баллов.</w:t>
      </w:r>
    </w:p>
    <w:p w:rsidR="006A68F2" w:rsidRPr="00944557" w:rsidRDefault="006A68F2" w:rsidP="006A68F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AF6" w:rsidRPr="00944557" w:rsidRDefault="00600A08" w:rsidP="006A68F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7C7B44" w:rsidRPr="0094455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Pr="00944557">
        <w:rPr>
          <w:rFonts w:ascii="Times New Roman" w:hAnsi="Times New Roman" w:cs="Times New Roman"/>
          <w:b/>
          <w:sz w:val="24"/>
          <w:szCs w:val="24"/>
        </w:rPr>
        <w:t>3</w:t>
      </w:r>
      <w:r w:rsidR="006A68F2" w:rsidRPr="00944557">
        <w:rPr>
          <w:rFonts w:ascii="Times New Roman" w:hAnsi="Times New Roman" w:cs="Times New Roman"/>
          <w:b/>
          <w:sz w:val="24"/>
          <w:szCs w:val="24"/>
        </w:rPr>
        <w:t>.</w:t>
      </w:r>
      <w:r w:rsidRPr="009445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0A08" w:rsidRPr="00944557" w:rsidRDefault="00600A08" w:rsidP="00FF34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Вариант ответа</w:t>
      </w:r>
    </w:p>
    <w:tbl>
      <w:tblPr>
        <w:tblStyle w:val="a3"/>
        <w:tblW w:w="9322" w:type="dxa"/>
        <w:tblLook w:val="04A0"/>
      </w:tblPr>
      <w:tblGrid>
        <w:gridCol w:w="955"/>
        <w:gridCol w:w="2130"/>
        <w:gridCol w:w="3260"/>
        <w:gridCol w:w="1701"/>
        <w:gridCol w:w="1276"/>
      </w:tblGrid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произведения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Рембрандт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Рейн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«Возвращение блудного сына»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Людвиг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</w:p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Аппассионата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Сергей Бондарчук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«Война и мир»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Филиппо</w:t>
            </w:r>
            <w:proofErr w:type="spellEnd"/>
          </w:p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Брунеллески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Купол собора Сант</w:t>
            </w:r>
            <w:proofErr w:type="gram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Мария-дель-Фьоре</w:t>
            </w:r>
            <w:proofErr w:type="spellEnd"/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Арам Хачатурян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«Спартак»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Эдгар Дега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Голубые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 танцовщицы»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Виктор Гюго</w:t>
            </w:r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«Собор Парижской Богоматери»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Поликлет</w:t>
            </w:r>
            <w:proofErr w:type="spellEnd"/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Дорифор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Джотто</w:t>
            </w:r>
            <w:proofErr w:type="spellEnd"/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«Поцелуй Иуды»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600A08" w:rsidRPr="00944557" w:rsidTr="00600A08">
        <w:tc>
          <w:tcPr>
            <w:tcW w:w="955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3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Густав </w:t>
            </w:r>
            <w:proofErr w:type="spellStart"/>
            <w:r w:rsidRPr="00944557">
              <w:rPr>
                <w:rFonts w:ascii="Times New Roman" w:hAnsi="Times New Roman" w:cs="Times New Roman"/>
                <w:iCs/>
                <w:sz w:val="24"/>
                <w:szCs w:val="24"/>
              </w:rPr>
              <w:t>Климт</w:t>
            </w:r>
            <w:proofErr w:type="spellEnd"/>
          </w:p>
        </w:tc>
        <w:tc>
          <w:tcPr>
            <w:tcW w:w="3260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iCs/>
                <w:sz w:val="24"/>
                <w:szCs w:val="24"/>
              </w:rPr>
              <w:t>«Афина Паллада</w:t>
            </w: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iCs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</w:tcPr>
          <w:p w:rsidR="00600A08" w:rsidRPr="00944557" w:rsidRDefault="00600A08" w:rsidP="00FF342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00A08" w:rsidRPr="00944557" w:rsidRDefault="00600A08" w:rsidP="00FF34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0A08" w:rsidRPr="00944557" w:rsidRDefault="00600A08" w:rsidP="00FF34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600A08" w:rsidRPr="00944557" w:rsidRDefault="00600A08" w:rsidP="00C54C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1. Участник правильно соотносит имя автора и название произведения искусства. Каждая пара –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1 балл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максимальный балл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C54C95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600A08" w:rsidRPr="00944557" w:rsidRDefault="00600A08" w:rsidP="00C54C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2. Участник правильно определяет вид искусства –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1 балл </w:t>
      </w:r>
      <w:r w:rsidRPr="00944557">
        <w:rPr>
          <w:rFonts w:ascii="Times New Roman" w:hAnsi="Times New Roman" w:cs="Times New Roman"/>
          <w:sz w:val="24"/>
          <w:szCs w:val="24"/>
        </w:rPr>
        <w:t>(</w:t>
      </w:r>
      <w:r w:rsidR="00C54C95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максимальный балл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944557">
        <w:rPr>
          <w:rFonts w:ascii="Times New Roman" w:hAnsi="Times New Roman" w:cs="Times New Roman"/>
          <w:b/>
          <w:bCs/>
          <w:i/>
          <w:sz w:val="24"/>
          <w:szCs w:val="24"/>
        </w:rPr>
        <w:t>9</w:t>
      </w:r>
      <w:r w:rsidR="00C54C95" w:rsidRPr="00944557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00A08" w:rsidRPr="00944557" w:rsidRDefault="00600A08" w:rsidP="00C54C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3. Участник правильно, без ошибок и по аналогии заполняет оставшуюся строку таблицы –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>3 балла</w:t>
      </w:r>
      <w:r w:rsidRPr="00944557">
        <w:rPr>
          <w:rFonts w:ascii="Times New Roman" w:hAnsi="Times New Roman" w:cs="Times New Roman"/>
          <w:sz w:val="24"/>
          <w:szCs w:val="24"/>
        </w:rPr>
        <w:t xml:space="preserve">. </w:t>
      </w:r>
      <w:r w:rsidRPr="00944557">
        <w:rPr>
          <w:rFonts w:ascii="Times New Roman" w:hAnsi="Times New Roman" w:cs="Times New Roman"/>
          <w:iCs/>
          <w:sz w:val="24"/>
          <w:szCs w:val="24"/>
        </w:rPr>
        <w:t xml:space="preserve">Комментарий: </w:t>
      </w:r>
      <w:r w:rsidRPr="00944557">
        <w:rPr>
          <w:rFonts w:ascii="Times New Roman" w:hAnsi="Times New Roman" w:cs="Times New Roman"/>
          <w:sz w:val="24"/>
          <w:szCs w:val="24"/>
        </w:rPr>
        <w:t>расширение ответа в данном задании не предусматривается.</w:t>
      </w:r>
    </w:p>
    <w:p w:rsidR="003F1818" w:rsidRDefault="003F1818" w:rsidP="00FF34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0A08" w:rsidRPr="00944557" w:rsidRDefault="006A68F2" w:rsidP="00FF34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№3</w:t>
      </w:r>
      <w:r w:rsidR="007C7B44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600A08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21 балл.</w:t>
      </w:r>
    </w:p>
    <w:p w:rsidR="00FC5154" w:rsidRPr="00944557" w:rsidRDefault="00FC5154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3FB0" w:rsidRPr="00944557" w:rsidRDefault="00163FB0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Задание №4</w:t>
      </w:r>
      <w:r w:rsidR="00817FB5" w:rsidRPr="009445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3FB0" w:rsidRPr="00944557" w:rsidRDefault="00163FB0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Стили живописи:</w:t>
      </w:r>
    </w:p>
    <w:p w:rsidR="00163FB0" w:rsidRPr="00944557" w:rsidRDefault="00163FB0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F14C55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Барокко </w:t>
      </w:r>
      <w:r w:rsidRPr="00944557">
        <w:rPr>
          <w:rFonts w:ascii="Times New Roman" w:hAnsi="Times New Roman" w:cs="Times New Roman"/>
          <w:sz w:val="24"/>
          <w:szCs w:val="24"/>
        </w:rPr>
        <w:t>– контрастность, напряженность, динамичность произведений живописи, стремление к величию, пышности, к совмещению реальности и иллюзии.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Пуссен «Царство Флоры»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Рубенс «Снятие с креста»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Караваджо «Призвание апостола Матфея»</w:t>
      </w:r>
    </w:p>
    <w:p w:rsidR="00163FB0" w:rsidRPr="00944557" w:rsidRDefault="00163FB0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14C55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Импрессионизм </w:t>
      </w:r>
      <w:r w:rsidRPr="00944557">
        <w:rPr>
          <w:rFonts w:ascii="Times New Roman" w:hAnsi="Times New Roman" w:cs="Times New Roman"/>
          <w:sz w:val="24"/>
          <w:szCs w:val="24"/>
        </w:rPr>
        <w:t>- Красота природы, увиденной во всем великолепии естественного освещения.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Проблема взаимоотношения света и цвет. Открытые мазки чистого красочного пигмента. Отказ от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традиционных исторических, религиозных или литературных тем, и обращение к сценам повседневной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жизни.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Моне «Впечатление. Восход солнца»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Ренуар «Госпожа Ренуар с собакой»</w:t>
      </w:r>
    </w:p>
    <w:p w:rsidR="00163FB0" w:rsidRPr="00944557" w:rsidRDefault="00163FB0" w:rsidP="00FC515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14C55"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Пуантилизм </w:t>
      </w:r>
      <w:r w:rsidRPr="00944557">
        <w:rPr>
          <w:rFonts w:ascii="Times New Roman" w:hAnsi="Times New Roman" w:cs="Times New Roman"/>
          <w:sz w:val="24"/>
          <w:szCs w:val="24"/>
        </w:rPr>
        <w:t>– Стиль письма в живописи, использующий чистые, несмешиваемые на палитре краски,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наносимые мелкими мазками прямоугольной или круглой формы. Смешение цветов с образованием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оттенков происходит на этапе восприятия картины зрителем с дальнего расстояния или в</w:t>
      </w:r>
      <w:r w:rsidR="00FC5154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>уменьшенном виде.</w:t>
      </w:r>
    </w:p>
    <w:p w:rsidR="00600A08" w:rsidRPr="00944557" w:rsidRDefault="00163FB0" w:rsidP="00FC5154">
      <w:pPr>
        <w:tabs>
          <w:tab w:val="left" w:pos="993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Жорж Сера «Воскресный день на острове Гранд – </w:t>
      </w:r>
      <w:proofErr w:type="spellStart"/>
      <w:r w:rsidRPr="00944557">
        <w:rPr>
          <w:rFonts w:ascii="Times New Roman" w:hAnsi="Times New Roman" w:cs="Times New Roman"/>
          <w:sz w:val="24"/>
          <w:szCs w:val="24"/>
        </w:rPr>
        <w:t>Жатт</w:t>
      </w:r>
      <w:proofErr w:type="spellEnd"/>
      <w:r w:rsidRPr="00944557">
        <w:rPr>
          <w:rFonts w:ascii="Times New Roman" w:hAnsi="Times New Roman" w:cs="Times New Roman"/>
          <w:sz w:val="24"/>
          <w:szCs w:val="24"/>
        </w:rPr>
        <w:t>».</w:t>
      </w:r>
    </w:p>
    <w:p w:rsidR="00F06C4D" w:rsidRPr="00944557" w:rsidRDefault="00F06C4D" w:rsidP="00FC51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5154" w:rsidRPr="00944557" w:rsidRDefault="00FC5154" w:rsidP="00F14C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2B2866" w:rsidRPr="00944557" w:rsidRDefault="00FC5154" w:rsidP="00F14C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1. Участник правильно </w:t>
      </w:r>
      <w:r w:rsidR="00F06C4D" w:rsidRPr="00944557">
        <w:rPr>
          <w:rFonts w:ascii="Times New Roman" w:hAnsi="Times New Roman" w:cs="Times New Roman"/>
          <w:sz w:val="24"/>
          <w:szCs w:val="24"/>
        </w:rPr>
        <w:t>название произведений</w:t>
      </w:r>
      <w:r w:rsidR="002B2866" w:rsidRPr="00944557">
        <w:rPr>
          <w:rFonts w:ascii="Times New Roman" w:hAnsi="Times New Roman" w:cs="Times New Roman"/>
          <w:sz w:val="24"/>
          <w:szCs w:val="24"/>
        </w:rPr>
        <w:t xml:space="preserve"> – </w:t>
      </w:r>
      <w:r w:rsidR="002B2866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по 3 балла за </w:t>
      </w:r>
      <w:r w:rsidR="00716A36" w:rsidRPr="00944557">
        <w:rPr>
          <w:rFonts w:ascii="Times New Roman" w:hAnsi="Times New Roman" w:cs="Times New Roman"/>
          <w:b/>
          <w:i/>
          <w:sz w:val="24"/>
          <w:szCs w:val="24"/>
        </w:rPr>
        <w:t>каждое произведение</w:t>
      </w:r>
      <w:r w:rsidR="00F14C55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 (максимальный балл – 18).</w:t>
      </w:r>
    </w:p>
    <w:p w:rsidR="004C5227" w:rsidRPr="00944557" w:rsidRDefault="00716A36" w:rsidP="00F14C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 xml:space="preserve">2. 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sz w:val="24"/>
          <w:szCs w:val="24"/>
        </w:rPr>
        <w:t xml:space="preserve">Участник правильно, без ошибок 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распределяет в </w:t>
      </w:r>
      <w:r w:rsidRPr="00944557">
        <w:rPr>
          <w:rFonts w:ascii="Times New Roman" w:hAnsi="Times New Roman" w:cs="Times New Roman"/>
          <w:sz w:val="24"/>
          <w:szCs w:val="24"/>
        </w:rPr>
        <w:t>3 группы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по стилям</w:t>
      </w:r>
      <w:r w:rsidRPr="00944557">
        <w:rPr>
          <w:rFonts w:ascii="Times New Roman" w:hAnsi="Times New Roman" w:cs="Times New Roman"/>
          <w:sz w:val="24"/>
          <w:szCs w:val="24"/>
        </w:rPr>
        <w:t xml:space="preserve"> - 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="004C5227" w:rsidRPr="00944557">
        <w:rPr>
          <w:rFonts w:ascii="Times New Roman" w:hAnsi="Times New Roman" w:cs="Times New Roman"/>
          <w:b/>
          <w:i/>
          <w:sz w:val="24"/>
          <w:szCs w:val="24"/>
        </w:rPr>
        <w:t>по 4 балла за правильное определение стиля</w:t>
      </w:r>
      <w:r w:rsidR="00F14C55" w:rsidRPr="00944557">
        <w:rPr>
          <w:rFonts w:ascii="Times New Roman" w:hAnsi="Times New Roman" w:cs="Times New Roman"/>
          <w:b/>
          <w:i/>
          <w:sz w:val="24"/>
          <w:szCs w:val="24"/>
        </w:rPr>
        <w:t xml:space="preserve"> (максимальный балл – 12) </w:t>
      </w:r>
      <w:r w:rsidR="004C5227" w:rsidRPr="0094455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14C55" w:rsidRPr="00944557" w:rsidRDefault="004C5227" w:rsidP="00F14C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hAnsi="Times New Roman" w:cs="Times New Roman"/>
          <w:sz w:val="24"/>
          <w:szCs w:val="24"/>
        </w:rPr>
        <w:t>3. Участник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прописывает </w:t>
      </w:r>
      <w:r w:rsidR="001C0FD0" w:rsidRPr="00944557">
        <w:rPr>
          <w:rFonts w:ascii="Times New Roman" w:hAnsi="Times New Roman" w:cs="Times New Roman"/>
          <w:sz w:val="24"/>
          <w:szCs w:val="24"/>
        </w:rPr>
        <w:t>характерные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признаки каждого стиля живописи</w:t>
      </w:r>
      <w:r w:rsidRPr="00944557">
        <w:rPr>
          <w:rFonts w:ascii="Times New Roman" w:hAnsi="Times New Roman" w:cs="Times New Roman"/>
          <w:sz w:val="24"/>
          <w:szCs w:val="24"/>
        </w:rPr>
        <w:t xml:space="preserve"> -</w:t>
      </w:r>
      <w:r w:rsidR="00F06C4D" w:rsidRPr="00944557">
        <w:rPr>
          <w:rFonts w:ascii="Times New Roman" w:hAnsi="Times New Roman" w:cs="Times New Roman"/>
          <w:sz w:val="24"/>
          <w:szCs w:val="24"/>
        </w:rPr>
        <w:t xml:space="preserve"> </w:t>
      </w:r>
      <w:r w:rsidRPr="00944557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1C0FD0" w:rsidRPr="00944557">
        <w:rPr>
          <w:rFonts w:ascii="Times New Roman" w:hAnsi="Times New Roman" w:cs="Times New Roman"/>
          <w:b/>
          <w:bCs/>
          <w:i/>
          <w:sz w:val="24"/>
          <w:szCs w:val="24"/>
        </w:rPr>
        <w:t>о 5 баллов за правильный ответ</w:t>
      </w:r>
      <w:r w:rsidR="00F14C55" w:rsidRPr="0094455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F14C55" w:rsidRPr="00944557">
        <w:rPr>
          <w:rFonts w:ascii="Times New Roman" w:hAnsi="Times New Roman" w:cs="Times New Roman"/>
          <w:b/>
          <w:i/>
          <w:sz w:val="24"/>
          <w:szCs w:val="24"/>
        </w:rPr>
        <w:t>(максимальный балл – 15) .</w:t>
      </w:r>
    </w:p>
    <w:p w:rsidR="00F14C55" w:rsidRPr="00944557" w:rsidRDefault="00F14C55" w:rsidP="00F14C5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154" w:rsidRPr="00944557" w:rsidRDefault="00FC5154" w:rsidP="00FC515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№</w:t>
      </w:r>
      <w:r w:rsidR="001C0FD0" w:rsidRPr="00944557">
        <w:rPr>
          <w:rFonts w:ascii="Times New Roman" w:hAnsi="Times New Roman" w:cs="Times New Roman"/>
          <w:b/>
          <w:sz w:val="24"/>
          <w:szCs w:val="24"/>
        </w:rPr>
        <w:t>4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3F181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14C55" w:rsidRPr="009445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балл.</w:t>
      </w:r>
    </w:p>
    <w:p w:rsidR="00FC5154" w:rsidRPr="00944557" w:rsidRDefault="00FC5154" w:rsidP="00FC5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7FB5" w:rsidRPr="00944557" w:rsidRDefault="00817FB5" w:rsidP="0081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Задание №5.</w:t>
      </w:r>
    </w:p>
    <w:tbl>
      <w:tblPr>
        <w:tblStyle w:val="a3"/>
        <w:tblW w:w="9606" w:type="dxa"/>
        <w:tblLook w:val="04A0"/>
      </w:tblPr>
      <w:tblGrid>
        <w:gridCol w:w="534"/>
        <w:gridCol w:w="4536"/>
        <w:gridCol w:w="4536"/>
      </w:tblGrid>
      <w:tr w:rsidR="00843691" w:rsidRPr="00944557" w:rsidTr="002E5147">
        <w:trPr>
          <w:trHeight w:val="367"/>
        </w:trPr>
        <w:tc>
          <w:tcPr>
            <w:tcW w:w="534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Ряд</w:t>
            </w:r>
          </w:p>
        </w:tc>
        <w:tc>
          <w:tcPr>
            <w:tcW w:w="4536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843691" w:rsidRPr="00944557" w:rsidTr="002E5147">
        <w:tc>
          <w:tcPr>
            <w:tcW w:w="534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843691" w:rsidRPr="00944557" w:rsidRDefault="00843691" w:rsidP="008436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Н.А.Римский-Корсаков</w:t>
            </w:r>
            <w:proofErr w:type="spell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А.К.Лядов</w:t>
            </w:r>
            <w:proofErr w:type="spell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М.И. Глинка. </w:t>
            </w:r>
          </w:p>
          <w:p w:rsidR="00843691" w:rsidRPr="00944557" w:rsidRDefault="00843691" w:rsidP="008436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С.С.Прокофьев. </w:t>
            </w:r>
          </w:p>
          <w:p w:rsidR="00843691" w:rsidRPr="00944557" w:rsidRDefault="00843691" w:rsidP="00C049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Д.Д.Шостакович</w:t>
            </w:r>
          </w:p>
        </w:tc>
        <w:tc>
          <w:tcPr>
            <w:tcW w:w="4536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Русские композиторы</w:t>
            </w:r>
          </w:p>
        </w:tc>
      </w:tr>
      <w:tr w:rsidR="00843691" w:rsidRPr="00944557" w:rsidTr="002E5147">
        <w:tc>
          <w:tcPr>
            <w:tcW w:w="534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536" w:type="dxa"/>
          </w:tcPr>
          <w:p w:rsidR="00843691" w:rsidRPr="00944557" w:rsidRDefault="00C04926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Пятиглавие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Одноглавие</w:t>
            </w:r>
            <w:proofErr w:type="spellEnd"/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. Апсида. Шатер. Неф.</w:t>
            </w:r>
          </w:p>
        </w:tc>
        <w:tc>
          <w:tcPr>
            <w:tcW w:w="4536" w:type="dxa"/>
          </w:tcPr>
          <w:p w:rsidR="00843691" w:rsidRPr="00944557" w:rsidRDefault="00C04926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Элементы русского храмового зодчества</w:t>
            </w:r>
          </w:p>
        </w:tc>
      </w:tr>
      <w:tr w:rsidR="00843691" w:rsidRPr="00944557" w:rsidTr="002E5147">
        <w:tc>
          <w:tcPr>
            <w:tcW w:w="534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</w:tcPr>
          <w:p w:rsidR="00843691" w:rsidRPr="00944557" w:rsidRDefault="00C04926" w:rsidP="00C049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Софиты. Сцена. Кулиса. Протагонист. Орхестра.</w:t>
            </w:r>
          </w:p>
        </w:tc>
        <w:tc>
          <w:tcPr>
            <w:tcW w:w="4536" w:type="dxa"/>
          </w:tcPr>
          <w:p w:rsidR="00843691" w:rsidRPr="00944557" w:rsidRDefault="00C04926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Театральные термины</w:t>
            </w:r>
          </w:p>
        </w:tc>
      </w:tr>
      <w:tr w:rsidR="00843691" w:rsidRPr="00944557" w:rsidTr="002E5147">
        <w:tc>
          <w:tcPr>
            <w:tcW w:w="534" w:type="dxa"/>
          </w:tcPr>
          <w:p w:rsidR="00843691" w:rsidRPr="00944557" w:rsidRDefault="00843691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:rsidR="00843691" w:rsidRPr="00944557" w:rsidRDefault="00C04926" w:rsidP="00C049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Шопен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Бах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ерди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Бетховен</w:t>
            </w:r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44557">
              <w:rPr>
                <w:rFonts w:ascii="Times New Roman" w:eastAsia="Times New Roman" w:hAnsi="Times New Roman" w:cs="Times New Roman"/>
                <w:sz w:val="24"/>
                <w:szCs w:val="24"/>
              </w:rPr>
              <w:t>А.Вивальди</w:t>
            </w:r>
            <w:proofErr w:type="spellEnd"/>
          </w:p>
        </w:tc>
        <w:tc>
          <w:tcPr>
            <w:tcW w:w="4536" w:type="dxa"/>
          </w:tcPr>
          <w:p w:rsidR="00843691" w:rsidRPr="00944557" w:rsidRDefault="00C04926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557">
              <w:rPr>
                <w:rFonts w:ascii="Times New Roman" w:hAnsi="Times New Roman" w:cs="Times New Roman"/>
                <w:sz w:val="24"/>
                <w:szCs w:val="24"/>
              </w:rPr>
              <w:t>Зарубежные (европейские) композиторы</w:t>
            </w:r>
          </w:p>
        </w:tc>
      </w:tr>
    </w:tbl>
    <w:p w:rsidR="00C04926" w:rsidRPr="00944557" w:rsidRDefault="00C04926" w:rsidP="00C0492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13A42" w:rsidRPr="00944557" w:rsidRDefault="00113A42" w:rsidP="00113A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4557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C04926" w:rsidRPr="00944557" w:rsidRDefault="00C04926" w:rsidP="00C049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распределяет имена, понятия и термины по группам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 за каждый элемент.</w:t>
      </w:r>
    </w:p>
    <w:p w:rsidR="00C04926" w:rsidRPr="00944557" w:rsidRDefault="00C04926" w:rsidP="00C04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>Всего 20 баллов;</w:t>
      </w:r>
    </w:p>
    <w:p w:rsidR="00C04926" w:rsidRPr="00944557" w:rsidRDefault="00C04926" w:rsidP="00C049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94455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gramEnd"/>
      <w:r w:rsidRPr="00944557">
        <w:rPr>
          <w:rFonts w:ascii="Times New Roman" w:eastAsia="Times New Roman" w:hAnsi="Times New Roman" w:cs="Times New Roman"/>
          <w:sz w:val="24"/>
          <w:szCs w:val="24"/>
        </w:rPr>
        <w:t xml:space="preserve"> верно определяет принцип группировки – </w:t>
      </w: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 за каждую.</w:t>
      </w:r>
    </w:p>
    <w:p w:rsidR="00C04926" w:rsidRPr="00944557" w:rsidRDefault="00C04926" w:rsidP="00C049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44557">
        <w:rPr>
          <w:rFonts w:ascii="Times New Roman" w:eastAsia="Times New Roman" w:hAnsi="Times New Roman" w:cs="Times New Roman"/>
          <w:b/>
          <w:i/>
          <w:sz w:val="24"/>
          <w:szCs w:val="24"/>
        </w:rPr>
        <w:t>Всего 8 баллов.</w:t>
      </w:r>
    </w:p>
    <w:p w:rsidR="00AD7DD5" w:rsidRPr="00944557" w:rsidRDefault="00AD7DD5" w:rsidP="00AD7D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557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№5</w:t>
      </w:r>
      <w:r w:rsidRPr="00944557">
        <w:rPr>
          <w:rFonts w:ascii="Times New Roman" w:hAnsi="Times New Roman" w:cs="Times New Roman"/>
          <w:b/>
          <w:bCs/>
          <w:sz w:val="24"/>
          <w:szCs w:val="24"/>
        </w:rPr>
        <w:t xml:space="preserve"> - 28 баллов.</w:t>
      </w:r>
    </w:p>
    <w:p w:rsidR="00843691" w:rsidRPr="00944557" w:rsidRDefault="00843691" w:rsidP="0081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43691" w:rsidRPr="00944557" w:rsidSect="00361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1C79"/>
    <w:multiLevelType w:val="hybridMultilevel"/>
    <w:tmpl w:val="F4C02678"/>
    <w:lvl w:ilvl="0" w:tplc="E732F1E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41D42CC"/>
    <w:multiLevelType w:val="hybridMultilevel"/>
    <w:tmpl w:val="914C7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A08"/>
    <w:rsid w:val="000B758B"/>
    <w:rsid w:val="00113A42"/>
    <w:rsid w:val="00153856"/>
    <w:rsid w:val="00163FB0"/>
    <w:rsid w:val="001C0FD0"/>
    <w:rsid w:val="002060E1"/>
    <w:rsid w:val="002B2866"/>
    <w:rsid w:val="00361AF6"/>
    <w:rsid w:val="003D064F"/>
    <w:rsid w:val="003F1818"/>
    <w:rsid w:val="004A1D34"/>
    <w:rsid w:val="004C5227"/>
    <w:rsid w:val="00600A08"/>
    <w:rsid w:val="006A68F2"/>
    <w:rsid w:val="00716A36"/>
    <w:rsid w:val="0072606C"/>
    <w:rsid w:val="007C7B44"/>
    <w:rsid w:val="00817FB5"/>
    <w:rsid w:val="00843691"/>
    <w:rsid w:val="008602CE"/>
    <w:rsid w:val="00944557"/>
    <w:rsid w:val="009B3F80"/>
    <w:rsid w:val="009E2558"/>
    <w:rsid w:val="00A53167"/>
    <w:rsid w:val="00AD7DD5"/>
    <w:rsid w:val="00C04926"/>
    <w:rsid w:val="00C54C95"/>
    <w:rsid w:val="00CE585C"/>
    <w:rsid w:val="00D7186B"/>
    <w:rsid w:val="00DF1595"/>
    <w:rsid w:val="00E02404"/>
    <w:rsid w:val="00E05487"/>
    <w:rsid w:val="00E660C2"/>
    <w:rsid w:val="00F06C4D"/>
    <w:rsid w:val="00F14C55"/>
    <w:rsid w:val="00F34A4A"/>
    <w:rsid w:val="00FC5154"/>
    <w:rsid w:val="00FF3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A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0E1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FF342F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locked/>
    <w:rsid w:val="00FF342F"/>
    <w:rPr>
      <w:rFonts w:ascii="Calibri" w:eastAsia="Times New Roman" w:hAnsi="Calibri" w:cs="Times New Roman"/>
      <w:lang w:val="en-US" w:eastAsia="en-US" w:bidi="en-US"/>
    </w:rPr>
  </w:style>
  <w:style w:type="paragraph" w:customStyle="1" w:styleId="Default">
    <w:name w:val="Default"/>
    <w:rsid w:val="00E66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3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0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4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 И.Н.</dc:creator>
  <cp:keywords/>
  <dc:description/>
  <cp:lastModifiedBy>Сагайдак И.Н.</cp:lastModifiedBy>
  <cp:revision>7</cp:revision>
  <dcterms:created xsi:type="dcterms:W3CDTF">2018-10-03T23:58:00Z</dcterms:created>
  <dcterms:modified xsi:type="dcterms:W3CDTF">2018-10-29T21:57:00Z</dcterms:modified>
</cp:coreProperties>
</file>