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7E389D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1689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79660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оценки качества образования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 аттестации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79660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7637" w:rsidRDefault="00FC41A3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79660A" w:rsidRPr="002609B1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 w:rsidR="006A31A9">
              <w:rPr>
                <w:rFonts w:ascii="Times New Roman" w:hAnsi="Times New Roman"/>
                <w:sz w:val="26"/>
                <w:szCs w:val="26"/>
              </w:rPr>
              <w:t>ям</w:t>
            </w:r>
            <w:r w:rsidR="0046763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660A" w:rsidRPr="002609B1" w:rsidRDefault="00467637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государственных и </w:t>
            </w:r>
            <w:r w:rsidR="0079660A" w:rsidRPr="002609B1">
              <w:rPr>
                <w:rFonts w:ascii="Times New Roman" w:hAnsi="Times New Roman"/>
                <w:sz w:val="26"/>
                <w:szCs w:val="26"/>
              </w:rPr>
              <w:t>муниципальных образовательных учреждений</w:t>
            </w:r>
          </w:p>
          <w:p w:rsidR="0079660A" w:rsidRPr="002609B1" w:rsidRDefault="0079660A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609B1">
              <w:rPr>
                <w:rFonts w:ascii="Times New Roman" w:hAnsi="Times New Roman"/>
                <w:sz w:val="26"/>
              </w:rPr>
              <w:t>Чукотского автономного округа</w:t>
            </w:r>
          </w:p>
          <w:p w:rsidR="0079660A" w:rsidRPr="00F20A96" w:rsidRDefault="0079660A" w:rsidP="00F20A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79660A" w:rsidRPr="00A87A2A" w:rsidRDefault="0079660A" w:rsidP="000554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781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79660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ул. Беринга, 7  тел. </w:t>
            </w:r>
            <w:r>
              <w:rPr>
                <w:rFonts w:ascii="Times New Roman" w:hAnsi="Times New Roman"/>
                <w:sz w:val="16"/>
                <w:szCs w:val="16"/>
              </w:rPr>
              <w:t>(8-42722) 2-50-58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9660A" w:rsidRPr="007420A4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420A4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420A4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420A4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proofErr w:type="spellEnd"/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proofErr w:type="spellEnd"/>
              <w:r w:rsidRPr="007420A4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proofErr w:type="spellStart"/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79660A" w:rsidRPr="00A87A2A" w:rsidRDefault="0079660A" w:rsidP="004C3D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660A" w:rsidRPr="00A87A2A" w:rsidTr="007E389D">
        <w:trPr>
          <w:trHeight w:val="347"/>
        </w:trPr>
        <w:tc>
          <w:tcPr>
            <w:tcW w:w="4608" w:type="dxa"/>
          </w:tcPr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E16E06">
              <w:rPr>
                <w:rFonts w:ascii="Times New Roman" w:hAnsi="Times New Roman"/>
                <w:sz w:val="16"/>
                <w:szCs w:val="16"/>
              </w:rPr>
              <w:t>1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787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67637">
              <w:rPr>
                <w:rFonts w:ascii="Times New Roman" w:hAnsi="Times New Roman"/>
                <w:sz w:val="16"/>
                <w:szCs w:val="16"/>
              </w:rPr>
              <w:t>апреля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787B8B">
              <w:rPr>
                <w:rFonts w:ascii="Times New Roman" w:hAnsi="Times New Roman"/>
                <w:sz w:val="16"/>
                <w:szCs w:val="16"/>
              </w:rPr>
              <w:t>2</w:t>
            </w:r>
            <w:r w:rsidR="000425FC">
              <w:rPr>
                <w:rFonts w:ascii="Times New Roman" w:hAnsi="Times New Roman"/>
                <w:sz w:val="16"/>
                <w:szCs w:val="16"/>
              </w:rPr>
              <w:t>4</w:t>
            </w:r>
            <w:r w:rsidR="00787B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года          № 0</w:t>
            </w:r>
            <w:r>
              <w:rPr>
                <w:rFonts w:ascii="Times New Roman" w:hAnsi="Times New Roman"/>
                <w:sz w:val="16"/>
                <w:szCs w:val="16"/>
              </w:rPr>
              <w:t>1-1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E718A6">
              <w:rPr>
                <w:rFonts w:ascii="Times New Roman" w:hAnsi="Times New Roman"/>
                <w:sz w:val="16"/>
                <w:szCs w:val="16"/>
              </w:rPr>
              <w:t>176</w:t>
            </w:r>
          </w:p>
          <w:p w:rsidR="0079660A" w:rsidRPr="00A87A2A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60A" w:rsidRPr="004010E3" w:rsidRDefault="0079660A" w:rsidP="004C3D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660A" w:rsidRPr="00A87A2A" w:rsidRDefault="0079660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2F004B" w:rsidTr="007E389D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4820"/>
            </w:tblGrid>
            <w:tr w:rsidR="00E07FBA" w:rsidRPr="002F004B" w:rsidTr="007E389D">
              <w:tc>
                <w:tcPr>
                  <w:tcW w:w="4820" w:type="dxa"/>
                </w:tcPr>
                <w:p w:rsidR="00E718A6" w:rsidRDefault="00E16E06" w:rsidP="0046763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E07FBA" w:rsidRPr="002F004B" w:rsidRDefault="00467637" w:rsidP="0046763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3A0ACA"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Об организации и проведении обучения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 xml:space="preserve"> персонала ЕГЭ </w:t>
                  </w:r>
                  <w:r w:rsidRPr="003A0ACA">
                    <w:rPr>
                      <w:rFonts w:ascii="Times New Roman" w:hAnsi="Times New Roman" w:cs="Times New Roman"/>
                      <w:i w:val="0"/>
                      <w:iCs w:val="0"/>
                      <w:color w:val="000000"/>
                      <w:sz w:val="26"/>
                      <w:szCs w:val="26"/>
                    </w:rPr>
                    <w:t>на учебной платформе ФГБУ «Федеральный центр тестирования»</w:t>
                  </w:r>
                </w:p>
              </w:tc>
            </w:tr>
          </w:tbl>
          <w:p w:rsidR="00AD5672" w:rsidRDefault="00AD5672" w:rsidP="000251E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07FB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004B">
              <w:rPr>
                <w:rFonts w:ascii="Times New Roman" w:hAnsi="Times New Roman"/>
                <w:b/>
                <w:sz w:val="26"/>
                <w:szCs w:val="26"/>
              </w:rPr>
              <w:t>Уважаемые коллеги!</w:t>
            </w:r>
          </w:p>
          <w:p w:rsidR="004A2A75" w:rsidRPr="002F004B" w:rsidRDefault="004A2A75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554E9">
              <w:rPr>
                <w:rFonts w:ascii="Times New Roman" w:hAnsi="Times New Roman"/>
                <w:sz w:val="26"/>
                <w:szCs w:val="26"/>
              </w:rPr>
              <w:t>В целях организации и проведения единого государственного экзамена на территории Чук</w:t>
            </w:r>
            <w:r>
              <w:rPr>
                <w:rFonts w:ascii="Times New Roman" w:hAnsi="Times New Roman"/>
                <w:sz w:val="26"/>
                <w:szCs w:val="26"/>
              </w:rPr>
              <w:t>отского автономного округа в 2024</w:t>
            </w:r>
            <w:r w:rsidRPr="000554E9">
              <w:rPr>
                <w:rFonts w:ascii="Times New Roman" w:hAnsi="Times New Roman"/>
                <w:sz w:val="26"/>
                <w:szCs w:val="26"/>
              </w:rPr>
              <w:t xml:space="preserve"> году 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информирует </w:t>
            </w:r>
            <w:r w:rsidRPr="00D95FF3">
              <w:rPr>
                <w:rFonts w:ascii="Times New Roman" w:hAnsi="Times New Roman"/>
                <w:sz w:val="26"/>
                <w:szCs w:val="26"/>
              </w:rPr>
              <w:t>о необходимости обучения персонала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привлекаемого для организационного сопровождения процедур единого государственного экзамена на учебной платформе ФГБУ «Федеральный центр тестирования». </w:t>
            </w:r>
            <w:proofErr w:type="gramEnd"/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Обязательному обучению и последующему тестированию на учебной платформе подлежат следующие категории привлекаемого персонала:</w:t>
            </w:r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руководитель ППЭ,</w:t>
            </w:r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технический специалист,</w:t>
            </w:r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организаторы в аудитории,</w:t>
            </w:r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организаторы вне аудитории.</w:t>
            </w:r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Организацию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обучением привлекаемого персонала осуществляют руководители ППЭ, техн</w:t>
            </w:r>
            <w:r w:rsidR="007B3B30">
              <w:rPr>
                <w:rFonts w:ascii="Times New Roman" w:hAnsi="Times New Roman"/>
                <w:sz w:val="26"/>
                <w:szCs w:val="26"/>
              </w:rPr>
              <w:t>ическое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сопровождение обучения осуществляют технические специалисты </w:t>
            </w:r>
            <w:r w:rsidR="000222AA">
              <w:rPr>
                <w:rFonts w:ascii="Times New Roman" w:hAnsi="Times New Roman"/>
                <w:sz w:val="26"/>
                <w:szCs w:val="26"/>
              </w:rPr>
              <w:t>обще</w:t>
            </w:r>
            <w:r>
              <w:rPr>
                <w:rFonts w:ascii="Times New Roman" w:hAnsi="Times New Roman"/>
                <w:sz w:val="26"/>
                <w:szCs w:val="26"/>
              </w:rPr>
              <w:t>образовательн</w:t>
            </w:r>
            <w:r w:rsidR="000222AA">
              <w:rPr>
                <w:rFonts w:ascii="Times New Roman" w:hAnsi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организаци</w:t>
            </w:r>
            <w:r w:rsidR="000222AA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A2A75" w:rsidRDefault="004A2A75" w:rsidP="004A2A7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4FC">
              <w:rPr>
                <w:rFonts w:ascii="Times New Roman" w:hAnsi="Times New Roman"/>
                <w:sz w:val="26"/>
                <w:szCs w:val="26"/>
              </w:rPr>
              <w:t>Инструкция по организации и проведению обучения персонала на учебной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платформе прилагается (приложение 1).</w:t>
            </w:r>
          </w:p>
          <w:p w:rsidR="0025743D" w:rsidRPr="00E05378" w:rsidRDefault="0025743D" w:rsidP="0025743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</w:rPr>
            </w:pPr>
            <w:r w:rsidRPr="00E05378">
              <w:rPr>
                <w:rFonts w:ascii="Times New Roman" w:hAnsi="Times New Roman"/>
                <w:sz w:val="26"/>
              </w:rPr>
              <w:t>По всем возникающим  вопросам обращаться по телефону 8(42722) 2-50-58. Контактное лицо – Байбабаева Гульмира Закиржановна.</w:t>
            </w:r>
          </w:p>
          <w:p w:rsidR="00AD5672" w:rsidRDefault="00AD5672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502744">
            <w:pPr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6"/>
                <w:szCs w:val="26"/>
              </w:rPr>
            </w:pPr>
          </w:p>
          <w:p w:rsidR="00A157EC" w:rsidRDefault="0079660A" w:rsidP="00411E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Заместитель директора</w:t>
            </w:r>
            <w:r w:rsidR="00411E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вопросам оценки качества</w:t>
            </w:r>
          </w:p>
          <w:p w:rsidR="00FF4F87" w:rsidRDefault="0079660A" w:rsidP="00FF4F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образования и аттестации</w:t>
            </w:r>
          </w:p>
          <w:p w:rsidR="00A758FF" w:rsidRDefault="00F07562" w:rsidP="00635F3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</w:t>
            </w:r>
            <w:r w:rsidR="00635F31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="00D21A4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</w:p>
          <w:p w:rsidR="00FF4F87" w:rsidRDefault="00DD6A4A" w:rsidP="00DD6A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29480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94806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057400" cy="828675"/>
                  <wp:effectExtent l="19050" t="0" r="0" b="0"/>
                  <wp:docPr id="1" name="Рисунок 1" descr="C:\Users\Пользователь\Desktop\Байба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айба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635F31">
              <w:rPr>
                <w:rFonts w:ascii="Times New Roman" w:hAnsi="Times New Roman"/>
                <w:sz w:val="26"/>
                <w:szCs w:val="26"/>
              </w:rPr>
              <w:t>Байбабаева Г.З.</w:t>
            </w:r>
          </w:p>
          <w:p w:rsidR="009306E3" w:rsidRDefault="009306E3" w:rsidP="00DD6A4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E07FBA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04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</w:t>
            </w: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306E3" w:rsidRDefault="009306E3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FBA" w:rsidRPr="002F004B" w:rsidRDefault="00E07FBA" w:rsidP="00411E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004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0672A" w:rsidRPr="002F004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F004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  <w:p w:rsidR="00AE2BA1" w:rsidRDefault="00AE2BA1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679FE" w:rsidRPr="000059D1" w:rsidRDefault="00AE2BA1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</w:t>
            </w:r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айбабаева Гульмира Закиржановна</w:t>
            </w:r>
          </w:p>
          <w:p w:rsidR="008679FE" w:rsidRPr="000059D1" w:rsidRDefault="000554E9" w:rsidP="008679F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Заместитель директора по вопросам оценки качества образования и аттестации</w:t>
            </w:r>
          </w:p>
          <w:p w:rsidR="008B0957" w:rsidRPr="002F004B" w:rsidRDefault="008679FE" w:rsidP="000627A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+7(42722) 2-</w:t>
            </w:r>
            <w:r w:rsidR="000554E9"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50-58</w:t>
            </w:r>
            <w:r w:rsidRPr="000059D1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bookmarkStart w:id="0" w:name="clb790259"/>
            <w:r w:rsidR="000554E9" w:rsidRPr="000059D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bookmarkEnd w:id="0"/>
            <w:r w:rsidR="00850EE7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begin"/>
            </w:r>
            <w:r w:rsidR="000554E9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instrText xml:space="preserve"> HYPERLINK "mailto:mira.baybabaeva.73@mail.ru" </w:instrText>
            </w:r>
            <w:r w:rsidR="00850EE7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separate"/>
            </w:r>
            <w:r w:rsidR="000554E9" w:rsidRPr="000059D1">
              <w:rPr>
                <w:rStyle w:val="a3"/>
                <w:rFonts w:ascii="Times New Roman" w:hAnsi="Times New Roman"/>
                <w:sz w:val="20"/>
                <w:szCs w:val="20"/>
              </w:rPr>
              <w:t>mira.baybabaeva.73@mail.ru</w:t>
            </w:r>
            <w:r w:rsidR="00850EE7" w:rsidRPr="000059D1">
              <w:rPr>
                <w:rFonts w:ascii="Times New Roman" w:hAnsi="Times New Roman"/>
                <w:color w:val="333333"/>
                <w:sz w:val="20"/>
                <w:szCs w:val="20"/>
              </w:rPr>
              <w:fldChar w:fldCharType="end"/>
            </w:r>
          </w:p>
        </w:tc>
      </w:tr>
    </w:tbl>
    <w:p w:rsidR="000222AA" w:rsidRDefault="000222AA" w:rsidP="00ED5A8F">
      <w:pPr>
        <w:jc w:val="right"/>
        <w:rPr>
          <w:rFonts w:ascii="Times New Roman" w:hAnsi="Times New Roman"/>
          <w:sz w:val="26"/>
        </w:rPr>
      </w:pPr>
    </w:p>
    <w:p w:rsidR="0081772F" w:rsidRDefault="0081772F" w:rsidP="00ED5A8F">
      <w:pPr>
        <w:jc w:val="right"/>
        <w:rPr>
          <w:rFonts w:ascii="Times New Roman" w:hAnsi="Times New Roman"/>
          <w:sz w:val="26"/>
        </w:rPr>
      </w:pPr>
    </w:p>
    <w:p w:rsidR="0081772F" w:rsidRDefault="0081772F" w:rsidP="00ED5A8F">
      <w:pPr>
        <w:jc w:val="right"/>
        <w:rPr>
          <w:rFonts w:ascii="Times New Roman" w:hAnsi="Times New Roman"/>
          <w:sz w:val="26"/>
        </w:rPr>
      </w:pPr>
    </w:p>
    <w:p w:rsidR="000222AA" w:rsidRDefault="000222AA" w:rsidP="000222A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</w:t>
      </w:r>
      <w:r w:rsidRPr="00A90E3E">
        <w:rPr>
          <w:rFonts w:ascii="Times New Roman" w:hAnsi="Times New Roman"/>
          <w:sz w:val="26"/>
          <w:szCs w:val="26"/>
        </w:rPr>
        <w:t>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0222AA" w:rsidRDefault="000222AA" w:rsidP="000222A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222AA" w:rsidRPr="00A10473" w:rsidRDefault="000222AA" w:rsidP="000222A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10473">
        <w:rPr>
          <w:rFonts w:ascii="Times New Roman" w:hAnsi="Times New Roman"/>
          <w:b/>
          <w:bCs/>
          <w:sz w:val="26"/>
          <w:szCs w:val="26"/>
        </w:rPr>
        <w:t xml:space="preserve">Инструкция по организации обучения </w:t>
      </w:r>
      <w:r>
        <w:rPr>
          <w:rFonts w:ascii="Times New Roman" w:hAnsi="Times New Roman"/>
          <w:b/>
          <w:bCs/>
          <w:sz w:val="26"/>
          <w:szCs w:val="26"/>
        </w:rPr>
        <w:t>сотрудников</w:t>
      </w:r>
      <w:r w:rsidRPr="00A10473">
        <w:rPr>
          <w:rFonts w:ascii="Times New Roman" w:hAnsi="Times New Roman"/>
          <w:b/>
          <w:bCs/>
          <w:sz w:val="26"/>
          <w:szCs w:val="26"/>
        </w:rPr>
        <w:t xml:space="preserve">, </w:t>
      </w:r>
    </w:p>
    <w:p w:rsidR="000222AA" w:rsidRPr="00A10473" w:rsidRDefault="000222AA" w:rsidP="000222A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10473">
        <w:rPr>
          <w:rFonts w:ascii="Times New Roman" w:hAnsi="Times New Roman"/>
          <w:b/>
          <w:bCs/>
          <w:sz w:val="26"/>
          <w:szCs w:val="26"/>
        </w:rPr>
        <w:t>при</w:t>
      </w:r>
      <w:r>
        <w:rPr>
          <w:rFonts w:ascii="Times New Roman" w:hAnsi="Times New Roman"/>
          <w:b/>
          <w:bCs/>
          <w:sz w:val="26"/>
          <w:szCs w:val="26"/>
        </w:rPr>
        <w:t>влекаемых к проведению ЕГЭ в 202</w:t>
      </w:r>
      <w:r w:rsidR="007611ED">
        <w:rPr>
          <w:rFonts w:ascii="Times New Roman" w:hAnsi="Times New Roman"/>
          <w:b/>
          <w:bCs/>
          <w:sz w:val="26"/>
          <w:szCs w:val="26"/>
        </w:rPr>
        <w:t>4</w:t>
      </w:r>
      <w:r w:rsidRPr="00A10473">
        <w:rPr>
          <w:rFonts w:ascii="Times New Roman" w:hAnsi="Times New Roman"/>
          <w:b/>
          <w:bCs/>
          <w:sz w:val="26"/>
          <w:szCs w:val="26"/>
        </w:rPr>
        <w:t xml:space="preserve"> году</w:t>
      </w:r>
    </w:p>
    <w:p w:rsidR="000222AA" w:rsidRDefault="000222AA" w:rsidP="000222A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222AA" w:rsidRPr="00D23C36" w:rsidRDefault="000222AA" w:rsidP="000222A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D23C36">
        <w:rPr>
          <w:rFonts w:ascii="Times New Roman" w:hAnsi="Times New Roman"/>
          <w:b/>
          <w:bCs/>
          <w:sz w:val="26"/>
          <w:szCs w:val="26"/>
        </w:rPr>
        <w:t>Руководителям ППЭ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0222AA" w:rsidRPr="00D23C36" w:rsidRDefault="000222AA" w:rsidP="000222A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собрание с персоналом по вопросам организации обучения на учебной платформе ФГБУ «ФЦТ».</w:t>
      </w:r>
    </w:p>
    <w:p w:rsidR="000222AA" w:rsidRDefault="000222AA" w:rsidP="000222A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эффективности обучения и последующего тестирования, рекомендуем проводить обучение на базе </w:t>
      </w:r>
      <w:r w:rsidR="007B3B30">
        <w:rPr>
          <w:rFonts w:ascii="Times New Roman" w:hAnsi="Times New Roman"/>
          <w:sz w:val="26"/>
          <w:szCs w:val="26"/>
        </w:rPr>
        <w:t>обще</w:t>
      </w:r>
      <w:r>
        <w:rPr>
          <w:rFonts w:ascii="Times New Roman" w:hAnsi="Times New Roman"/>
          <w:sz w:val="26"/>
          <w:szCs w:val="26"/>
        </w:rPr>
        <w:t>образовательной организации.</w:t>
      </w:r>
    </w:p>
    <w:p w:rsidR="000222AA" w:rsidRDefault="000222AA" w:rsidP="000222A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Распределить персонал по группам, составить график обучения с контрольными датами.</w:t>
      </w:r>
    </w:p>
    <w:p w:rsidR="000222AA" w:rsidRDefault="000222AA" w:rsidP="000222A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Обучающие курсы для каждого сотрудника будут доступны после авторизации пользователя в личном кабинете. Техническую поддержку по вопросам авторизации, регистрации и обучения оказывает технический специалист образовательной организации. </w:t>
      </w:r>
    </w:p>
    <w:p w:rsidR="000222AA" w:rsidRDefault="000222AA" w:rsidP="000222A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Планируемые</w:t>
      </w:r>
      <w:r w:rsidRPr="001E23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сроки обучения на учебной платформе с последующим тестированием </w:t>
      </w:r>
      <w:r w:rsidRPr="00205DDE">
        <w:rPr>
          <w:rFonts w:ascii="Times New Roman" w:hAnsi="Times New Roman"/>
          <w:b/>
          <w:bCs/>
          <w:sz w:val="26"/>
          <w:szCs w:val="26"/>
        </w:rPr>
        <w:t>с</w:t>
      </w:r>
      <w:r>
        <w:rPr>
          <w:rFonts w:ascii="Times New Roman" w:hAnsi="Times New Roman"/>
          <w:b/>
          <w:bCs/>
          <w:sz w:val="26"/>
          <w:szCs w:val="26"/>
        </w:rPr>
        <w:t>о</w:t>
      </w:r>
      <w:r w:rsidRPr="00205D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="007B3B30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B3B30">
        <w:rPr>
          <w:rFonts w:ascii="Times New Roman" w:hAnsi="Times New Roman"/>
          <w:b/>
          <w:bCs/>
          <w:sz w:val="26"/>
          <w:szCs w:val="26"/>
        </w:rPr>
        <w:t>апреля</w:t>
      </w:r>
      <w:r>
        <w:rPr>
          <w:rFonts w:ascii="Times New Roman" w:hAnsi="Times New Roman"/>
          <w:b/>
          <w:bCs/>
          <w:sz w:val="26"/>
          <w:szCs w:val="26"/>
        </w:rPr>
        <w:t xml:space="preserve"> по 2</w:t>
      </w:r>
      <w:r w:rsidR="007B3B30">
        <w:rPr>
          <w:rFonts w:ascii="Times New Roman" w:hAnsi="Times New Roman"/>
          <w:b/>
          <w:bCs/>
          <w:sz w:val="26"/>
          <w:szCs w:val="26"/>
        </w:rPr>
        <w:t>5 апреля</w:t>
      </w:r>
      <w:r w:rsidRPr="00205DDE">
        <w:rPr>
          <w:rFonts w:ascii="Times New Roman" w:hAnsi="Times New Roman"/>
          <w:b/>
          <w:bCs/>
          <w:sz w:val="26"/>
          <w:szCs w:val="26"/>
        </w:rPr>
        <w:t xml:space="preserve"> 20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7B3B30">
        <w:rPr>
          <w:rFonts w:ascii="Times New Roman" w:hAnsi="Times New Roman"/>
          <w:b/>
          <w:bCs/>
          <w:sz w:val="26"/>
          <w:szCs w:val="26"/>
        </w:rPr>
        <w:t>4</w:t>
      </w:r>
      <w:r w:rsidRPr="00205DDE">
        <w:rPr>
          <w:rFonts w:ascii="Times New Roman" w:hAnsi="Times New Roman"/>
          <w:b/>
          <w:bCs/>
          <w:sz w:val="26"/>
          <w:szCs w:val="26"/>
        </w:rPr>
        <w:t xml:space="preserve"> года.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222AA" w:rsidRPr="007559B3" w:rsidRDefault="000222AA" w:rsidP="000222A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7559B3">
        <w:rPr>
          <w:rFonts w:ascii="Times New Roman" w:hAnsi="Times New Roman"/>
          <w:bCs/>
          <w:sz w:val="26"/>
          <w:szCs w:val="26"/>
        </w:rPr>
        <w:t xml:space="preserve">Отчет по обучению представлять </w:t>
      </w:r>
      <w:r w:rsidRPr="002A4201">
        <w:rPr>
          <w:rFonts w:ascii="Times New Roman" w:hAnsi="Times New Roman"/>
          <w:b/>
          <w:bCs/>
          <w:sz w:val="26"/>
          <w:szCs w:val="26"/>
        </w:rPr>
        <w:t>не нужно</w:t>
      </w:r>
      <w:r w:rsidRPr="007559B3">
        <w:rPr>
          <w:rFonts w:ascii="Times New Roman" w:hAnsi="Times New Roman"/>
          <w:bCs/>
          <w:sz w:val="26"/>
          <w:szCs w:val="26"/>
        </w:rPr>
        <w:t>, результаты обучения отслеживаются на платформе</w:t>
      </w:r>
      <w:r>
        <w:rPr>
          <w:rFonts w:ascii="Times New Roman" w:hAnsi="Times New Roman"/>
          <w:bCs/>
          <w:sz w:val="26"/>
          <w:szCs w:val="26"/>
        </w:rPr>
        <w:t xml:space="preserve"> региональным оператором</w:t>
      </w:r>
      <w:r w:rsidRPr="007559B3">
        <w:rPr>
          <w:rFonts w:ascii="Times New Roman" w:hAnsi="Times New Roman"/>
          <w:bCs/>
          <w:sz w:val="26"/>
          <w:szCs w:val="26"/>
        </w:rPr>
        <w:t>.</w:t>
      </w:r>
    </w:p>
    <w:p w:rsidR="000222AA" w:rsidRDefault="000222AA" w:rsidP="000222AA">
      <w:pPr>
        <w:pStyle w:val="aa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222AA" w:rsidRPr="00D95FF3" w:rsidRDefault="000222AA" w:rsidP="000222AA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Техническим специалистам:</w:t>
      </w:r>
    </w:p>
    <w:p w:rsidR="000222AA" w:rsidRDefault="000222AA" w:rsidP="000222AA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b/>
          <w:bCs/>
          <w:sz w:val="26"/>
          <w:szCs w:val="26"/>
        </w:rPr>
        <w:t xml:space="preserve">В период со </w:t>
      </w:r>
      <w:r w:rsidR="00EB5258">
        <w:rPr>
          <w:rFonts w:ascii="Times New Roman" w:hAnsi="Times New Roman"/>
          <w:b/>
          <w:bCs/>
          <w:sz w:val="26"/>
          <w:szCs w:val="26"/>
        </w:rPr>
        <w:t>1 апреля</w:t>
      </w:r>
      <w:r>
        <w:rPr>
          <w:rFonts w:ascii="Times New Roman" w:hAnsi="Times New Roman"/>
          <w:b/>
          <w:bCs/>
          <w:sz w:val="26"/>
          <w:szCs w:val="26"/>
        </w:rPr>
        <w:t xml:space="preserve"> п</w:t>
      </w:r>
      <w:r w:rsidR="00EB5258">
        <w:rPr>
          <w:rFonts w:ascii="Times New Roman" w:hAnsi="Times New Roman"/>
          <w:b/>
          <w:bCs/>
          <w:sz w:val="26"/>
          <w:szCs w:val="26"/>
        </w:rPr>
        <w:t>о 15 апреля</w:t>
      </w:r>
      <w:r>
        <w:rPr>
          <w:rFonts w:ascii="Times New Roman" w:hAnsi="Times New Roman"/>
          <w:b/>
          <w:bCs/>
          <w:sz w:val="26"/>
          <w:szCs w:val="26"/>
        </w:rPr>
        <w:t xml:space="preserve"> 202</w:t>
      </w:r>
      <w:r w:rsidR="00EB5258">
        <w:rPr>
          <w:rFonts w:ascii="Times New Roman" w:hAnsi="Times New Roman"/>
          <w:b/>
          <w:bCs/>
          <w:sz w:val="26"/>
          <w:szCs w:val="26"/>
        </w:rPr>
        <w:t>4</w:t>
      </w:r>
      <w:r w:rsidRPr="001E238F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8B095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0957">
        <w:rPr>
          <w:rFonts w:ascii="Times New Roman" w:hAnsi="Times New Roman"/>
          <w:sz w:val="26"/>
          <w:szCs w:val="26"/>
        </w:rPr>
        <w:t xml:space="preserve">всем сотрудникам, внесенным в базу </w:t>
      </w:r>
      <w:r w:rsidR="008F5E5F">
        <w:rPr>
          <w:rFonts w:ascii="Times New Roman" w:hAnsi="Times New Roman"/>
          <w:sz w:val="26"/>
          <w:szCs w:val="26"/>
        </w:rPr>
        <w:t xml:space="preserve">РИС </w:t>
      </w:r>
      <w:r w:rsidRPr="0081772F">
        <w:rPr>
          <w:rFonts w:ascii="Times New Roman" w:hAnsi="Times New Roman"/>
          <w:sz w:val="26"/>
          <w:szCs w:val="26"/>
        </w:rPr>
        <w:t>на указанны</w:t>
      </w:r>
      <w:r w:rsidR="0081772F" w:rsidRPr="0081772F">
        <w:rPr>
          <w:rFonts w:ascii="Times New Roman" w:hAnsi="Times New Roman"/>
          <w:sz w:val="26"/>
          <w:szCs w:val="26"/>
        </w:rPr>
        <w:t>е</w:t>
      </w:r>
      <w:r w:rsidRPr="0081772F">
        <w:rPr>
          <w:rFonts w:ascii="Times New Roman" w:hAnsi="Times New Roman"/>
          <w:sz w:val="26"/>
          <w:szCs w:val="26"/>
        </w:rPr>
        <w:t xml:space="preserve"> адрес</w:t>
      </w:r>
      <w:r w:rsidR="0081772F" w:rsidRPr="0081772F">
        <w:rPr>
          <w:rFonts w:ascii="Times New Roman" w:hAnsi="Times New Roman"/>
          <w:sz w:val="26"/>
          <w:szCs w:val="26"/>
        </w:rPr>
        <w:t>а</w:t>
      </w:r>
      <w:r w:rsidRPr="0081772F">
        <w:rPr>
          <w:rFonts w:ascii="Times New Roman" w:hAnsi="Times New Roman"/>
          <w:sz w:val="26"/>
          <w:szCs w:val="26"/>
        </w:rPr>
        <w:t xml:space="preserve"> электронной почты будут</w:t>
      </w:r>
      <w:proofErr w:type="gramEnd"/>
      <w:r w:rsidRPr="0081772F">
        <w:rPr>
          <w:rFonts w:ascii="Times New Roman" w:hAnsi="Times New Roman"/>
          <w:sz w:val="26"/>
          <w:szCs w:val="26"/>
        </w:rPr>
        <w:t xml:space="preserve"> направлены логины и пароли для входа в личный кабинет на учебной платформе ФГБУ «ФЦТ».</w:t>
      </w:r>
      <w:r w:rsidRPr="008B0957">
        <w:rPr>
          <w:rFonts w:ascii="Times New Roman" w:hAnsi="Times New Roman"/>
          <w:sz w:val="26"/>
          <w:szCs w:val="26"/>
        </w:rPr>
        <w:t xml:space="preserve"> </w:t>
      </w:r>
    </w:p>
    <w:p w:rsidR="000222AA" w:rsidRDefault="000222AA" w:rsidP="000222AA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8B0957">
        <w:rPr>
          <w:rFonts w:ascii="Times New Roman" w:hAnsi="Times New Roman"/>
          <w:sz w:val="26"/>
          <w:szCs w:val="26"/>
        </w:rPr>
        <w:t xml:space="preserve">Необходимо проконтролировать получение логинов и паролей, в случае, если данные не были получены, обращаться в Отдел оценки и контроля качества образования </w:t>
      </w:r>
      <w:r>
        <w:rPr>
          <w:rFonts w:ascii="Times New Roman" w:hAnsi="Times New Roman"/>
          <w:sz w:val="26"/>
          <w:szCs w:val="26"/>
        </w:rPr>
        <w:t xml:space="preserve">(далее – </w:t>
      </w:r>
      <w:proofErr w:type="spellStart"/>
      <w:r>
        <w:rPr>
          <w:rFonts w:ascii="Times New Roman" w:hAnsi="Times New Roman"/>
          <w:sz w:val="26"/>
          <w:szCs w:val="26"/>
        </w:rPr>
        <w:t>ООиККО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8B095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</w:t>
      </w:r>
      <w:r w:rsidRPr="008B0957">
        <w:rPr>
          <w:rFonts w:ascii="Times New Roman" w:hAnsi="Times New Roman"/>
          <w:sz w:val="26"/>
          <w:szCs w:val="26"/>
        </w:rPr>
        <w:t xml:space="preserve">еобходимо оказать помощь в авторизации сотрудников на учебной платформе. </w:t>
      </w:r>
      <w:r w:rsidRPr="002A4201">
        <w:rPr>
          <w:rFonts w:ascii="Times New Roman" w:hAnsi="Times New Roman"/>
          <w:b/>
          <w:sz w:val="26"/>
          <w:szCs w:val="26"/>
        </w:rPr>
        <w:t xml:space="preserve">Обратите внимание на то, чтобы сотрудники после авторизации сменили пароль для входа и обязательно его запомнили. </w:t>
      </w:r>
    </w:p>
    <w:p w:rsidR="000222AA" w:rsidRDefault="000222AA" w:rsidP="00EB5258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8B0957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По вопросам технического обеспечения обучения на учебной платформе обращаться в </w:t>
      </w:r>
      <w:proofErr w:type="spellStart"/>
      <w:r>
        <w:rPr>
          <w:rFonts w:ascii="Times New Roman" w:hAnsi="Times New Roman"/>
          <w:sz w:val="26"/>
          <w:szCs w:val="26"/>
        </w:rPr>
        <w:t>ООиККО</w:t>
      </w:r>
      <w:proofErr w:type="spellEnd"/>
      <w:r>
        <w:rPr>
          <w:rFonts w:ascii="Times New Roman" w:hAnsi="Times New Roman"/>
          <w:sz w:val="26"/>
          <w:szCs w:val="26"/>
        </w:rPr>
        <w:t xml:space="preserve"> ДОиН ЧАО по телефону:  </w:t>
      </w:r>
      <w:r w:rsidRPr="008B0957">
        <w:rPr>
          <w:rFonts w:ascii="Times New Roman" w:hAnsi="Times New Roman"/>
          <w:sz w:val="26"/>
          <w:szCs w:val="26"/>
        </w:rPr>
        <w:t>8(42722) 6-25-9</w:t>
      </w:r>
      <w:r w:rsidR="009306E3">
        <w:rPr>
          <w:rFonts w:ascii="Times New Roman" w:hAnsi="Times New Roman"/>
          <w:sz w:val="26"/>
          <w:szCs w:val="26"/>
        </w:rPr>
        <w:t>8</w:t>
      </w:r>
      <w:r w:rsidRPr="008B095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контактное лицо:</w:t>
      </w:r>
      <w:r w:rsidRPr="008B0957">
        <w:rPr>
          <w:rFonts w:ascii="Times New Roman" w:hAnsi="Times New Roman"/>
          <w:sz w:val="26"/>
          <w:szCs w:val="26"/>
        </w:rPr>
        <w:t xml:space="preserve"> </w:t>
      </w:r>
      <w:r w:rsidR="009306E3">
        <w:rPr>
          <w:rFonts w:ascii="Times New Roman" w:hAnsi="Times New Roman"/>
          <w:sz w:val="26"/>
          <w:szCs w:val="26"/>
        </w:rPr>
        <w:t>Дубровин Роман Витальевич</w:t>
      </w:r>
      <w:r>
        <w:rPr>
          <w:rFonts w:ascii="Times New Roman" w:hAnsi="Times New Roman"/>
          <w:sz w:val="26"/>
          <w:szCs w:val="26"/>
        </w:rPr>
        <w:t>.</w:t>
      </w:r>
    </w:p>
    <w:p w:rsid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p w:rsid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p w:rsid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p w:rsid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p w:rsid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p w:rsid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p w:rsid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p w:rsidR="000222AA" w:rsidRPr="000222AA" w:rsidRDefault="000222AA" w:rsidP="000222AA">
      <w:pPr>
        <w:tabs>
          <w:tab w:val="left" w:pos="2340"/>
        </w:tabs>
        <w:rPr>
          <w:rFonts w:ascii="Times New Roman" w:hAnsi="Times New Roman"/>
          <w:sz w:val="26"/>
        </w:rPr>
      </w:pPr>
    </w:p>
    <w:sectPr w:rsidR="000222AA" w:rsidRPr="000222AA" w:rsidSect="00FA342B">
      <w:head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0C" w:rsidRDefault="00027D0C" w:rsidP="00385F37">
      <w:pPr>
        <w:spacing w:after="0" w:line="240" w:lineRule="auto"/>
      </w:pPr>
      <w:r>
        <w:separator/>
      </w:r>
    </w:p>
  </w:endnote>
  <w:endnote w:type="continuationSeparator" w:id="0">
    <w:p w:rsidR="00027D0C" w:rsidRDefault="00027D0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0059D1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01-16 за 202</w:t>
    </w:r>
    <w:r w:rsidR="007905DC">
      <w:rPr>
        <w:rFonts w:ascii="Times New Roman" w:hAnsi="Times New Roman"/>
        <w:i/>
        <w:iCs/>
        <w:sz w:val="20"/>
        <w:szCs w:val="20"/>
      </w:rPr>
      <w:t>4</w:t>
    </w:r>
    <w:r w:rsidR="008E242E">
      <w:rPr>
        <w:rFonts w:ascii="Times New Roman" w:hAnsi="Times New Roman"/>
        <w:i/>
        <w:iCs/>
        <w:sz w:val="20"/>
        <w:szCs w:val="20"/>
      </w:rPr>
      <w:t xml:space="preserve"> г.</w:t>
    </w:r>
  </w:p>
  <w:p w:rsidR="008E242E" w:rsidRDefault="008E242E" w:rsidP="000627A7">
    <w:pPr>
      <w:spacing w:after="0" w:line="240" w:lineRule="auto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</w:t>
    </w:r>
    <w:r w:rsidR="00C57AC7">
      <w:rPr>
        <w:rFonts w:ascii="Times New Roman" w:hAnsi="Times New Roman"/>
        <w:i/>
        <w:sz w:val="20"/>
        <w:szCs w:val="20"/>
      </w:rPr>
      <w:t xml:space="preserve"> </w:t>
    </w:r>
    <w:r w:rsidR="000222AA">
      <w:rPr>
        <w:rFonts w:ascii="Times New Roman" w:hAnsi="Times New Roman"/>
        <w:i/>
        <w:sz w:val="20"/>
        <w:szCs w:val="20"/>
      </w:rPr>
      <w:t>0</w:t>
    </w:r>
    <w:r w:rsidR="00ED5A8F">
      <w:rPr>
        <w:rFonts w:ascii="Times New Roman" w:hAnsi="Times New Roman"/>
        <w:i/>
        <w:sz w:val="20"/>
        <w:szCs w:val="20"/>
      </w:rPr>
      <w:t>1</w:t>
    </w:r>
    <w:r w:rsidR="004B5F5C">
      <w:rPr>
        <w:rFonts w:ascii="Times New Roman" w:hAnsi="Times New Roman"/>
        <w:i/>
        <w:sz w:val="20"/>
        <w:szCs w:val="20"/>
      </w:rPr>
      <w:t>.</w:t>
    </w:r>
    <w:r w:rsidR="007905DC">
      <w:rPr>
        <w:rFonts w:ascii="Times New Roman" w:hAnsi="Times New Roman"/>
        <w:i/>
        <w:sz w:val="20"/>
        <w:szCs w:val="20"/>
      </w:rPr>
      <w:t>0</w:t>
    </w:r>
    <w:r w:rsidR="000222AA">
      <w:rPr>
        <w:rFonts w:ascii="Times New Roman" w:hAnsi="Times New Roman"/>
        <w:i/>
        <w:sz w:val="20"/>
        <w:szCs w:val="20"/>
      </w:rPr>
      <w:t>4</w:t>
    </w:r>
    <w:r w:rsidR="000059D1">
      <w:rPr>
        <w:rFonts w:ascii="Times New Roman" w:hAnsi="Times New Roman"/>
        <w:i/>
        <w:sz w:val="20"/>
        <w:szCs w:val="20"/>
      </w:rPr>
      <w:t>.202</w:t>
    </w:r>
    <w:r w:rsidR="007905DC">
      <w:rPr>
        <w:rFonts w:ascii="Times New Roman" w:hAnsi="Times New Roman"/>
        <w:i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0C" w:rsidRDefault="00027D0C" w:rsidP="00385F37">
      <w:pPr>
        <w:spacing w:after="0" w:line="240" w:lineRule="auto"/>
      </w:pPr>
      <w:r>
        <w:separator/>
      </w:r>
    </w:p>
  </w:footnote>
  <w:footnote w:type="continuationSeparator" w:id="0">
    <w:p w:rsidR="00027D0C" w:rsidRDefault="00027D0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  <w:showingPlcHdr/>
    </w:sdtPr>
    <w:sdtContent>
      <w:p w:rsidR="008E242E" w:rsidRDefault="000627A7">
        <w:pPr>
          <w:pStyle w:val="a6"/>
          <w:jc w:val="center"/>
        </w:pPr>
        <w:r>
          <w:t xml:space="preserve">     </w:t>
        </w:r>
      </w:p>
    </w:sdtContent>
  </w:sdt>
  <w:p w:rsidR="008E242E" w:rsidRDefault="008E242E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D33C1F1C"/>
    <w:lvl w:ilvl="0" w:tplc="DEA602C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DB94C02"/>
    <w:multiLevelType w:val="hybridMultilevel"/>
    <w:tmpl w:val="02829164"/>
    <w:lvl w:ilvl="0" w:tplc="ACCED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A34A99"/>
    <w:multiLevelType w:val="multilevel"/>
    <w:tmpl w:val="94004B9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9D1"/>
    <w:rsid w:val="000147B7"/>
    <w:rsid w:val="000161C4"/>
    <w:rsid w:val="000222AA"/>
    <w:rsid w:val="000251E2"/>
    <w:rsid w:val="00025BA7"/>
    <w:rsid w:val="00027D0C"/>
    <w:rsid w:val="0003716C"/>
    <w:rsid w:val="00041047"/>
    <w:rsid w:val="000425FC"/>
    <w:rsid w:val="000441BD"/>
    <w:rsid w:val="000554E9"/>
    <w:rsid w:val="000627A7"/>
    <w:rsid w:val="000807C8"/>
    <w:rsid w:val="000A7DDE"/>
    <w:rsid w:val="000C0F9E"/>
    <w:rsid w:val="000D3781"/>
    <w:rsid w:val="00100725"/>
    <w:rsid w:val="00116A52"/>
    <w:rsid w:val="001439F2"/>
    <w:rsid w:val="00144362"/>
    <w:rsid w:val="00167357"/>
    <w:rsid w:val="00182DE7"/>
    <w:rsid w:val="001830DD"/>
    <w:rsid w:val="001958E6"/>
    <w:rsid w:val="001A3915"/>
    <w:rsid w:val="001B293E"/>
    <w:rsid w:val="001B2C59"/>
    <w:rsid w:val="001C68E7"/>
    <w:rsid w:val="001D7EEC"/>
    <w:rsid w:val="001E238F"/>
    <w:rsid w:val="001E619B"/>
    <w:rsid w:val="001E7AE2"/>
    <w:rsid w:val="001F4636"/>
    <w:rsid w:val="001F6037"/>
    <w:rsid w:val="002050C4"/>
    <w:rsid w:val="00205DDE"/>
    <w:rsid w:val="002152B1"/>
    <w:rsid w:val="00215869"/>
    <w:rsid w:val="0022706C"/>
    <w:rsid w:val="00251521"/>
    <w:rsid w:val="0025743D"/>
    <w:rsid w:val="002609B1"/>
    <w:rsid w:val="00274FFC"/>
    <w:rsid w:val="00284376"/>
    <w:rsid w:val="00284F78"/>
    <w:rsid w:val="00294806"/>
    <w:rsid w:val="002C3EA6"/>
    <w:rsid w:val="002E2E35"/>
    <w:rsid w:val="002F004B"/>
    <w:rsid w:val="002F039D"/>
    <w:rsid w:val="00303907"/>
    <w:rsid w:val="00305295"/>
    <w:rsid w:val="00305A34"/>
    <w:rsid w:val="0032290C"/>
    <w:rsid w:val="003356E2"/>
    <w:rsid w:val="003767C6"/>
    <w:rsid w:val="003816D9"/>
    <w:rsid w:val="00385F37"/>
    <w:rsid w:val="003A05E9"/>
    <w:rsid w:val="003A5AB2"/>
    <w:rsid w:val="003A6B82"/>
    <w:rsid w:val="003B0D5D"/>
    <w:rsid w:val="003B2008"/>
    <w:rsid w:val="003C5679"/>
    <w:rsid w:val="003D798F"/>
    <w:rsid w:val="003E407E"/>
    <w:rsid w:val="003F1B31"/>
    <w:rsid w:val="00411EFA"/>
    <w:rsid w:val="004150AB"/>
    <w:rsid w:val="00435C62"/>
    <w:rsid w:val="004468BB"/>
    <w:rsid w:val="00467637"/>
    <w:rsid w:val="00482081"/>
    <w:rsid w:val="00485FB9"/>
    <w:rsid w:val="0049092D"/>
    <w:rsid w:val="004A2034"/>
    <w:rsid w:val="004A2A75"/>
    <w:rsid w:val="004A3E40"/>
    <w:rsid w:val="004A45CF"/>
    <w:rsid w:val="004B144C"/>
    <w:rsid w:val="004B2AE7"/>
    <w:rsid w:val="004B5F5C"/>
    <w:rsid w:val="004C2333"/>
    <w:rsid w:val="004D0621"/>
    <w:rsid w:val="004D362C"/>
    <w:rsid w:val="004D4D26"/>
    <w:rsid w:val="00502744"/>
    <w:rsid w:val="00523E26"/>
    <w:rsid w:val="00532AF2"/>
    <w:rsid w:val="00537076"/>
    <w:rsid w:val="00550CF6"/>
    <w:rsid w:val="00555134"/>
    <w:rsid w:val="005A4408"/>
    <w:rsid w:val="005A5EB1"/>
    <w:rsid w:val="005B2618"/>
    <w:rsid w:val="005D58DA"/>
    <w:rsid w:val="006022F7"/>
    <w:rsid w:val="00603C29"/>
    <w:rsid w:val="00635F31"/>
    <w:rsid w:val="0066136E"/>
    <w:rsid w:val="00671865"/>
    <w:rsid w:val="00685686"/>
    <w:rsid w:val="00686606"/>
    <w:rsid w:val="006A31A9"/>
    <w:rsid w:val="006B5020"/>
    <w:rsid w:val="006B6374"/>
    <w:rsid w:val="006D2C73"/>
    <w:rsid w:val="006E0B77"/>
    <w:rsid w:val="006E3729"/>
    <w:rsid w:val="006F44D0"/>
    <w:rsid w:val="007023A2"/>
    <w:rsid w:val="00714061"/>
    <w:rsid w:val="007204AF"/>
    <w:rsid w:val="00722DF5"/>
    <w:rsid w:val="00726AF3"/>
    <w:rsid w:val="007417D1"/>
    <w:rsid w:val="00755FB3"/>
    <w:rsid w:val="007576BD"/>
    <w:rsid w:val="007611ED"/>
    <w:rsid w:val="007623BD"/>
    <w:rsid w:val="007714C2"/>
    <w:rsid w:val="00784BE6"/>
    <w:rsid w:val="00785E3A"/>
    <w:rsid w:val="00787B8B"/>
    <w:rsid w:val="007905DC"/>
    <w:rsid w:val="00790CDE"/>
    <w:rsid w:val="0079660A"/>
    <w:rsid w:val="007B298A"/>
    <w:rsid w:val="007B3B30"/>
    <w:rsid w:val="007D1446"/>
    <w:rsid w:val="007D1ECF"/>
    <w:rsid w:val="007D752B"/>
    <w:rsid w:val="007E2D70"/>
    <w:rsid w:val="007E389D"/>
    <w:rsid w:val="007F06AA"/>
    <w:rsid w:val="007F1468"/>
    <w:rsid w:val="00812028"/>
    <w:rsid w:val="0081772F"/>
    <w:rsid w:val="00821314"/>
    <w:rsid w:val="008269A0"/>
    <w:rsid w:val="00830DAF"/>
    <w:rsid w:val="00832A41"/>
    <w:rsid w:val="008420DE"/>
    <w:rsid w:val="00850EE7"/>
    <w:rsid w:val="00855D28"/>
    <w:rsid w:val="008679FE"/>
    <w:rsid w:val="008740F4"/>
    <w:rsid w:val="00877492"/>
    <w:rsid w:val="00890868"/>
    <w:rsid w:val="008B0957"/>
    <w:rsid w:val="008C2CE7"/>
    <w:rsid w:val="008E242E"/>
    <w:rsid w:val="008F5E5F"/>
    <w:rsid w:val="0090672A"/>
    <w:rsid w:val="00910BD2"/>
    <w:rsid w:val="0091184E"/>
    <w:rsid w:val="009306E3"/>
    <w:rsid w:val="00950299"/>
    <w:rsid w:val="00955BBE"/>
    <w:rsid w:val="00956F91"/>
    <w:rsid w:val="0097272E"/>
    <w:rsid w:val="00994803"/>
    <w:rsid w:val="00995165"/>
    <w:rsid w:val="009A2840"/>
    <w:rsid w:val="009A4BEF"/>
    <w:rsid w:val="009B4157"/>
    <w:rsid w:val="009C1C6D"/>
    <w:rsid w:val="009C3A06"/>
    <w:rsid w:val="00A1019C"/>
    <w:rsid w:val="00A102F6"/>
    <w:rsid w:val="00A10473"/>
    <w:rsid w:val="00A1097A"/>
    <w:rsid w:val="00A157EC"/>
    <w:rsid w:val="00A248F5"/>
    <w:rsid w:val="00A45224"/>
    <w:rsid w:val="00A466C1"/>
    <w:rsid w:val="00A53595"/>
    <w:rsid w:val="00A758FF"/>
    <w:rsid w:val="00A771B8"/>
    <w:rsid w:val="00A81353"/>
    <w:rsid w:val="00A8709F"/>
    <w:rsid w:val="00AA2F26"/>
    <w:rsid w:val="00AA5513"/>
    <w:rsid w:val="00AC7656"/>
    <w:rsid w:val="00AD5672"/>
    <w:rsid w:val="00AD7FB7"/>
    <w:rsid w:val="00AE2BA1"/>
    <w:rsid w:val="00AE72F0"/>
    <w:rsid w:val="00B01810"/>
    <w:rsid w:val="00B1251B"/>
    <w:rsid w:val="00B31DC6"/>
    <w:rsid w:val="00B43DCA"/>
    <w:rsid w:val="00B51546"/>
    <w:rsid w:val="00B5369B"/>
    <w:rsid w:val="00B53D60"/>
    <w:rsid w:val="00B55855"/>
    <w:rsid w:val="00B934EC"/>
    <w:rsid w:val="00B94A45"/>
    <w:rsid w:val="00BA1967"/>
    <w:rsid w:val="00BA1C45"/>
    <w:rsid w:val="00BB30C6"/>
    <w:rsid w:val="00BD6A2E"/>
    <w:rsid w:val="00BF7397"/>
    <w:rsid w:val="00C16F94"/>
    <w:rsid w:val="00C45616"/>
    <w:rsid w:val="00C47156"/>
    <w:rsid w:val="00C57AC7"/>
    <w:rsid w:val="00C62780"/>
    <w:rsid w:val="00C67EBA"/>
    <w:rsid w:val="00C76F6A"/>
    <w:rsid w:val="00CD1A41"/>
    <w:rsid w:val="00CE02CA"/>
    <w:rsid w:val="00CE3B78"/>
    <w:rsid w:val="00CF63C7"/>
    <w:rsid w:val="00D01BD7"/>
    <w:rsid w:val="00D05FC3"/>
    <w:rsid w:val="00D077EA"/>
    <w:rsid w:val="00D12477"/>
    <w:rsid w:val="00D1571B"/>
    <w:rsid w:val="00D1740B"/>
    <w:rsid w:val="00D21A43"/>
    <w:rsid w:val="00D23C36"/>
    <w:rsid w:val="00D32C1C"/>
    <w:rsid w:val="00D450B4"/>
    <w:rsid w:val="00D72D55"/>
    <w:rsid w:val="00D7509A"/>
    <w:rsid w:val="00D8273B"/>
    <w:rsid w:val="00D95FF3"/>
    <w:rsid w:val="00DD6A4A"/>
    <w:rsid w:val="00DE45C4"/>
    <w:rsid w:val="00DF3E40"/>
    <w:rsid w:val="00DF6C0C"/>
    <w:rsid w:val="00E07FBA"/>
    <w:rsid w:val="00E16E06"/>
    <w:rsid w:val="00E36765"/>
    <w:rsid w:val="00E53D66"/>
    <w:rsid w:val="00E5524B"/>
    <w:rsid w:val="00E568ED"/>
    <w:rsid w:val="00E6505B"/>
    <w:rsid w:val="00E65E9F"/>
    <w:rsid w:val="00E718A6"/>
    <w:rsid w:val="00E73EF4"/>
    <w:rsid w:val="00E76378"/>
    <w:rsid w:val="00E828F5"/>
    <w:rsid w:val="00E87F75"/>
    <w:rsid w:val="00E952C3"/>
    <w:rsid w:val="00EA5D30"/>
    <w:rsid w:val="00EB5258"/>
    <w:rsid w:val="00EB651C"/>
    <w:rsid w:val="00EC0A2E"/>
    <w:rsid w:val="00ED5A8F"/>
    <w:rsid w:val="00EF68D1"/>
    <w:rsid w:val="00F06771"/>
    <w:rsid w:val="00F07562"/>
    <w:rsid w:val="00F20A96"/>
    <w:rsid w:val="00F226AF"/>
    <w:rsid w:val="00F324EE"/>
    <w:rsid w:val="00F340B2"/>
    <w:rsid w:val="00F3762D"/>
    <w:rsid w:val="00F555CF"/>
    <w:rsid w:val="00F7539C"/>
    <w:rsid w:val="00F77BAD"/>
    <w:rsid w:val="00F81BE4"/>
    <w:rsid w:val="00FA342B"/>
    <w:rsid w:val="00FC41A3"/>
    <w:rsid w:val="00FC7715"/>
    <w:rsid w:val="00FC7B3F"/>
    <w:rsid w:val="00FD09E3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D23C36"/>
    <w:pPr>
      <w:ind w:left="720"/>
      <w:contextualSpacing/>
    </w:pPr>
  </w:style>
  <w:style w:type="table" w:styleId="ab">
    <w:name w:val="Table Grid"/>
    <w:basedOn w:val="a1"/>
    <w:uiPriority w:val="9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F81BE4"/>
    <w:pPr>
      <w:spacing w:line="240" w:lineRule="auto"/>
    </w:pPr>
    <w:rPr>
      <w:rFonts w:ascii="Times New Roman" w:eastAsiaTheme="minorHAnsi" w:hAnsi="Times New Roman"/>
      <w:b/>
      <w:bCs/>
      <w:color w:val="4F81BD" w:themeColor="accent1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97272E"/>
    <w:pPr>
      <w:autoSpaceDE w:val="0"/>
      <w:autoSpaceDN w:val="0"/>
      <w:adjustRightInd w:val="0"/>
      <w:spacing w:after="0" w:line="240" w:lineRule="auto"/>
      <w:ind w:left="107" w:right="106" w:firstLine="396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7272E"/>
    <w:rPr>
      <w:rFonts w:ascii="Times New Roman" w:eastAsia="Calibri" w:hAnsi="Times New Roman" w:cs="Times New Roman"/>
      <w:sz w:val="20"/>
      <w:szCs w:val="20"/>
    </w:rPr>
  </w:style>
  <w:style w:type="paragraph" w:customStyle="1" w:styleId="richfactdown-paragraph">
    <w:name w:val="richfactdown-paragraph"/>
    <w:basedOn w:val="a"/>
    <w:rsid w:val="00490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490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mER5DKJd49UBA5Y7YkWQFgd7Fyw=</DigestValue>
    </Reference>
    <Reference URI="#idOfficeObject" Type="http://www.w3.org/2000/09/xmldsig#Object">
      <DigestMethod Algorithm="http://www.w3.org/2000/09/xmldsig#sha1"/>
      <DigestValue>t+le94iePJHDLSI7J1wklFkiZE4=</DigestValue>
    </Reference>
  </SignedInfo>
  <SignatureValue>
    QR3YeWa8hUiU11N/reEn5Kg7a6XQxG5VcJUvjR+ifpuptQgSSwCGPejH5MKWx8WyZfwiCFdt
    vjIefigZYuNW6Ir2WRn5KjHFxV0PlOXMn+biEub/4fOkIm+WAHt0p6L07vOpZNwlAXvGDCkd
    32E4wMcfSXajsGxD2mPmRmlYG6o=
  </SignatureValue>
  <KeyInfo>
    <KeyValue>
      <RSAKeyValue>
        <Modulus>
            5k8UCsbmAmlS76x/VITygLdZ7eVbWWUhxgColvim1LGHNGvvqtXSPKvny3VQK1munGb0di7s
            8Xm/pPferLkI2S4tlU5lRtgOIIRmHfTsw5QsOswJ1B7cGlSmrMCIJ0aR5ZdW02Hnt4GtQfqj
            Jqy4DWko7TaO6Yh9erkAbmOK0U0=
          </Modulus>
        <Exponent>AQAB</Exponent>
      </RSAKeyValue>
    </KeyValue>
    <X509Data>
      <X509Certificate>
          MIIDpDCCAw2gAwIBAgIQf74eE7BVtZtOUIJyz9v1gDANBgkqhkiG9w0BAQUFADCCAQYxSTBH
          BgNVBAMeQAQRBDAEOQQxBDAEMQQwBDUEMgQwACAEEwRDBDsETAQ8BDgEQAQwACAEFwQwBDoE
          OARABDYEMAQ9BD4EMgQ9BDAxHzAdBgkqhkiG9w0BCQEWEGNoaXJvaXBrQG1haWwucnUxJzAl
          BgNVBAoeHgQTBBAEIwAgBBQEHwQeACAEJwQYBCAEHgQ4BB8EGjFvMG0GA1UEBx5mADYAOAA5
          ADAAMAAwACwAIAQnBEMEOgQ+BEIEQQQ6BDgEOQAgBBAEHgAsACAEMwAuACAEEAQ9BDAENARL
          BEAETAAsACAEQwQ7AC4AIAQRBDUEQAQ4BD0EMwQwACwAIAQ0AC4AIAA3MB4XDTIzMTAwMzIz
          MzAwNFoXDTI0MTAwMzA1MzAwNFowggEGMUkwRwYDVQQDHkAEEQQwBDkEMQQwBDEEMAQ1BDIE
          MAAgBBMEQwQ7BEwEPAQ4BEAEMAAgBBcEMAQ6BDgEQAQ2BDAEPQQ+BDIEPQQwMR8wHQYJKoZI
          hvcNAQkBFhBjaGlyb2lwa0BtYWlsLnJ1MScwJQYDVQQKHh4EEwQQBCMAIAQUBB8EHgAgBCcE
          GAQgBB4EOAQfBBoxbzBtBgNVBAceZgA2ADgAOQAwADAAMAAsACAEJwRDBDoEPgRCBEEEOgQ4
          BDkAIAQQBB4ALAAgBDMALgAgBBAEPQQwBDQESwRABEwALAAgBEMEOwAuACAEEQQ1BEAEOAQ9
          BDMEMAAsACAENAAuACAANzCBnzANBgkqhkiG9w0BAQEFAAOBjQAwgYkCgYEA5k8UCsbmAmlS
          76x/VITygLdZ7eVbWWUhxgColvim1LGHNGvvqtXSPKvny3VQK1munGb0di7s8Xm/pPferLkI
          2S4tlU5lRtgOIIRmHfTsw5QsOswJ1B7cGlSmrMCIJ0aR5ZdW02Hnt4GtQfqjJqy4DWko7TaO
          6Yh9erkAbmOK0U0CAwEAAaMPMA0wCwYDVR0PBAQDAgbAMA0GCSqGSIb3DQEBBQUAA4GBACUv
          vgjwdykcUSrT0zB5rlFXp3Q3vaTIdSB4gRu80dmxXysyM5umqiHXMhNLAb5SqoSxgChKYMQE
          QZ+GO5Xrhb9vwVl88QmOxK7kLoj6nLVuQjHKntJMxmcRPjoEaGDaWd4uyxwGsOJTvT/l+pPe
          IStpb+j8BdEllRnuESpvsv+v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ooxtensP3/WzFuF0KHsaDy3+TcU=</DigestValue>
      </Reference>
      <Reference URI="/word/document.xml?ContentType=application/vnd.openxmlformats-officedocument.wordprocessingml.document.main+xml">
        <DigestMethod Algorithm="http://www.w3.org/2000/09/xmldsig#sha1"/>
        <DigestValue>emytIg9UYlG41o1nqoVBTBXvUBo=</DigestValue>
      </Reference>
      <Reference URI="/word/endnotes.xml?ContentType=application/vnd.openxmlformats-officedocument.wordprocessingml.endnotes+xml">
        <DigestMethod Algorithm="http://www.w3.org/2000/09/xmldsig#sha1"/>
        <DigestValue>wJ3oY8BIcbrSrtOZYsx6zPAqgF4=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3WGR8gtda1PlmAt/fejdzvA/CQw=</DigestValue>
      </Reference>
      <Reference URI="/word/footnotes.xml?ContentType=application/vnd.openxmlformats-officedocument.wordprocessingml.footnotes+xml">
        <DigestMethod Algorithm="http://www.w3.org/2000/09/xmldsig#sha1"/>
        <DigestValue>yqWj+LdAgZrl0K7xtLwtD/IXACQ=</DigestValue>
      </Reference>
      <Reference URI="/word/header1.xml?ContentType=application/vnd.openxmlformats-officedocument.wordprocessingml.header+xml">
        <DigestMethod Algorithm="http://www.w3.org/2000/09/xmldsig#sha1"/>
        <DigestValue>fv5VCNCVX6auVtygAW0Qiyfnsv0=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cU8BTxI6nZIXreiBkf9fDo3G3V0=</DigestValue>
      </Reference>
      <Reference URI="/word/numbering.xml?ContentType=application/vnd.openxmlformats-officedocument.wordprocessingml.numbering+xml">
        <DigestMethod Algorithm="http://www.w3.org/2000/09/xmldsig#sha1"/>
        <DigestValue>txcRCkV3/eGAAgJAa6yDglZHX20=</DigestValue>
      </Reference>
      <Reference URI="/word/settings.xml?ContentType=application/vnd.openxmlformats-officedocument.wordprocessingml.settings+xml">
        <DigestMethod Algorithm="http://www.w3.org/2000/09/xmldsig#sha1"/>
        <DigestValue>47R4r5e6Ib1SvGALxwTtJyuuqSY=</DigestValue>
      </Reference>
      <Reference URI="/word/styles.xml?ContentType=application/vnd.openxmlformats-officedocument.wordprocessingml.styles+xml">
        <DigestMethod Algorithm="http://www.w3.org/2000/09/xmldsig#sha1"/>
        <DigestValue>rHZVWwA9aOXuxJias3h1gD98EWo=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2024-04-01T00:05:46Z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E436-8F3B-40EE-A9BB-58A692DD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 Windows</cp:lastModifiedBy>
  <cp:revision>78</cp:revision>
  <cp:lastPrinted>2024-02-28T03:16:00Z</cp:lastPrinted>
  <dcterms:created xsi:type="dcterms:W3CDTF">2018-12-04T03:49:00Z</dcterms:created>
  <dcterms:modified xsi:type="dcterms:W3CDTF">2024-04-01T00:05:00Z</dcterms:modified>
</cp:coreProperties>
</file>