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3B" w:rsidRDefault="00816B75" w:rsidP="00CA2DE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568E9">
        <w:rPr>
          <w:rFonts w:ascii="Times New Roman" w:hAnsi="Times New Roman"/>
          <w:b/>
          <w:sz w:val="26"/>
          <w:szCs w:val="26"/>
        </w:rPr>
        <w:t>ОТЧЁТ</w:t>
      </w:r>
      <w:r w:rsidR="00FB0E5B">
        <w:rPr>
          <w:rFonts w:ascii="Times New Roman" w:hAnsi="Times New Roman"/>
          <w:b/>
          <w:sz w:val="26"/>
          <w:szCs w:val="26"/>
        </w:rPr>
        <w:t xml:space="preserve"> </w:t>
      </w:r>
    </w:p>
    <w:p w:rsidR="00CA2DE2" w:rsidRDefault="00CA2DE2" w:rsidP="00CA2DE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работе Центра развития компетенций государственных и муниципальных служащих Чукотского автономного округа</w:t>
      </w:r>
    </w:p>
    <w:p w:rsidR="00816B75" w:rsidRPr="00816B75" w:rsidRDefault="00CA2DE2" w:rsidP="00816B7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816B75">
        <w:rPr>
          <w:rFonts w:ascii="Times New Roman" w:hAnsi="Times New Roman"/>
          <w:b/>
          <w:sz w:val="26"/>
          <w:szCs w:val="26"/>
        </w:rPr>
        <w:t>сентябрь 202</w:t>
      </w:r>
      <w:r>
        <w:rPr>
          <w:rFonts w:ascii="Times New Roman" w:hAnsi="Times New Roman"/>
          <w:b/>
          <w:sz w:val="26"/>
          <w:szCs w:val="26"/>
        </w:rPr>
        <w:t>4 г.</w:t>
      </w:r>
      <w:r w:rsidR="00816B75">
        <w:rPr>
          <w:rFonts w:ascii="Times New Roman" w:hAnsi="Times New Roman"/>
          <w:b/>
          <w:sz w:val="26"/>
          <w:szCs w:val="26"/>
        </w:rPr>
        <w:t xml:space="preserve"> - </w:t>
      </w:r>
      <w:r w:rsidR="005F3EFF">
        <w:rPr>
          <w:rFonts w:ascii="Times New Roman" w:hAnsi="Times New Roman"/>
          <w:b/>
          <w:sz w:val="26"/>
          <w:szCs w:val="26"/>
        </w:rPr>
        <w:t>май</w:t>
      </w:r>
      <w:r w:rsidR="00816B75">
        <w:rPr>
          <w:rFonts w:ascii="Times New Roman" w:hAnsi="Times New Roman"/>
          <w:b/>
          <w:sz w:val="26"/>
          <w:szCs w:val="26"/>
        </w:rPr>
        <w:t xml:space="preserve"> 202</w:t>
      </w:r>
      <w:r w:rsidR="005F3EFF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г.)</w:t>
      </w:r>
    </w:p>
    <w:p w:rsidR="00816B75" w:rsidRDefault="000435E1" w:rsidP="000435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435E1">
        <w:rPr>
          <w:rFonts w:ascii="Times New Roman" w:hAnsi="Times New Roman"/>
          <w:sz w:val="26"/>
          <w:szCs w:val="26"/>
        </w:rPr>
        <w:t>Центр развития компетенций государственных и муниципальных служащих  выступает как структурное подразделение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осуществляющего </w:t>
      </w:r>
      <w:r w:rsidRPr="000435E1">
        <w:rPr>
          <w:rFonts w:ascii="Times New Roman" w:hAnsi="Times New Roman"/>
          <w:sz w:val="26"/>
          <w:szCs w:val="26"/>
        </w:rPr>
        <w:t>реализаци</w:t>
      </w:r>
      <w:r>
        <w:rPr>
          <w:rFonts w:ascii="Times New Roman" w:hAnsi="Times New Roman"/>
          <w:sz w:val="26"/>
          <w:szCs w:val="26"/>
        </w:rPr>
        <w:t>ю</w:t>
      </w:r>
      <w:r w:rsidRPr="000435E1">
        <w:rPr>
          <w:rFonts w:ascii="Times New Roman" w:hAnsi="Times New Roman"/>
          <w:sz w:val="26"/>
          <w:szCs w:val="26"/>
        </w:rPr>
        <w:t xml:space="preserve"> дополнительных профессиональных программ направленных на непрерывное повышение квалификации и профессиональную переподготовку государственных гражданских служащих и муниципальных служащих Чукотского автономного округа, лиц, замещающих государственные должности, муниципальные должности Чукотского автономного округа, а также лиц, состоящих в кадровом резерве и резерве управленческих кадров Чукотского автономного округа.</w:t>
      </w:r>
    </w:p>
    <w:p w:rsidR="00DD45C2" w:rsidRDefault="00DD45C2" w:rsidP="00DD45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3E16">
        <w:rPr>
          <w:rFonts w:ascii="Times New Roman" w:hAnsi="Times New Roman"/>
          <w:sz w:val="26"/>
          <w:szCs w:val="26"/>
        </w:rPr>
        <w:t>За отчетный период деятельность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23683B"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 xml:space="preserve">ентра развития </w:t>
      </w:r>
      <w:r w:rsidRPr="000435E1">
        <w:rPr>
          <w:rFonts w:ascii="Times New Roman" w:hAnsi="Times New Roman"/>
          <w:sz w:val="26"/>
          <w:szCs w:val="26"/>
        </w:rPr>
        <w:t xml:space="preserve">компетенций государственных и муниципальных служащих  </w:t>
      </w:r>
      <w:r w:rsidRPr="00C23E16">
        <w:rPr>
          <w:rFonts w:ascii="Times New Roman" w:hAnsi="Times New Roman"/>
          <w:sz w:val="26"/>
          <w:szCs w:val="26"/>
        </w:rPr>
        <w:t xml:space="preserve">осуществлялась по следующим направлениям: </w:t>
      </w:r>
    </w:p>
    <w:p w:rsidR="00DD45C2" w:rsidRDefault="00DD45C2" w:rsidP="00DD45C2">
      <w:pPr>
        <w:spacing w:after="0" w:line="240" w:lineRule="auto"/>
        <w:ind w:firstLine="708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D45C2">
        <w:rPr>
          <w:rStyle w:val="a4"/>
          <w:rFonts w:ascii="Times New Roman" w:eastAsiaTheme="minorEastAsia" w:hAnsi="Times New Roman"/>
          <w:sz w:val="26"/>
          <w:szCs w:val="26"/>
        </w:rPr>
        <w:t>изучение потребностей  государственных и муниципальных  служащих Чукотского автономного округа в обучении по дополнительным профессиональным программам (программам повышения квалификации)</w:t>
      </w:r>
      <w:r>
        <w:rPr>
          <w:rStyle w:val="a4"/>
          <w:rFonts w:ascii="Times New Roman" w:eastAsiaTheme="minorEastAsia" w:hAnsi="Times New Roman"/>
          <w:sz w:val="26"/>
          <w:szCs w:val="26"/>
        </w:rPr>
        <w:t>;</w:t>
      </w:r>
    </w:p>
    <w:p w:rsidR="00DD45C2" w:rsidRDefault="00DD45C2" w:rsidP="00DD45C2">
      <w:pPr>
        <w:spacing w:after="0" w:line="240" w:lineRule="auto"/>
        <w:ind w:firstLine="708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>- организация и методическое сопровождение курсов повышения квалификации.</w:t>
      </w:r>
    </w:p>
    <w:p w:rsidR="00DD45C2" w:rsidRPr="00DD45C2" w:rsidRDefault="00DD45C2" w:rsidP="00DD45C2">
      <w:pPr>
        <w:spacing w:after="0" w:line="240" w:lineRule="auto"/>
        <w:ind w:firstLine="708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 xml:space="preserve"> </w:t>
      </w:r>
    </w:p>
    <w:p w:rsidR="000435E1" w:rsidRPr="00DD45C2" w:rsidRDefault="00DD45C2" w:rsidP="00DD45C2">
      <w:pPr>
        <w:pStyle w:val="a3"/>
        <w:tabs>
          <w:tab w:val="left" w:pos="2300"/>
        </w:tabs>
        <w:ind w:firstLine="709"/>
        <w:jc w:val="both"/>
        <w:rPr>
          <w:rStyle w:val="a4"/>
          <w:rFonts w:ascii="Times New Roman" w:hAnsi="Times New Roman"/>
          <w:b/>
          <w:sz w:val="26"/>
          <w:szCs w:val="26"/>
        </w:rPr>
      </w:pPr>
      <w:r w:rsidRPr="00DD45C2">
        <w:rPr>
          <w:rStyle w:val="a4"/>
          <w:rFonts w:ascii="Times New Roman" w:hAnsi="Times New Roman"/>
          <w:b/>
          <w:sz w:val="26"/>
          <w:szCs w:val="26"/>
        </w:rPr>
        <w:t>1. Изучение потребностей  государственных и муниципальных  служащих Чукотского автономного округа в обучении по дополнительным профессиональным программам (программам повышения квалификации).</w:t>
      </w:r>
    </w:p>
    <w:p w:rsidR="00DD45C2" w:rsidRDefault="00556224" w:rsidP="00DD45C2">
      <w:pPr>
        <w:pStyle w:val="a3"/>
        <w:tabs>
          <w:tab w:val="left" w:pos="2300"/>
        </w:tabs>
        <w:ind w:firstLine="709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>В данном направлении проведены следующие мероприятия:</w:t>
      </w:r>
    </w:p>
    <w:p w:rsidR="00556224" w:rsidRDefault="00556224" w:rsidP="0023683B">
      <w:pPr>
        <w:pStyle w:val="a3"/>
        <w:tabs>
          <w:tab w:val="left" w:pos="2300"/>
        </w:tabs>
        <w:ind w:firstLine="709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>- отправка информационных писем главам муниципальных образований Чукотского автономного округа и начальникам органов исполнительной власти Чукотского автономного округа с просьбой направить в ГАУ ДПО ЧИРОиПК перечень вопросов (тем), по которым необходимо осуществление повышения квалификации муниципальных и государственных служащих округа;</w:t>
      </w:r>
    </w:p>
    <w:p w:rsidR="00556224" w:rsidRDefault="00556224" w:rsidP="007331A6">
      <w:pPr>
        <w:pStyle w:val="a3"/>
        <w:tabs>
          <w:tab w:val="left" w:pos="2300"/>
        </w:tabs>
        <w:ind w:firstLine="709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 xml:space="preserve">- обработка информации, полученной в результате запроса перечня тем (вопросов), по которым необходимо осуществление повышения квалификации муниципальных и государственных служащих округа </w:t>
      </w:r>
      <w:r w:rsidR="007331A6">
        <w:rPr>
          <w:rStyle w:val="a4"/>
          <w:rFonts w:ascii="Times New Roman" w:eastAsiaTheme="minorEastAsia" w:hAnsi="Times New Roman"/>
          <w:sz w:val="26"/>
          <w:szCs w:val="26"/>
        </w:rPr>
        <w:t xml:space="preserve">и определение наиболее востребованных тем </w:t>
      </w:r>
      <w:r>
        <w:rPr>
          <w:rStyle w:val="a4"/>
          <w:rFonts w:ascii="Times New Roman" w:eastAsiaTheme="minorEastAsia" w:hAnsi="Times New Roman"/>
          <w:sz w:val="26"/>
          <w:szCs w:val="26"/>
        </w:rPr>
        <w:t>(</w:t>
      </w:r>
      <w:r w:rsidR="007331A6">
        <w:rPr>
          <w:rStyle w:val="a4"/>
          <w:rFonts w:ascii="Times New Roman" w:eastAsiaTheme="minorEastAsia" w:hAnsi="Times New Roman"/>
          <w:sz w:val="26"/>
          <w:szCs w:val="26"/>
        </w:rPr>
        <w:t xml:space="preserve">информация размещена в официальном сообществе ГАУ ДПО ЧИРОиПК </w:t>
      </w:r>
      <w:r w:rsidR="00AF03F8">
        <w:rPr>
          <w:rStyle w:val="a4"/>
          <w:rFonts w:ascii="Times New Roman" w:eastAsiaTheme="minorEastAsia" w:hAnsi="Times New Roman"/>
          <w:sz w:val="26"/>
          <w:szCs w:val="26"/>
        </w:rPr>
        <w:t>«</w:t>
      </w:r>
      <w:r w:rsidR="007331A6">
        <w:rPr>
          <w:rStyle w:val="a4"/>
          <w:rFonts w:ascii="Times New Roman" w:eastAsiaTheme="minorEastAsia" w:hAnsi="Times New Roman"/>
          <w:sz w:val="26"/>
          <w:szCs w:val="26"/>
        </w:rPr>
        <w:t>ВКонтакте</w:t>
      </w:r>
      <w:r w:rsidR="00AF03F8">
        <w:rPr>
          <w:rStyle w:val="a4"/>
          <w:rFonts w:ascii="Times New Roman" w:eastAsiaTheme="minorEastAsia" w:hAnsi="Times New Roman"/>
          <w:sz w:val="26"/>
          <w:szCs w:val="26"/>
        </w:rPr>
        <w:t>»</w:t>
      </w:r>
      <w:r w:rsidR="007331A6">
        <w:rPr>
          <w:rStyle w:val="a4"/>
          <w:rFonts w:ascii="Times New Roman" w:eastAsiaTheme="minorEastAsia" w:hAnsi="Times New Roman"/>
          <w:sz w:val="26"/>
          <w:szCs w:val="26"/>
        </w:rPr>
        <w:t xml:space="preserve">: </w:t>
      </w:r>
      <w:hyperlink r:id="rId8" w:history="1">
        <w:r w:rsidRPr="0035163D">
          <w:rPr>
            <w:rStyle w:val="a6"/>
            <w:rFonts w:ascii="Times New Roman" w:eastAsiaTheme="minorEastAsia" w:hAnsi="Times New Roman"/>
            <w:sz w:val="26"/>
            <w:szCs w:val="26"/>
          </w:rPr>
          <w:t>https://vk.com/@-216290526-175</w:t>
        </w:r>
      </w:hyperlink>
      <w:r w:rsidR="007331A6">
        <w:rPr>
          <w:rStyle w:val="a4"/>
          <w:rFonts w:ascii="Times New Roman" w:eastAsiaTheme="minorEastAsia" w:hAnsi="Times New Roman"/>
          <w:sz w:val="26"/>
          <w:szCs w:val="26"/>
        </w:rPr>
        <w:t>);</w:t>
      </w:r>
    </w:p>
    <w:p w:rsidR="007331A6" w:rsidRDefault="007331A6" w:rsidP="007331A6">
      <w:pPr>
        <w:pStyle w:val="a3"/>
        <w:tabs>
          <w:tab w:val="left" w:pos="2300"/>
        </w:tabs>
        <w:ind w:firstLine="709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 xml:space="preserve">- </w:t>
      </w:r>
      <w:r w:rsidR="000E4653">
        <w:rPr>
          <w:rStyle w:val="a4"/>
          <w:rFonts w:ascii="Times New Roman" w:eastAsiaTheme="minorEastAsia" w:hAnsi="Times New Roman"/>
          <w:sz w:val="26"/>
          <w:szCs w:val="26"/>
        </w:rPr>
        <w:t>формирование</w:t>
      </w:r>
      <w:r w:rsidR="00A94F8D">
        <w:rPr>
          <w:rStyle w:val="a4"/>
          <w:rFonts w:ascii="Times New Roman" w:eastAsiaTheme="minorEastAsia" w:hAnsi="Times New Roman"/>
          <w:sz w:val="26"/>
          <w:szCs w:val="26"/>
        </w:rPr>
        <w:t xml:space="preserve"> календарного плана-графика образовательных услуг по дополнительным профессиональным программам (программам повышения квалификаци</w:t>
      </w:r>
      <w:r w:rsidR="000E4653">
        <w:rPr>
          <w:rStyle w:val="a4"/>
          <w:rFonts w:ascii="Times New Roman" w:eastAsiaTheme="minorEastAsia" w:hAnsi="Times New Roman"/>
          <w:sz w:val="26"/>
          <w:szCs w:val="26"/>
        </w:rPr>
        <w:t xml:space="preserve">и), предоставляемых государственным автономным учреждением дополнительного профессионального образования Чукотского автономного округа «Чукотский институт развития образования </w:t>
      </w:r>
      <w:r w:rsidR="000E4653">
        <w:rPr>
          <w:rStyle w:val="a4"/>
          <w:rFonts w:ascii="Times New Roman" w:eastAsiaTheme="minorEastAsia" w:hAnsi="Times New Roman"/>
          <w:sz w:val="26"/>
          <w:szCs w:val="26"/>
        </w:rPr>
        <w:lastRenderedPageBreak/>
        <w:t>и повышения квалификации» на основе изучения потребностей государственных и муниципальных служащих Чукотского автономного округа в обучении</w:t>
      </w:r>
      <w:r w:rsidR="00D4272D">
        <w:rPr>
          <w:rStyle w:val="a4"/>
          <w:rFonts w:ascii="Times New Roman" w:eastAsiaTheme="minorEastAsia" w:hAnsi="Times New Roman"/>
          <w:sz w:val="26"/>
          <w:szCs w:val="26"/>
        </w:rPr>
        <w:t xml:space="preserve">: </w:t>
      </w:r>
      <w:hyperlink r:id="rId9" w:history="1">
        <w:r w:rsidR="00D4272D" w:rsidRPr="007F3B56">
          <w:rPr>
            <w:rStyle w:val="a6"/>
            <w:rFonts w:ascii="Times New Roman" w:eastAsiaTheme="minorEastAsia" w:hAnsi="Times New Roman"/>
            <w:sz w:val="26"/>
            <w:szCs w:val="26"/>
          </w:rPr>
          <w:t>https://chao.chiroipk.ru/index.php/11-ffa/704-plan-raboty-rkts</w:t>
        </w:r>
      </w:hyperlink>
    </w:p>
    <w:p w:rsidR="00D4272D" w:rsidRDefault="00D4272D" w:rsidP="007331A6">
      <w:pPr>
        <w:pStyle w:val="a3"/>
        <w:tabs>
          <w:tab w:val="left" w:pos="2300"/>
        </w:tabs>
        <w:ind w:firstLine="709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</w:p>
    <w:p w:rsidR="000E4653" w:rsidRPr="000E4653" w:rsidRDefault="000E4653" w:rsidP="00DD45C2">
      <w:pPr>
        <w:pStyle w:val="a3"/>
        <w:tabs>
          <w:tab w:val="left" w:pos="2300"/>
        </w:tabs>
        <w:ind w:firstLine="709"/>
        <w:jc w:val="both"/>
        <w:rPr>
          <w:rStyle w:val="a4"/>
          <w:rFonts w:ascii="Times New Roman" w:eastAsiaTheme="minorEastAsia" w:hAnsi="Times New Roman"/>
          <w:b/>
          <w:sz w:val="26"/>
          <w:szCs w:val="26"/>
        </w:rPr>
      </w:pPr>
      <w:r w:rsidRPr="000E4653">
        <w:rPr>
          <w:rStyle w:val="a4"/>
          <w:rFonts w:ascii="Times New Roman" w:eastAsiaTheme="minorEastAsia" w:hAnsi="Times New Roman"/>
          <w:b/>
          <w:sz w:val="26"/>
          <w:szCs w:val="26"/>
        </w:rPr>
        <w:t>2. Организация и методическое сопровождение курсов повышения квалификации.</w:t>
      </w:r>
    </w:p>
    <w:p w:rsidR="000E4653" w:rsidRDefault="00556224" w:rsidP="000E4653">
      <w:pPr>
        <w:pStyle w:val="a3"/>
        <w:tabs>
          <w:tab w:val="left" w:pos="2300"/>
        </w:tabs>
        <w:ind w:firstLine="709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 xml:space="preserve"> </w:t>
      </w:r>
      <w:r w:rsidR="000E4653">
        <w:rPr>
          <w:rStyle w:val="a4"/>
          <w:rFonts w:ascii="Times New Roman" w:eastAsiaTheme="minorEastAsia" w:hAnsi="Times New Roman"/>
          <w:sz w:val="26"/>
          <w:szCs w:val="26"/>
        </w:rPr>
        <w:t>В данном направлении проведены следующие мероприятия:</w:t>
      </w:r>
    </w:p>
    <w:p w:rsidR="0070276B" w:rsidRDefault="0070276B" w:rsidP="0070276B">
      <w:pPr>
        <w:pStyle w:val="a3"/>
        <w:tabs>
          <w:tab w:val="left" w:pos="2300"/>
        </w:tabs>
        <w:ind w:firstLine="709"/>
        <w:jc w:val="both"/>
        <w:rPr>
          <w:rFonts w:ascii="Times New Roman" w:eastAsiaTheme="minorHAnsi" w:hAnsi="Times New Roman"/>
          <w:bCs/>
          <w:color w:val="0000FF"/>
          <w:sz w:val="26"/>
          <w:szCs w:val="26"/>
          <w:lang w:eastAsia="en-US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 xml:space="preserve">- информирование государственных и муниципальных служащих Чукотского автономного округа о проведении в рамках ежегодных и просветительских мероприятий Всероссийской онлайн-конференции на тему «Эффективные стратегии предупреждения коррупции в организациях», организованную АНО ДПО «Первый Федеральный университет антикоррупционного просвещения» 31 октября 2024 г. (ссылка для регистрации: </w:t>
      </w:r>
      <w:r w:rsidRPr="006D3821">
        <w:rPr>
          <w:rFonts w:ascii="Times New Roman" w:eastAsiaTheme="minorHAnsi" w:hAnsi="Times New Roman"/>
          <w:bCs/>
          <w:color w:val="0000FF"/>
          <w:sz w:val="26"/>
          <w:szCs w:val="26"/>
          <w:lang w:eastAsia="en-US"/>
        </w:rPr>
        <w:t>fuap.ru/31-10</w:t>
      </w:r>
      <w:r>
        <w:rPr>
          <w:rStyle w:val="a4"/>
          <w:rFonts w:ascii="Times New Roman" w:eastAsiaTheme="minorEastAsia" w:hAnsi="Times New Roman"/>
          <w:sz w:val="26"/>
          <w:szCs w:val="26"/>
        </w:rPr>
        <w:t>);</w:t>
      </w:r>
      <w:r>
        <w:rPr>
          <w:rFonts w:ascii="Times New Roman" w:eastAsiaTheme="minorHAnsi" w:hAnsi="Times New Roman"/>
          <w:bCs/>
          <w:color w:val="0000FF"/>
          <w:sz w:val="26"/>
          <w:szCs w:val="26"/>
          <w:lang w:eastAsia="en-US"/>
        </w:rPr>
        <w:t xml:space="preserve"> </w:t>
      </w:r>
    </w:p>
    <w:p w:rsidR="0070276B" w:rsidRDefault="0070276B" w:rsidP="00702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 xml:space="preserve">- информирование государственных и муниципальных служащих Чукотского автономного округа о наборе на обучение по </w:t>
      </w:r>
      <w:r w:rsidRPr="0038325E">
        <w:rPr>
          <w:rFonts w:ascii="Times New Roman" w:hAnsi="Times New Roman"/>
          <w:sz w:val="26"/>
          <w:szCs w:val="26"/>
        </w:rPr>
        <w:t>дополнительн</w:t>
      </w:r>
      <w:r>
        <w:rPr>
          <w:rFonts w:ascii="Times New Roman" w:hAnsi="Times New Roman"/>
          <w:sz w:val="26"/>
          <w:szCs w:val="26"/>
        </w:rPr>
        <w:t>ым</w:t>
      </w:r>
      <w:r w:rsidRPr="0038325E">
        <w:rPr>
          <w:rFonts w:ascii="Times New Roman" w:hAnsi="Times New Roman"/>
          <w:sz w:val="26"/>
          <w:szCs w:val="26"/>
        </w:rPr>
        <w:t xml:space="preserve"> профессиональн</w:t>
      </w:r>
      <w:r>
        <w:rPr>
          <w:rFonts w:ascii="Times New Roman" w:hAnsi="Times New Roman"/>
          <w:sz w:val="26"/>
          <w:szCs w:val="26"/>
        </w:rPr>
        <w:t>ым</w:t>
      </w:r>
      <w:r w:rsidRPr="0038325E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ам</w:t>
      </w:r>
      <w:r w:rsidRPr="0038325E">
        <w:rPr>
          <w:rFonts w:ascii="Times New Roman" w:hAnsi="Times New Roman"/>
          <w:sz w:val="26"/>
          <w:szCs w:val="26"/>
        </w:rPr>
        <w:t xml:space="preserve"> (программ</w:t>
      </w:r>
      <w:r>
        <w:rPr>
          <w:rFonts w:ascii="Times New Roman" w:hAnsi="Times New Roman"/>
          <w:sz w:val="26"/>
          <w:szCs w:val="26"/>
        </w:rPr>
        <w:t>ам</w:t>
      </w:r>
      <w:r w:rsidRPr="0038325E">
        <w:rPr>
          <w:rFonts w:ascii="Times New Roman" w:hAnsi="Times New Roman"/>
          <w:sz w:val="26"/>
          <w:szCs w:val="26"/>
        </w:rPr>
        <w:t xml:space="preserve"> повышения квалификации)</w:t>
      </w:r>
      <w:r>
        <w:rPr>
          <w:rFonts w:ascii="Times New Roman" w:hAnsi="Times New Roman"/>
          <w:sz w:val="26"/>
          <w:szCs w:val="26"/>
        </w:rPr>
        <w:t xml:space="preserve"> размещены на официальном сайте ГАУ ДПО ЧИРОиПК: </w:t>
      </w:r>
      <w:hyperlink r:id="rId10" w:history="1">
        <w:r w:rsidRPr="0035163D">
          <w:rPr>
            <w:rStyle w:val="a6"/>
            <w:rFonts w:ascii="Times New Roman" w:hAnsi="Times New Roman"/>
            <w:sz w:val="26"/>
            <w:szCs w:val="26"/>
          </w:rPr>
          <w:t>https://chao.chiroipk.ru/index.php/11-ffa/697-informatsionnye-pisma-tsrk</w:t>
        </w:r>
      </w:hyperlink>
      <w:r>
        <w:rPr>
          <w:rStyle w:val="a4"/>
          <w:rFonts w:ascii="Times New Roman" w:eastAsiaTheme="minorEastAsia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70276B" w:rsidRDefault="0070276B" w:rsidP="00702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разработка рабочих программ, оформление документации, подготовка учебных модулей и методического материала курсов ПК по следующим темам:</w:t>
      </w:r>
    </w:p>
    <w:p w:rsidR="0070276B" w:rsidRPr="00AF03F8" w:rsidRDefault="0070276B" w:rsidP="00702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1.</w:t>
      </w:r>
      <w:r w:rsidRPr="0038325E">
        <w:rPr>
          <w:rFonts w:ascii="Times New Roman" w:hAnsi="Times New Roman"/>
          <w:sz w:val="26"/>
          <w:szCs w:val="26"/>
        </w:rPr>
        <w:t xml:space="preserve"> </w:t>
      </w:r>
      <w:r w:rsidRPr="00212F1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38325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:</w:t>
      </w:r>
      <w:r w:rsidRPr="003832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форма обучения - заочная </w:t>
      </w:r>
      <w:r w:rsidRPr="000D65F8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; сроки обучения - </w:t>
      </w:r>
      <w:r w:rsidRPr="00023E6B">
        <w:rPr>
          <w:rFonts w:ascii="Times New Roman" w:hAnsi="Times New Roman"/>
          <w:sz w:val="26"/>
          <w:szCs w:val="26"/>
        </w:rPr>
        <w:t>с 18 ноября по 2 декабря 2024 года</w:t>
      </w:r>
      <w:r>
        <w:rPr>
          <w:rFonts w:ascii="Times New Roman" w:hAnsi="Times New Roman"/>
          <w:sz w:val="26"/>
          <w:szCs w:val="26"/>
        </w:rPr>
        <w:t xml:space="preserve"> (материалы курса размещены в электронной информационно-образовательной среде ГАУ ДПО ЧИРОиПК по ссылке</w:t>
      </w:r>
      <w:r w:rsidRPr="00023E6B">
        <w:rPr>
          <w:rFonts w:ascii="Times New Roman" w:hAnsi="Times New Roman" w:cs="Times New Roman"/>
          <w:sz w:val="26"/>
          <w:szCs w:val="26"/>
        </w:rPr>
        <w:t>:</w:t>
      </w:r>
      <w:r w:rsidRPr="00023E6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hyperlink r:id="rId11" w:history="1">
        <w:r w:rsidRPr="00106E09">
          <w:rPr>
            <w:rStyle w:val="a6"/>
            <w:rFonts w:ascii="Times New Roman" w:hAnsi="Times New Roman"/>
            <w:sz w:val="26"/>
            <w:szCs w:val="26"/>
          </w:rPr>
          <w:t>https://cdo1.chiroipk.ru/</w:t>
        </w:r>
      </w:hyperlink>
      <w:r>
        <w:rPr>
          <w:rFonts w:ascii="Times New Roman" w:hAnsi="Times New Roman"/>
          <w:sz w:val="26"/>
          <w:szCs w:val="26"/>
        </w:rPr>
        <w:t>)</w:t>
      </w:r>
      <w:r w:rsidR="001B2736">
        <w:rPr>
          <w:rFonts w:ascii="Times New Roman" w:hAnsi="Times New Roman"/>
          <w:sz w:val="26"/>
          <w:szCs w:val="26"/>
        </w:rPr>
        <w:t>;</w:t>
      </w:r>
    </w:p>
    <w:p w:rsidR="0070276B" w:rsidRDefault="0070276B" w:rsidP="00702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8325E">
        <w:rPr>
          <w:rFonts w:ascii="Times New Roman" w:hAnsi="Times New Roman"/>
          <w:sz w:val="26"/>
          <w:szCs w:val="26"/>
        </w:rPr>
        <w:t xml:space="preserve"> </w:t>
      </w:r>
      <w:r w:rsidRPr="00212F1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Противодействие коррупции </w:t>
      </w:r>
      <w:r w:rsidRPr="00BF5842">
        <w:rPr>
          <w:rFonts w:ascii="Times New Roman" w:hAnsi="Times New Roman"/>
          <w:sz w:val="26"/>
          <w:szCs w:val="26"/>
        </w:rPr>
        <w:t>при осуществлении закупок для государственных (муниципальных) нужд</w:t>
      </w:r>
      <w:r w:rsidRPr="0038325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:</w:t>
      </w:r>
      <w:r w:rsidRPr="003832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форма обучения - заочная </w:t>
      </w:r>
      <w:r w:rsidRPr="000D65F8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; сроки обучения - </w:t>
      </w:r>
      <w:r w:rsidRPr="00023E6B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25 </w:t>
      </w:r>
      <w:r w:rsidRPr="00023E6B">
        <w:rPr>
          <w:rFonts w:ascii="Times New Roman" w:hAnsi="Times New Roman"/>
          <w:sz w:val="26"/>
          <w:szCs w:val="26"/>
        </w:rPr>
        <w:t xml:space="preserve">ноября по </w:t>
      </w:r>
      <w:r>
        <w:rPr>
          <w:rFonts w:ascii="Times New Roman" w:hAnsi="Times New Roman"/>
          <w:sz w:val="26"/>
          <w:szCs w:val="26"/>
        </w:rPr>
        <w:t xml:space="preserve">9 </w:t>
      </w:r>
      <w:r w:rsidRPr="00023E6B">
        <w:rPr>
          <w:rFonts w:ascii="Times New Roman" w:hAnsi="Times New Roman"/>
          <w:sz w:val="26"/>
          <w:szCs w:val="26"/>
        </w:rPr>
        <w:t>декабря 2024 года</w:t>
      </w:r>
      <w:r>
        <w:rPr>
          <w:rFonts w:ascii="Times New Roman" w:hAnsi="Times New Roman"/>
          <w:sz w:val="26"/>
          <w:szCs w:val="26"/>
        </w:rPr>
        <w:t xml:space="preserve"> (материалы курса размещены в электронной информационно-образовательной среде ГАУ ДПО ЧИРОиПК по ссылке</w:t>
      </w:r>
      <w:r w:rsidRPr="00023E6B">
        <w:rPr>
          <w:rFonts w:ascii="Times New Roman" w:hAnsi="Times New Roman" w:cs="Times New Roman"/>
          <w:sz w:val="26"/>
          <w:szCs w:val="26"/>
        </w:rPr>
        <w:t>:</w:t>
      </w:r>
      <w:r w:rsidRPr="00023E6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hyperlink r:id="rId12" w:history="1">
        <w:r w:rsidRPr="00106E09">
          <w:rPr>
            <w:rStyle w:val="a6"/>
            <w:rFonts w:ascii="Times New Roman" w:hAnsi="Times New Roman"/>
            <w:sz w:val="26"/>
            <w:szCs w:val="26"/>
          </w:rPr>
          <w:t>https://cdo1.chiroipk.ru/</w:t>
        </w:r>
      </w:hyperlink>
      <w:r>
        <w:rPr>
          <w:rFonts w:ascii="Times New Roman" w:hAnsi="Times New Roman"/>
          <w:sz w:val="26"/>
          <w:szCs w:val="26"/>
        </w:rPr>
        <w:t>)</w:t>
      </w:r>
      <w:r w:rsidR="001B2736">
        <w:rPr>
          <w:rFonts w:ascii="Times New Roman" w:hAnsi="Times New Roman"/>
          <w:sz w:val="26"/>
          <w:szCs w:val="26"/>
        </w:rPr>
        <w:t>;</w:t>
      </w:r>
    </w:p>
    <w:p w:rsidR="0070276B" w:rsidRDefault="0070276B" w:rsidP="00702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251B7B">
        <w:rPr>
          <w:rFonts w:ascii="Times New Roman" w:hAnsi="Times New Roman"/>
          <w:sz w:val="26"/>
          <w:szCs w:val="26"/>
        </w:rPr>
        <w:t>«Содержание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гарантий»: форма обучения – очно-</w:t>
      </w:r>
      <w:r w:rsidR="00251B7B" w:rsidRPr="00251B7B">
        <w:rPr>
          <w:rFonts w:ascii="Times New Roman" w:hAnsi="Times New Roman"/>
          <w:sz w:val="26"/>
          <w:szCs w:val="26"/>
        </w:rPr>
        <w:t xml:space="preserve"> </w:t>
      </w:r>
      <w:r w:rsidR="00251B7B">
        <w:rPr>
          <w:rFonts w:ascii="Times New Roman" w:hAnsi="Times New Roman"/>
          <w:sz w:val="26"/>
          <w:szCs w:val="26"/>
        </w:rPr>
        <w:t xml:space="preserve">заочная </w:t>
      </w:r>
      <w:r w:rsidR="00251B7B" w:rsidRPr="000D65F8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 w:rsidR="00251B7B">
        <w:rPr>
          <w:rFonts w:ascii="Times New Roman" w:hAnsi="Times New Roman"/>
          <w:sz w:val="26"/>
          <w:szCs w:val="26"/>
        </w:rPr>
        <w:t xml:space="preserve">; сроки обучения - </w:t>
      </w:r>
      <w:r w:rsidR="00251B7B" w:rsidRPr="00023E6B">
        <w:rPr>
          <w:rFonts w:ascii="Times New Roman" w:hAnsi="Times New Roman"/>
          <w:sz w:val="26"/>
          <w:szCs w:val="26"/>
        </w:rPr>
        <w:t xml:space="preserve">с </w:t>
      </w:r>
      <w:r w:rsidR="00251B7B">
        <w:rPr>
          <w:rFonts w:ascii="Times New Roman" w:hAnsi="Times New Roman"/>
          <w:sz w:val="26"/>
          <w:szCs w:val="26"/>
        </w:rPr>
        <w:t>3 апреля</w:t>
      </w:r>
      <w:r w:rsidR="00251B7B" w:rsidRPr="00023E6B">
        <w:rPr>
          <w:rFonts w:ascii="Times New Roman" w:hAnsi="Times New Roman"/>
          <w:sz w:val="26"/>
          <w:szCs w:val="26"/>
        </w:rPr>
        <w:t xml:space="preserve"> по </w:t>
      </w:r>
      <w:r w:rsidR="00251B7B">
        <w:rPr>
          <w:rFonts w:ascii="Times New Roman" w:hAnsi="Times New Roman"/>
          <w:sz w:val="26"/>
          <w:szCs w:val="26"/>
        </w:rPr>
        <w:t>28 апреля</w:t>
      </w:r>
      <w:r w:rsidR="00251B7B" w:rsidRPr="00023E6B">
        <w:rPr>
          <w:rFonts w:ascii="Times New Roman" w:hAnsi="Times New Roman"/>
          <w:sz w:val="26"/>
          <w:szCs w:val="26"/>
        </w:rPr>
        <w:t xml:space="preserve"> 202</w:t>
      </w:r>
      <w:r w:rsidR="00251B7B">
        <w:rPr>
          <w:rFonts w:ascii="Times New Roman" w:hAnsi="Times New Roman"/>
          <w:sz w:val="26"/>
          <w:szCs w:val="26"/>
        </w:rPr>
        <w:t>5</w:t>
      </w:r>
      <w:r w:rsidR="00251B7B" w:rsidRPr="00023E6B">
        <w:rPr>
          <w:rFonts w:ascii="Times New Roman" w:hAnsi="Times New Roman"/>
          <w:sz w:val="26"/>
          <w:szCs w:val="26"/>
        </w:rPr>
        <w:t xml:space="preserve"> года</w:t>
      </w:r>
      <w:r w:rsidR="00251B7B">
        <w:rPr>
          <w:rFonts w:ascii="Times New Roman" w:hAnsi="Times New Roman"/>
          <w:sz w:val="26"/>
          <w:szCs w:val="26"/>
        </w:rPr>
        <w:t xml:space="preserve"> (материалы курса размещены в электронной информационно-образовательной среде ГАУ ДПО ЧИРОиПК по ссылке</w:t>
      </w:r>
      <w:r w:rsidR="00251B7B" w:rsidRPr="00023E6B">
        <w:rPr>
          <w:rFonts w:ascii="Times New Roman" w:hAnsi="Times New Roman" w:cs="Times New Roman"/>
          <w:sz w:val="26"/>
          <w:szCs w:val="26"/>
        </w:rPr>
        <w:t>:</w:t>
      </w:r>
      <w:r w:rsidR="00251B7B" w:rsidRPr="00251B7B">
        <w:rPr>
          <w:rFonts w:ascii="Times New Roman" w:hAnsi="Times New Roman" w:cs="Times New Roman"/>
        </w:rPr>
        <w:t xml:space="preserve"> </w:t>
      </w:r>
      <w:hyperlink r:id="rId13" w:history="1">
        <w:r w:rsidR="00251B7B" w:rsidRPr="00251B7B">
          <w:rPr>
            <w:rStyle w:val="a6"/>
            <w:rFonts w:ascii="Times New Roman" w:hAnsi="Times New Roman" w:cs="Times New Roman"/>
            <w:sz w:val="26"/>
            <w:szCs w:val="26"/>
          </w:rPr>
          <w:t>https://cdo1.chiroipk.ru/course/view.php?id=286</w:t>
        </w:r>
      </w:hyperlink>
      <w:r w:rsidR="00251B7B">
        <w:rPr>
          <w:rFonts w:ascii="Times New Roman" w:hAnsi="Times New Roman" w:cs="Times New Roman"/>
          <w:sz w:val="26"/>
          <w:szCs w:val="26"/>
        </w:rPr>
        <w:t>)</w:t>
      </w:r>
      <w:r w:rsidR="001B2736">
        <w:rPr>
          <w:rFonts w:ascii="Times New Roman" w:hAnsi="Times New Roman" w:cs="Times New Roman"/>
          <w:sz w:val="26"/>
          <w:szCs w:val="26"/>
        </w:rPr>
        <w:t>;</w:t>
      </w:r>
    </w:p>
    <w:p w:rsidR="0070276B" w:rsidRPr="00251B7B" w:rsidRDefault="0070276B" w:rsidP="00251B7B">
      <w:pPr>
        <w:spacing w:after="0" w:line="240" w:lineRule="auto"/>
        <w:ind w:firstLine="709"/>
        <w:jc w:val="both"/>
        <w:rPr>
          <w:rStyle w:val="a4"/>
          <w:rFonts w:ascii="Times New Roman" w:eastAsiaTheme="minorEastAsia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4.</w:t>
      </w:r>
      <w:r w:rsidR="00251B7B" w:rsidRPr="00251B7B">
        <w:rPr>
          <w:rFonts w:ascii="Times New Roman" w:hAnsi="Times New Roman"/>
          <w:sz w:val="26"/>
          <w:szCs w:val="26"/>
        </w:rPr>
        <w:t xml:space="preserve"> </w:t>
      </w:r>
      <w:r w:rsidR="00251B7B">
        <w:rPr>
          <w:rFonts w:ascii="Times New Roman" w:hAnsi="Times New Roman"/>
          <w:sz w:val="26"/>
          <w:szCs w:val="26"/>
        </w:rPr>
        <w:t xml:space="preserve">«Принципы эффективного управления и взаимодействия в команде»: форма обучения – очно-заочная </w:t>
      </w:r>
      <w:r w:rsidR="00251B7B" w:rsidRPr="000D65F8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 w:rsidR="00251B7B">
        <w:rPr>
          <w:rFonts w:ascii="Times New Roman" w:hAnsi="Times New Roman"/>
          <w:sz w:val="26"/>
          <w:szCs w:val="26"/>
        </w:rPr>
        <w:t xml:space="preserve">; сроки обучения - </w:t>
      </w:r>
      <w:r w:rsidR="00251B7B" w:rsidRPr="00023E6B">
        <w:rPr>
          <w:rFonts w:ascii="Times New Roman" w:hAnsi="Times New Roman"/>
          <w:sz w:val="26"/>
          <w:szCs w:val="26"/>
        </w:rPr>
        <w:t xml:space="preserve">с </w:t>
      </w:r>
      <w:r w:rsidR="00251B7B">
        <w:rPr>
          <w:rFonts w:ascii="Times New Roman" w:hAnsi="Times New Roman"/>
          <w:sz w:val="26"/>
          <w:szCs w:val="26"/>
        </w:rPr>
        <w:t>4 апреля</w:t>
      </w:r>
      <w:r w:rsidR="00251B7B" w:rsidRPr="00023E6B">
        <w:rPr>
          <w:rFonts w:ascii="Times New Roman" w:hAnsi="Times New Roman"/>
          <w:sz w:val="26"/>
          <w:szCs w:val="26"/>
        </w:rPr>
        <w:t xml:space="preserve"> по </w:t>
      </w:r>
      <w:r w:rsidR="00251B7B">
        <w:rPr>
          <w:rFonts w:ascii="Times New Roman" w:hAnsi="Times New Roman"/>
          <w:sz w:val="26"/>
          <w:szCs w:val="26"/>
        </w:rPr>
        <w:t>30 апреля</w:t>
      </w:r>
      <w:r w:rsidR="00251B7B" w:rsidRPr="00023E6B">
        <w:rPr>
          <w:rFonts w:ascii="Times New Roman" w:hAnsi="Times New Roman"/>
          <w:sz w:val="26"/>
          <w:szCs w:val="26"/>
        </w:rPr>
        <w:t xml:space="preserve"> 202</w:t>
      </w:r>
      <w:r w:rsidR="00251B7B">
        <w:rPr>
          <w:rFonts w:ascii="Times New Roman" w:hAnsi="Times New Roman"/>
          <w:sz w:val="26"/>
          <w:szCs w:val="26"/>
        </w:rPr>
        <w:t>5</w:t>
      </w:r>
      <w:r w:rsidR="00251B7B" w:rsidRPr="00023E6B">
        <w:rPr>
          <w:rFonts w:ascii="Times New Roman" w:hAnsi="Times New Roman"/>
          <w:sz w:val="26"/>
          <w:szCs w:val="26"/>
        </w:rPr>
        <w:t xml:space="preserve"> года</w:t>
      </w:r>
      <w:r w:rsidR="00251B7B">
        <w:rPr>
          <w:rFonts w:ascii="Times New Roman" w:hAnsi="Times New Roman"/>
          <w:sz w:val="26"/>
          <w:szCs w:val="26"/>
        </w:rPr>
        <w:t xml:space="preserve"> (материалы курса размещены в электронной информационно-образовательной среде ГАУ ДПО ЧИРОиПК по ссылке</w:t>
      </w:r>
      <w:r w:rsidR="00251B7B" w:rsidRPr="00023E6B">
        <w:rPr>
          <w:rFonts w:ascii="Times New Roman" w:hAnsi="Times New Roman" w:cs="Times New Roman"/>
          <w:sz w:val="26"/>
          <w:szCs w:val="26"/>
        </w:rPr>
        <w:t>:</w:t>
      </w:r>
      <w:r w:rsidR="00251B7B" w:rsidRPr="00251B7B">
        <w:rPr>
          <w:rFonts w:ascii="Times New Roman" w:hAnsi="Times New Roman" w:cs="Times New Roman"/>
        </w:rPr>
        <w:t xml:space="preserve"> </w:t>
      </w:r>
      <w:hyperlink r:id="rId14" w:history="1">
        <w:r w:rsidR="00251B7B" w:rsidRPr="00251B7B">
          <w:rPr>
            <w:rStyle w:val="a6"/>
            <w:rFonts w:ascii="Times New Roman" w:hAnsi="Times New Roman" w:cs="Times New Roman"/>
            <w:sz w:val="26"/>
            <w:szCs w:val="26"/>
          </w:rPr>
          <w:t>https://chiroipk.ktalk.ru/recordings/mowV9z8nl7pZWarUUbSS</w:t>
        </w:r>
      </w:hyperlink>
      <w:r w:rsidR="00251B7B">
        <w:rPr>
          <w:rFonts w:ascii="Times New Roman" w:hAnsi="Times New Roman" w:cs="Times New Roman"/>
          <w:sz w:val="26"/>
          <w:szCs w:val="26"/>
        </w:rPr>
        <w:t>).</w:t>
      </w:r>
    </w:p>
    <w:p w:rsidR="0070276B" w:rsidRDefault="000C113F" w:rsidP="000E4653">
      <w:pPr>
        <w:pStyle w:val="a3"/>
        <w:tabs>
          <w:tab w:val="left" w:pos="2300"/>
        </w:tabs>
        <w:ind w:firstLine="709"/>
        <w:jc w:val="both"/>
        <w:rPr>
          <w:rStyle w:val="a4"/>
          <w:rFonts w:ascii="Times New Roman" w:eastAsiaTheme="minorEastAsia" w:hAnsi="Times New Roman"/>
          <w:sz w:val="26"/>
          <w:szCs w:val="26"/>
        </w:rPr>
      </w:pPr>
      <w:r>
        <w:rPr>
          <w:rStyle w:val="a4"/>
          <w:rFonts w:ascii="Times New Roman" w:eastAsiaTheme="minorEastAsia" w:hAnsi="Times New Roman"/>
          <w:sz w:val="26"/>
          <w:szCs w:val="26"/>
        </w:rPr>
        <w:t>Более подробная и</w:t>
      </w:r>
      <w:r w:rsidR="0070276B">
        <w:rPr>
          <w:rStyle w:val="a4"/>
          <w:rFonts w:ascii="Times New Roman" w:eastAsiaTheme="minorEastAsia" w:hAnsi="Times New Roman"/>
          <w:sz w:val="26"/>
          <w:szCs w:val="26"/>
        </w:rPr>
        <w:t xml:space="preserve">нформация по обучению </w:t>
      </w:r>
      <w:r>
        <w:rPr>
          <w:rStyle w:val="a4"/>
          <w:rFonts w:ascii="Times New Roman" w:eastAsiaTheme="minorEastAsia" w:hAnsi="Times New Roman"/>
          <w:sz w:val="26"/>
          <w:szCs w:val="26"/>
        </w:rPr>
        <w:t xml:space="preserve">государственных и муниципальных служащих Чукотского автономного округа </w:t>
      </w:r>
      <w:r w:rsidR="0070276B">
        <w:rPr>
          <w:rStyle w:val="a4"/>
          <w:rFonts w:ascii="Times New Roman" w:eastAsiaTheme="minorEastAsia" w:hAnsi="Times New Roman"/>
          <w:sz w:val="26"/>
          <w:szCs w:val="26"/>
        </w:rPr>
        <w:t xml:space="preserve">по </w:t>
      </w:r>
      <w:r>
        <w:rPr>
          <w:rStyle w:val="a4"/>
          <w:rFonts w:ascii="Times New Roman" w:eastAsiaTheme="minorEastAsia" w:hAnsi="Times New Roman"/>
          <w:sz w:val="26"/>
          <w:szCs w:val="26"/>
        </w:rPr>
        <w:t xml:space="preserve">дополнительным профессиональным программам (программам повышения квалификации) </w:t>
      </w:r>
      <w:r w:rsidR="0070276B">
        <w:rPr>
          <w:rStyle w:val="a4"/>
          <w:rFonts w:ascii="Times New Roman" w:eastAsiaTheme="minorEastAsia" w:hAnsi="Times New Roman"/>
          <w:sz w:val="26"/>
          <w:szCs w:val="26"/>
        </w:rPr>
        <w:t>представлена в Таблице №1.</w:t>
      </w:r>
    </w:p>
    <w:p w:rsidR="0070276B" w:rsidRDefault="0070276B" w:rsidP="0070276B">
      <w:pPr>
        <w:pStyle w:val="a3"/>
        <w:tabs>
          <w:tab w:val="left" w:pos="2300"/>
        </w:tabs>
        <w:ind w:firstLine="709"/>
        <w:jc w:val="right"/>
        <w:rPr>
          <w:rStyle w:val="a4"/>
          <w:rFonts w:ascii="Times New Roman" w:eastAsiaTheme="minorEastAsia" w:hAnsi="Times New Roman"/>
          <w:i/>
          <w:sz w:val="26"/>
          <w:szCs w:val="26"/>
        </w:rPr>
      </w:pPr>
      <w:r w:rsidRPr="0070276B">
        <w:rPr>
          <w:rStyle w:val="a4"/>
          <w:rFonts w:ascii="Times New Roman" w:eastAsiaTheme="minorEastAsia" w:hAnsi="Times New Roman"/>
          <w:i/>
          <w:sz w:val="26"/>
          <w:szCs w:val="26"/>
        </w:rPr>
        <w:t>Таблиц</w:t>
      </w:r>
      <w:r w:rsidR="00251B7B">
        <w:rPr>
          <w:rStyle w:val="a4"/>
          <w:rFonts w:ascii="Times New Roman" w:eastAsiaTheme="minorEastAsia" w:hAnsi="Times New Roman"/>
          <w:i/>
          <w:sz w:val="26"/>
          <w:szCs w:val="26"/>
        </w:rPr>
        <w:t xml:space="preserve">а </w:t>
      </w:r>
      <w:r w:rsidRPr="0070276B">
        <w:rPr>
          <w:rStyle w:val="a4"/>
          <w:rFonts w:ascii="Times New Roman" w:eastAsiaTheme="minorEastAsia" w:hAnsi="Times New Roman"/>
          <w:i/>
          <w:sz w:val="26"/>
          <w:szCs w:val="26"/>
        </w:rPr>
        <w:t xml:space="preserve"> №1</w:t>
      </w:r>
    </w:p>
    <w:p w:rsidR="000C113F" w:rsidRPr="0070276B" w:rsidRDefault="000C113F" w:rsidP="0070276B">
      <w:pPr>
        <w:pStyle w:val="a3"/>
        <w:tabs>
          <w:tab w:val="left" w:pos="2300"/>
        </w:tabs>
        <w:ind w:firstLine="709"/>
        <w:jc w:val="right"/>
        <w:rPr>
          <w:rStyle w:val="a4"/>
          <w:rFonts w:ascii="Times New Roman" w:eastAsiaTheme="minorEastAsia" w:hAnsi="Times New Roman"/>
          <w:i/>
          <w:sz w:val="26"/>
          <w:szCs w:val="26"/>
        </w:rPr>
      </w:pPr>
    </w:p>
    <w:tbl>
      <w:tblPr>
        <w:tblStyle w:val="a5"/>
        <w:tblW w:w="15309" w:type="dxa"/>
        <w:tblInd w:w="-459" w:type="dxa"/>
        <w:tblLayout w:type="fixed"/>
        <w:tblLook w:val="04A0"/>
      </w:tblPr>
      <w:tblGrid>
        <w:gridCol w:w="567"/>
        <w:gridCol w:w="2268"/>
        <w:gridCol w:w="2694"/>
        <w:gridCol w:w="1701"/>
        <w:gridCol w:w="1559"/>
        <w:gridCol w:w="283"/>
        <w:gridCol w:w="993"/>
        <w:gridCol w:w="1842"/>
        <w:gridCol w:w="851"/>
        <w:gridCol w:w="850"/>
        <w:gridCol w:w="1701"/>
      </w:tblGrid>
      <w:tr w:rsidR="00B432B6" w:rsidRPr="000C113F" w:rsidTr="000C113F">
        <w:tc>
          <w:tcPr>
            <w:tcW w:w="567" w:type="dxa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268" w:type="dxa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Наименование</w:t>
            </w:r>
          </w:p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ДПП (пк)</w:t>
            </w:r>
            <w:r w:rsidR="000C113F">
              <w:rPr>
                <w:rFonts w:ascii="Times New Roman" w:hAnsi="Times New Roman"/>
                <w:b/>
              </w:rPr>
              <w:t>/</w:t>
            </w:r>
            <w:r w:rsidRPr="000C113F">
              <w:rPr>
                <w:rFonts w:ascii="Times New Roman" w:hAnsi="Times New Roman"/>
                <w:b/>
              </w:rPr>
              <w:t>ссылка</w:t>
            </w:r>
          </w:p>
        </w:tc>
        <w:tc>
          <w:tcPr>
            <w:tcW w:w="2694" w:type="dxa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1701" w:type="dxa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Категория</w:t>
            </w:r>
          </w:p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842" w:type="dxa"/>
            <w:gridSpan w:val="2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Сроки и форма освоения</w:t>
            </w:r>
          </w:p>
        </w:tc>
        <w:tc>
          <w:tcPr>
            <w:tcW w:w="993" w:type="dxa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42" w:type="dxa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Ответственный</w:t>
            </w:r>
          </w:p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Обуч.</w:t>
            </w:r>
          </w:p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Заяв.</w:t>
            </w:r>
          </w:p>
        </w:tc>
        <w:tc>
          <w:tcPr>
            <w:tcW w:w="850" w:type="dxa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Обуч.</w:t>
            </w:r>
          </w:p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Вып.</w:t>
            </w:r>
          </w:p>
        </w:tc>
        <w:tc>
          <w:tcPr>
            <w:tcW w:w="1701" w:type="dxa"/>
          </w:tcPr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Федеральные</w:t>
            </w:r>
          </w:p>
          <w:p w:rsidR="005B7277" w:rsidRPr="000C113F" w:rsidRDefault="005B7277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лекторы</w:t>
            </w:r>
          </w:p>
        </w:tc>
      </w:tr>
      <w:tr w:rsidR="005B7277" w:rsidRPr="000C113F" w:rsidTr="005B7277">
        <w:tc>
          <w:tcPr>
            <w:tcW w:w="15309" w:type="dxa"/>
            <w:gridSpan w:val="11"/>
          </w:tcPr>
          <w:p w:rsidR="00B432B6" w:rsidRPr="000C113F" w:rsidRDefault="005B7277" w:rsidP="000C113F">
            <w:pPr>
              <w:pStyle w:val="a3"/>
              <w:tabs>
                <w:tab w:val="left" w:pos="2300"/>
              </w:tabs>
              <w:jc w:val="center"/>
              <w:rPr>
                <w:rStyle w:val="a4"/>
                <w:rFonts w:ascii="Times New Roman" w:eastAsiaTheme="minorEastAsia" w:hAnsi="Times New Roman"/>
                <w:b/>
              </w:rPr>
            </w:pPr>
            <w:r w:rsidRPr="000C113F">
              <w:rPr>
                <w:rStyle w:val="a4"/>
                <w:rFonts w:ascii="Times New Roman" w:eastAsiaTheme="minorEastAsia" w:hAnsi="Times New Roman"/>
                <w:b/>
              </w:rPr>
              <w:t>2024 год</w:t>
            </w:r>
          </w:p>
        </w:tc>
      </w:tr>
      <w:tr w:rsidR="00B432B6" w:rsidRPr="000C113F" w:rsidTr="000C113F">
        <w:tc>
          <w:tcPr>
            <w:tcW w:w="567" w:type="dxa"/>
          </w:tcPr>
          <w:p w:rsidR="0099140F" w:rsidRPr="000C113F" w:rsidRDefault="0099140F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 w:rsidRPr="000C113F">
              <w:rPr>
                <w:rStyle w:val="a4"/>
                <w:rFonts w:ascii="Times New Roman" w:eastAsiaTheme="minorEastAsia" w:hAnsi="Times New Roman"/>
              </w:rPr>
              <w:t>1</w:t>
            </w:r>
          </w:p>
        </w:tc>
        <w:tc>
          <w:tcPr>
            <w:tcW w:w="2268" w:type="dxa"/>
          </w:tcPr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«Противодействие коррупции в системе государственного и муниципального управления»</w:t>
            </w:r>
          </w:p>
          <w:p w:rsidR="00B432B6" w:rsidRPr="000C113F" w:rsidRDefault="00B432B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Ссылка:</w:t>
            </w:r>
          </w:p>
          <w:p w:rsidR="00B432B6" w:rsidRPr="000C113F" w:rsidRDefault="00D71248" w:rsidP="002105BB">
            <w:pPr>
              <w:pStyle w:val="a3"/>
              <w:rPr>
                <w:rFonts w:ascii="Times New Roman" w:hAnsi="Times New Roman"/>
              </w:rPr>
            </w:pPr>
            <w:hyperlink r:id="rId15" w:history="1">
              <w:r w:rsidR="00B432B6" w:rsidRPr="000C113F">
                <w:rPr>
                  <w:rStyle w:val="a6"/>
                  <w:rFonts w:ascii="Times New Roman" w:hAnsi="Times New Roman"/>
                </w:rPr>
                <w:t>https://cdo1.chiroipk.ru/course/view.php?id=270</w:t>
              </w:r>
            </w:hyperlink>
          </w:p>
          <w:p w:rsidR="00B432B6" w:rsidRPr="000C113F" w:rsidRDefault="00B432B6" w:rsidP="002105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9140F" w:rsidRPr="000C113F" w:rsidRDefault="00B432B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Совершенствование профессиональных компетенций государственных и муниципальных служащих Чукотского автономного округа в сфере профилактики коррупционных и иных правонарушений, на основе нормативных правовых актов Российской Федерации в области противодействия коррупции.</w:t>
            </w:r>
          </w:p>
        </w:tc>
        <w:tc>
          <w:tcPr>
            <w:tcW w:w="1701" w:type="dxa"/>
          </w:tcPr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1842" w:type="dxa"/>
            <w:gridSpan w:val="2"/>
          </w:tcPr>
          <w:p w:rsidR="0099140F" w:rsidRPr="000C113F" w:rsidRDefault="0099140F" w:rsidP="0099140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0C113F">
              <w:rPr>
                <w:rFonts w:ascii="Times New Roman" w:hAnsi="Times New Roman"/>
              </w:rPr>
              <w:t xml:space="preserve">18.11.2024-02.12.2024 </w:t>
            </w:r>
            <w:r w:rsidRPr="000C113F">
              <w:rPr>
                <w:rFonts w:ascii="Times New Roman" w:hAnsi="Times New Roman"/>
                <w:bCs/>
              </w:rPr>
              <w:t>Обучение в заочной форме с использованием ДОТ</w:t>
            </w:r>
          </w:p>
        </w:tc>
        <w:tc>
          <w:tcPr>
            <w:tcW w:w="993" w:type="dxa"/>
          </w:tcPr>
          <w:p w:rsidR="0099140F" w:rsidRPr="000C113F" w:rsidRDefault="0099140F" w:rsidP="0099140F">
            <w:pPr>
              <w:pStyle w:val="a3"/>
              <w:jc w:val="center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72 часа</w:t>
            </w:r>
          </w:p>
        </w:tc>
        <w:tc>
          <w:tcPr>
            <w:tcW w:w="1842" w:type="dxa"/>
          </w:tcPr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Ившукова М.Н.,</w:t>
            </w:r>
          </w:p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заведующий центром развития компетенций государственных и муниципальных служащих,</w:t>
            </w:r>
          </w:p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конт. тел.:</w:t>
            </w:r>
          </w:p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8(42722) 2-21-66</w:t>
            </w:r>
          </w:p>
        </w:tc>
        <w:tc>
          <w:tcPr>
            <w:tcW w:w="851" w:type="dxa"/>
          </w:tcPr>
          <w:p w:rsidR="0099140F" w:rsidRPr="000C113F" w:rsidRDefault="00D41BD3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850" w:type="dxa"/>
          </w:tcPr>
          <w:p w:rsidR="0099140F" w:rsidRPr="000C113F" w:rsidRDefault="0099140F" w:rsidP="002105BB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vertAlign w:val="superscript"/>
                <w:lang w:val="en-US"/>
              </w:rPr>
            </w:pPr>
            <w:r w:rsidRPr="000C113F">
              <w:rPr>
                <w:rFonts w:ascii="Times New Roman" w:hAnsi="Times New Roman"/>
                <w:b/>
                <w:color w:val="0000CC"/>
              </w:rPr>
              <w:t>101</w:t>
            </w:r>
          </w:p>
          <w:p w:rsidR="0099140F" w:rsidRPr="000C113F" w:rsidRDefault="0099140F" w:rsidP="002105BB">
            <w:pPr>
              <w:pStyle w:val="a3"/>
              <w:jc w:val="center"/>
              <w:rPr>
                <w:rFonts w:ascii="Times New Roman" w:hAnsi="Times New Roman"/>
                <w:b/>
                <w:color w:val="0000CC"/>
              </w:rPr>
            </w:pPr>
          </w:p>
        </w:tc>
        <w:tc>
          <w:tcPr>
            <w:tcW w:w="1701" w:type="dxa"/>
          </w:tcPr>
          <w:p w:rsidR="0099140F" w:rsidRPr="000C113F" w:rsidRDefault="0099140F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</w:p>
        </w:tc>
      </w:tr>
      <w:tr w:rsidR="00B432B6" w:rsidRPr="000C113F" w:rsidTr="000C113F">
        <w:tc>
          <w:tcPr>
            <w:tcW w:w="567" w:type="dxa"/>
          </w:tcPr>
          <w:p w:rsidR="0099140F" w:rsidRPr="000C113F" w:rsidRDefault="0099140F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 w:rsidRPr="000C113F">
              <w:rPr>
                <w:rStyle w:val="a4"/>
                <w:rFonts w:ascii="Times New Roman" w:eastAsiaTheme="minorEastAsia" w:hAnsi="Times New Roman"/>
              </w:rPr>
              <w:t>2</w:t>
            </w:r>
          </w:p>
        </w:tc>
        <w:tc>
          <w:tcPr>
            <w:tcW w:w="2268" w:type="dxa"/>
          </w:tcPr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«Противодействие коррупции при осуществлении закупок для муниципальных нужд»</w:t>
            </w:r>
          </w:p>
          <w:p w:rsidR="009E5E51" w:rsidRPr="000C113F" w:rsidRDefault="009E5E51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Ссылка:</w:t>
            </w:r>
          </w:p>
          <w:p w:rsidR="009E5E51" w:rsidRPr="000C113F" w:rsidRDefault="00D71248" w:rsidP="002105BB">
            <w:pPr>
              <w:pStyle w:val="a3"/>
              <w:rPr>
                <w:rFonts w:ascii="Times New Roman" w:hAnsi="Times New Roman"/>
              </w:rPr>
            </w:pPr>
            <w:hyperlink r:id="rId16" w:history="1">
              <w:r w:rsidR="009E5E51" w:rsidRPr="000C113F">
                <w:rPr>
                  <w:rStyle w:val="a6"/>
                  <w:rFonts w:ascii="Times New Roman" w:hAnsi="Times New Roman"/>
                </w:rPr>
                <w:t>https://cdo1.chiroipk.ru/course/view.php?id=271</w:t>
              </w:r>
            </w:hyperlink>
          </w:p>
          <w:p w:rsidR="009E5E51" w:rsidRPr="000C113F" w:rsidRDefault="009E5E51" w:rsidP="002105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9140F" w:rsidRPr="000C113F" w:rsidRDefault="00B432B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Совершенствование профессиональных компетенций государственных и муниципальных служащих Чукотского автономного округа в сфере противодействия коррупции при осуществлении закупок.</w:t>
            </w:r>
          </w:p>
        </w:tc>
        <w:tc>
          <w:tcPr>
            <w:tcW w:w="1701" w:type="dxa"/>
          </w:tcPr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1842" w:type="dxa"/>
            <w:gridSpan w:val="2"/>
          </w:tcPr>
          <w:p w:rsidR="0099140F" w:rsidRPr="000C113F" w:rsidRDefault="0099140F" w:rsidP="0099140F">
            <w:pPr>
              <w:pStyle w:val="a3"/>
              <w:jc w:val="center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 xml:space="preserve">25.11.2024-09.12.2024 </w:t>
            </w:r>
            <w:r w:rsidRPr="000C113F">
              <w:rPr>
                <w:rFonts w:ascii="Times New Roman" w:hAnsi="Times New Roman"/>
                <w:bCs/>
              </w:rPr>
              <w:t>Обучение в заочной форме с использованием ДОТ</w:t>
            </w:r>
          </w:p>
        </w:tc>
        <w:tc>
          <w:tcPr>
            <w:tcW w:w="993" w:type="dxa"/>
          </w:tcPr>
          <w:p w:rsidR="0099140F" w:rsidRPr="000C113F" w:rsidRDefault="0099140F" w:rsidP="0099140F">
            <w:pPr>
              <w:pStyle w:val="a3"/>
              <w:jc w:val="center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72 часа</w:t>
            </w:r>
          </w:p>
        </w:tc>
        <w:tc>
          <w:tcPr>
            <w:tcW w:w="1842" w:type="dxa"/>
          </w:tcPr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Ившукова М.Н.,</w:t>
            </w:r>
          </w:p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заведующий центром развития компетенций государственных и муниципальных служащих,</w:t>
            </w:r>
          </w:p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конт. тел.:</w:t>
            </w:r>
          </w:p>
          <w:p w:rsidR="0099140F" w:rsidRPr="000C113F" w:rsidRDefault="0099140F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8(42722) 2-21-66</w:t>
            </w:r>
          </w:p>
          <w:p w:rsidR="00B432B6" w:rsidRDefault="00B432B6" w:rsidP="002105BB">
            <w:pPr>
              <w:pStyle w:val="a3"/>
              <w:rPr>
                <w:rFonts w:ascii="Times New Roman" w:hAnsi="Times New Roman"/>
              </w:rPr>
            </w:pPr>
          </w:p>
          <w:p w:rsidR="000C113F" w:rsidRPr="000C113F" w:rsidRDefault="000C113F" w:rsidP="002105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140F" w:rsidRPr="000C113F" w:rsidRDefault="00D41BD3" w:rsidP="002105B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0" w:type="dxa"/>
          </w:tcPr>
          <w:p w:rsidR="0099140F" w:rsidRPr="000C113F" w:rsidRDefault="00D41BD3" w:rsidP="002105BB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vertAlign w:val="superscript"/>
                <w:lang w:val="en-US"/>
              </w:rPr>
            </w:pPr>
            <w:r w:rsidRPr="000C113F">
              <w:rPr>
                <w:rFonts w:ascii="Times New Roman" w:hAnsi="Times New Roman"/>
                <w:b/>
                <w:color w:val="0000CC"/>
              </w:rPr>
              <w:t>12</w:t>
            </w:r>
          </w:p>
          <w:p w:rsidR="0099140F" w:rsidRPr="000C113F" w:rsidRDefault="0099140F" w:rsidP="002105BB">
            <w:pPr>
              <w:pStyle w:val="a3"/>
              <w:jc w:val="center"/>
              <w:rPr>
                <w:rFonts w:ascii="Times New Roman" w:hAnsi="Times New Roman"/>
                <w:b/>
                <w:color w:val="0000CC"/>
              </w:rPr>
            </w:pPr>
          </w:p>
        </w:tc>
        <w:tc>
          <w:tcPr>
            <w:tcW w:w="1701" w:type="dxa"/>
          </w:tcPr>
          <w:p w:rsidR="0099140F" w:rsidRPr="000C113F" w:rsidRDefault="0099140F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</w:p>
        </w:tc>
      </w:tr>
      <w:tr w:rsidR="0099140F" w:rsidRPr="000C113F" w:rsidTr="005B7277">
        <w:tc>
          <w:tcPr>
            <w:tcW w:w="15309" w:type="dxa"/>
            <w:gridSpan w:val="11"/>
          </w:tcPr>
          <w:p w:rsidR="00B432B6" w:rsidRPr="000C113F" w:rsidRDefault="0099140F" w:rsidP="000C113F">
            <w:pPr>
              <w:pStyle w:val="a3"/>
              <w:tabs>
                <w:tab w:val="left" w:pos="2300"/>
              </w:tabs>
              <w:jc w:val="center"/>
              <w:rPr>
                <w:rStyle w:val="a4"/>
                <w:rFonts w:ascii="Times New Roman" w:eastAsiaTheme="minorEastAsia" w:hAnsi="Times New Roman"/>
                <w:b/>
              </w:rPr>
            </w:pPr>
            <w:r w:rsidRPr="000C113F">
              <w:rPr>
                <w:rStyle w:val="a4"/>
                <w:rFonts w:ascii="Times New Roman" w:eastAsiaTheme="minorEastAsia" w:hAnsi="Times New Roman"/>
                <w:b/>
              </w:rPr>
              <w:t>2025 год</w:t>
            </w:r>
          </w:p>
        </w:tc>
      </w:tr>
      <w:tr w:rsidR="00213206" w:rsidRPr="000C113F" w:rsidTr="000C113F">
        <w:tc>
          <w:tcPr>
            <w:tcW w:w="567" w:type="dxa"/>
          </w:tcPr>
          <w:p w:rsidR="00213206" w:rsidRPr="000C113F" w:rsidRDefault="00213206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 w:rsidRPr="0021320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268" w:type="dxa"/>
          </w:tcPr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  <w:r w:rsidRPr="00213206">
              <w:rPr>
                <w:rFonts w:ascii="Times New Roman" w:hAnsi="Times New Roman"/>
              </w:rPr>
              <w:t>Профилактика терроризма, ксенофобии и этнической дискриминации</w:t>
            </w:r>
          </w:p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  <w:r w:rsidRPr="00213206">
              <w:rPr>
                <w:rFonts w:ascii="Times New Roman" w:hAnsi="Times New Roman"/>
              </w:rPr>
              <w:t>Ссылка:</w:t>
            </w:r>
          </w:p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  <w:hyperlink r:id="rId17" w:history="1">
              <w:r w:rsidRPr="00213206">
                <w:rPr>
                  <w:rStyle w:val="a6"/>
                  <w:rFonts w:ascii="Times New Roman" w:eastAsiaTheme="minorEastAsia" w:hAnsi="Times New Roman"/>
                </w:rPr>
                <w:t>https://cdo1.chiroipk.ru/course/view.php?id=278</w:t>
              </w:r>
            </w:hyperlink>
          </w:p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  <w:r w:rsidRPr="00213206">
              <w:rPr>
                <w:rFonts w:ascii="Times New Roman" w:hAnsi="Times New Roman"/>
              </w:rPr>
              <w:t>Совершенствование профессиональных компетенций государственных и муниципальных служащих Чукотского автономного округа в организационных формах и методах деятельности органов исполнительной власти субъекта Российской Федерации и органов местного самоуправления в сфере противодействия (профилактике) терроризму, экстремизму, ксенофобии и этнической дискриминации, на основе нормативных правовых актов Российской Федерации в области противодействия терроризма и экстремизма</w:t>
            </w:r>
          </w:p>
        </w:tc>
        <w:tc>
          <w:tcPr>
            <w:tcW w:w="1701" w:type="dxa"/>
          </w:tcPr>
          <w:p w:rsidR="00213206" w:rsidRPr="00213206" w:rsidRDefault="00213206" w:rsidP="00213206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 w:rsidRPr="00213206">
              <w:rPr>
                <w:rFonts w:ascii="Times New Roman" w:hAnsi="Times New Roman"/>
              </w:rPr>
              <w:t>Государственные и муниципальные служащие</w:t>
            </w:r>
            <w:r w:rsidRPr="00213206">
              <w:rPr>
                <w:rFonts w:ascii="Times New Roman" w:hAnsi="Times New Roman"/>
                <w:iCs/>
              </w:rPr>
              <w:t xml:space="preserve"> Чукотского автономного округа</w:t>
            </w:r>
          </w:p>
        </w:tc>
        <w:tc>
          <w:tcPr>
            <w:tcW w:w="1559" w:type="dxa"/>
          </w:tcPr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  <w:r w:rsidRPr="00213206">
              <w:rPr>
                <w:rFonts w:ascii="Times New Roman" w:hAnsi="Times New Roman"/>
              </w:rPr>
              <w:t>10.02.2025 г.</w:t>
            </w:r>
            <w:r>
              <w:rPr>
                <w:rFonts w:ascii="Times New Roman" w:hAnsi="Times New Roman"/>
              </w:rPr>
              <w:t xml:space="preserve">- </w:t>
            </w:r>
            <w:r w:rsidRPr="00213206">
              <w:rPr>
                <w:rFonts w:ascii="Times New Roman" w:hAnsi="Times New Roman"/>
              </w:rPr>
              <w:t>24.02.2025 г.</w:t>
            </w:r>
          </w:p>
          <w:p w:rsidR="00213206" w:rsidRPr="00213206" w:rsidRDefault="00213206" w:rsidP="00213206">
            <w:pPr>
              <w:pStyle w:val="a3"/>
              <w:rPr>
                <w:rFonts w:ascii="Times New Roman" w:hAnsi="Times New Roman"/>
                <w:b/>
                <w:bCs/>
                <w:vertAlign w:val="superscript"/>
              </w:rPr>
            </w:pPr>
            <w:r w:rsidRPr="00213206">
              <w:rPr>
                <w:rFonts w:ascii="Times New Roman" w:hAnsi="Times New Roman"/>
                <w:bCs/>
              </w:rPr>
              <w:t xml:space="preserve">Обучение </w:t>
            </w:r>
            <w:r w:rsidRPr="00213206">
              <w:rPr>
                <w:rFonts w:ascii="Times New Roman" w:hAnsi="Times New Roman"/>
                <w:bCs/>
                <w:color w:val="0000CC"/>
              </w:rPr>
              <w:t>в заочной</w:t>
            </w:r>
            <w:r w:rsidRPr="00213206">
              <w:rPr>
                <w:rFonts w:ascii="Times New Roman" w:hAnsi="Times New Roman"/>
                <w:bCs/>
              </w:rPr>
              <w:t xml:space="preserve"> форме с использованием ДОТ</w:t>
            </w:r>
            <w:r w:rsidRPr="00213206">
              <w:rPr>
                <w:rFonts w:ascii="Times New Roman" w:hAnsi="Times New Roman"/>
                <w:bCs/>
                <w:vertAlign w:val="superscript"/>
              </w:rPr>
              <w:t>*</w:t>
            </w:r>
          </w:p>
        </w:tc>
        <w:tc>
          <w:tcPr>
            <w:tcW w:w="1276" w:type="dxa"/>
            <w:gridSpan w:val="2"/>
          </w:tcPr>
          <w:p w:rsidR="00213206" w:rsidRPr="00213206" w:rsidRDefault="00213206" w:rsidP="00213206">
            <w:pPr>
              <w:pStyle w:val="a3"/>
              <w:jc w:val="center"/>
              <w:rPr>
                <w:rFonts w:ascii="Times New Roman" w:hAnsi="Times New Roman"/>
              </w:rPr>
            </w:pPr>
            <w:r w:rsidRPr="00213206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2" w:type="dxa"/>
          </w:tcPr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  <w:r w:rsidRPr="00213206">
              <w:rPr>
                <w:rFonts w:ascii="Times New Roman" w:hAnsi="Times New Roman"/>
              </w:rPr>
              <w:t>Ившукова М.Н.,</w:t>
            </w:r>
          </w:p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  <w:r w:rsidRPr="00213206">
              <w:rPr>
                <w:rFonts w:ascii="Times New Roman" w:hAnsi="Times New Roman"/>
              </w:rPr>
              <w:t>заведующий центром развития компетенций государственных и муниципальных служащих,</w:t>
            </w:r>
          </w:p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  <w:r w:rsidRPr="00213206">
              <w:rPr>
                <w:rFonts w:ascii="Times New Roman" w:hAnsi="Times New Roman"/>
              </w:rPr>
              <w:t>конт. тел.:</w:t>
            </w:r>
          </w:p>
          <w:p w:rsidR="00213206" w:rsidRPr="00213206" w:rsidRDefault="00213206" w:rsidP="00213206">
            <w:pPr>
              <w:pStyle w:val="a3"/>
              <w:rPr>
                <w:rFonts w:ascii="Times New Roman" w:hAnsi="Times New Roman"/>
              </w:rPr>
            </w:pPr>
            <w:r w:rsidRPr="00213206">
              <w:rPr>
                <w:rFonts w:ascii="Times New Roman" w:hAnsi="Times New Roman"/>
              </w:rPr>
              <w:t>8(42722) 2-21-66</w:t>
            </w:r>
          </w:p>
        </w:tc>
        <w:tc>
          <w:tcPr>
            <w:tcW w:w="851" w:type="dxa"/>
          </w:tcPr>
          <w:p w:rsidR="00213206" w:rsidRPr="00213206" w:rsidRDefault="00213206" w:rsidP="00213206">
            <w:pPr>
              <w:pStyle w:val="a3"/>
              <w:rPr>
                <w:rFonts w:ascii="Times New Roman" w:hAnsi="Times New Roman"/>
                <w:b/>
              </w:rPr>
            </w:pPr>
            <w:r w:rsidRPr="00213206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50" w:type="dxa"/>
          </w:tcPr>
          <w:p w:rsidR="00213206" w:rsidRPr="00213206" w:rsidRDefault="00213206" w:rsidP="00213206">
            <w:pPr>
              <w:pStyle w:val="a3"/>
              <w:rPr>
                <w:rFonts w:ascii="Times New Roman" w:hAnsi="Times New Roman"/>
                <w:b/>
                <w:color w:val="0000CC"/>
              </w:rPr>
            </w:pPr>
            <w:r w:rsidRPr="00213206">
              <w:rPr>
                <w:rFonts w:ascii="Times New Roman" w:hAnsi="Times New Roman"/>
                <w:b/>
                <w:color w:val="0000CC"/>
              </w:rPr>
              <w:t>29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</w:p>
        </w:tc>
      </w:tr>
      <w:tr w:rsidR="00213206" w:rsidRPr="000C113F" w:rsidTr="000C113F">
        <w:tc>
          <w:tcPr>
            <w:tcW w:w="567" w:type="dxa"/>
          </w:tcPr>
          <w:p w:rsidR="00213206" w:rsidRPr="000C113F" w:rsidRDefault="00213206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>
              <w:rPr>
                <w:rStyle w:val="a4"/>
                <w:rFonts w:ascii="Times New Roman" w:eastAsiaTheme="minorEastAsia" w:hAnsi="Times New Roman"/>
              </w:rPr>
              <w:t>4</w:t>
            </w:r>
          </w:p>
        </w:tc>
        <w:tc>
          <w:tcPr>
            <w:tcW w:w="2268" w:type="dxa"/>
          </w:tcPr>
          <w:p w:rsidR="00213206" w:rsidRPr="000C113F" w:rsidRDefault="00213206" w:rsidP="00FF7102">
            <w:pPr>
              <w:pStyle w:val="a3"/>
              <w:rPr>
                <w:rFonts w:ascii="Times New Roman" w:hAnsi="Times New Roman"/>
                <w:i/>
                <w:color w:val="000000"/>
              </w:rPr>
            </w:pPr>
            <w:r w:rsidRPr="000C113F">
              <w:rPr>
                <w:rFonts w:ascii="Times New Roman" w:hAnsi="Times New Roman"/>
              </w:rPr>
              <w:t>Вебинар «</w:t>
            </w:r>
            <w:r w:rsidRPr="000C113F">
              <w:rPr>
                <w:rFonts w:ascii="Times New Roman" w:hAnsi="Times New Roman"/>
                <w:color w:val="000000"/>
              </w:rPr>
              <w:t>Дистанционный образовательный курс «#ЯСТОБОЙ. Коммуникация в сложных ситуациях</w:t>
            </w:r>
            <w:r w:rsidRPr="000C113F">
              <w:rPr>
                <w:rFonts w:ascii="Times New Roman" w:hAnsi="Times New Roman"/>
                <w:i/>
                <w:color w:val="000000"/>
              </w:rPr>
              <w:t>»</w:t>
            </w:r>
          </w:p>
          <w:p w:rsidR="00213206" w:rsidRPr="000C113F" w:rsidRDefault="00213206" w:rsidP="00FF7102">
            <w:pPr>
              <w:pStyle w:val="a3"/>
              <w:rPr>
                <w:rFonts w:ascii="Times New Roman" w:hAnsi="Times New Roman"/>
                <w:color w:val="000000"/>
              </w:rPr>
            </w:pPr>
            <w:r w:rsidRPr="000C113F">
              <w:rPr>
                <w:rFonts w:ascii="Times New Roman" w:hAnsi="Times New Roman"/>
                <w:color w:val="000000"/>
              </w:rPr>
              <w:t>Ссылка:</w:t>
            </w:r>
          </w:p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hyperlink r:id="rId18" w:history="1">
              <w:r w:rsidRPr="000C113F">
                <w:rPr>
                  <w:rStyle w:val="a6"/>
                  <w:rFonts w:ascii="Times New Roman" w:eastAsiaTheme="minorEastAsia" w:hAnsi="Times New Roman"/>
                </w:rPr>
                <w:t>https://cloud.mail.ru/public/6HZG/aoqGJ5C2z</w:t>
              </w:r>
            </w:hyperlink>
            <w:r w:rsidRPr="000C113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4" w:type="dxa"/>
          </w:tcPr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Помочь государственным служащим и работникам социальных учреждений освоить базовые правила комфортного общения с участниками СВО и эффективно решать их запросы.</w:t>
            </w:r>
          </w:p>
        </w:tc>
        <w:tc>
          <w:tcPr>
            <w:tcW w:w="1701" w:type="dxa"/>
          </w:tcPr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1559" w:type="dxa"/>
          </w:tcPr>
          <w:p w:rsidR="00213206" w:rsidRPr="000C113F" w:rsidRDefault="00213206" w:rsidP="00FF710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0C113F">
              <w:rPr>
                <w:rFonts w:ascii="Times New Roman" w:hAnsi="Times New Roman"/>
                <w:bCs/>
              </w:rPr>
              <w:t>27.02.2025 г.;</w:t>
            </w:r>
          </w:p>
          <w:p w:rsidR="00213206" w:rsidRPr="000C113F" w:rsidRDefault="00213206" w:rsidP="00FF710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213206" w:rsidRPr="000C113F" w:rsidRDefault="00213206" w:rsidP="00FF710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0C113F">
              <w:rPr>
                <w:rFonts w:ascii="Times New Roman" w:hAnsi="Times New Roman"/>
                <w:bCs/>
              </w:rPr>
              <w:t>28.02.2025 г.-30.04.2025 г.;</w:t>
            </w:r>
          </w:p>
          <w:p w:rsidR="00213206" w:rsidRPr="000C113F" w:rsidRDefault="00213206" w:rsidP="00FF7102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213206" w:rsidRPr="000C113F" w:rsidRDefault="00213206" w:rsidP="00FF7102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0C113F">
              <w:rPr>
                <w:rFonts w:ascii="Times New Roman" w:hAnsi="Times New Roman"/>
                <w:bCs/>
              </w:rPr>
              <w:t xml:space="preserve">Обучение </w:t>
            </w:r>
            <w:r w:rsidRPr="000C113F">
              <w:rPr>
                <w:rFonts w:ascii="Times New Roman" w:hAnsi="Times New Roman"/>
                <w:bCs/>
                <w:color w:val="0000CC"/>
              </w:rPr>
              <w:t>в очно-заочной</w:t>
            </w:r>
            <w:r w:rsidRPr="000C113F">
              <w:rPr>
                <w:rFonts w:ascii="Times New Roman" w:hAnsi="Times New Roman"/>
                <w:bCs/>
              </w:rPr>
              <w:t xml:space="preserve"> форме с использованием ДОТ</w:t>
            </w:r>
          </w:p>
        </w:tc>
        <w:tc>
          <w:tcPr>
            <w:tcW w:w="1276" w:type="dxa"/>
            <w:gridSpan w:val="2"/>
          </w:tcPr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1 час - вебинар;</w:t>
            </w:r>
          </w:p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4 часа – онлайн-обучение на платформе  «Россия страна возможностей»</w:t>
            </w:r>
          </w:p>
        </w:tc>
        <w:tc>
          <w:tcPr>
            <w:tcW w:w="1842" w:type="dxa"/>
          </w:tcPr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Ившукова М.Н.,</w:t>
            </w:r>
          </w:p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заведующий центром развития компетенций государственных и муниципальных служащих,</w:t>
            </w:r>
          </w:p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конт. тел.:</w:t>
            </w:r>
          </w:p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8(42722) 2-21-66</w:t>
            </w:r>
          </w:p>
        </w:tc>
        <w:tc>
          <w:tcPr>
            <w:tcW w:w="851" w:type="dxa"/>
          </w:tcPr>
          <w:p w:rsidR="00213206" w:rsidRPr="000C113F" w:rsidRDefault="00213206" w:rsidP="00FF710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850" w:type="dxa"/>
          </w:tcPr>
          <w:p w:rsidR="00213206" w:rsidRPr="000C113F" w:rsidRDefault="00213206" w:rsidP="00FF7102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vertAlign w:val="superscript"/>
                <w:lang w:val="en-US"/>
              </w:rPr>
            </w:pPr>
            <w:r w:rsidRPr="000C113F">
              <w:rPr>
                <w:rFonts w:ascii="Times New Roman" w:hAnsi="Times New Roman"/>
                <w:b/>
                <w:color w:val="0000CC"/>
              </w:rPr>
              <w:t>36</w:t>
            </w:r>
          </w:p>
          <w:p w:rsidR="00213206" w:rsidRPr="000C113F" w:rsidRDefault="00213206" w:rsidP="00FF7102">
            <w:pPr>
              <w:pStyle w:val="a3"/>
              <w:jc w:val="center"/>
              <w:rPr>
                <w:rFonts w:ascii="Times New Roman" w:hAnsi="Times New Roman"/>
                <w:b/>
                <w:color w:val="0000CC"/>
              </w:rPr>
            </w:pPr>
          </w:p>
        </w:tc>
        <w:tc>
          <w:tcPr>
            <w:tcW w:w="1701" w:type="dxa"/>
          </w:tcPr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  <w:b/>
              </w:rPr>
              <w:t>Спикер:</w:t>
            </w:r>
            <w:r w:rsidRPr="000C113F">
              <w:rPr>
                <w:rFonts w:ascii="Times New Roman" w:hAnsi="Times New Roman"/>
              </w:rPr>
              <w:t xml:space="preserve"> Стеблева О.В., руководитель Департамента дистанционных образовательных проектов ОП МУ «Сенеж» </w:t>
            </w:r>
          </w:p>
          <w:p w:rsidR="00213206" w:rsidRPr="000C113F" w:rsidRDefault="00213206" w:rsidP="00FF7102">
            <w:pPr>
              <w:pStyle w:val="a3"/>
              <w:rPr>
                <w:rFonts w:ascii="Times New Roman" w:hAnsi="Times New Roman"/>
              </w:rPr>
            </w:pPr>
          </w:p>
        </w:tc>
      </w:tr>
      <w:tr w:rsidR="00213206" w:rsidRPr="000C113F" w:rsidTr="000C113F">
        <w:tc>
          <w:tcPr>
            <w:tcW w:w="567" w:type="dxa"/>
          </w:tcPr>
          <w:p w:rsidR="00213206" w:rsidRPr="000C113F" w:rsidRDefault="00213206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>
              <w:rPr>
                <w:rStyle w:val="a4"/>
                <w:rFonts w:ascii="Times New Roman" w:eastAsiaTheme="minorEastAsia" w:hAnsi="Times New Roman"/>
              </w:rPr>
              <w:t>5</w:t>
            </w:r>
          </w:p>
        </w:tc>
        <w:tc>
          <w:tcPr>
            <w:tcW w:w="2268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  <w:color w:val="2A2626"/>
              </w:rPr>
            </w:pPr>
            <w:r w:rsidRPr="000C113F">
              <w:rPr>
                <w:rFonts w:ascii="Times New Roman" w:hAnsi="Times New Roman"/>
              </w:rPr>
              <w:t xml:space="preserve">Рабочая встреча с представителем Департамента дистанционных образовательных проектов ОП МУ «Сенеж» </w:t>
            </w:r>
            <w:r w:rsidRPr="000C113F">
              <w:rPr>
                <w:rFonts w:ascii="Times New Roman" w:hAnsi="Times New Roman"/>
                <w:color w:val="2A2626"/>
              </w:rPr>
              <w:t xml:space="preserve">Ссылка: </w:t>
            </w:r>
            <w:hyperlink r:id="rId19" w:history="1">
              <w:r w:rsidRPr="000C113F">
                <w:rPr>
                  <w:rStyle w:val="a6"/>
                  <w:rFonts w:ascii="Times New Roman" w:eastAsiaTheme="minorEastAsia" w:hAnsi="Times New Roman"/>
                </w:rPr>
                <w:t>https://chiroipk.ktalk.ru/recordings/PIoqxwVCLbgOqf4ErsvZ</w:t>
              </w:r>
            </w:hyperlink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Проведение бизнес-тренинга для государственных и муниципальных служащих ЧАО по командообразованию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13206" w:rsidRPr="000C113F" w:rsidRDefault="00213206" w:rsidP="0099140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0C113F">
              <w:rPr>
                <w:rFonts w:ascii="Times New Roman" w:hAnsi="Times New Roman"/>
                <w:bCs/>
              </w:rPr>
              <w:t>18.03.2025 г.</w:t>
            </w:r>
          </w:p>
        </w:tc>
        <w:tc>
          <w:tcPr>
            <w:tcW w:w="1276" w:type="dxa"/>
            <w:gridSpan w:val="2"/>
          </w:tcPr>
          <w:p w:rsidR="00213206" w:rsidRPr="000C113F" w:rsidRDefault="00213206" w:rsidP="0099140F">
            <w:pPr>
              <w:pStyle w:val="a3"/>
              <w:jc w:val="center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1  час</w:t>
            </w:r>
          </w:p>
        </w:tc>
        <w:tc>
          <w:tcPr>
            <w:tcW w:w="1842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Ившукова М.Н.,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заведующий центром развития компетенций государственных и муниципальных служащих,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конт. тел.: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8(42722) 2-21-66</w:t>
            </w:r>
          </w:p>
        </w:tc>
        <w:tc>
          <w:tcPr>
            <w:tcW w:w="851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  <w:color w:val="0000CC"/>
              </w:rPr>
            </w:pPr>
            <w:r w:rsidRPr="000C113F">
              <w:rPr>
                <w:rFonts w:ascii="Times New Roman" w:hAnsi="Times New Roman"/>
                <w:color w:val="0000CC"/>
              </w:rPr>
              <w:t>-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Спикер: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 xml:space="preserve">Кононенко Н.А., бизнес-тренер, коуч (ICF), директор программы ГосHR ВШГУ РАНХиГС 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</w:p>
        </w:tc>
      </w:tr>
      <w:tr w:rsidR="00213206" w:rsidRPr="000C113F" w:rsidTr="000C113F">
        <w:tc>
          <w:tcPr>
            <w:tcW w:w="567" w:type="dxa"/>
          </w:tcPr>
          <w:p w:rsidR="00213206" w:rsidRPr="000C113F" w:rsidRDefault="00213206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>
              <w:rPr>
                <w:rStyle w:val="a4"/>
                <w:rFonts w:ascii="Times New Roman" w:eastAsiaTheme="minorEastAsia" w:hAnsi="Times New Roman"/>
              </w:rPr>
              <w:t>6</w:t>
            </w:r>
          </w:p>
        </w:tc>
        <w:tc>
          <w:tcPr>
            <w:tcW w:w="2268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 xml:space="preserve">Рабочая встреча с представителем Департамента дистанционных образовательных проектов ОП МУ «Сенеж» 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Ссылка: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hyperlink r:id="rId20" w:history="1">
              <w:r w:rsidRPr="000C113F">
                <w:rPr>
                  <w:rStyle w:val="a6"/>
                  <w:rFonts w:ascii="Times New Roman" w:eastAsiaTheme="minorEastAsia" w:hAnsi="Times New Roman"/>
                </w:rPr>
                <w:t>https://chiroipk.ktalk.ru/recordings/B0kNJ7BuARbj0YUeAhZO</w:t>
              </w:r>
            </w:hyperlink>
          </w:p>
        </w:tc>
        <w:tc>
          <w:tcPr>
            <w:tcW w:w="2694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Заключение Соглашения с Департаментом дистанционных образовательных проектов ОП МУ «Сенеж»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13206" w:rsidRPr="000C113F" w:rsidRDefault="00213206" w:rsidP="0099140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0C113F">
              <w:rPr>
                <w:rFonts w:ascii="Times New Roman" w:hAnsi="Times New Roman"/>
                <w:bCs/>
              </w:rPr>
              <w:t>24.03.2025 г.</w:t>
            </w:r>
          </w:p>
        </w:tc>
        <w:tc>
          <w:tcPr>
            <w:tcW w:w="1276" w:type="dxa"/>
            <w:gridSpan w:val="2"/>
          </w:tcPr>
          <w:p w:rsidR="00213206" w:rsidRPr="000C113F" w:rsidRDefault="00213206" w:rsidP="0099140F">
            <w:pPr>
              <w:pStyle w:val="a3"/>
              <w:jc w:val="center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1  час</w:t>
            </w:r>
          </w:p>
        </w:tc>
        <w:tc>
          <w:tcPr>
            <w:tcW w:w="1842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Ившукова М.Н.,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заведующий центром развития компетенций государственных и муниципальных служащих,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конт. тел.: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8(42722) 2-21-66</w:t>
            </w:r>
          </w:p>
        </w:tc>
        <w:tc>
          <w:tcPr>
            <w:tcW w:w="851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  <w:color w:val="0000CC"/>
              </w:rPr>
            </w:pPr>
            <w:r w:rsidRPr="000C113F">
              <w:rPr>
                <w:rFonts w:ascii="Times New Roman" w:hAnsi="Times New Roman"/>
                <w:color w:val="0000CC"/>
              </w:rPr>
              <w:t>-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Спикер:</w:t>
            </w:r>
          </w:p>
          <w:p w:rsidR="00213206" w:rsidRPr="000C113F" w:rsidRDefault="00213206" w:rsidP="00D41BD3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  <w:bCs/>
                <w:shd w:val="clear" w:color="auto" w:fill="FFFFFF"/>
              </w:rPr>
              <w:t xml:space="preserve">Патраков А.В. - </w:t>
            </w:r>
            <w:r w:rsidRPr="000C113F">
              <w:rPr>
                <w:rFonts w:ascii="Times New Roman" w:hAnsi="Times New Roman"/>
                <w:shd w:val="clear" w:color="auto" w:fill="FFFFFF"/>
              </w:rPr>
              <w:t>юрист</w:t>
            </w:r>
            <w:r w:rsidRPr="000C113F">
              <w:rPr>
                <w:rFonts w:ascii="Times New Roman" w:hAnsi="Times New Roman"/>
              </w:rPr>
              <w:t xml:space="preserve"> Департамента дистанционных образовательных проектов ОП МУ «Сенеж» АНО РСВ</w:t>
            </w:r>
          </w:p>
        </w:tc>
      </w:tr>
      <w:tr w:rsidR="00213206" w:rsidRPr="000C113F" w:rsidTr="000C113F">
        <w:trPr>
          <w:trHeight w:val="4414"/>
        </w:trPr>
        <w:tc>
          <w:tcPr>
            <w:tcW w:w="567" w:type="dxa"/>
          </w:tcPr>
          <w:p w:rsidR="00213206" w:rsidRPr="000C113F" w:rsidRDefault="00213206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>
              <w:rPr>
                <w:rStyle w:val="a4"/>
                <w:rFonts w:ascii="Times New Roman" w:eastAsiaTheme="minorEastAsia" w:hAnsi="Times New Roman"/>
              </w:rPr>
              <w:t>7</w:t>
            </w:r>
          </w:p>
        </w:tc>
        <w:tc>
          <w:tcPr>
            <w:tcW w:w="2268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Круглый стол: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  <w:color w:val="000000"/>
              </w:rPr>
            </w:pPr>
            <w:r w:rsidRPr="000C113F">
              <w:rPr>
                <w:rFonts w:ascii="Times New Roman" w:hAnsi="Times New Roman"/>
                <w:color w:val="000000"/>
              </w:rPr>
              <w:t>«Развитие государственно-общественного управления образованием»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  <w:color w:val="000000"/>
              </w:rPr>
            </w:pPr>
            <w:r w:rsidRPr="000C113F">
              <w:rPr>
                <w:rFonts w:ascii="Times New Roman" w:hAnsi="Times New Roman"/>
                <w:color w:val="000000"/>
              </w:rPr>
              <w:t>Ссылка: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  <w:color w:val="0000FF"/>
                <w:u w:val="single"/>
              </w:rPr>
            </w:pPr>
            <w:r w:rsidRPr="000C113F">
              <w:rPr>
                <w:rFonts w:ascii="Times New Roman" w:hAnsi="Times New Roman"/>
                <w:color w:val="0000FF"/>
                <w:u w:val="single"/>
              </w:rPr>
              <w:t xml:space="preserve">https://www.единыйурок.рф/index.php/novosti/item/20674-sistema-professionalnogo-razvitiya-pedagogicheskikh-kadrov-sovremennye-podkhody-i-instrumenty 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 xml:space="preserve">Обсуждение следующих вопросов: 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 xml:space="preserve">- роль общественных организаций, родительских комитетов, управляющих советов и других форм государственно-общественного управления в формировании образовательной политики; 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-поддержка региональных инициатив: опыт и практики взаимодействия государственных и общественных структур и др.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1559" w:type="dxa"/>
          </w:tcPr>
          <w:p w:rsidR="00213206" w:rsidRPr="000C113F" w:rsidRDefault="00213206" w:rsidP="0099140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0C113F">
              <w:rPr>
                <w:rFonts w:ascii="Times New Roman" w:hAnsi="Times New Roman"/>
                <w:bCs/>
              </w:rPr>
              <w:t>31.03.2025 г.</w:t>
            </w:r>
          </w:p>
        </w:tc>
        <w:tc>
          <w:tcPr>
            <w:tcW w:w="1276" w:type="dxa"/>
            <w:gridSpan w:val="2"/>
          </w:tcPr>
          <w:p w:rsidR="00213206" w:rsidRPr="000C113F" w:rsidRDefault="00213206" w:rsidP="0099140F">
            <w:pPr>
              <w:pStyle w:val="a3"/>
              <w:jc w:val="center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2 часа</w:t>
            </w:r>
          </w:p>
        </w:tc>
        <w:tc>
          <w:tcPr>
            <w:tcW w:w="1842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Ившукова М.Н.,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заведующий центром развития компетенций государственных и муниципальных служащих,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конт. тел.:</w:t>
            </w:r>
          </w:p>
          <w:p w:rsidR="00213206" w:rsidRPr="000C113F" w:rsidRDefault="00213206" w:rsidP="002105BB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</w:rPr>
              <w:t>8(42722) 2-21-66</w:t>
            </w:r>
          </w:p>
        </w:tc>
        <w:tc>
          <w:tcPr>
            <w:tcW w:w="851" w:type="dxa"/>
          </w:tcPr>
          <w:p w:rsidR="00213206" w:rsidRPr="000C113F" w:rsidRDefault="00213206" w:rsidP="009914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</w:tcPr>
          <w:p w:rsidR="00213206" w:rsidRPr="000C113F" w:rsidRDefault="00213206" w:rsidP="0099140F">
            <w:pPr>
              <w:pStyle w:val="a3"/>
              <w:jc w:val="center"/>
              <w:rPr>
                <w:rFonts w:ascii="Times New Roman" w:hAnsi="Times New Roman"/>
                <w:b/>
                <w:color w:val="0000CC"/>
              </w:rPr>
            </w:pPr>
            <w:r w:rsidRPr="000C113F">
              <w:rPr>
                <w:rFonts w:ascii="Times New Roman" w:hAnsi="Times New Roman"/>
                <w:b/>
                <w:color w:val="0000CC"/>
              </w:rPr>
              <w:t>34</w:t>
            </w:r>
          </w:p>
        </w:tc>
        <w:tc>
          <w:tcPr>
            <w:tcW w:w="1701" w:type="dxa"/>
          </w:tcPr>
          <w:p w:rsidR="00213206" w:rsidRPr="000C113F" w:rsidRDefault="00213206" w:rsidP="000C113F">
            <w:pPr>
              <w:pStyle w:val="a3"/>
              <w:rPr>
                <w:rFonts w:ascii="Times New Roman" w:hAnsi="Times New Roman"/>
              </w:rPr>
            </w:pPr>
            <w:r w:rsidRPr="000C113F">
              <w:rPr>
                <w:rFonts w:ascii="Times New Roman" w:hAnsi="Times New Roman"/>
                <w:bCs/>
              </w:rPr>
              <w:t>Мероприятие было организовано Комиссией Общественной палаты Российской Федерации по развитию высшего образования и науки совместно с автономной некоммерческой организацией «Агентство поддержки государственных инициатив»</w:t>
            </w:r>
          </w:p>
        </w:tc>
      </w:tr>
      <w:tr w:rsidR="00213206" w:rsidRPr="000C113F" w:rsidTr="000C113F">
        <w:tc>
          <w:tcPr>
            <w:tcW w:w="567" w:type="dxa"/>
          </w:tcPr>
          <w:p w:rsidR="00213206" w:rsidRPr="000C113F" w:rsidRDefault="00213206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>
              <w:rPr>
                <w:rStyle w:val="a4"/>
                <w:rFonts w:ascii="Times New Roman" w:eastAsiaTheme="minorEastAsia" w:hAnsi="Times New Roman"/>
              </w:rPr>
              <w:t>8</w:t>
            </w:r>
          </w:p>
        </w:tc>
        <w:tc>
          <w:tcPr>
            <w:tcW w:w="2268" w:type="dxa"/>
          </w:tcPr>
          <w:p w:rsidR="00213206" w:rsidRPr="000C113F" w:rsidRDefault="00213206" w:rsidP="002105BB">
            <w:pPr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«Содержание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гарантий»</w:t>
            </w:r>
          </w:p>
          <w:p w:rsidR="00213206" w:rsidRPr="000C113F" w:rsidRDefault="00213206" w:rsidP="002105BB">
            <w:pPr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Ссылка:</w:t>
            </w:r>
          </w:p>
          <w:p w:rsidR="00213206" w:rsidRPr="000C113F" w:rsidRDefault="00213206" w:rsidP="002105BB">
            <w:pPr>
              <w:rPr>
                <w:rFonts w:ascii="Times New Roman" w:hAnsi="Times New Roman" w:cs="Times New Roman"/>
              </w:rPr>
            </w:pPr>
            <w:hyperlink r:id="rId21" w:history="1">
              <w:r w:rsidRPr="000C113F">
                <w:rPr>
                  <w:rStyle w:val="a6"/>
                  <w:rFonts w:ascii="Times New Roman" w:hAnsi="Times New Roman" w:cs="Times New Roman"/>
                </w:rPr>
                <w:t>https://cdo1.chiroipk.ru/course/view.php?id=286</w:t>
              </w:r>
            </w:hyperlink>
          </w:p>
        </w:tc>
        <w:tc>
          <w:tcPr>
            <w:tcW w:w="2694" w:type="dxa"/>
          </w:tcPr>
          <w:p w:rsidR="00213206" w:rsidRPr="000C113F" w:rsidRDefault="00213206" w:rsidP="002105BB">
            <w:pPr>
              <w:jc w:val="both"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Повышение профессиональной компетентности работников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13206" w:rsidRPr="000C113F" w:rsidRDefault="00213206" w:rsidP="005B7277">
            <w:pPr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Специалисты органов опеки и попечительства Чукотского автономного  округа</w:t>
            </w:r>
          </w:p>
        </w:tc>
        <w:tc>
          <w:tcPr>
            <w:tcW w:w="1559" w:type="dxa"/>
          </w:tcPr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113F">
              <w:rPr>
                <w:rFonts w:ascii="Times New Roman" w:hAnsi="Times New Roman" w:cs="Times New Roman"/>
                <w:bCs/>
              </w:rPr>
              <w:t>03.04.2025 г.-28.04.2025 г.</w:t>
            </w:r>
          </w:p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C113F">
              <w:rPr>
                <w:rFonts w:ascii="Times New Roman" w:hAnsi="Times New Roman" w:cs="Times New Roman"/>
                <w:bCs/>
              </w:rPr>
              <w:t xml:space="preserve">Обучение </w:t>
            </w:r>
            <w:r w:rsidRPr="000C113F">
              <w:rPr>
                <w:rFonts w:ascii="Times New Roman" w:hAnsi="Times New Roman" w:cs="Times New Roman"/>
                <w:bCs/>
                <w:color w:val="0000CC"/>
              </w:rPr>
              <w:t>в очно-заочной</w:t>
            </w:r>
            <w:r w:rsidRPr="000C113F">
              <w:rPr>
                <w:rFonts w:ascii="Times New Roman" w:hAnsi="Times New Roman" w:cs="Times New Roman"/>
                <w:bCs/>
              </w:rPr>
              <w:t xml:space="preserve"> форме с использованием ДОТ</w:t>
            </w:r>
          </w:p>
        </w:tc>
        <w:tc>
          <w:tcPr>
            <w:tcW w:w="1276" w:type="dxa"/>
            <w:gridSpan w:val="2"/>
          </w:tcPr>
          <w:p w:rsidR="00213206" w:rsidRPr="000C113F" w:rsidRDefault="00213206" w:rsidP="0099140F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842" w:type="dxa"/>
          </w:tcPr>
          <w:p w:rsidR="00213206" w:rsidRPr="000C113F" w:rsidRDefault="00213206" w:rsidP="005B7277">
            <w:pPr>
              <w:pStyle w:val="a9"/>
              <w:keepNext/>
              <w:keepLines/>
              <w:ind w:left="0" w:firstLine="0"/>
              <w:outlineLvl w:val="0"/>
              <w:rPr>
                <w:sz w:val="22"/>
                <w:szCs w:val="22"/>
              </w:rPr>
            </w:pPr>
            <w:r w:rsidRPr="000C113F">
              <w:rPr>
                <w:sz w:val="22"/>
                <w:szCs w:val="22"/>
              </w:rPr>
              <w:t>Ившукова М.Н.,</w:t>
            </w:r>
          </w:p>
          <w:p w:rsidR="00213206" w:rsidRPr="000C113F" w:rsidRDefault="00213206" w:rsidP="005B7277">
            <w:pPr>
              <w:pStyle w:val="a9"/>
              <w:keepNext/>
              <w:keepLines/>
              <w:ind w:left="0" w:firstLine="0"/>
              <w:outlineLvl w:val="0"/>
              <w:rPr>
                <w:sz w:val="22"/>
                <w:szCs w:val="22"/>
              </w:rPr>
            </w:pPr>
            <w:r w:rsidRPr="000C113F">
              <w:rPr>
                <w:sz w:val="22"/>
                <w:szCs w:val="22"/>
              </w:rPr>
              <w:t>заведующий центром развития компетенций государственных и муниципальных служащих,</w:t>
            </w:r>
          </w:p>
          <w:p w:rsidR="00213206" w:rsidRPr="000C113F" w:rsidRDefault="00213206" w:rsidP="005B7277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конт. тел.:</w:t>
            </w:r>
          </w:p>
          <w:p w:rsidR="00213206" w:rsidRPr="000C113F" w:rsidRDefault="00213206" w:rsidP="005B7277">
            <w:pPr>
              <w:pStyle w:val="a9"/>
              <w:keepNext/>
              <w:keepLines/>
              <w:ind w:left="0" w:firstLine="0"/>
              <w:outlineLvl w:val="0"/>
              <w:rPr>
                <w:sz w:val="22"/>
                <w:szCs w:val="22"/>
              </w:rPr>
            </w:pPr>
            <w:r w:rsidRPr="000C113F">
              <w:rPr>
                <w:sz w:val="22"/>
                <w:szCs w:val="22"/>
              </w:rPr>
              <w:t>8(42722) 2-21-66</w:t>
            </w:r>
          </w:p>
        </w:tc>
        <w:tc>
          <w:tcPr>
            <w:tcW w:w="851" w:type="dxa"/>
          </w:tcPr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13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</w:tcPr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0C113F">
              <w:rPr>
                <w:rFonts w:ascii="Times New Roman" w:hAnsi="Times New Roman" w:cs="Times New Roman"/>
                <w:b/>
                <w:color w:val="0000CC"/>
              </w:rPr>
              <w:t>12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rPr>
                <w:rFonts w:ascii="Times New Roman" w:hAnsi="Times New Roman" w:cs="Times New Roman"/>
                <w:b/>
              </w:rPr>
            </w:pPr>
            <w:r w:rsidRPr="000C113F">
              <w:rPr>
                <w:rFonts w:ascii="Times New Roman" w:hAnsi="Times New Roman" w:cs="Times New Roman"/>
                <w:b/>
              </w:rPr>
              <w:t>Лектор:</w:t>
            </w:r>
          </w:p>
          <w:p w:rsidR="00213206" w:rsidRPr="000C113F" w:rsidRDefault="00213206" w:rsidP="002105BB">
            <w:pPr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Майер М.И., методист БФ «Новое развитие», старший супервизор Центра социальной супервизии «Действуем вместе»</w:t>
            </w:r>
          </w:p>
        </w:tc>
      </w:tr>
      <w:tr w:rsidR="00213206" w:rsidRPr="000C113F" w:rsidTr="000C113F">
        <w:tc>
          <w:tcPr>
            <w:tcW w:w="567" w:type="dxa"/>
          </w:tcPr>
          <w:p w:rsidR="00213206" w:rsidRPr="000C113F" w:rsidRDefault="00213206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>
              <w:rPr>
                <w:rStyle w:val="a4"/>
                <w:rFonts w:ascii="Times New Roman" w:eastAsiaTheme="minorEastAsia" w:hAnsi="Times New Roman"/>
              </w:rPr>
              <w:t>9</w:t>
            </w:r>
          </w:p>
        </w:tc>
        <w:tc>
          <w:tcPr>
            <w:tcW w:w="2268" w:type="dxa"/>
          </w:tcPr>
          <w:p w:rsidR="00213206" w:rsidRPr="000C113F" w:rsidRDefault="00213206" w:rsidP="002105BB">
            <w:pPr>
              <w:keepNext/>
              <w:keepLines/>
              <w:rPr>
                <w:rFonts w:ascii="Times New Roman" w:hAnsi="Times New Roman" w:cs="Times New Roman"/>
                <w:i/>
                <w:color w:val="000000"/>
              </w:rPr>
            </w:pPr>
            <w:r w:rsidRPr="000C113F">
              <w:rPr>
                <w:rFonts w:ascii="Times New Roman" w:hAnsi="Times New Roman" w:cs="Times New Roman"/>
              </w:rPr>
              <w:t>Вебинар + курсы повышения квалификации «Принципы эффективного управления и взаимодействия в команде</w:t>
            </w:r>
            <w:r w:rsidRPr="000C113F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  <w:p w:rsidR="00213206" w:rsidRPr="000C113F" w:rsidRDefault="00213206" w:rsidP="002105BB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0C113F">
              <w:rPr>
                <w:rFonts w:ascii="Times New Roman" w:hAnsi="Times New Roman" w:cs="Times New Roman"/>
                <w:color w:val="000000"/>
              </w:rPr>
              <w:t>Ссылка:</w:t>
            </w:r>
          </w:p>
          <w:p w:rsidR="00213206" w:rsidRPr="000C113F" w:rsidRDefault="00213206" w:rsidP="002105BB">
            <w:pPr>
              <w:keepNext/>
              <w:keepLines/>
              <w:rPr>
                <w:rFonts w:ascii="Times New Roman" w:hAnsi="Times New Roman" w:cs="Times New Roman"/>
              </w:rPr>
            </w:pPr>
            <w:hyperlink r:id="rId22" w:history="1">
              <w:r w:rsidRPr="000C113F">
                <w:rPr>
                  <w:rStyle w:val="a6"/>
                  <w:rFonts w:ascii="Times New Roman" w:hAnsi="Times New Roman" w:cs="Times New Roman"/>
                </w:rPr>
                <w:t>https://chiroipk.ktalk.ru/recordings/mowV9z8nl7pZWarUUbSS</w:t>
              </w:r>
            </w:hyperlink>
          </w:p>
        </w:tc>
        <w:tc>
          <w:tcPr>
            <w:tcW w:w="2694" w:type="dxa"/>
          </w:tcPr>
          <w:p w:rsidR="00213206" w:rsidRPr="000C113F" w:rsidRDefault="00213206" w:rsidP="002105B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Данные курсы ПК предназначены для руководителей, которые хотят развить навыки управления командами, повысить их эффективность и добиться выдающихся результатов.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Государственные и муниципальные служащие ЧАО</w:t>
            </w:r>
          </w:p>
        </w:tc>
        <w:tc>
          <w:tcPr>
            <w:tcW w:w="1559" w:type="dxa"/>
          </w:tcPr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113F">
              <w:rPr>
                <w:rFonts w:ascii="Times New Roman" w:hAnsi="Times New Roman" w:cs="Times New Roman"/>
                <w:bCs/>
              </w:rPr>
              <w:t xml:space="preserve">04.04.2025 г.; </w:t>
            </w:r>
          </w:p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113F">
              <w:rPr>
                <w:rFonts w:ascii="Times New Roman" w:hAnsi="Times New Roman" w:cs="Times New Roman"/>
                <w:bCs/>
              </w:rPr>
              <w:t>04.04.2025 г.-30.04.2025 г.;</w:t>
            </w:r>
          </w:p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C113F">
              <w:rPr>
                <w:rFonts w:ascii="Times New Roman" w:hAnsi="Times New Roman" w:cs="Times New Roman"/>
                <w:bCs/>
              </w:rPr>
              <w:t xml:space="preserve">Обучение </w:t>
            </w:r>
            <w:r w:rsidRPr="000C113F">
              <w:rPr>
                <w:rFonts w:ascii="Times New Roman" w:hAnsi="Times New Roman" w:cs="Times New Roman"/>
                <w:bCs/>
                <w:color w:val="0000CC"/>
              </w:rPr>
              <w:t>в очно-заочной</w:t>
            </w:r>
            <w:r w:rsidRPr="000C113F">
              <w:rPr>
                <w:rFonts w:ascii="Times New Roman" w:hAnsi="Times New Roman" w:cs="Times New Roman"/>
                <w:bCs/>
              </w:rPr>
              <w:t xml:space="preserve"> форме с использованием ДОТ</w:t>
            </w:r>
          </w:p>
        </w:tc>
        <w:tc>
          <w:tcPr>
            <w:tcW w:w="1276" w:type="dxa"/>
            <w:gridSpan w:val="2"/>
          </w:tcPr>
          <w:p w:rsidR="00213206" w:rsidRPr="000C113F" w:rsidRDefault="00213206" w:rsidP="002105BB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2 часа - вебинар;</w:t>
            </w:r>
          </w:p>
          <w:p w:rsidR="00213206" w:rsidRPr="000C113F" w:rsidRDefault="00213206" w:rsidP="002105BB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20 часов – онлайн-обучение на платформе  «Россия страна возможностей»</w:t>
            </w:r>
          </w:p>
        </w:tc>
        <w:tc>
          <w:tcPr>
            <w:tcW w:w="1842" w:type="dxa"/>
          </w:tcPr>
          <w:p w:rsidR="00213206" w:rsidRPr="000C113F" w:rsidRDefault="00213206" w:rsidP="005B7277">
            <w:pPr>
              <w:pStyle w:val="a9"/>
              <w:keepNext/>
              <w:keepLines/>
              <w:ind w:left="0" w:firstLine="0"/>
              <w:outlineLvl w:val="0"/>
              <w:rPr>
                <w:sz w:val="22"/>
                <w:szCs w:val="22"/>
              </w:rPr>
            </w:pPr>
            <w:r w:rsidRPr="000C113F">
              <w:rPr>
                <w:sz w:val="22"/>
                <w:szCs w:val="22"/>
              </w:rPr>
              <w:t>Ившукова М.Н.,</w:t>
            </w:r>
          </w:p>
          <w:p w:rsidR="00213206" w:rsidRPr="000C113F" w:rsidRDefault="00213206" w:rsidP="005B7277">
            <w:pPr>
              <w:pStyle w:val="a9"/>
              <w:keepNext/>
              <w:keepLines/>
              <w:ind w:left="0" w:firstLine="0"/>
              <w:outlineLvl w:val="0"/>
              <w:rPr>
                <w:sz w:val="22"/>
                <w:szCs w:val="22"/>
              </w:rPr>
            </w:pPr>
            <w:r w:rsidRPr="000C113F">
              <w:rPr>
                <w:sz w:val="22"/>
                <w:szCs w:val="22"/>
              </w:rPr>
              <w:t>заведующий центром развития компетенций государственных и муниципальных служащих,</w:t>
            </w:r>
          </w:p>
          <w:p w:rsidR="00213206" w:rsidRPr="000C113F" w:rsidRDefault="00213206" w:rsidP="005B7277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конт. тел.:</w:t>
            </w:r>
          </w:p>
          <w:p w:rsidR="00213206" w:rsidRPr="000C113F" w:rsidRDefault="00213206" w:rsidP="005B7277">
            <w:pPr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8(42722) 2-21-66</w:t>
            </w:r>
          </w:p>
        </w:tc>
        <w:tc>
          <w:tcPr>
            <w:tcW w:w="851" w:type="dxa"/>
          </w:tcPr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13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50" w:type="dxa"/>
          </w:tcPr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0C113F">
              <w:rPr>
                <w:rFonts w:ascii="Times New Roman" w:hAnsi="Times New Roman" w:cs="Times New Roman"/>
                <w:b/>
                <w:color w:val="0000CC"/>
              </w:rPr>
              <w:t>20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  <w:b/>
              </w:rPr>
              <w:t>Спикер:</w:t>
            </w:r>
            <w:r w:rsidRPr="000C113F">
              <w:rPr>
                <w:rFonts w:ascii="Times New Roman" w:hAnsi="Times New Roman" w:cs="Times New Roman"/>
              </w:rPr>
              <w:t xml:space="preserve"> Кононенко Н.А., бизнес-тренер, коуч (ICF), директор программы ГосHR ВШГУ РАНХиГС </w:t>
            </w:r>
          </w:p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3206" w:rsidRPr="000C113F" w:rsidTr="000C113F">
        <w:tc>
          <w:tcPr>
            <w:tcW w:w="567" w:type="dxa"/>
          </w:tcPr>
          <w:p w:rsidR="00213206" w:rsidRPr="000C113F" w:rsidRDefault="00213206" w:rsidP="000E4653">
            <w:pPr>
              <w:pStyle w:val="a3"/>
              <w:tabs>
                <w:tab w:val="left" w:pos="2300"/>
              </w:tabs>
              <w:jc w:val="both"/>
              <w:rPr>
                <w:rStyle w:val="a4"/>
                <w:rFonts w:ascii="Times New Roman" w:eastAsiaTheme="minorEastAsia" w:hAnsi="Times New Roman"/>
              </w:rPr>
            </w:pPr>
            <w:r>
              <w:rPr>
                <w:rStyle w:val="a4"/>
                <w:rFonts w:ascii="Times New Roman" w:eastAsiaTheme="minorEastAsia" w:hAnsi="Times New Roman"/>
              </w:rPr>
              <w:t>10</w:t>
            </w:r>
          </w:p>
        </w:tc>
        <w:tc>
          <w:tcPr>
            <w:tcW w:w="2268" w:type="dxa"/>
          </w:tcPr>
          <w:p w:rsidR="00213206" w:rsidRPr="000C113F" w:rsidRDefault="00213206" w:rsidP="002105B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Круглый стол:</w:t>
            </w:r>
          </w:p>
          <w:p w:rsidR="00213206" w:rsidRPr="000C113F" w:rsidRDefault="00213206" w:rsidP="002105BB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0C113F">
              <w:rPr>
                <w:rFonts w:ascii="Times New Roman" w:hAnsi="Times New Roman" w:cs="Times New Roman"/>
                <w:color w:val="000000"/>
              </w:rPr>
              <w:t>«Система профессионального развития педагогических кадров: современные подходы и инструменты»</w:t>
            </w:r>
          </w:p>
          <w:p w:rsidR="00213206" w:rsidRPr="000C113F" w:rsidRDefault="00213206" w:rsidP="002105B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Ссылка:</w:t>
            </w:r>
            <w:r w:rsidRPr="000C113F">
              <w:rPr>
                <w:rFonts w:ascii="Times New Roman" w:hAnsi="Times New Roman" w:cs="Times New Roman"/>
                <w:color w:val="0000FF"/>
                <w:u w:val="single"/>
              </w:rPr>
              <w:t xml:space="preserve"> https://www.единыйурок.рф/index.php/novosti/item/20712-kruglyj-stol-po-teme-sistema-professionalnogo-razvitiya-pedagogicheskikh-kadrov-sovremennye-podkhody-i-instrumenty</w:t>
            </w:r>
          </w:p>
        </w:tc>
        <w:tc>
          <w:tcPr>
            <w:tcW w:w="2694" w:type="dxa"/>
          </w:tcPr>
          <w:p w:rsidR="00213206" w:rsidRPr="000C113F" w:rsidRDefault="00213206" w:rsidP="002105B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Обсуждение основных направлений развития государственной политики в сфере дополнительного педагогического образования, в том числе в связи с принятием законопроекта №838058-8 «О внесении изменений в статьи 3 и 47 Федерального закона «Об образовании в Российской Федерации», а также представление результатов исследования, проведённого с участием 28710 педагогических и руководящих работников образования.</w:t>
            </w:r>
          </w:p>
        </w:tc>
        <w:tc>
          <w:tcPr>
            <w:tcW w:w="1701" w:type="dxa"/>
          </w:tcPr>
          <w:p w:rsidR="00213206" w:rsidRPr="000C113F" w:rsidRDefault="00213206" w:rsidP="005B7277">
            <w:pPr>
              <w:ind w:firstLine="34"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Государственные и муниципальные служащие ЧАО</w:t>
            </w:r>
          </w:p>
        </w:tc>
        <w:tc>
          <w:tcPr>
            <w:tcW w:w="1559" w:type="dxa"/>
          </w:tcPr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113F">
              <w:rPr>
                <w:rFonts w:ascii="Times New Roman" w:hAnsi="Times New Roman" w:cs="Times New Roman"/>
                <w:bCs/>
              </w:rPr>
              <w:t>28.04.2025 г.</w:t>
            </w:r>
          </w:p>
        </w:tc>
        <w:tc>
          <w:tcPr>
            <w:tcW w:w="1276" w:type="dxa"/>
            <w:gridSpan w:val="2"/>
          </w:tcPr>
          <w:p w:rsidR="00213206" w:rsidRPr="000C113F" w:rsidRDefault="00213206" w:rsidP="002105BB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2" w:type="dxa"/>
          </w:tcPr>
          <w:p w:rsidR="00213206" w:rsidRPr="000C113F" w:rsidRDefault="00213206" w:rsidP="005B7277">
            <w:pPr>
              <w:pStyle w:val="a9"/>
              <w:keepNext/>
              <w:keepLines/>
              <w:ind w:left="0" w:firstLine="0"/>
              <w:outlineLvl w:val="0"/>
              <w:rPr>
                <w:sz w:val="22"/>
                <w:szCs w:val="22"/>
              </w:rPr>
            </w:pPr>
            <w:r w:rsidRPr="000C113F">
              <w:rPr>
                <w:sz w:val="22"/>
                <w:szCs w:val="22"/>
              </w:rPr>
              <w:t>Ившукова М.Н.,</w:t>
            </w:r>
          </w:p>
          <w:p w:rsidR="00213206" w:rsidRPr="000C113F" w:rsidRDefault="00213206" w:rsidP="005B7277">
            <w:pPr>
              <w:pStyle w:val="a9"/>
              <w:keepNext/>
              <w:keepLines/>
              <w:ind w:left="0" w:firstLine="0"/>
              <w:outlineLvl w:val="0"/>
              <w:rPr>
                <w:sz w:val="22"/>
                <w:szCs w:val="22"/>
              </w:rPr>
            </w:pPr>
            <w:r w:rsidRPr="000C113F">
              <w:rPr>
                <w:sz w:val="22"/>
                <w:szCs w:val="22"/>
              </w:rPr>
              <w:t>заведующий центром развития компетенций государственных и муниципальных служащих,</w:t>
            </w:r>
          </w:p>
          <w:p w:rsidR="00213206" w:rsidRPr="000C113F" w:rsidRDefault="00213206" w:rsidP="005B7277">
            <w:pPr>
              <w:keepNext/>
              <w:keepLines/>
              <w:rPr>
                <w:rFonts w:ascii="Times New Roman" w:hAnsi="Times New Roman" w:cs="Times New Roman"/>
              </w:rPr>
            </w:pPr>
            <w:r w:rsidRPr="000C113F">
              <w:rPr>
                <w:rFonts w:ascii="Times New Roman" w:hAnsi="Times New Roman" w:cs="Times New Roman"/>
              </w:rPr>
              <w:t>конт. тел.:</w:t>
            </w:r>
          </w:p>
          <w:p w:rsidR="00213206" w:rsidRPr="000C113F" w:rsidRDefault="00213206" w:rsidP="005B7277">
            <w:pPr>
              <w:pStyle w:val="a9"/>
              <w:keepNext/>
              <w:keepLines/>
              <w:ind w:left="0" w:firstLine="0"/>
              <w:outlineLvl w:val="0"/>
              <w:rPr>
                <w:sz w:val="22"/>
                <w:szCs w:val="22"/>
              </w:rPr>
            </w:pPr>
            <w:r w:rsidRPr="000C113F">
              <w:rPr>
                <w:sz w:val="22"/>
                <w:szCs w:val="22"/>
              </w:rPr>
              <w:t>8(42722) 2-21-66</w:t>
            </w:r>
          </w:p>
        </w:tc>
        <w:tc>
          <w:tcPr>
            <w:tcW w:w="851" w:type="dxa"/>
          </w:tcPr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13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</w:tcPr>
          <w:p w:rsidR="00213206" w:rsidRPr="000C113F" w:rsidRDefault="00213206" w:rsidP="002105BB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0C113F">
              <w:rPr>
                <w:rFonts w:ascii="Times New Roman" w:hAnsi="Times New Roman" w:cs="Times New Roman"/>
                <w:b/>
                <w:color w:val="0000CC"/>
              </w:rPr>
              <w:t>16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113F">
              <w:rPr>
                <w:rFonts w:ascii="Times New Roman" w:hAnsi="Times New Roman" w:cs="Times New Roman"/>
                <w:bCs/>
              </w:rPr>
              <w:t>Мероприятие было организовано Комиссией Общественной палаты Российской Федерации по развитию высшего образования и науки совместно с автономной некоммерческой организацией «Агентство поддержки государственных инициатив»</w:t>
            </w:r>
          </w:p>
          <w:p w:rsidR="00213206" w:rsidRPr="000C113F" w:rsidRDefault="00213206" w:rsidP="002105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3206" w:rsidRPr="000C113F" w:rsidTr="000C113F">
        <w:tc>
          <w:tcPr>
            <w:tcW w:w="11907" w:type="dxa"/>
            <w:gridSpan w:val="8"/>
          </w:tcPr>
          <w:p w:rsidR="00213206" w:rsidRPr="000C113F" w:rsidRDefault="00213206" w:rsidP="005B7277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213206" w:rsidRPr="000C113F" w:rsidRDefault="00213206" w:rsidP="00262F7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C113F">
              <w:rPr>
                <w:rFonts w:ascii="Times New Roman" w:hAnsi="Times New Roman"/>
                <w:b/>
              </w:rPr>
              <w:t>3</w:t>
            </w:r>
            <w:r w:rsidR="00262F78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</w:tcPr>
          <w:p w:rsidR="00213206" w:rsidRPr="000C113F" w:rsidRDefault="00213206" w:rsidP="00262F78">
            <w:pPr>
              <w:pStyle w:val="a3"/>
              <w:jc w:val="center"/>
              <w:rPr>
                <w:rFonts w:ascii="Times New Roman" w:hAnsi="Times New Roman"/>
                <w:b/>
                <w:color w:val="0000CC"/>
              </w:rPr>
            </w:pPr>
            <w:r w:rsidRPr="000C113F">
              <w:rPr>
                <w:rFonts w:ascii="Times New Roman" w:hAnsi="Times New Roman"/>
                <w:b/>
                <w:color w:val="0000CC"/>
              </w:rPr>
              <w:t>2</w:t>
            </w:r>
            <w:r w:rsidR="00262F78">
              <w:rPr>
                <w:rFonts w:ascii="Times New Roman" w:hAnsi="Times New Roman"/>
                <w:b/>
                <w:color w:val="0000CC"/>
              </w:rPr>
              <w:t>60</w:t>
            </w:r>
          </w:p>
        </w:tc>
        <w:tc>
          <w:tcPr>
            <w:tcW w:w="1701" w:type="dxa"/>
          </w:tcPr>
          <w:p w:rsidR="00213206" w:rsidRPr="000C113F" w:rsidRDefault="00213206" w:rsidP="002105BB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</w:tbl>
    <w:p w:rsidR="00FA7BD0" w:rsidRPr="002B2CBB" w:rsidRDefault="00FA7BD0" w:rsidP="000C113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FA7BD0" w:rsidRPr="002B2CBB" w:rsidSect="00D4272D">
      <w:headerReference w:type="default" r:id="rId23"/>
      <w:type w:val="continuous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CA" w:rsidRDefault="008870CA" w:rsidP="000C113F">
      <w:pPr>
        <w:spacing w:after="0" w:line="240" w:lineRule="auto"/>
      </w:pPr>
      <w:r>
        <w:separator/>
      </w:r>
    </w:p>
  </w:endnote>
  <w:endnote w:type="continuationSeparator" w:id="0">
    <w:p w:rsidR="008870CA" w:rsidRDefault="008870CA" w:rsidP="000C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CA" w:rsidRDefault="008870CA" w:rsidP="000C113F">
      <w:pPr>
        <w:spacing w:after="0" w:line="240" w:lineRule="auto"/>
      </w:pPr>
      <w:r>
        <w:separator/>
      </w:r>
    </w:p>
  </w:footnote>
  <w:footnote w:type="continuationSeparator" w:id="0">
    <w:p w:rsidR="008870CA" w:rsidRDefault="008870CA" w:rsidP="000C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51938"/>
      <w:docPartObj>
        <w:docPartGallery w:val="Page Numbers (Top of Page)"/>
        <w:docPartUnique/>
      </w:docPartObj>
    </w:sdtPr>
    <w:sdtContent>
      <w:p w:rsidR="000C113F" w:rsidRDefault="00D71248">
        <w:pPr>
          <w:pStyle w:val="ab"/>
          <w:jc w:val="center"/>
        </w:pPr>
        <w:r w:rsidRPr="000C113F">
          <w:rPr>
            <w:rFonts w:ascii="Times New Roman" w:hAnsi="Times New Roman" w:cs="Times New Roman"/>
          </w:rPr>
          <w:fldChar w:fldCharType="begin"/>
        </w:r>
        <w:r w:rsidR="000C113F" w:rsidRPr="000C113F">
          <w:rPr>
            <w:rFonts w:ascii="Times New Roman" w:hAnsi="Times New Roman" w:cs="Times New Roman"/>
          </w:rPr>
          <w:instrText xml:space="preserve"> PAGE   \* MERGEFORMAT </w:instrText>
        </w:r>
        <w:r w:rsidRPr="000C113F">
          <w:rPr>
            <w:rFonts w:ascii="Times New Roman" w:hAnsi="Times New Roman" w:cs="Times New Roman"/>
          </w:rPr>
          <w:fldChar w:fldCharType="separate"/>
        </w:r>
        <w:r w:rsidR="008870CA">
          <w:rPr>
            <w:rFonts w:ascii="Times New Roman" w:hAnsi="Times New Roman" w:cs="Times New Roman"/>
            <w:noProof/>
          </w:rPr>
          <w:t>1</w:t>
        </w:r>
        <w:r w:rsidRPr="000C113F">
          <w:rPr>
            <w:rFonts w:ascii="Times New Roman" w:hAnsi="Times New Roman" w:cs="Times New Roman"/>
          </w:rPr>
          <w:fldChar w:fldCharType="end"/>
        </w:r>
      </w:p>
    </w:sdtContent>
  </w:sdt>
  <w:p w:rsidR="000C113F" w:rsidRDefault="000C11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145"/>
    <w:multiLevelType w:val="hybridMultilevel"/>
    <w:tmpl w:val="5D7028F0"/>
    <w:lvl w:ilvl="0" w:tplc="9F7002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6143E"/>
    <w:multiLevelType w:val="hybridMultilevel"/>
    <w:tmpl w:val="C576E580"/>
    <w:lvl w:ilvl="0" w:tplc="66DEAD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064A"/>
    <w:multiLevelType w:val="hybridMultilevel"/>
    <w:tmpl w:val="3A9E3D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9D5149"/>
    <w:multiLevelType w:val="hybridMultilevel"/>
    <w:tmpl w:val="47E6A1F8"/>
    <w:lvl w:ilvl="0" w:tplc="58F8A5F6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6B75"/>
    <w:rsid w:val="00023E6B"/>
    <w:rsid w:val="000435E1"/>
    <w:rsid w:val="00044C33"/>
    <w:rsid w:val="000A406D"/>
    <w:rsid w:val="000B18C5"/>
    <w:rsid w:val="000C113F"/>
    <w:rsid w:val="000E4653"/>
    <w:rsid w:val="00104881"/>
    <w:rsid w:val="00123026"/>
    <w:rsid w:val="00150F67"/>
    <w:rsid w:val="0017010C"/>
    <w:rsid w:val="00191E6E"/>
    <w:rsid w:val="001B2736"/>
    <w:rsid w:val="001B2971"/>
    <w:rsid w:val="001D1E0E"/>
    <w:rsid w:val="00213206"/>
    <w:rsid w:val="00220A8D"/>
    <w:rsid w:val="0023683B"/>
    <w:rsid w:val="00251B7B"/>
    <w:rsid w:val="00262F4A"/>
    <w:rsid w:val="00262F78"/>
    <w:rsid w:val="0028113C"/>
    <w:rsid w:val="002A2E1D"/>
    <w:rsid w:val="002B2CBB"/>
    <w:rsid w:val="002C7D9B"/>
    <w:rsid w:val="002E04CD"/>
    <w:rsid w:val="002E39ED"/>
    <w:rsid w:val="003210DD"/>
    <w:rsid w:val="00325336"/>
    <w:rsid w:val="00344D18"/>
    <w:rsid w:val="0034578A"/>
    <w:rsid w:val="003A4C46"/>
    <w:rsid w:val="003D20A2"/>
    <w:rsid w:val="003E2BA4"/>
    <w:rsid w:val="00403EFA"/>
    <w:rsid w:val="004149E6"/>
    <w:rsid w:val="004804C3"/>
    <w:rsid w:val="004833ED"/>
    <w:rsid w:val="004C41EB"/>
    <w:rsid w:val="004F55FF"/>
    <w:rsid w:val="00516D56"/>
    <w:rsid w:val="00521A14"/>
    <w:rsid w:val="00556224"/>
    <w:rsid w:val="005648D4"/>
    <w:rsid w:val="0059548C"/>
    <w:rsid w:val="005A688B"/>
    <w:rsid w:val="005B7277"/>
    <w:rsid w:val="005F3EFF"/>
    <w:rsid w:val="00604BF5"/>
    <w:rsid w:val="00621CAB"/>
    <w:rsid w:val="00663A01"/>
    <w:rsid w:val="0070276B"/>
    <w:rsid w:val="007331A6"/>
    <w:rsid w:val="00742AC3"/>
    <w:rsid w:val="00750103"/>
    <w:rsid w:val="007C0E73"/>
    <w:rsid w:val="007C2AE5"/>
    <w:rsid w:val="007D3AED"/>
    <w:rsid w:val="007E2269"/>
    <w:rsid w:val="007E28D9"/>
    <w:rsid w:val="00816B75"/>
    <w:rsid w:val="00835238"/>
    <w:rsid w:val="008671F6"/>
    <w:rsid w:val="008840AD"/>
    <w:rsid w:val="00885184"/>
    <w:rsid w:val="008870CA"/>
    <w:rsid w:val="008A0462"/>
    <w:rsid w:val="008A4008"/>
    <w:rsid w:val="008B467E"/>
    <w:rsid w:val="008E3C91"/>
    <w:rsid w:val="008F1171"/>
    <w:rsid w:val="00905AC5"/>
    <w:rsid w:val="00914D93"/>
    <w:rsid w:val="00953203"/>
    <w:rsid w:val="00953731"/>
    <w:rsid w:val="0096745A"/>
    <w:rsid w:val="0099140F"/>
    <w:rsid w:val="009B0916"/>
    <w:rsid w:val="009E5439"/>
    <w:rsid w:val="009E5E51"/>
    <w:rsid w:val="009F2D2A"/>
    <w:rsid w:val="00A07533"/>
    <w:rsid w:val="00A47BE3"/>
    <w:rsid w:val="00A67EA9"/>
    <w:rsid w:val="00A72072"/>
    <w:rsid w:val="00A8362D"/>
    <w:rsid w:val="00A94F8D"/>
    <w:rsid w:val="00AA3BC7"/>
    <w:rsid w:val="00AF03F8"/>
    <w:rsid w:val="00AF7C87"/>
    <w:rsid w:val="00B432B6"/>
    <w:rsid w:val="00BA41BA"/>
    <w:rsid w:val="00BB343B"/>
    <w:rsid w:val="00BE2A8C"/>
    <w:rsid w:val="00C64CEB"/>
    <w:rsid w:val="00CA2BB6"/>
    <w:rsid w:val="00CA2DE2"/>
    <w:rsid w:val="00CB4649"/>
    <w:rsid w:val="00CC4524"/>
    <w:rsid w:val="00CD2226"/>
    <w:rsid w:val="00D07F84"/>
    <w:rsid w:val="00D25E27"/>
    <w:rsid w:val="00D34428"/>
    <w:rsid w:val="00D41BD3"/>
    <w:rsid w:val="00D4272D"/>
    <w:rsid w:val="00D71248"/>
    <w:rsid w:val="00DB1044"/>
    <w:rsid w:val="00DB7BB8"/>
    <w:rsid w:val="00DD45C2"/>
    <w:rsid w:val="00DE1A50"/>
    <w:rsid w:val="00DF699F"/>
    <w:rsid w:val="00E0732C"/>
    <w:rsid w:val="00E10BDC"/>
    <w:rsid w:val="00E16647"/>
    <w:rsid w:val="00E25EC9"/>
    <w:rsid w:val="00E617CF"/>
    <w:rsid w:val="00E74E28"/>
    <w:rsid w:val="00EC6030"/>
    <w:rsid w:val="00EF17D2"/>
    <w:rsid w:val="00EF47E1"/>
    <w:rsid w:val="00F11ACA"/>
    <w:rsid w:val="00F60C8C"/>
    <w:rsid w:val="00F868B0"/>
    <w:rsid w:val="00FA7BD0"/>
    <w:rsid w:val="00FB0E5B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7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3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6B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16B75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16B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ffiletext">
    <w:name w:val="wf_file_text"/>
    <w:basedOn w:val="a0"/>
    <w:rsid w:val="00816B75"/>
  </w:style>
  <w:style w:type="character" w:styleId="a6">
    <w:name w:val="Hyperlink"/>
    <w:basedOn w:val="a0"/>
    <w:unhideWhenUsed/>
    <w:rsid w:val="00816B75"/>
    <w:rPr>
      <w:color w:val="0000FF" w:themeColor="hyperlink"/>
      <w:u w:val="single"/>
    </w:rPr>
  </w:style>
  <w:style w:type="character" w:customStyle="1" w:styleId="wffilesize">
    <w:name w:val="wf_file_size"/>
    <w:basedOn w:val="a0"/>
    <w:rsid w:val="00816B75"/>
  </w:style>
  <w:style w:type="character" w:styleId="a7">
    <w:name w:val="Emphasis"/>
    <w:basedOn w:val="a0"/>
    <w:uiPriority w:val="20"/>
    <w:qFormat/>
    <w:rsid w:val="00835238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F03F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3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"/>
    <w:basedOn w:val="a"/>
    <w:rsid w:val="005F3EF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F60C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60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113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11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-216290526-175" TargetMode="External"/><Relationship Id="rId13" Type="http://schemas.openxmlformats.org/officeDocument/2006/relationships/hyperlink" Target="https://cdo1.chiroipk.ru/course/view.php?id=286" TargetMode="External"/><Relationship Id="rId18" Type="http://schemas.openxmlformats.org/officeDocument/2006/relationships/hyperlink" Target="https://cloud.mail.ru/public/6HZG/aoqGJ5C2z" TargetMode="External"/><Relationship Id="rId3" Type="http://schemas.openxmlformats.org/officeDocument/2006/relationships/styles" Target="styles.xml"/><Relationship Id="rId21" Type="http://schemas.openxmlformats.org/officeDocument/2006/relationships/hyperlink" Target="https://cdo1.chiroipk.ru/course/view.php?id=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do1.chiroipk.ru/" TargetMode="External"/><Relationship Id="rId17" Type="http://schemas.openxmlformats.org/officeDocument/2006/relationships/hyperlink" Target="https://cdo1.chiroipk.ru/course/view.php?id=27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do1.chiroipk.ru/course/view.php?id=271" TargetMode="External"/><Relationship Id="rId20" Type="http://schemas.openxmlformats.org/officeDocument/2006/relationships/hyperlink" Target="https://chiroipk.ktalk.ru/recordings/B0kNJ7BuARbj0YUeAhZ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o1.chiroipk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do1.chiroipk.ru/course/view.php?id=27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hao.chiroipk.ru/index.php/11-ffa/697-informatsionnye-pisma-tsrk" TargetMode="External"/><Relationship Id="rId19" Type="http://schemas.openxmlformats.org/officeDocument/2006/relationships/hyperlink" Target="https://chiroipk.ktalk.ru/recordings/PIoqxwVCLbgOqf4Ersv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o.chiroipk.ru/index.php/11-ffa/704-plan-raboty-rkts" TargetMode="External"/><Relationship Id="rId14" Type="http://schemas.openxmlformats.org/officeDocument/2006/relationships/hyperlink" Target="https://chiroipk.ktalk.ru/recordings/mowV9z8nl7pZWarUUbSS" TargetMode="External"/><Relationship Id="rId22" Type="http://schemas.openxmlformats.org/officeDocument/2006/relationships/hyperlink" Target="https://chiroipk.ktalk.ru/recordings/mowV9z8nl7pZWarUUb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43CA-70DF-49E4-AB62-258DE305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2024-05-27T00:08:00Z</dcterms:created>
  <dcterms:modified xsi:type="dcterms:W3CDTF">2025-05-26T00:11:00Z</dcterms:modified>
</cp:coreProperties>
</file>