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Информация </w:t>
      </w:r>
    </w:p>
    <w:p w:rsidR="005D3707" w:rsidRDefault="00E45035" w:rsidP="005D37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выполнении</w:t>
      </w:r>
      <w:r w:rsidRPr="009D14BC">
        <w:rPr>
          <w:rFonts w:ascii="Times New Roman" w:hAnsi="Times New Roman"/>
          <w:b/>
          <w:sz w:val="26"/>
          <w:szCs w:val="26"/>
        </w:rPr>
        <w:t xml:space="preserve"> показателей </w:t>
      </w:r>
      <w:r w:rsidR="005D3707">
        <w:rPr>
          <w:rFonts w:ascii="Times New Roman" w:hAnsi="Times New Roman"/>
          <w:b/>
          <w:sz w:val="26"/>
          <w:szCs w:val="26"/>
        </w:rPr>
        <w:t>по результату</w:t>
      </w:r>
    </w:p>
    <w:p w:rsidR="00E45035" w:rsidRPr="00821427" w:rsidRDefault="005D3707" w:rsidP="007C0D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821427">
        <w:rPr>
          <w:rFonts w:ascii="Times New Roman" w:hAnsi="Times New Roman"/>
          <w:b/>
          <w:color w:val="0000FF"/>
          <w:sz w:val="26"/>
          <w:szCs w:val="26"/>
        </w:rPr>
        <w:t xml:space="preserve"> «Педагогические работники и управленческие кадры системы общего, дополнительного образования детей и профессионального образования Чукотс</w:t>
      </w:r>
      <w:r w:rsidR="007C0DE0">
        <w:rPr>
          <w:rFonts w:ascii="Times New Roman" w:hAnsi="Times New Roman"/>
          <w:b/>
          <w:color w:val="0000FF"/>
          <w:sz w:val="26"/>
          <w:szCs w:val="26"/>
        </w:rPr>
        <w:t xml:space="preserve">кого автономного округа повысивших </w:t>
      </w:r>
      <w:r w:rsidRPr="00821427">
        <w:rPr>
          <w:rFonts w:ascii="Times New Roman" w:hAnsi="Times New Roman"/>
          <w:b/>
          <w:color w:val="0000FF"/>
          <w:sz w:val="26"/>
          <w:szCs w:val="26"/>
        </w:rPr>
        <w:t>уровень профессионального мастерства по дополнительным профессиональным программам, включенным в ФР ДПП»</w:t>
      </w:r>
      <w:r w:rsidR="007C0DE0">
        <w:rPr>
          <w:rFonts w:ascii="Times New Roman" w:hAnsi="Times New Roman"/>
          <w:b/>
          <w:color w:val="0000FF"/>
          <w:sz w:val="26"/>
          <w:szCs w:val="26"/>
        </w:rPr>
        <w:t xml:space="preserve"> г</w:t>
      </w:r>
      <w:r w:rsidR="00E45035" w:rsidRPr="00821427">
        <w:rPr>
          <w:rFonts w:ascii="Times New Roman" w:hAnsi="Times New Roman"/>
          <w:b/>
          <w:color w:val="0000FF"/>
          <w:sz w:val="26"/>
          <w:szCs w:val="26"/>
        </w:rPr>
        <w:t>осударственного автономного учреждения дополнительного профессионального образования Чукотского автономного округа</w:t>
      </w:r>
    </w:p>
    <w:p w:rsidR="00E45035" w:rsidRPr="00821427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821427">
        <w:rPr>
          <w:rFonts w:ascii="Times New Roman" w:hAnsi="Times New Roman"/>
          <w:b/>
          <w:color w:val="0000FF"/>
          <w:sz w:val="26"/>
          <w:szCs w:val="26"/>
        </w:rPr>
        <w:t xml:space="preserve">«Чукотский институт развития образования </w:t>
      </w:r>
    </w:p>
    <w:p w:rsidR="00E45035" w:rsidRPr="00821427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821427">
        <w:rPr>
          <w:rFonts w:ascii="Times New Roman" w:hAnsi="Times New Roman"/>
          <w:b/>
          <w:color w:val="0000FF"/>
          <w:sz w:val="26"/>
          <w:szCs w:val="26"/>
        </w:rPr>
        <w:t xml:space="preserve">и повышения квалификации» </w:t>
      </w:r>
    </w:p>
    <w:p w:rsidR="00E45035" w:rsidRPr="00BD3B1E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D3B1E">
        <w:rPr>
          <w:rFonts w:ascii="Times New Roman" w:hAnsi="Times New Roman"/>
          <w:b/>
          <w:sz w:val="26"/>
          <w:szCs w:val="26"/>
          <w:u w:val="single"/>
        </w:rPr>
        <w:t xml:space="preserve">по состоянию на </w:t>
      </w:r>
      <w:r w:rsidR="00821427" w:rsidRPr="00BD3B1E">
        <w:rPr>
          <w:rFonts w:ascii="Times New Roman" w:hAnsi="Times New Roman"/>
          <w:b/>
          <w:sz w:val="26"/>
          <w:szCs w:val="26"/>
          <w:u w:val="single"/>
        </w:rPr>
        <w:t>2</w:t>
      </w:r>
      <w:r w:rsidR="00BD3B1E" w:rsidRPr="00BD3B1E">
        <w:rPr>
          <w:rFonts w:ascii="Times New Roman" w:hAnsi="Times New Roman"/>
          <w:b/>
          <w:sz w:val="26"/>
          <w:szCs w:val="26"/>
          <w:u w:val="single"/>
        </w:rPr>
        <w:t>5</w:t>
      </w:r>
      <w:r w:rsidRPr="00BD3B1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821427" w:rsidRPr="00BD3B1E">
        <w:rPr>
          <w:rFonts w:ascii="Times New Roman" w:hAnsi="Times New Roman"/>
          <w:b/>
          <w:sz w:val="26"/>
          <w:szCs w:val="26"/>
          <w:u w:val="single"/>
        </w:rPr>
        <w:t>декабря</w:t>
      </w:r>
      <w:r w:rsidRPr="00BD3B1E">
        <w:rPr>
          <w:rFonts w:ascii="Times New Roman" w:hAnsi="Times New Roman"/>
          <w:b/>
          <w:sz w:val="26"/>
          <w:szCs w:val="26"/>
          <w:u w:val="single"/>
        </w:rPr>
        <w:t xml:space="preserve"> 202</w:t>
      </w:r>
      <w:r w:rsidR="00821427" w:rsidRPr="00BD3B1E">
        <w:rPr>
          <w:rFonts w:ascii="Times New Roman" w:hAnsi="Times New Roman"/>
          <w:b/>
          <w:sz w:val="26"/>
          <w:szCs w:val="26"/>
          <w:u w:val="single"/>
        </w:rPr>
        <w:t>3</w:t>
      </w:r>
      <w:r w:rsidRPr="00BD3B1E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477E7A" w:rsidRDefault="00477E7A" w:rsidP="0050663E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5D3707" w:rsidRDefault="005D3707" w:rsidP="0050663E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D71C6A" w:rsidRDefault="005D3707" w:rsidP="005D37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7EBA">
        <w:rPr>
          <w:rFonts w:ascii="Times New Roman" w:hAnsi="Times New Roman"/>
          <w:bCs/>
          <w:sz w:val="26"/>
          <w:szCs w:val="26"/>
        </w:rPr>
        <w:t>В</w:t>
      </w:r>
      <w:r w:rsidR="00756631" w:rsidRPr="00D57EBA">
        <w:rPr>
          <w:rFonts w:ascii="Times New Roman" w:hAnsi="Times New Roman"/>
          <w:sz w:val="26"/>
          <w:szCs w:val="26"/>
        </w:rPr>
        <w:t xml:space="preserve"> </w:t>
      </w:r>
      <w:r w:rsidR="00D57EBA" w:rsidRPr="00D57EBA">
        <w:rPr>
          <w:rFonts w:ascii="Times New Roman" w:hAnsi="Times New Roman"/>
          <w:sz w:val="26"/>
          <w:szCs w:val="26"/>
        </w:rPr>
        <w:t xml:space="preserve">2023 </w:t>
      </w:r>
      <w:r w:rsidR="00756631" w:rsidRPr="00D57EBA">
        <w:rPr>
          <w:rFonts w:ascii="Times New Roman" w:hAnsi="Times New Roman"/>
          <w:sz w:val="26"/>
          <w:szCs w:val="26"/>
        </w:rPr>
        <w:t>г</w:t>
      </w:r>
      <w:r w:rsidR="00D57EBA" w:rsidRPr="00D57EBA">
        <w:rPr>
          <w:rFonts w:ascii="Times New Roman" w:hAnsi="Times New Roman"/>
          <w:sz w:val="26"/>
          <w:szCs w:val="26"/>
        </w:rPr>
        <w:t>оду</w:t>
      </w:r>
      <w:r w:rsidR="000204B9">
        <w:rPr>
          <w:rFonts w:ascii="Times New Roman" w:hAnsi="Times New Roman"/>
          <w:sz w:val="26"/>
          <w:szCs w:val="26"/>
        </w:rPr>
        <w:t xml:space="preserve"> на базе Ц</w:t>
      </w:r>
      <w:r w:rsidR="00756631" w:rsidRPr="00D57EBA">
        <w:rPr>
          <w:rFonts w:ascii="Times New Roman" w:hAnsi="Times New Roman"/>
          <w:sz w:val="26"/>
          <w:szCs w:val="26"/>
        </w:rPr>
        <w:t>ентра</w:t>
      </w:r>
      <w:r w:rsidRPr="00D57EBA">
        <w:rPr>
          <w:rFonts w:ascii="Times New Roman" w:hAnsi="Times New Roman"/>
          <w:sz w:val="26"/>
          <w:szCs w:val="26"/>
        </w:rPr>
        <w:t xml:space="preserve"> непрерывного повышения педагогического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 и повышения квалификации»</w:t>
      </w:r>
      <w:r w:rsidR="00756631" w:rsidRPr="00D57EBA">
        <w:rPr>
          <w:rFonts w:ascii="Times New Roman" w:hAnsi="Times New Roman"/>
          <w:sz w:val="26"/>
          <w:szCs w:val="26"/>
        </w:rPr>
        <w:t>:</w:t>
      </w:r>
    </w:p>
    <w:p w:rsidR="00F7739A" w:rsidRDefault="000204B9" w:rsidP="00F773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реализована</w:t>
      </w:r>
      <w:r w:rsidR="00D57EBA" w:rsidRPr="001D1445">
        <w:rPr>
          <w:rFonts w:ascii="Times New Roman" w:hAnsi="Times New Roman" w:cs="Times New Roman"/>
          <w:sz w:val="26"/>
          <w:szCs w:val="26"/>
        </w:rPr>
        <w:t xml:space="preserve"> </w:t>
      </w:r>
      <w:r w:rsidR="00D57EBA" w:rsidRPr="001D1445">
        <w:rPr>
          <w:rFonts w:ascii="Times New Roman" w:hAnsi="Times New Roman" w:cs="Times New Roman"/>
          <w:sz w:val="26"/>
          <w:szCs w:val="26"/>
          <w:u w:val="single"/>
        </w:rPr>
        <w:t>21 дополнительная профессиональная программа (программа повышения квалификации)</w:t>
      </w:r>
      <w:r w:rsidR="00D57EBA" w:rsidRPr="001D1445">
        <w:rPr>
          <w:rFonts w:ascii="Times New Roman" w:hAnsi="Times New Roman" w:cs="Times New Roman"/>
          <w:sz w:val="26"/>
          <w:szCs w:val="26"/>
        </w:rPr>
        <w:t xml:space="preserve"> для </w:t>
      </w:r>
      <w:r w:rsidR="00BC2151">
        <w:rPr>
          <w:rFonts w:ascii="Times New Roman" w:hAnsi="Times New Roman" w:cs="Times New Roman"/>
          <w:b/>
          <w:sz w:val="26"/>
          <w:szCs w:val="26"/>
        </w:rPr>
        <w:t>597</w:t>
      </w:r>
      <w:r w:rsidR="00D57EBA" w:rsidRPr="001D1445">
        <w:rPr>
          <w:rFonts w:ascii="Times New Roman" w:hAnsi="Times New Roman" w:cs="Times New Roman"/>
          <w:b/>
          <w:sz w:val="26"/>
          <w:szCs w:val="26"/>
        </w:rPr>
        <w:t xml:space="preserve"> педагогических работник</w:t>
      </w:r>
      <w:r w:rsidR="00BC2151">
        <w:rPr>
          <w:rFonts w:ascii="Times New Roman" w:hAnsi="Times New Roman" w:cs="Times New Roman"/>
          <w:b/>
          <w:sz w:val="26"/>
          <w:szCs w:val="26"/>
        </w:rPr>
        <w:t>ов и 125 управленческих кадров</w:t>
      </w:r>
      <w:r w:rsidR="00D57EBA" w:rsidRPr="001D14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7EBA" w:rsidRPr="001D1445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Чукотского автономного округа, </w:t>
      </w:r>
    </w:p>
    <w:p w:rsidR="00D57EBA" w:rsidRPr="001D1445" w:rsidRDefault="00F7739A" w:rsidP="00F773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них</w:t>
      </w:r>
      <w:r w:rsidRPr="00F7739A">
        <w:rPr>
          <w:rFonts w:ascii="Times New Roman" w:hAnsi="Times New Roman" w:cs="Times New Roman"/>
          <w:sz w:val="26"/>
          <w:szCs w:val="26"/>
        </w:rPr>
        <w:t xml:space="preserve"> </w:t>
      </w:r>
      <w:r w:rsidRPr="001D1445">
        <w:rPr>
          <w:rFonts w:ascii="Times New Roman" w:hAnsi="Times New Roman" w:cs="Times New Roman"/>
          <w:sz w:val="26"/>
          <w:szCs w:val="26"/>
        </w:rPr>
        <w:t xml:space="preserve">для </w:t>
      </w:r>
      <w:r w:rsidRPr="001D1445">
        <w:rPr>
          <w:rFonts w:ascii="Times New Roman" w:hAnsi="Times New Roman" w:cs="Times New Roman"/>
          <w:b/>
          <w:sz w:val="26"/>
          <w:szCs w:val="26"/>
        </w:rPr>
        <w:t>76 педагогических работников</w:t>
      </w:r>
      <w:r w:rsidR="00D57EBA" w:rsidRPr="001D14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4 дополнительные профессиональные</w:t>
      </w:r>
      <w:r w:rsidR="00D57EBA" w:rsidRPr="001D1445">
        <w:rPr>
          <w:rFonts w:ascii="Times New Roman" w:hAnsi="Times New Roman" w:cs="Times New Roman"/>
          <w:sz w:val="26"/>
          <w:szCs w:val="26"/>
          <w:u w:val="single"/>
        </w:rPr>
        <w:t xml:space="preserve"> программы (программы повышения квалификации)</w:t>
      </w:r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57EBA" w:rsidRPr="001D14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вошедшие</w:t>
      </w:r>
      <w:r w:rsidRPr="001D1445">
        <w:rPr>
          <w:rFonts w:ascii="Times New Roman" w:hAnsi="Times New Roman" w:cs="Times New Roman"/>
          <w:sz w:val="26"/>
          <w:szCs w:val="26"/>
        </w:rPr>
        <w:t xml:space="preserve"> в </w:t>
      </w:r>
      <w:r w:rsidRPr="001D1445">
        <w:rPr>
          <w:rFonts w:ascii="Times New Roman" w:hAnsi="Times New Roman" w:cs="Times New Roman"/>
          <w:b/>
          <w:sz w:val="26"/>
          <w:szCs w:val="26"/>
        </w:rPr>
        <w:t>федеральный реестр программ ДПО</w:t>
      </w:r>
      <w:r w:rsidR="00D57EBA" w:rsidRPr="001D1445">
        <w:rPr>
          <w:rFonts w:ascii="Times New Roman" w:hAnsi="Times New Roman" w:cs="Times New Roman"/>
          <w:sz w:val="26"/>
          <w:szCs w:val="26"/>
        </w:rPr>
        <w:t>:</w:t>
      </w:r>
    </w:p>
    <w:p w:rsidR="00D57EBA" w:rsidRPr="00D57EBA" w:rsidRDefault="00D57EBA" w:rsidP="00D57EBA">
      <w:pPr>
        <w:pStyle w:val="a7"/>
        <w:keepNext/>
        <w:keepLines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EBA">
        <w:rPr>
          <w:rFonts w:ascii="Times New Roman" w:hAnsi="Times New Roman"/>
          <w:sz w:val="26"/>
          <w:szCs w:val="26"/>
        </w:rPr>
        <w:t>«Формирование функциональной грамотности на уроках обществознания»;</w:t>
      </w:r>
    </w:p>
    <w:p w:rsidR="00D57EBA" w:rsidRPr="00D57EBA" w:rsidRDefault="00D57EBA" w:rsidP="00D57EBA">
      <w:pPr>
        <w:pStyle w:val="a7"/>
        <w:keepNext/>
        <w:keepLines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EBA">
        <w:rPr>
          <w:rFonts w:ascii="Times New Roman" w:hAnsi="Times New Roman"/>
          <w:sz w:val="26"/>
          <w:szCs w:val="26"/>
        </w:rPr>
        <w:t>«Организация образовательного процесса в дошкольных образовательных организациях в соответствии с ФГОС ДО;</w:t>
      </w:r>
    </w:p>
    <w:p w:rsidR="00D57EBA" w:rsidRPr="00D57EBA" w:rsidRDefault="00D57EBA" w:rsidP="00D57EBA">
      <w:pPr>
        <w:pStyle w:val="a7"/>
        <w:keepNext/>
        <w:keepLines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EBA">
        <w:rPr>
          <w:rFonts w:ascii="Times New Roman" w:hAnsi="Times New Roman"/>
          <w:sz w:val="26"/>
          <w:szCs w:val="26"/>
        </w:rPr>
        <w:t xml:space="preserve">«Формирование основ финансовой грамотности на уроках обществознания; </w:t>
      </w:r>
    </w:p>
    <w:p w:rsidR="00D57EBA" w:rsidRPr="00F7739A" w:rsidRDefault="00D57EBA" w:rsidP="00F7739A">
      <w:pPr>
        <w:pStyle w:val="a7"/>
        <w:keepNext/>
        <w:keepLines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EBA">
        <w:rPr>
          <w:rFonts w:ascii="Times New Roman" w:hAnsi="Times New Roman"/>
          <w:sz w:val="26"/>
          <w:szCs w:val="26"/>
        </w:rPr>
        <w:t xml:space="preserve">«Профилактика безнадзорности и правонарушений среди </w:t>
      </w:r>
      <w:r>
        <w:rPr>
          <w:rFonts w:ascii="Times New Roman" w:hAnsi="Times New Roman"/>
          <w:sz w:val="26"/>
          <w:szCs w:val="26"/>
        </w:rPr>
        <w:t>н</w:t>
      </w:r>
      <w:r w:rsidRPr="00D57EBA">
        <w:rPr>
          <w:rFonts w:ascii="Times New Roman" w:hAnsi="Times New Roman"/>
          <w:sz w:val="26"/>
          <w:szCs w:val="26"/>
        </w:rPr>
        <w:t>есовершеннолетних в общеобразовательной организации»</w:t>
      </w:r>
      <w:r>
        <w:rPr>
          <w:rFonts w:ascii="Times New Roman" w:hAnsi="Times New Roman"/>
          <w:sz w:val="26"/>
          <w:szCs w:val="26"/>
        </w:rPr>
        <w:t>.</w:t>
      </w:r>
    </w:p>
    <w:p w:rsidR="00EF3C6B" w:rsidRPr="0043662B" w:rsidRDefault="00821427" w:rsidP="0043662B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662B">
        <w:rPr>
          <w:rFonts w:ascii="Times New Roman" w:hAnsi="Times New Roman"/>
          <w:bCs/>
          <w:sz w:val="26"/>
          <w:szCs w:val="26"/>
        </w:rPr>
        <w:t xml:space="preserve">В целях </w:t>
      </w:r>
      <w:r w:rsidRPr="00C84657">
        <w:rPr>
          <w:rFonts w:ascii="Times New Roman" w:hAnsi="Times New Roman"/>
          <w:b/>
          <w:bCs/>
          <w:sz w:val="26"/>
          <w:szCs w:val="26"/>
        </w:rPr>
        <w:t>вз</w:t>
      </w:r>
      <w:r w:rsidRPr="0043662B">
        <w:rPr>
          <w:rFonts w:ascii="Times New Roman" w:hAnsi="Times New Roman"/>
          <w:b/>
          <w:bCs/>
          <w:sz w:val="26"/>
          <w:szCs w:val="26"/>
        </w:rPr>
        <w:t>аимодействия ЦНППМ с Федеральным координатором ЕФС</w:t>
      </w:r>
      <w:r w:rsidRPr="0043662B">
        <w:rPr>
          <w:rFonts w:ascii="Times New Roman" w:hAnsi="Times New Roman"/>
          <w:bCs/>
          <w:sz w:val="26"/>
          <w:szCs w:val="26"/>
        </w:rPr>
        <w:t xml:space="preserve"> </w:t>
      </w:r>
      <w:r w:rsidRPr="0043662B">
        <w:rPr>
          <w:rFonts w:ascii="Times New Roman" w:hAnsi="Times New Roman"/>
          <w:sz w:val="26"/>
          <w:szCs w:val="26"/>
        </w:rPr>
        <w:t xml:space="preserve">было </w:t>
      </w:r>
      <w:r w:rsidRPr="0043662B">
        <w:rPr>
          <w:rFonts w:ascii="Times New Roman" w:hAnsi="Times New Roman"/>
          <w:b/>
          <w:sz w:val="26"/>
          <w:szCs w:val="26"/>
        </w:rPr>
        <w:t xml:space="preserve">организовано и обеспечено освоение </w:t>
      </w:r>
      <w:r w:rsidR="00F7739A" w:rsidRPr="0043662B">
        <w:rPr>
          <w:rFonts w:ascii="Times New Roman" w:hAnsi="Times New Roman"/>
          <w:sz w:val="26"/>
          <w:szCs w:val="26"/>
        </w:rPr>
        <w:t>на федеральном образовательном портале «Академии Минпросвещения России»</w:t>
      </w:r>
      <w:r w:rsidR="00F7739A">
        <w:rPr>
          <w:rFonts w:ascii="Times New Roman" w:hAnsi="Times New Roman"/>
          <w:sz w:val="26"/>
          <w:szCs w:val="26"/>
        </w:rPr>
        <w:t xml:space="preserve"> </w:t>
      </w:r>
      <w:r w:rsidR="005D16DA">
        <w:rPr>
          <w:rFonts w:ascii="Times New Roman" w:hAnsi="Times New Roman"/>
          <w:b/>
          <w:sz w:val="26"/>
          <w:szCs w:val="26"/>
          <w:u w:val="single"/>
        </w:rPr>
        <w:t xml:space="preserve">33 </w:t>
      </w:r>
      <w:r w:rsidRPr="0043662B">
        <w:rPr>
          <w:rFonts w:ascii="Times New Roman" w:hAnsi="Times New Roman"/>
          <w:b/>
          <w:sz w:val="26"/>
          <w:szCs w:val="26"/>
          <w:u w:val="single"/>
        </w:rPr>
        <w:t>дополнительных профессиональных программ</w:t>
      </w:r>
      <w:r w:rsidR="00BD3B1E">
        <w:rPr>
          <w:rFonts w:ascii="Times New Roman" w:hAnsi="Times New Roman"/>
          <w:b/>
          <w:sz w:val="26"/>
          <w:szCs w:val="26"/>
          <w:u w:val="single"/>
        </w:rPr>
        <w:t>ы</w:t>
      </w:r>
      <w:r w:rsidRPr="0043662B">
        <w:rPr>
          <w:rFonts w:ascii="Times New Roman" w:hAnsi="Times New Roman"/>
          <w:b/>
          <w:sz w:val="26"/>
          <w:szCs w:val="26"/>
        </w:rPr>
        <w:t xml:space="preserve"> </w:t>
      </w:r>
      <w:r w:rsidRPr="0043662B">
        <w:rPr>
          <w:rFonts w:ascii="Times New Roman" w:hAnsi="Times New Roman"/>
          <w:sz w:val="26"/>
          <w:szCs w:val="26"/>
        </w:rPr>
        <w:t>(программ</w:t>
      </w:r>
      <w:r w:rsidR="00BD3B1E">
        <w:rPr>
          <w:rFonts w:ascii="Times New Roman" w:hAnsi="Times New Roman"/>
          <w:sz w:val="26"/>
          <w:szCs w:val="26"/>
        </w:rPr>
        <w:t>ы</w:t>
      </w:r>
      <w:r w:rsidRPr="0043662B">
        <w:rPr>
          <w:rFonts w:ascii="Times New Roman" w:hAnsi="Times New Roman"/>
          <w:sz w:val="26"/>
          <w:szCs w:val="26"/>
        </w:rPr>
        <w:t xml:space="preserve"> повышения квалификации) для</w:t>
      </w:r>
      <w:r w:rsidR="00817C4B">
        <w:rPr>
          <w:rFonts w:ascii="Times New Roman" w:hAnsi="Times New Roman"/>
          <w:sz w:val="26"/>
          <w:szCs w:val="26"/>
        </w:rPr>
        <w:t xml:space="preserve"> </w:t>
      </w:r>
      <w:r w:rsidR="005D16DA">
        <w:rPr>
          <w:rFonts w:ascii="Times New Roman" w:hAnsi="Times New Roman"/>
          <w:b/>
          <w:sz w:val="26"/>
          <w:szCs w:val="26"/>
        </w:rPr>
        <w:t>409</w:t>
      </w:r>
      <w:r w:rsidR="0033684D" w:rsidRPr="0043662B">
        <w:rPr>
          <w:rFonts w:ascii="Times New Roman" w:hAnsi="Times New Roman"/>
          <w:b/>
          <w:sz w:val="26"/>
          <w:szCs w:val="26"/>
        </w:rPr>
        <w:t xml:space="preserve"> </w:t>
      </w:r>
      <w:r w:rsidRPr="0043662B">
        <w:rPr>
          <w:rFonts w:ascii="Times New Roman" w:hAnsi="Times New Roman"/>
          <w:sz w:val="26"/>
          <w:szCs w:val="26"/>
        </w:rPr>
        <w:t>педагогических работников</w:t>
      </w:r>
      <w:r w:rsidR="008A2F91" w:rsidRPr="0043662B">
        <w:rPr>
          <w:rFonts w:ascii="Times New Roman" w:hAnsi="Times New Roman"/>
          <w:sz w:val="26"/>
          <w:szCs w:val="26"/>
        </w:rPr>
        <w:t xml:space="preserve"> системы общего образования, </w:t>
      </w:r>
      <w:r w:rsidRPr="0043662B">
        <w:rPr>
          <w:rFonts w:ascii="Times New Roman" w:hAnsi="Times New Roman"/>
          <w:sz w:val="26"/>
          <w:szCs w:val="26"/>
        </w:rPr>
        <w:t xml:space="preserve"> </w:t>
      </w:r>
      <w:r w:rsidR="008A2F91" w:rsidRPr="0043662B">
        <w:rPr>
          <w:rFonts w:ascii="Times New Roman" w:hAnsi="Times New Roman"/>
          <w:b/>
          <w:sz w:val="26"/>
          <w:szCs w:val="26"/>
        </w:rPr>
        <w:t>11</w:t>
      </w:r>
      <w:r w:rsidR="005D16DA">
        <w:rPr>
          <w:rFonts w:ascii="Times New Roman" w:hAnsi="Times New Roman"/>
          <w:b/>
          <w:sz w:val="26"/>
          <w:szCs w:val="26"/>
        </w:rPr>
        <w:t>4</w:t>
      </w:r>
      <w:r w:rsidR="008A2F91" w:rsidRPr="0043662B">
        <w:rPr>
          <w:rFonts w:ascii="Times New Roman" w:hAnsi="Times New Roman"/>
          <w:sz w:val="26"/>
          <w:szCs w:val="26"/>
        </w:rPr>
        <w:t xml:space="preserve"> </w:t>
      </w:r>
      <w:r w:rsidRPr="0043662B">
        <w:rPr>
          <w:rFonts w:ascii="Times New Roman" w:hAnsi="Times New Roman"/>
          <w:sz w:val="26"/>
          <w:szCs w:val="26"/>
        </w:rPr>
        <w:t>управленческих кадров</w:t>
      </w:r>
      <w:r w:rsidR="008A2F91" w:rsidRPr="0043662B">
        <w:rPr>
          <w:rFonts w:ascii="Times New Roman" w:hAnsi="Times New Roman"/>
          <w:sz w:val="26"/>
          <w:szCs w:val="26"/>
        </w:rPr>
        <w:t xml:space="preserve"> системы общего образования, </w:t>
      </w:r>
      <w:r w:rsidR="007A4155" w:rsidRPr="007A4155">
        <w:rPr>
          <w:rFonts w:ascii="Times New Roman" w:hAnsi="Times New Roman"/>
          <w:b/>
          <w:sz w:val="26"/>
          <w:szCs w:val="26"/>
        </w:rPr>
        <w:t xml:space="preserve">1 </w:t>
      </w:r>
      <w:r w:rsidR="002F6A56">
        <w:rPr>
          <w:rFonts w:ascii="Times New Roman" w:hAnsi="Times New Roman"/>
          <w:sz w:val="26"/>
          <w:szCs w:val="26"/>
        </w:rPr>
        <w:t>управленческого</w:t>
      </w:r>
      <w:r w:rsidR="007A4155">
        <w:rPr>
          <w:rFonts w:ascii="Times New Roman" w:hAnsi="Times New Roman"/>
          <w:sz w:val="26"/>
          <w:szCs w:val="26"/>
        </w:rPr>
        <w:t xml:space="preserve"> кадр</w:t>
      </w:r>
      <w:r w:rsidR="002F6A56">
        <w:rPr>
          <w:rFonts w:ascii="Times New Roman" w:hAnsi="Times New Roman"/>
          <w:sz w:val="26"/>
          <w:szCs w:val="26"/>
        </w:rPr>
        <w:t xml:space="preserve">а </w:t>
      </w:r>
      <w:r w:rsidR="007A4155">
        <w:rPr>
          <w:rFonts w:ascii="Times New Roman" w:hAnsi="Times New Roman"/>
          <w:sz w:val="26"/>
          <w:szCs w:val="26"/>
        </w:rPr>
        <w:t xml:space="preserve">дополнительного образования детей, </w:t>
      </w:r>
      <w:r w:rsidR="008A2F91" w:rsidRPr="0043662B">
        <w:rPr>
          <w:rFonts w:ascii="Times New Roman" w:hAnsi="Times New Roman"/>
          <w:b/>
          <w:sz w:val="26"/>
          <w:szCs w:val="26"/>
        </w:rPr>
        <w:t>4</w:t>
      </w:r>
      <w:r w:rsidR="008A2F91" w:rsidRPr="0043662B">
        <w:rPr>
          <w:rFonts w:ascii="Times New Roman" w:hAnsi="Times New Roman"/>
          <w:sz w:val="26"/>
          <w:szCs w:val="26"/>
        </w:rPr>
        <w:t xml:space="preserve"> педагогических работников дополнительного образования детей, </w:t>
      </w:r>
      <w:r w:rsidR="008A2F91" w:rsidRPr="0043662B">
        <w:rPr>
          <w:rFonts w:ascii="Times New Roman" w:hAnsi="Times New Roman"/>
          <w:b/>
          <w:sz w:val="26"/>
          <w:szCs w:val="26"/>
        </w:rPr>
        <w:t>1</w:t>
      </w:r>
      <w:r w:rsidR="005D16DA">
        <w:rPr>
          <w:rFonts w:ascii="Times New Roman" w:hAnsi="Times New Roman"/>
          <w:b/>
          <w:sz w:val="26"/>
          <w:szCs w:val="26"/>
        </w:rPr>
        <w:t>6</w:t>
      </w:r>
      <w:r w:rsidR="008A2F91" w:rsidRPr="0043662B">
        <w:rPr>
          <w:rFonts w:ascii="Times New Roman" w:hAnsi="Times New Roman"/>
          <w:sz w:val="26"/>
          <w:szCs w:val="26"/>
        </w:rPr>
        <w:t xml:space="preserve"> педагогических работников профессионального образования,</w:t>
      </w:r>
      <w:r w:rsidR="008A2F91" w:rsidRPr="005D16DA">
        <w:rPr>
          <w:rFonts w:ascii="Times New Roman" w:hAnsi="Times New Roman"/>
          <w:b/>
          <w:sz w:val="26"/>
          <w:szCs w:val="26"/>
        </w:rPr>
        <w:t xml:space="preserve"> </w:t>
      </w:r>
      <w:r w:rsidR="005D16DA" w:rsidRPr="005D16DA">
        <w:rPr>
          <w:rFonts w:ascii="Times New Roman" w:hAnsi="Times New Roman"/>
          <w:b/>
          <w:sz w:val="26"/>
          <w:szCs w:val="26"/>
        </w:rPr>
        <w:t>1</w:t>
      </w:r>
      <w:r w:rsidR="005D16DA">
        <w:rPr>
          <w:rFonts w:ascii="Times New Roman" w:hAnsi="Times New Roman"/>
          <w:sz w:val="26"/>
          <w:szCs w:val="26"/>
        </w:rPr>
        <w:t xml:space="preserve"> педагога-психолога профессионального образования, </w:t>
      </w:r>
      <w:r w:rsidR="0033684D" w:rsidRPr="0043662B">
        <w:rPr>
          <w:rFonts w:ascii="Times New Roman" w:hAnsi="Times New Roman"/>
          <w:b/>
          <w:sz w:val="26"/>
          <w:szCs w:val="26"/>
        </w:rPr>
        <w:t>40</w:t>
      </w:r>
      <w:r w:rsidR="0033684D" w:rsidRPr="0043662B">
        <w:rPr>
          <w:rFonts w:ascii="Times New Roman" w:hAnsi="Times New Roman"/>
          <w:sz w:val="26"/>
          <w:szCs w:val="26"/>
        </w:rPr>
        <w:t xml:space="preserve"> педагогических работников </w:t>
      </w:r>
      <w:r w:rsidR="008A2F91" w:rsidRPr="0043662B">
        <w:rPr>
          <w:rFonts w:ascii="Times New Roman" w:hAnsi="Times New Roman"/>
          <w:sz w:val="26"/>
          <w:szCs w:val="26"/>
        </w:rPr>
        <w:t>дошкольного образования</w:t>
      </w:r>
      <w:r w:rsidR="0033684D" w:rsidRPr="0043662B">
        <w:rPr>
          <w:rFonts w:ascii="Times New Roman" w:hAnsi="Times New Roman"/>
          <w:sz w:val="26"/>
          <w:szCs w:val="26"/>
        </w:rPr>
        <w:t xml:space="preserve">, </w:t>
      </w:r>
      <w:r w:rsidR="007A4155">
        <w:rPr>
          <w:rFonts w:ascii="Times New Roman" w:hAnsi="Times New Roman"/>
          <w:b/>
          <w:sz w:val="26"/>
          <w:szCs w:val="26"/>
        </w:rPr>
        <w:t>4</w:t>
      </w:r>
      <w:r w:rsidR="002F6A56">
        <w:rPr>
          <w:rFonts w:ascii="Times New Roman" w:hAnsi="Times New Roman"/>
          <w:sz w:val="26"/>
          <w:szCs w:val="26"/>
        </w:rPr>
        <w:t xml:space="preserve"> управленческих кадров </w:t>
      </w:r>
      <w:r w:rsidR="0033684D" w:rsidRPr="0043662B">
        <w:rPr>
          <w:rFonts w:ascii="Times New Roman" w:hAnsi="Times New Roman"/>
          <w:sz w:val="26"/>
          <w:szCs w:val="26"/>
        </w:rPr>
        <w:t>дошкольного образования</w:t>
      </w:r>
      <w:r w:rsidR="007A4155">
        <w:rPr>
          <w:rFonts w:ascii="Times New Roman" w:hAnsi="Times New Roman"/>
          <w:sz w:val="26"/>
          <w:szCs w:val="26"/>
        </w:rPr>
        <w:t xml:space="preserve">, </w:t>
      </w:r>
      <w:r w:rsidR="005D16DA">
        <w:rPr>
          <w:rFonts w:ascii="Times New Roman" w:hAnsi="Times New Roman"/>
          <w:b/>
          <w:sz w:val="26"/>
          <w:szCs w:val="26"/>
        </w:rPr>
        <w:t>7</w:t>
      </w:r>
      <w:r w:rsidR="007A4155">
        <w:rPr>
          <w:rFonts w:ascii="Times New Roman" w:hAnsi="Times New Roman"/>
          <w:sz w:val="26"/>
          <w:szCs w:val="26"/>
        </w:rPr>
        <w:t xml:space="preserve"> управленческих кадров </w:t>
      </w:r>
      <w:r w:rsidR="00BD3B1E">
        <w:rPr>
          <w:rFonts w:ascii="Times New Roman" w:hAnsi="Times New Roman"/>
          <w:sz w:val="26"/>
          <w:szCs w:val="26"/>
        </w:rPr>
        <w:t>системы дополнительного профессионального образования</w:t>
      </w:r>
      <w:r w:rsidR="007A4155">
        <w:rPr>
          <w:rFonts w:ascii="Times New Roman" w:hAnsi="Times New Roman"/>
          <w:sz w:val="26"/>
          <w:szCs w:val="26"/>
        </w:rPr>
        <w:t xml:space="preserve">, </w:t>
      </w:r>
      <w:r w:rsidR="005D16DA">
        <w:rPr>
          <w:rFonts w:ascii="Times New Roman" w:hAnsi="Times New Roman"/>
          <w:b/>
          <w:sz w:val="26"/>
          <w:szCs w:val="26"/>
        </w:rPr>
        <w:t>6</w:t>
      </w:r>
      <w:r w:rsidR="002F6A56">
        <w:rPr>
          <w:rFonts w:ascii="Times New Roman" w:hAnsi="Times New Roman"/>
          <w:sz w:val="26"/>
          <w:szCs w:val="26"/>
        </w:rPr>
        <w:t xml:space="preserve"> педагогических работников </w:t>
      </w:r>
      <w:r w:rsidR="00F7739A">
        <w:rPr>
          <w:rFonts w:ascii="Times New Roman" w:hAnsi="Times New Roman"/>
          <w:sz w:val="26"/>
          <w:szCs w:val="26"/>
        </w:rPr>
        <w:t>дополнительного профессионального образования</w:t>
      </w:r>
      <w:r w:rsidR="008A2F91" w:rsidRPr="0043662B">
        <w:rPr>
          <w:rFonts w:ascii="Times New Roman" w:hAnsi="Times New Roman"/>
          <w:sz w:val="26"/>
          <w:szCs w:val="26"/>
        </w:rPr>
        <w:t xml:space="preserve"> </w:t>
      </w:r>
      <w:r w:rsidRPr="0043662B">
        <w:rPr>
          <w:rFonts w:ascii="Times New Roman" w:hAnsi="Times New Roman"/>
          <w:sz w:val="26"/>
          <w:szCs w:val="26"/>
        </w:rPr>
        <w:t>следующей тематики:</w:t>
      </w:r>
    </w:p>
    <w:p w:rsidR="00821427" w:rsidRPr="0043662B" w:rsidRDefault="00EF3C6B" w:rsidP="0043662B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662B">
        <w:rPr>
          <w:rFonts w:ascii="Times New Roman" w:hAnsi="Times New Roman"/>
          <w:sz w:val="26"/>
          <w:szCs w:val="26"/>
        </w:rPr>
        <w:t>1. «</w:t>
      </w:r>
      <w:r w:rsidRPr="0043662B">
        <w:rPr>
          <w:rFonts w:ascii="Times New Roman" w:hAnsi="Times New Roman"/>
          <w:bCs/>
          <w:sz w:val="26"/>
          <w:szCs w:val="26"/>
        </w:rPr>
        <w:t>Психолого-педагогическое сопровождение несовершеннолетних иностранных граждан в образовательной организации</w:t>
      </w:r>
      <w:r w:rsidRPr="0043662B">
        <w:rPr>
          <w:rFonts w:ascii="Times New Roman" w:hAnsi="Times New Roman"/>
          <w:sz w:val="26"/>
          <w:szCs w:val="26"/>
        </w:rPr>
        <w:t>», 30.01.23 – 20.</w:t>
      </w:r>
      <w:r w:rsidR="0013049B" w:rsidRPr="0043662B">
        <w:rPr>
          <w:rFonts w:ascii="Times New Roman" w:hAnsi="Times New Roman"/>
          <w:sz w:val="26"/>
          <w:szCs w:val="26"/>
        </w:rPr>
        <w:t>02.23, (обучено 2</w:t>
      </w:r>
      <w:r w:rsidRPr="0043662B">
        <w:rPr>
          <w:rFonts w:ascii="Times New Roman" w:hAnsi="Times New Roman"/>
          <w:sz w:val="26"/>
          <w:szCs w:val="26"/>
        </w:rPr>
        <w:t xml:space="preserve"> педагогических работника</w:t>
      </w:r>
      <w:r w:rsidR="0013049B" w:rsidRPr="0043662B">
        <w:rPr>
          <w:rFonts w:ascii="Times New Roman" w:hAnsi="Times New Roman"/>
          <w:sz w:val="26"/>
          <w:szCs w:val="26"/>
        </w:rPr>
        <w:t xml:space="preserve"> общего образования, 1 педагогический работник профессионального образования</w:t>
      </w:r>
      <w:r w:rsidRPr="0043662B">
        <w:rPr>
          <w:rFonts w:ascii="Times New Roman" w:hAnsi="Times New Roman"/>
          <w:sz w:val="26"/>
          <w:szCs w:val="26"/>
        </w:rPr>
        <w:t>);</w:t>
      </w:r>
    </w:p>
    <w:p w:rsidR="00EF3C6B" w:rsidRPr="007A4155" w:rsidRDefault="00EF3C6B" w:rsidP="0043662B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A4155">
        <w:rPr>
          <w:rFonts w:ascii="Times New Roman" w:hAnsi="Times New Roman"/>
          <w:sz w:val="26"/>
          <w:szCs w:val="26"/>
        </w:rPr>
        <w:t xml:space="preserve">2. </w:t>
      </w:r>
      <w:r w:rsidRPr="007A4155">
        <w:rPr>
          <w:rFonts w:ascii="Times New Roman" w:hAnsi="Times New Roman"/>
          <w:color w:val="000000"/>
          <w:sz w:val="26"/>
          <w:szCs w:val="26"/>
        </w:rPr>
        <w:t>«Реализация системы наставничества педагогических работников в образовательных организациях (2 поток)»</w:t>
      </w:r>
      <w:r w:rsidR="007A4155" w:rsidRPr="007A4155">
        <w:rPr>
          <w:rFonts w:ascii="Times New Roman" w:hAnsi="Times New Roman"/>
          <w:color w:val="000000"/>
          <w:sz w:val="26"/>
          <w:szCs w:val="26"/>
        </w:rPr>
        <w:t xml:space="preserve">, 21.02.23 – 24.03.23, (обучен 1 </w:t>
      </w:r>
      <w:r w:rsidR="00F7739A">
        <w:rPr>
          <w:rFonts w:ascii="Times New Roman" w:hAnsi="Times New Roman"/>
          <w:color w:val="000000"/>
          <w:sz w:val="26"/>
          <w:szCs w:val="26"/>
        </w:rPr>
        <w:t>управленец системы дополнительного профессионального образования</w:t>
      </w:r>
      <w:r w:rsidR="007A4155" w:rsidRPr="007A4155">
        <w:rPr>
          <w:rFonts w:ascii="Times New Roman" w:hAnsi="Times New Roman"/>
          <w:color w:val="000000"/>
          <w:sz w:val="26"/>
          <w:szCs w:val="26"/>
        </w:rPr>
        <w:t xml:space="preserve">, 1 педагогический работник </w:t>
      </w:r>
      <w:r w:rsidR="00F7739A">
        <w:rPr>
          <w:rFonts w:ascii="Times New Roman" w:hAnsi="Times New Roman"/>
          <w:color w:val="000000"/>
          <w:sz w:val="26"/>
          <w:szCs w:val="26"/>
        </w:rPr>
        <w:lastRenderedPageBreak/>
        <w:t>системы дополнительного профессионального образования</w:t>
      </w:r>
      <w:r w:rsidRPr="007A4155">
        <w:rPr>
          <w:rFonts w:ascii="Times New Roman" w:hAnsi="Times New Roman"/>
          <w:color w:val="000000"/>
          <w:sz w:val="26"/>
          <w:szCs w:val="26"/>
        </w:rPr>
        <w:t>);</w:t>
      </w:r>
    </w:p>
    <w:p w:rsidR="00EF3C6B" w:rsidRPr="0043662B" w:rsidRDefault="00EF3C6B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155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7A4155">
        <w:rPr>
          <w:rFonts w:ascii="Times New Roman" w:eastAsia="Calibri" w:hAnsi="Times New Roman" w:cs="Times New Roman"/>
          <w:sz w:val="26"/>
          <w:szCs w:val="26"/>
        </w:rPr>
        <w:t>«Формирование функциональной грамотности</w:t>
      </w:r>
      <w:r w:rsidRPr="0043662B">
        <w:rPr>
          <w:rFonts w:ascii="Times New Roman" w:eastAsia="Calibri" w:hAnsi="Times New Roman" w:cs="Times New Roman"/>
          <w:sz w:val="26"/>
          <w:szCs w:val="26"/>
        </w:rPr>
        <w:t xml:space="preserve"> на уроках обществознания»</w:t>
      </w:r>
      <w:r w:rsidRPr="0043662B">
        <w:rPr>
          <w:rFonts w:ascii="Times New Roman" w:hAnsi="Times New Roman" w:cs="Times New Roman"/>
          <w:sz w:val="26"/>
          <w:szCs w:val="26"/>
        </w:rPr>
        <w:t>, 27.02.23 – 20.03.23, (обучено 9 педагогических работников</w:t>
      </w:r>
      <w:r w:rsidR="008B2557" w:rsidRPr="0043662B"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  <w:r w:rsidRPr="0043662B">
        <w:rPr>
          <w:rFonts w:ascii="Times New Roman" w:hAnsi="Times New Roman" w:cs="Times New Roman"/>
          <w:sz w:val="26"/>
          <w:szCs w:val="26"/>
        </w:rPr>
        <w:t>);</w:t>
      </w:r>
    </w:p>
    <w:p w:rsidR="0033684D" w:rsidRPr="0043662B" w:rsidRDefault="0033684D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4. </w:t>
      </w:r>
      <w:r w:rsidRPr="0043662B">
        <w:rPr>
          <w:rFonts w:ascii="Times New Roman" w:eastAsia="Calibri" w:hAnsi="Times New Roman" w:cs="Times New Roman"/>
          <w:sz w:val="26"/>
          <w:szCs w:val="26"/>
        </w:rPr>
        <w:t>«Организация образовательного процесса в дошкольных образовательных организациях в соответствии с ФГОС ДО»</w:t>
      </w:r>
      <w:r w:rsidRPr="0043662B">
        <w:rPr>
          <w:rFonts w:ascii="Times New Roman" w:hAnsi="Times New Roman" w:cs="Times New Roman"/>
          <w:sz w:val="26"/>
          <w:szCs w:val="26"/>
        </w:rPr>
        <w:t>, 27.02.23 – 20.03.23, (обучено 39</w:t>
      </w:r>
      <w:r w:rsidR="00F069EA" w:rsidRPr="0043662B">
        <w:rPr>
          <w:rFonts w:ascii="Times New Roman" w:hAnsi="Times New Roman" w:cs="Times New Roman"/>
          <w:sz w:val="26"/>
          <w:szCs w:val="26"/>
        </w:rPr>
        <w:t xml:space="preserve"> педагогических работников</w:t>
      </w:r>
      <w:r w:rsidR="00C84657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 w:rsidRPr="0043662B">
        <w:rPr>
          <w:rFonts w:ascii="Times New Roman" w:hAnsi="Times New Roman" w:cs="Times New Roman"/>
          <w:sz w:val="26"/>
          <w:szCs w:val="26"/>
        </w:rPr>
        <w:t>, 2 управленческих кадра дошкольного образования);</w:t>
      </w:r>
    </w:p>
    <w:p w:rsidR="00746FDB" w:rsidRPr="0043662B" w:rsidRDefault="00F069EA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5. </w:t>
      </w:r>
      <w:r w:rsidRPr="0043662B">
        <w:rPr>
          <w:rFonts w:ascii="Times New Roman" w:eastAsia="Calibri" w:hAnsi="Times New Roman" w:cs="Times New Roman"/>
          <w:sz w:val="26"/>
          <w:szCs w:val="26"/>
        </w:rPr>
        <w:t>«Реализация требований обновленных ФГОС НОО, ФГОС ООО в работе учителя»</w:t>
      </w:r>
      <w:r w:rsidRPr="0043662B">
        <w:rPr>
          <w:rFonts w:ascii="Times New Roman" w:hAnsi="Times New Roman" w:cs="Times New Roman"/>
          <w:sz w:val="26"/>
          <w:szCs w:val="26"/>
        </w:rPr>
        <w:t>, 27.02.23 – 20.03.23, (обучено 27 педагогических работников</w:t>
      </w:r>
      <w:r w:rsidR="000749EA"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  <w:r w:rsidRPr="0043662B">
        <w:rPr>
          <w:rFonts w:ascii="Times New Roman" w:hAnsi="Times New Roman" w:cs="Times New Roman"/>
          <w:sz w:val="26"/>
          <w:szCs w:val="26"/>
        </w:rPr>
        <w:t>, 2 управленческих кадра общего образования);</w:t>
      </w:r>
    </w:p>
    <w:p w:rsidR="00AE2652" w:rsidRPr="0043662B" w:rsidRDefault="00F069EA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6. </w:t>
      </w:r>
      <w:r w:rsidR="00746FDB" w:rsidRPr="0043662B">
        <w:rPr>
          <w:rFonts w:ascii="Times New Roman" w:hAnsi="Times New Roman" w:cs="Times New Roman"/>
          <w:sz w:val="26"/>
          <w:szCs w:val="26"/>
        </w:rPr>
        <w:t>«Преподавание отечественной истории в школе: внешняя политика в XV-начале XX вв.», 14.02.23 – 10.04.23, (обучено 12 педагогических работников общего образования);</w:t>
      </w:r>
    </w:p>
    <w:p w:rsidR="00AE2652" w:rsidRPr="0043662B" w:rsidRDefault="00746FDB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7. </w:t>
      </w:r>
      <w:r w:rsidR="00AE2652" w:rsidRPr="0043662B">
        <w:rPr>
          <w:rFonts w:ascii="Times New Roman" w:hAnsi="Times New Roman" w:cs="Times New Roman"/>
          <w:sz w:val="26"/>
          <w:szCs w:val="26"/>
        </w:rPr>
        <w:t>«Использование языка Python при обучении информатике на уровне основного и среднего общего образования в условиях обновленных ФГОС», 15.02.23 – 17.04.23, (обучено 10 педагогических работников общего образования);</w:t>
      </w:r>
    </w:p>
    <w:p w:rsidR="00173AC7" w:rsidRPr="0043662B" w:rsidRDefault="00AE2652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8. </w:t>
      </w:r>
      <w:r w:rsidR="00173AC7" w:rsidRPr="0043662B">
        <w:rPr>
          <w:rFonts w:ascii="Times New Roman" w:eastAsia="Calibri" w:hAnsi="Times New Roman" w:cs="Times New Roman"/>
          <w:sz w:val="26"/>
          <w:szCs w:val="26"/>
        </w:rPr>
        <w:t>«Формирование основ финансовой грамотности на уроках обществознания»</w:t>
      </w:r>
      <w:r w:rsidR="00173AC7" w:rsidRPr="0043662B">
        <w:rPr>
          <w:rFonts w:ascii="Times New Roman" w:hAnsi="Times New Roman" w:cs="Times New Roman"/>
          <w:sz w:val="26"/>
          <w:szCs w:val="26"/>
        </w:rPr>
        <w:t>, 27.03.23 – 17.04.23, (обучено 6 педагогических работников общего образования);</w:t>
      </w:r>
    </w:p>
    <w:p w:rsidR="006C1281" w:rsidRPr="0043662B" w:rsidRDefault="00173AC7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9. </w:t>
      </w:r>
      <w:r w:rsidR="006C1281" w:rsidRPr="0043662B">
        <w:rPr>
          <w:rFonts w:ascii="Times New Roman" w:hAnsi="Times New Roman" w:cs="Times New Roman"/>
          <w:sz w:val="26"/>
          <w:szCs w:val="26"/>
        </w:rPr>
        <w:t>«</w:t>
      </w:r>
      <w:r w:rsidR="006C1281" w:rsidRPr="0043662B">
        <w:rPr>
          <w:rFonts w:ascii="Times New Roman" w:eastAsia="Calibri" w:hAnsi="Times New Roman" w:cs="Times New Roman"/>
          <w:sz w:val="26"/>
          <w:szCs w:val="26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6C1281" w:rsidRPr="0043662B">
        <w:rPr>
          <w:rFonts w:ascii="Times New Roman" w:hAnsi="Times New Roman" w:cs="Times New Roman"/>
          <w:sz w:val="26"/>
          <w:szCs w:val="26"/>
        </w:rPr>
        <w:t>», 10.04.23 – 17.04.23, (обучено 99 управленч</w:t>
      </w:r>
      <w:r w:rsidR="00D02BE5" w:rsidRPr="0043662B">
        <w:rPr>
          <w:rFonts w:ascii="Times New Roman" w:hAnsi="Times New Roman" w:cs="Times New Roman"/>
          <w:sz w:val="26"/>
          <w:szCs w:val="26"/>
        </w:rPr>
        <w:t>еских кадров общего образования</w:t>
      </w:r>
      <w:r w:rsidR="006C1281" w:rsidRPr="0043662B">
        <w:rPr>
          <w:rFonts w:ascii="Times New Roman" w:hAnsi="Times New Roman" w:cs="Times New Roman"/>
          <w:sz w:val="26"/>
          <w:szCs w:val="26"/>
        </w:rPr>
        <w:t>)</w:t>
      </w:r>
      <w:r w:rsidR="005A727D" w:rsidRPr="0043662B">
        <w:rPr>
          <w:rFonts w:ascii="Times New Roman" w:hAnsi="Times New Roman" w:cs="Times New Roman"/>
          <w:sz w:val="26"/>
          <w:szCs w:val="26"/>
        </w:rPr>
        <w:t>;</w:t>
      </w:r>
    </w:p>
    <w:p w:rsidR="005A727D" w:rsidRPr="0043662B" w:rsidRDefault="005A727D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10. «</w:t>
      </w:r>
      <w:r w:rsidRPr="0043662B">
        <w:rPr>
          <w:rFonts w:ascii="Times New Roman" w:eastAsia="Calibri" w:hAnsi="Times New Roman" w:cs="Times New Roman"/>
          <w:sz w:val="26"/>
          <w:szCs w:val="26"/>
        </w:rPr>
        <w:t>Реализация требований обновленных ФГОС ООО, ФГОС СОО в работе учителя</w:t>
      </w:r>
      <w:r w:rsidRPr="0043662B">
        <w:rPr>
          <w:rFonts w:ascii="Times New Roman" w:hAnsi="Times New Roman" w:cs="Times New Roman"/>
          <w:sz w:val="26"/>
          <w:szCs w:val="26"/>
        </w:rPr>
        <w:t>», 10.04.23 – 17.04.23, (обучено 180 педагогических работников общего образования);</w:t>
      </w:r>
    </w:p>
    <w:p w:rsidR="005A727D" w:rsidRPr="0043662B" w:rsidRDefault="005A727D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11. «</w:t>
      </w:r>
      <w:r w:rsidRPr="0043662B">
        <w:rPr>
          <w:rFonts w:ascii="Times New Roman" w:eastAsia="Calibri" w:hAnsi="Times New Roman" w:cs="Times New Roman"/>
          <w:sz w:val="26"/>
          <w:szCs w:val="26"/>
        </w:rPr>
        <w:t>Информационная безопасность детей: социальные  и технологические аспекты</w:t>
      </w:r>
      <w:r w:rsidRPr="0043662B">
        <w:rPr>
          <w:rFonts w:ascii="Times New Roman" w:hAnsi="Times New Roman" w:cs="Times New Roman"/>
          <w:sz w:val="26"/>
          <w:szCs w:val="26"/>
        </w:rPr>
        <w:t>», 27.03.23 – 17.04.23, (обучено 7 педагогических работников общего образования);</w:t>
      </w:r>
    </w:p>
    <w:p w:rsidR="005A727D" w:rsidRPr="0043662B" w:rsidRDefault="005A727D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12. </w:t>
      </w:r>
      <w:r w:rsidR="004464CC" w:rsidRPr="0043662B">
        <w:rPr>
          <w:rFonts w:ascii="Times New Roman" w:hAnsi="Times New Roman" w:cs="Times New Roman"/>
          <w:sz w:val="26"/>
          <w:szCs w:val="26"/>
        </w:rPr>
        <w:t xml:space="preserve">«Школа современного учителя: достижения российской науки» для учителей математики, информатики, физики, химии, биологии, географии, русского языка и литературы, истории и обществознания, </w:t>
      </w:r>
      <w:r w:rsidR="00001AD0" w:rsidRPr="0043662B">
        <w:rPr>
          <w:rFonts w:ascii="Times New Roman" w:hAnsi="Times New Roman" w:cs="Times New Roman"/>
          <w:sz w:val="26"/>
          <w:szCs w:val="26"/>
        </w:rPr>
        <w:t>0</w:t>
      </w:r>
      <w:r w:rsidR="004464CC" w:rsidRPr="0043662B">
        <w:rPr>
          <w:rFonts w:ascii="Times New Roman" w:hAnsi="Times New Roman" w:cs="Times New Roman"/>
          <w:sz w:val="26"/>
          <w:szCs w:val="26"/>
        </w:rPr>
        <w:t>1.03.23-24.04.23, (обучено 63 педагогических работника общего образования);</w:t>
      </w:r>
    </w:p>
    <w:p w:rsidR="004464CC" w:rsidRPr="0043662B" w:rsidRDefault="004464CC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13. </w:t>
      </w:r>
      <w:r w:rsidR="00186588" w:rsidRPr="0043662B">
        <w:rPr>
          <w:rFonts w:ascii="Times New Roman" w:hAnsi="Times New Roman" w:cs="Times New Roman"/>
          <w:sz w:val="26"/>
          <w:szCs w:val="26"/>
        </w:rPr>
        <w:t>«Школа современного учителя: достижения российской науки», 07.03.23 – 03.05.23, (обучено 3 педагогических работника общего образования);</w:t>
      </w:r>
    </w:p>
    <w:p w:rsidR="00186588" w:rsidRPr="0043662B" w:rsidRDefault="00186588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155">
        <w:rPr>
          <w:rFonts w:ascii="Times New Roman" w:hAnsi="Times New Roman" w:cs="Times New Roman"/>
          <w:sz w:val="26"/>
          <w:szCs w:val="26"/>
        </w:rPr>
        <w:t xml:space="preserve">14. </w:t>
      </w:r>
      <w:r w:rsidR="00B45D46" w:rsidRPr="007A4155">
        <w:rPr>
          <w:rFonts w:ascii="Times New Roman" w:hAnsi="Times New Roman" w:cs="Times New Roman"/>
          <w:sz w:val="26"/>
          <w:szCs w:val="26"/>
        </w:rPr>
        <w:t>«Трансформация методической службы и организация методического сопровождения педагогов», 14.03.23-15.05.23, (</w:t>
      </w:r>
      <w:r w:rsidR="007A4155" w:rsidRPr="007A4155">
        <w:rPr>
          <w:rFonts w:ascii="Times New Roman" w:hAnsi="Times New Roman" w:cs="Times New Roman"/>
          <w:sz w:val="26"/>
          <w:szCs w:val="26"/>
        </w:rPr>
        <w:t xml:space="preserve">обучен </w:t>
      </w:r>
      <w:r w:rsidR="007A4155" w:rsidRPr="007A4155">
        <w:rPr>
          <w:rFonts w:ascii="Times New Roman" w:hAnsi="Times New Roman"/>
          <w:color w:val="000000"/>
          <w:sz w:val="26"/>
          <w:szCs w:val="26"/>
        </w:rPr>
        <w:t>1 управленческий кадр ДПО, 1 педагогический работник ДПО</w:t>
      </w:r>
      <w:r w:rsidR="00B45D46" w:rsidRPr="007A4155">
        <w:rPr>
          <w:rFonts w:ascii="Times New Roman" w:hAnsi="Times New Roman" w:cs="Times New Roman"/>
          <w:sz w:val="26"/>
          <w:szCs w:val="26"/>
        </w:rPr>
        <w:t>);</w:t>
      </w:r>
    </w:p>
    <w:p w:rsidR="00B45D46" w:rsidRPr="0043662B" w:rsidRDefault="00B45D46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15. «Методика преподавания общеобразовательной дисциплины «Химия» с учетом профессиональной направленности ООП СПО», 12.04.23-22.05.23, (обучен 1 педагогический работник профессионального образования);</w:t>
      </w:r>
    </w:p>
    <w:p w:rsidR="00B45D46" w:rsidRPr="0043662B" w:rsidRDefault="00B45D46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16. «Методика преподавания общеобразовательной дисциплины «География» с учетом профессиональной направленности ООП СПО», 12.04.23-22.05.23, (обучен 1 педагогический работник профессионального образования);</w:t>
      </w:r>
    </w:p>
    <w:p w:rsidR="00B45D46" w:rsidRPr="0043662B" w:rsidRDefault="00B45D46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17. </w:t>
      </w:r>
      <w:r w:rsidR="00001AD0" w:rsidRPr="0043662B">
        <w:rPr>
          <w:rFonts w:ascii="Times New Roman" w:hAnsi="Times New Roman" w:cs="Times New Roman"/>
          <w:sz w:val="26"/>
          <w:szCs w:val="26"/>
        </w:rPr>
        <w:t>«Школа управленцев: особенности управления образовательной организацией 2023 г.», 05.04.23 – 01.06.23, (обучено 9 управленческих кадров общего образования);</w:t>
      </w:r>
    </w:p>
    <w:p w:rsidR="00001AD0" w:rsidRPr="0043662B" w:rsidRDefault="00001AD0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18. «Использование современного учебного оборудования в центрах образования естественно-научной и технологической направленностей «Точка роста», 24.05.23-26.06.23, (обучено 44 педагогических работника общего образования);</w:t>
      </w:r>
    </w:p>
    <w:p w:rsidR="00001AD0" w:rsidRPr="0043662B" w:rsidRDefault="00001AD0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19. </w:t>
      </w:r>
      <w:r w:rsidR="005D0056" w:rsidRPr="0043662B">
        <w:rPr>
          <w:rFonts w:ascii="Times New Roman" w:hAnsi="Times New Roman" w:cs="Times New Roman"/>
          <w:sz w:val="26"/>
          <w:szCs w:val="26"/>
        </w:rPr>
        <w:t>«Федеральная рабочая программа воспитания в общеобразовательных организациях: управленческий аспект (ФГБНУ "ИИДСВ")», 13.06.23 – 30.06.23, (обучен 1 педагогический работник общего образования);</w:t>
      </w:r>
    </w:p>
    <w:p w:rsidR="005D0056" w:rsidRPr="0043662B" w:rsidRDefault="005D0056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lastRenderedPageBreak/>
        <w:t xml:space="preserve">20. </w:t>
      </w:r>
      <w:r w:rsidR="006F15FF" w:rsidRPr="0043662B">
        <w:rPr>
          <w:rFonts w:ascii="Times New Roman" w:eastAsia="Calibri" w:hAnsi="Times New Roman" w:cs="Times New Roman"/>
          <w:sz w:val="26"/>
          <w:szCs w:val="26"/>
        </w:rPr>
        <w:t>«Проектирование рабочей программы воспитания для образовательных организаций, реализующих программы СПО: актуаль</w:t>
      </w:r>
      <w:r w:rsidR="006F15FF" w:rsidRPr="0043662B">
        <w:rPr>
          <w:rFonts w:ascii="Times New Roman" w:hAnsi="Times New Roman" w:cs="Times New Roman"/>
          <w:sz w:val="26"/>
          <w:szCs w:val="26"/>
        </w:rPr>
        <w:t>ные решения (ФГБНУ "ИИДСВ")», 15.08.23 - 27.08.23, (обучен 1 педагогический работник профессионального образования);</w:t>
      </w:r>
    </w:p>
    <w:p w:rsidR="006F15FF" w:rsidRPr="007F1EDA" w:rsidRDefault="006F15FF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EDA">
        <w:rPr>
          <w:rFonts w:ascii="Times New Roman" w:hAnsi="Times New Roman" w:cs="Times New Roman"/>
          <w:sz w:val="26"/>
          <w:szCs w:val="26"/>
        </w:rPr>
        <w:t>21.</w:t>
      </w:r>
      <w:r w:rsidR="005B33D2" w:rsidRPr="007F1EDA">
        <w:rPr>
          <w:rFonts w:ascii="Times New Roman" w:hAnsi="Times New Roman" w:cs="Times New Roman"/>
          <w:sz w:val="26"/>
          <w:szCs w:val="26"/>
        </w:rPr>
        <w:t xml:space="preserve"> «Федеральная рабочая программа воспитания в общеобразовательных организациях: механизмы реализации (ФГБНУ «ИИДСВ»)», 21.08.23 – 03.09.23, (</w:t>
      </w:r>
      <w:r w:rsidR="004E737F" w:rsidRPr="007F1EDA">
        <w:rPr>
          <w:rFonts w:ascii="Times New Roman" w:hAnsi="Times New Roman" w:cs="Times New Roman"/>
          <w:sz w:val="26"/>
          <w:szCs w:val="26"/>
        </w:rPr>
        <w:t>обучено 2 педагогических работника общего образования);</w:t>
      </w:r>
    </w:p>
    <w:p w:rsidR="004E737F" w:rsidRPr="007F1EDA" w:rsidRDefault="004E737F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1EDA">
        <w:rPr>
          <w:rFonts w:ascii="Times New Roman" w:hAnsi="Times New Roman" w:cs="Times New Roman"/>
          <w:sz w:val="26"/>
          <w:szCs w:val="26"/>
        </w:rPr>
        <w:t xml:space="preserve">22. </w:t>
      </w:r>
      <w:r w:rsidRPr="007F1EDA">
        <w:rPr>
          <w:rFonts w:ascii="Times New Roman" w:eastAsia="Calibri" w:hAnsi="Times New Roman" w:cs="Times New Roman"/>
          <w:color w:val="000000"/>
          <w:sz w:val="26"/>
          <w:szCs w:val="26"/>
        </w:rPr>
        <w:t>«Организационно-методическое сопровождение конкурса профессионального мастерства на осно</w:t>
      </w:r>
      <w:r w:rsidRPr="007F1EDA">
        <w:rPr>
          <w:rFonts w:ascii="Times New Roman" w:hAnsi="Times New Roman" w:cs="Times New Roman"/>
          <w:color w:val="000000"/>
          <w:sz w:val="26"/>
          <w:szCs w:val="26"/>
        </w:rPr>
        <w:t xml:space="preserve">ве компетентностного подхода», 08.09.23 - </w:t>
      </w:r>
      <w:r w:rsidRPr="007F1EDA">
        <w:rPr>
          <w:rFonts w:ascii="Times New Roman" w:eastAsia="Calibri" w:hAnsi="Times New Roman" w:cs="Times New Roman"/>
          <w:color w:val="000000"/>
          <w:sz w:val="26"/>
          <w:szCs w:val="26"/>
        </w:rPr>
        <w:t>22.09.23</w:t>
      </w:r>
      <w:r w:rsidRPr="007F1EDA">
        <w:rPr>
          <w:rFonts w:ascii="Times New Roman" w:hAnsi="Times New Roman" w:cs="Times New Roman"/>
          <w:color w:val="000000"/>
          <w:sz w:val="26"/>
          <w:szCs w:val="26"/>
        </w:rPr>
        <w:t>, (</w:t>
      </w:r>
      <w:r w:rsidR="007F1EDA" w:rsidRPr="007F1EDA">
        <w:rPr>
          <w:rFonts w:ascii="Times New Roman" w:hAnsi="Times New Roman" w:cs="Times New Roman"/>
          <w:color w:val="000000"/>
          <w:sz w:val="26"/>
          <w:szCs w:val="26"/>
        </w:rPr>
        <w:t xml:space="preserve">обучено 4 педагогических работника общего образования, 2 управленческих кадра дошкольного образования, 1 управленческий кадр дополнительного образования детей, 4 управленческих кадра </w:t>
      </w:r>
      <w:r w:rsidR="00BD3B1E">
        <w:rPr>
          <w:rFonts w:ascii="Times New Roman" w:hAnsi="Times New Roman"/>
          <w:sz w:val="26"/>
          <w:szCs w:val="26"/>
        </w:rPr>
        <w:t>системы дополнительного профессионального образования</w:t>
      </w:r>
      <w:r w:rsidR="007F1EDA" w:rsidRPr="007F1EDA">
        <w:rPr>
          <w:rFonts w:ascii="Times New Roman" w:hAnsi="Times New Roman" w:cs="Times New Roman"/>
          <w:color w:val="000000"/>
          <w:sz w:val="26"/>
          <w:szCs w:val="26"/>
        </w:rPr>
        <w:t>, 2 педагогических работника ДПО</w:t>
      </w:r>
      <w:r w:rsidR="000004D1" w:rsidRPr="007F1EDA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0004D1" w:rsidRPr="007F1EDA" w:rsidRDefault="000004D1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EDA">
        <w:rPr>
          <w:rFonts w:ascii="Times New Roman" w:hAnsi="Times New Roman" w:cs="Times New Roman"/>
          <w:color w:val="000000"/>
          <w:sz w:val="26"/>
          <w:szCs w:val="26"/>
        </w:rPr>
        <w:t xml:space="preserve">23. </w:t>
      </w:r>
      <w:r w:rsidR="00373841" w:rsidRPr="007F1EDA">
        <w:rPr>
          <w:rFonts w:ascii="Times New Roman" w:eastAsia="Calibri" w:hAnsi="Times New Roman" w:cs="Times New Roman"/>
          <w:sz w:val="26"/>
          <w:szCs w:val="26"/>
        </w:rPr>
        <w:t>«Проектирование и реализация воспитательного процесса в работе классного руководителя</w:t>
      </w:r>
      <w:r w:rsidR="00373841" w:rsidRPr="007F1EDA">
        <w:rPr>
          <w:rFonts w:ascii="Times New Roman" w:hAnsi="Times New Roman" w:cs="Times New Roman"/>
          <w:sz w:val="26"/>
          <w:szCs w:val="26"/>
        </w:rPr>
        <w:t xml:space="preserve">», </w:t>
      </w:r>
      <w:r w:rsidR="00373841" w:rsidRPr="007F1EDA">
        <w:rPr>
          <w:rFonts w:ascii="Times New Roman" w:eastAsia="Calibri" w:hAnsi="Times New Roman" w:cs="Times New Roman"/>
          <w:sz w:val="26"/>
          <w:szCs w:val="26"/>
        </w:rPr>
        <w:t>02.10</w:t>
      </w:r>
      <w:r w:rsidR="00373841" w:rsidRPr="007F1EDA">
        <w:rPr>
          <w:rFonts w:ascii="Times New Roman" w:hAnsi="Times New Roman" w:cs="Times New Roman"/>
          <w:sz w:val="26"/>
          <w:szCs w:val="26"/>
        </w:rPr>
        <w:t>.23-12.10.</w:t>
      </w:r>
      <w:r w:rsidR="00373841" w:rsidRPr="007F1EDA">
        <w:rPr>
          <w:rFonts w:ascii="Times New Roman" w:eastAsia="Calibri" w:hAnsi="Times New Roman" w:cs="Times New Roman"/>
          <w:sz w:val="26"/>
          <w:szCs w:val="26"/>
        </w:rPr>
        <w:t>23</w:t>
      </w:r>
      <w:r w:rsidR="00373841" w:rsidRPr="007F1EDA">
        <w:rPr>
          <w:rFonts w:ascii="Times New Roman" w:hAnsi="Times New Roman" w:cs="Times New Roman"/>
          <w:sz w:val="26"/>
          <w:szCs w:val="26"/>
        </w:rPr>
        <w:t xml:space="preserve">, (обучен 1 педагогический работник общего образования, 1 педагогический работник </w:t>
      </w:r>
      <w:r w:rsidR="007153BB" w:rsidRPr="007F1EDA">
        <w:rPr>
          <w:rFonts w:ascii="Times New Roman" w:hAnsi="Times New Roman" w:cs="Times New Roman"/>
          <w:sz w:val="26"/>
          <w:szCs w:val="26"/>
        </w:rPr>
        <w:t>дополнительного образования детей</w:t>
      </w:r>
      <w:r w:rsidR="00373841" w:rsidRPr="007F1EDA">
        <w:rPr>
          <w:rFonts w:ascii="Times New Roman" w:hAnsi="Times New Roman" w:cs="Times New Roman"/>
          <w:sz w:val="26"/>
          <w:szCs w:val="26"/>
        </w:rPr>
        <w:t>);</w:t>
      </w:r>
    </w:p>
    <w:p w:rsidR="00373841" w:rsidRPr="0043662B" w:rsidRDefault="00EF5775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EDA">
        <w:rPr>
          <w:rFonts w:ascii="Times New Roman" w:hAnsi="Times New Roman" w:cs="Times New Roman"/>
          <w:sz w:val="26"/>
          <w:szCs w:val="26"/>
        </w:rPr>
        <w:t xml:space="preserve">24. </w:t>
      </w:r>
      <w:r w:rsidRPr="007F1EDA">
        <w:rPr>
          <w:rFonts w:ascii="Times New Roman" w:eastAsia="Calibri" w:hAnsi="Times New Roman" w:cs="Times New Roman"/>
          <w:sz w:val="26"/>
          <w:szCs w:val="26"/>
        </w:rPr>
        <w:t>«</w:t>
      </w:r>
      <w:r w:rsidRPr="007F1EDA">
        <w:rPr>
          <w:rFonts w:ascii="Times New Roman" w:eastAsia="Calibri" w:hAnsi="Times New Roman" w:cs="Times New Roman"/>
          <w:color w:val="000000"/>
          <w:sz w:val="26"/>
          <w:szCs w:val="26"/>
        </w:rPr>
        <w:t>Использование современного учебного</w:t>
      </w:r>
      <w:r w:rsidRPr="004366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оборудования в центрах цифрового образования </w:t>
      </w:r>
      <w:r w:rsidRPr="0043662B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«</w:t>
      </w:r>
      <w:r w:rsidRPr="0043662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IT-куб</w:t>
      </w:r>
      <w:r w:rsidRPr="0043662B">
        <w:rPr>
          <w:rFonts w:ascii="Times New Roman" w:eastAsia="Calibri" w:hAnsi="Times New Roman" w:cs="Times New Roman"/>
          <w:sz w:val="26"/>
          <w:szCs w:val="26"/>
        </w:rPr>
        <w:t>»</w:t>
      </w:r>
      <w:r w:rsidRPr="0043662B">
        <w:rPr>
          <w:rFonts w:ascii="Times New Roman" w:hAnsi="Times New Roman" w:cs="Times New Roman"/>
          <w:sz w:val="26"/>
          <w:szCs w:val="26"/>
        </w:rPr>
        <w:t>, 19.09.23 – 17.10.23, (обучено 3 педагога дополнительного образования</w:t>
      </w:r>
      <w:r w:rsidR="007153BB">
        <w:rPr>
          <w:rFonts w:ascii="Times New Roman" w:hAnsi="Times New Roman" w:cs="Times New Roman"/>
          <w:sz w:val="26"/>
          <w:szCs w:val="26"/>
        </w:rPr>
        <w:t xml:space="preserve"> детей</w:t>
      </w:r>
      <w:r w:rsidRPr="0043662B">
        <w:rPr>
          <w:rFonts w:ascii="Times New Roman" w:hAnsi="Times New Roman" w:cs="Times New Roman"/>
          <w:sz w:val="26"/>
          <w:szCs w:val="26"/>
        </w:rPr>
        <w:t>);</w:t>
      </w:r>
    </w:p>
    <w:p w:rsidR="00EF5775" w:rsidRPr="0043662B" w:rsidRDefault="00EF5775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25. </w:t>
      </w:r>
      <w:r w:rsidRPr="0043662B">
        <w:rPr>
          <w:rFonts w:ascii="Times New Roman" w:eastAsia="Calibri" w:hAnsi="Times New Roman" w:cs="Times New Roman"/>
          <w:sz w:val="26"/>
          <w:szCs w:val="26"/>
        </w:rPr>
        <w:t>«</w:t>
      </w:r>
      <w:r w:rsidRPr="0043662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Организация воспитательной работы в образовательных организациях системы среднего профессионального образования 2023 (6) ("ВДЦ "СМЕНА")</w:t>
      </w:r>
      <w:r w:rsidRPr="0043662B">
        <w:rPr>
          <w:rFonts w:ascii="Times New Roman" w:hAnsi="Times New Roman" w:cs="Times New Roman"/>
          <w:sz w:val="26"/>
          <w:szCs w:val="26"/>
        </w:rPr>
        <w:t>», 02.10.23 - 22.10.23, (</w:t>
      </w:r>
      <w:r w:rsidR="00106BE4" w:rsidRPr="0043662B">
        <w:rPr>
          <w:rFonts w:ascii="Times New Roman" w:hAnsi="Times New Roman" w:cs="Times New Roman"/>
          <w:sz w:val="26"/>
          <w:szCs w:val="26"/>
        </w:rPr>
        <w:t>9 педагогических работников профессионального образования);</w:t>
      </w:r>
    </w:p>
    <w:p w:rsidR="00106BE4" w:rsidRPr="00EF5FF4" w:rsidRDefault="00106BE4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26. </w:t>
      </w:r>
      <w:r w:rsidR="009059ED" w:rsidRPr="0043662B">
        <w:rPr>
          <w:rFonts w:ascii="Times New Roman" w:eastAsia="Calibri" w:hAnsi="Times New Roman" w:cs="Times New Roman"/>
          <w:sz w:val="26"/>
          <w:szCs w:val="26"/>
        </w:rPr>
        <w:t>«Метапредметная олимпиада «Команда большой страны</w:t>
      </w:r>
      <w:r w:rsidR="009059ED" w:rsidRPr="0043662B">
        <w:rPr>
          <w:rFonts w:ascii="Times New Roman" w:hAnsi="Times New Roman" w:cs="Times New Roman"/>
          <w:sz w:val="26"/>
          <w:szCs w:val="26"/>
        </w:rPr>
        <w:t xml:space="preserve">» — 2023. Дистанционный этап», </w:t>
      </w:r>
      <w:r w:rsidR="009059ED" w:rsidRPr="0043662B">
        <w:rPr>
          <w:rFonts w:ascii="Times New Roman" w:eastAsia="Calibri" w:hAnsi="Times New Roman" w:cs="Times New Roman"/>
          <w:sz w:val="26"/>
          <w:szCs w:val="26"/>
        </w:rPr>
        <w:t>02.10.23 - 23.10.23</w:t>
      </w:r>
      <w:r w:rsidR="009059ED" w:rsidRPr="0043662B">
        <w:rPr>
          <w:rFonts w:ascii="Times New Roman" w:hAnsi="Times New Roman" w:cs="Times New Roman"/>
          <w:sz w:val="26"/>
          <w:szCs w:val="26"/>
        </w:rPr>
        <w:t xml:space="preserve">, (обучен 1 педагогический работник </w:t>
      </w:r>
      <w:r w:rsidR="006032A5" w:rsidRPr="0043662B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6032A5" w:rsidRPr="00EF5FF4">
        <w:rPr>
          <w:rFonts w:ascii="Times New Roman" w:hAnsi="Times New Roman" w:cs="Times New Roman"/>
          <w:sz w:val="26"/>
          <w:szCs w:val="26"/>
        </w:rPr>
        <w:t>образования);</w:t>
      </w:r>
    </w:p>
    <w:p w:rsidR="006032A5" w:rsidRPr="00EF5FF4" w:rsidRDefault="006032A5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FF4">
        <w:rPr>
          <w:rFonts w:ascii="Times New Roman" w:hAnsi="Times New Roman" w:cs="Times New Roman"/>
          <w:sz w:val="26"/>
          <w:szCs w:val="26"/>
        </w:rPr>
        <w:t xml:space="preserve">27. </w:t>
      </w:r>
      <w:r w:rsidRPr="00EF5FF4">
        <w:rPr>
          <w:rFonts w:ascii="Times New Roman" w:eastAsia="Calibri" w:hAnsi="Times New Roman" w:cs="Times New Roman"/>
          <w:color w:val="000000"/>
          <w:sz w:val="26"/>
          <w:szCs w:val="26"/>
        </w:rPr>
        <w:t>«Олимпиада «Управленческие команды «Школы Минпросвещения России»: управленческое пятиборье». Первый этап»</w:t>
      </w:r>
      <w:r w:rsidRPr="00EF5FF4">
        <w:rPr>
          <w:rFonts w:ascii="Times New Roman" w:hAnsi="Times New Roman" w:cs="Times New Roman"/>
          <w:sz w:val="26"/>
          <w:szCs w:val="26"/>
        </w:rPr>
        <w:t xml:space="preserve">, 31.10.23 - </w:t>
      </w:r>
      <w:r w:rsidRPr="00EF5FF4">
        <w:rPr>
          <w:rFonts w:ascii="Times New Roman" w:eastAsia="Calibri" w:hAnsi="Times New Roman" w:cs="Times New Roman"/>
          <w:sz w:val="26"/>
          <w:szCs w:val="26"/>
        </w:rPr>
        <w:t>15.11.23</w:t>
      </w:r>
      <w:r w:rsidRPr="00EF5FF4">
        <w:rPr>
          <w:rFonts w:ascii="Times New Roman" w:hAnsi="Times New Roman" w:cs="Times New Roman"/>
          <w:sz w:val="26"/>
          <w:szCs w:val="26"/>
        </w:rPr>
        <w:t>, (обучено 2 управленческих кадра общего образования);</w:t>
      </w:r>
    </w:p>
    <w:p w:rsidR="006032A5" w:rsidRPr="0043662B" w:rsidRDefault="006032A5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5FF4">
        <w:rPr>
          <w:rFonts w:ascii="Times New Roman" w:hAnsi="Times New Roman" w:cs="Times New Roman"/>
          <w:sz w:val="26"/>
          <w:szCs w:val="26"/>
        </w:rPr>
        <w:t xml:space="preserve">28. </w:t>
      </w:r>
      <w:r w:rsidR="005F4EC6" w:rsidRPr="00EF5FF4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="005F4EC6" w:rsidRPr="0043662B">
        <w:rPr>
          <w:rFonts w:ascii="Times New Roman" w:eastAsia="Calibri" w:hAnsi="Times New Roman" w:cs="Times New Roman"/>
          <w:color w:val="000000"/>
          <w:sz w:val="26"/>
          <w:szCs w:val="26"/>
        </w:rPr>
        <w:t>Проектирование и реализация воспитательного процесса в работе классного руководителя</w:t>
      </w:r>
      <w:r w:rsidR="005F4EC6" w:rsidRPr="0043662B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5F4EC6" w:rsidRPr="0043662B">
        <w:rPr>
          <w:rFonts w:ascii="Times New Roman" w:eastAsia="Calibri" w:hAnsi="Times New Roman" w:cs="Times New Roman"/>
          <w:color w:val="000000"/>
          <w:sz w:val="26"/>
          <w:szCs w:val="26"/>
        </w:rPr>
        <w:t>13.11.</w:t>
      </w:r>
      <w:r w:rsidR="005F4EC6" w:rsidRPr="0043662B">
        <w:rPr>
          <w:rFonts w:ascii="Times New Roman" w:hAnsi="Times New Roman" w:cs="Times New Roman"/>
          <w:color w:val="000000"/>
          <w:sz w:val="26"/>
          <w:szCs w:val="26"/>
        </w:rPr>
        <w:t xml:space="preserve">23 </w:t>
      </w:r>
      <w:r w:rsidR="005F4EC6" w:rsidRPr="0043662B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="005F4EC6" w:rsidRPr="004366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4EC6" w:rsidRPr="0043662B">
        <w:rPr>
          <w:rFonts w:ascii="Times New Roman" w:eastAsia="Calibri" w:hAnsi="Times New Roman" w:cs="Times New Roman"/>
          <w:color w:val="000000"/>
          <w:sz w:val="26"/>
          <w:szCs w:val="26"/>
        </w:rPr>
        <w:t>27.11.2023</w:t>
      </w:r>
      <w:r w:rsidR="005F4EC6" w:rsidRPr="0043662B">
        <w:rPr>
          <w:rFonts w:ascii="Times New Roman" w:hAnsi="Times New Roman" w:cs="Times New Roman"/>
          <w:color w:val="000000"/>
          <w:sz w:val="26"/>
          <w:szCs w:val="26"/>
        </w:rPr>
        <w:t>, (обучен 1 педагогический работник профессионального образования);</w:t>
      </w:r>
    </w:p>
    <w:p w:rsidR="005F4EC6" w:rsidRPr="0043662B" w:rsidRDefault="005F4EC6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color w:val="000000"/>
          <w:sz w:val="26"/>
          <w:szCs w:val="26"/>
        </w:rPr>
        <w:t xml:space="preserve">29. </w:t>
      </w:r>
      <w:r w:rsidR="00AF27BF" w:rsidRPr="0043662B">
        <w:rPr>
          <w:rFonts w:ascii="Times New Roman" w:eastAsia="Calibri" w:hAnsi="Times New Roman" w:cs="Times New Roman"/>
          <w:sz w:val="26"/>
          <w:szCs w:val="26"/>
        </w:rPr>
        <w:t>«Школа управленца: управление дошкольной образов</w:t>
      </w:r>
      <w:r w:rsidR="00AF27BF" w:rsidRPr="0043662B">
        <w:rPr>
          <w:rFonts w:ascii="Times New Roman" w:hAnsi="Times New Roman" w:cs="Times New Roman"/>
          <w:sz w:val="26"/>
          <w:szCs w:val="26"/>
        </w:rPr>
        <w:t xml:space="preserve">ательной организацией», 28.09.23 - </w:t>
      </w:r>
      <w:r w:rsidR="00AF27BF" w:rsidRPr="0043662B">
        <w:rPr>
          <w:rFonts w:ascii="Times New Roman" w:eastAsia="Calibri" w:hAnsi="Times New Roman" w:cs="Times New Roman"/>
          <w:sz w:val="26"/>
          <w:szCs w:val="26"/>
        </w:rPr>
        <w:t>29.11.23</w:t>
      </w:r>
      <w:r w:rsidR="00AF27BF" w:rsidRPr="0043662B">
        <w:rPr>
          <w:rFonts w:ascii="Times New Roman" w:hAnsi="Times New Roman" w:cs="Times New Roman"/>
          <w:sz w:val="26"/>
          <w:szCs w:val="26"/>
        </w:rPr>
        <w:t>, (обучен 1 педагогический работник дошкольного образования);</w:t>
      </w:r>
    </w:p>
    <w:p w:rsidR="00AF27BF" w:rsidRPr="00D13D1A" w:rsidRDefault="00AF27BF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D1A">
        <w:rPr>
          <w:rFonts w:ascii="Times New Roman" w:hAnsi="Times New Roman" w:cs="Times New Roman"/>
          <w:sz w:val="26"/>
          <w:szCs w:val="26"/>
        </w:rPr>
        <w:t xml:space="preserve">30. </w:t>
      </w:r>
      <w:r w:rsidR="00CB5FE9" w:rsidRPr="00D13D1A">
        <w:rPr>
          <w:rFonts w:ascii="Times New Roman" w:eastAsia="Calibri" w:hAnsi="Times New Roman" w:cs="Times New Roman"/>
          <w:sz w:val="26"/>
          <w:szCs w:val="26"/>
        </w:rPr>
        <w:t>«Школа управленцев: особенности управления образо</w:t>
      </w:r>
      <w:r w:rsidR="00CB5FE9" w:rsidRPr="00D13D1A">
        <w:rPr>
          <w:rFonts w:ascii="Times New Roman" w:hAnsi="Times New Roman" w:cs="Times New Roman"/>
          <w:sz w:val="26"/>
          <w:szCs w:val="26"/>
        </w:rPr>
        <w:t xml:space="preserve">вательной организацией», 27.09.23 - </w:t>
      </w:r>
      <w:r w:rsidR="00CB5FE9" w:rsidRPr="00D13D1A">
        <w:rPr>
          <w:rFonts w:ascii="Times New Roman" w:eastAsia="Calibri" w:hAnsi="Times New Roman" w:cs="Times New Roman"/>
          <w:sz w:val="26"/>
          <w:szCs w:val="26"/>
        </w:rPr>
        <w:t>29.11.23</w:t>
      </w:r>
      <w:r w:rsidR="00CB5FE9" w:rsidRPr="00D13D1A">
        <w:rPr>
          <w:rFonts w:ascii="Times New Roman" w:hAnsi="Times New Roman" w:cs="Times New Roman"/>
          <w:sz w:val="26"/>
          <w:szCs w:val="26"/>
        </w:rPr>
        <w:t>, (обучен 1 управленческий кадр общего образования);</w:t>
      </w:r>
    </w:p>
    <w:p w:rsidR="00CB5FE9" w:rsidRPr="00D13D1A" w:rsidRDefault="00CB5FE9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D1A">
        <w:rPr>
          <w:rFonts w:ascii="Times New Roman" w:hAnsi="Times New Roman" w:cs="Times New Roman"/>
          <w:sz w:val="26"/>
          <w:szCs w:val="26"/>
        </w:rPr>
        <w:t xml:space="preserve">31. </w:t>
      </w:r>
      <w:r w:rsidR="00D73FA2" w:rsidRPr="00D13D1A">
        <w:rPr>
          <w:rFonts w:ascii="Times New Roman" w:eastAsia="Calibri" w:hAnsi="Times New Roman" w:cs="Times New Roman"/>
          <w:sz w:val="26"/>
          <w:szCs w:val="26"/>
        </w:rPr>
        <w:t>«Преподавание русского языка, литературного чтения, литературы, родных языков и родных литератур в условиях введения федеральных образова</w:t>
      </w:r>
      <w:r w:rsidR="00D73FA2" w:rsidRPr="00D13D1A">
        <w:rPr>
          <w:rFonts w:ascii="Times New Roman" w:hAnsi="Times New Roman" w:cs="Times New Roman"/>
          <w:sz w:val="26"/>
          <w:szCs w:val="26"/>
        </w:rPr>
        <w:t xml:space="preserve">тельных программ НО, ОО и СОО», 18.09.23 - </w:t>
      </w:r>
      <w:r w:rsidR="00D73FA2" w:rsidRPr="00D13D1A">
        <w:rPr>
          <w:rFonts w:ascii="Times New Roman" w:eastAsia="Calibri" w:hAnsi="Times New Roman" w:cs="Times New Roman"/>
          <w:sz w:val="26"/>
          <w:szCs w:val="26"/>
        </w:rPr>
        <w:t>30.11.23</w:t>
      </w:r>
      <w:r w:rsidR="00D73FA2" w:rsidRPr="00D13D1A">
        <w:rPr>
          <w:rFonts w:ascii="Times New Roman" w:hAnsi="Times New Roman" w:cs="Times New Roman"/>
          <w:sz w:val="26"/>
          <w:szCs w:val="26"/>
        </w:rPr>
        <w:t>, (обучено 11 педагогических работников общего образования, 1 педагогический работник профессионального образования);</w:t>
      </w:r>
    </w:p>
    <w:p w:rsidR="00D73FA2" w:rsidRPr="00D13D1A" w:rsidRDefault="00D73FA2" w:rsidP="004366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D1A">
        <w:rPr>
          <w:rFonts w:ascii="Times New Roman" w:hAnsi="Times New Roman" w:cs="Times New Roman"/>
          <w:sz w:val="26"/>
          <w:szCs w:val="26"/>
        </w:rPr>
        <w:t xml:space="preserve">32. </w:t>
      </w:r>
      <w:r w:rsidR="0071518F" w:rsidRPr="00D13D1A">
        <w:rPr>
          <w:rFonts w:ascii="Times New Roman" w:eastAsia="Calibri" w:hAnsi="Times New Roman" w:cs="Times New Roman"/>
          <w:sz w:val="26"/>
          <w:szCs w:val="26"/>
        </w:rPr>
        <w:t>«Комфортная школа: основы проектирования образовательной среды в общео</w:t>
      </w:r>
      <w:r w:rsidR="0071518F" w:rsidRPr="00D13D1A">
        <w:rPr>
          <w:rFonts w:ascii="Times New Roman" w:hAnsi="Times New Roman" w:cs="Times New Roman"/>
          <w:sz w:val="26"/>
          <w:szCs w:val="26"/>
        </w:rPr>
        <w:t xml:space="preserve">бразовательной организации», 03.11.23 - </w:t>
      </w:r>
      <w:r w:rsidR="0071518F" w:rsidRPr="00D13D1A">
        <w:rPr>
          <w:rFonts w:ascii="Times New Roman" w:eastAsia="Calibri" w:hAnsi="Times New Roman" w:cs="Times New Roman"/>
          <w:sz w:val="26"/>
          <w:szCs w:val="26"/>
        </w:rPr>
        <w:t>11.12.23</w:t>
      </w:r>
      <w:r w:rsidR="00A113B5" w:rsidRPr="00D13D1A">
        <w:rPr>
          <w:rFonts w:ascii="Times New Roman" w:hAnsi="Times New Roman" w:cs="Times New Roman"/>
          <w:sz w:val="26"/>
          <w:szCs w:val="26"/>
        </w:rPr>
        <w:t>, (обуч</w:t>
      </w:r>
      <w:r w:rsidR="0071518F" w:rsidRPr="00D13D1A">
        <w:rPr>
          <w:rFonts w:ascii="Times New Roman" w:hAnsi="Times New Roman" w:cs="Times New Roman"/>
          <w:sz w:val="26"/>
          <w:szCs w:val="26"/>
        </w:rPr>
        <w:t xml:space="preserve">ено </w:t>
      </w:r>
      <w:r w:rsidR="00A113B5" w:rsidRPr="00D13D1A">
        <w:rPr>
          <w:rFonts w:ascii="Times New Roman" w:hAnsi="Times New Roman" w:cs="Times New Roman"/>
          <w:sz w:val="26"/>
          <w:szCs w:val="26"/>
        </w:rPr>
        <w:t>9 педагогических работников общего образования).</w:t>
      </w:r>
    </w:p>
    <w:p w:rsidR="00173AC7" w:rsidRPr="00BD3B1E" w:rsidRDefault="005D16DA" w:rsidP="00BD3B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3D1A">
        <w:rPr>
          <w:rFonts w:ascii="Times New Roman" w:eastAsia="Calibri" w:hAnsi="Times New Roman" w:cs="Times New Roman"/>
          <w:sz w:val="26"/>
          <w:szCs w:val="26"/>
        </w:rPr>
        <w:t>33. «Федеральная рабочая программа воспитания в общеобразовательных организациях: модуль «Взаимодействие с родителями» (ФГБНУ "ИИДСВ")»</w:t>
      </w:r>
      <w:r w:rsidRPr="00D13D1A">
        <w:rPr>
          <w:rFonts w:ascii="Times New Roman" w:hAnsi="Times New Roman" w:cs="Times New Roman"/>
          <w:sz w:val="26"/>
          <w:szCs w:val="26"/>
        </w:rPr>
        <w:t xml:space="preserve">, 04.12.23 – 20.12.23, (обучено </w:t>
      </w:r>
      <w:r w:rsidR="00CF64EE" w:rsidRPr="00D13D1A">
        <w:rPr>
          <w:rFonts w:ascii="Times New Roman" w:hAnsi="Times New Roman" w:cs="Times New Roman"/>
          <w:sz w:val="26"/>
          <w:szCs w:val="26"/>
        </w:rPr>
        <w:t xml:space="preserve">17 педагогических работников общего образования, 1 управленческий кадр общего образования, 1 педагогический работник профессионального образования, 1 педагог-психолог профессионального образования, </w:t>
      </w:r>
      <w:r w:rsidR="005A4990" w:rsidRPr="00D13D1A">
        <w:rPr>
          <w:rFonts w:ascii="Times New Roman" w:hAnsi="Times New Roman" w:cs="Times New Roman"/>
          <w:color w:val="000000"/>
          <w:sz w:val="26"/>
          <w:szCs w:val="26"/>
        </w:rPr>
        <w:t xml:space="preserve">1 управленческий кадр </w:t>
      </w:r>
      <w:r w:rsidR="00BD3B1E">
        <w:rPr>
          <w:rFonts w:ascii="Times New Roman" w:hAnsi="Times New Roman"/>
          <w:sz w:val="26"/>
          <w:szCs w:val="26"/>
        </w:rPr>
        <w:t>системы дополнительного профессионального образования</w:t>
      </w:r>
      <w:r w:rsidR="005A4990" w:rsidRPr="00D13D1A">
        <w:rPr>
          <w:rFonts w:ascii="Times New Roman" w:hAnsi="Times New Roman" w:cs="Times New Roman"/>
          <w:color w:val="000000"/>
          <w:sz w:val="26"/>
          <w:szCs w:val="26"/>
        </w:rPr>
        <w:t>, 2 педагогических работника ДПО</w:t>
      </w:r>
      <w:r w:rsidR="005A4990" w:rsidRPr="00D13D1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C351E" w:rsidRDefault="002C351E" w:rsidP="002C35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Заведующая ЦНППМ                       </w:t>
      </w:r>
      <w:r w:rsidRPr="0015765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54225" cy="831215"/>
            <wp:effectExtent l="19050" t="0" r="3175" b="0"/>
            <wp:docPr id="1" name="Рисунок 1" descr="C:\Users\Пользователь\Desktop\Подпись ГАУ ДПО ЧИРОи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 ГАУ ДПО ЧИРОиП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Г.В. Литвинова</w:t>
      </w:r>
    </w:p>
    <w:p w:rsidR="0033684D" w:rsidRPr="0043662B" w:rsidRDefault="0033684D" w:rsidP="0043662B">
      <w:pPr>
        <w:widowControl w:val="0"/>
        <w:spacing w:after="0" w:line="240" w:lineRule="auto"/>
        <w:jc w:val="both"/>
        <w:rPr>
          <w:sz w:val="26"/>
          <w:szCs w:val="26"/>
        </w:rPr>
      </w:pPr>
    </w:p>
    <w:sectPr w:rsidR="0033684D" w:rsidRPr="0043662B" w:rsidSect="0005025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E61" w:rsidRDefault="00217E61" w:rsidP="0030757B">
      <w:pPr>
        <w:spacing w:after="0" w:line="240" w:lineRule="auto"/>
      </w:pPr>
      <w:r>
        <w:separator/>
      </w:r>
    </w:p>
  </w:endnote>
  <w:endnote w:type="continuationSeparator" w:id="1">
    <w:p w:rsidR="00217E61" w:rsidRDefault="00217E61" w:rsidP="003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E61" w:rsidRDefault="00217E61" w:rsidP="0030757B">
      <w:pPr>
        <w:spacing w:after="0" w:line="240" w:lineRule="auto"/>
      </w:pPr>
      <w:r>
        <w:separator/>
      </w:r>
    </w:p>
  </w:footnote>
  <w:footnote w:type="continuationSeparator" w:id="1">
    <w:p w:rsidR="00217E61" w:rsidRDefault="00217E61" w:rsidP="0030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E6C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7B70"/>
    <w:multiLevelType w:val="hybridMultilevel"/>
    <w:tmpl w:val="EAE26238"/>
    <w:lvl w:ilvl="0" w:tplc="842871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82866AB"/>
    <w:multiLevelType w:val="hybridMultilevel"/>
    <w:tmpl w:val="9774B2B6"/>
    <w:lvl w:ilvl="0" w:tplc="082E45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822FE7"/>
    <w:multiLevelType w:val="hybridMultilevel"/>
    <w:tmpl w:val="2868617C"/>
    <w:lvl w:ilvl="0" w:tplc="57A826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70EC4"/>
    <w:multiLevelType w:val="hybridMultilevel"/>
    <w:tmpl w:val="C332E516"/>
    <w:lvl w:ilvl="0" w:tplc="BC26A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1E5BB2"/>
    <w:multiLevelType w:val="hybridMultilevel"/>
    <w:tmpl w:val="26CCBFC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62936"/>
    <w:multiLevelType w:val="hybridMultilevel"/>
    <w:tmpl w:val="34340660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D043E"/>
    <w:multiLevelType w:val="hybridMultilevel"/>
    <w:tmpl w:val="C1D6A412"/>
    <w:lvl w:ilvl="0" w:tplc="7CAC6E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C96C58"/>
    <w:multiLevelType w:val="hybridMultilevel"/>
    <w:tmpl w:val="ACA60D54"/>
    <w:lvl w:ilvl="0" w:tplc="D21024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149557E"/>
    <w:multiLevelType w:val="hybridMultilevel"/>
    <w:tmpl w:val="E7DEC232"/>
    <w:lvl w:ilvl="0" w:tplc="C7187C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4E67DA0"/>
    <w:multiLevelType w:val="hybridMultilevel"/>
    <w:tmpl w:val="425C51E4"/>
    <w:lvl w:ilvl="0" w:tplc="2B081AD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5F3A8B"/>
    <w:multiLevelType w:val="hybridMultilevel"/>
    <w:tmpl w:val="31248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314C81"/>
    <w:multiLevelType w:val="hybridMultilevel"/>
    <w:tmpl w:val="C6844532"/>
    <w:lvl w:ilvl="0" w:tplc="C1964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5F481B3D"/>
    <w:multiLevelType w:val="hybridMultilevel"/>
    <w:tmpl w:val="4A18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41F85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445F8"/>
    <w:multiLevelType w:val="hybridMultilevel"/>
    <w:tmpl w:val="78E8CB3A"/>
    <w:lvl w:ilvl="0" w:tplc="48BA73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1EF1ED2"/>
    <w:multiLevelType w:val="hybridMultilevel"/>
    <w:tmpl w:val="46AE0FEA"/>
    <w:lvl w:ilvl="0" w:tplc="B7C0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9B58C5"/>
    <w:multiLevelType w:val="hybridMultilevel"/>
    <w:tmpl w:val="53902688"/>
    <w:lvl w:ilvl="0" w:tplc="887EBD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9"/>
  </w:num>
  <w:num w:numId="10">
    <w:abstractNumId w:val="7"/>
  </w:num>
  <w:num w:numId="11">
    <w:abstractNumId w:val="17"/>
  </w:num>
  <w:num w:numId="12">
    <w:abstractNumId w:val="8"/>
  </w:num>
  <w:num w:numId="13">
    <w:abstractNumId w:val="5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3B2"/>
    <w:rsid w:val="000004D1"/>
    <w:rsid w:val="00000E36"/>
    <w:rsid w:val="00001AD0"/>
    <w:rsid w:val="000204B9"/>
    <w:rsid w:val="00037118"/>
    <w:rsid w:val="0005025A"/>
    <w:rsid w:val="000749EA"/>
    <w:rsid w:val="00091EFC"/>
    <w:rsid w:val="000D267B"/>
    <w:rsid w:val="000D53DA"/>
    <w:rsid w:val="000F10A7"/>
    <w:rsid w:val="0010358F"/>
    <w:rsid w:val="00106BE4"/>
    <w:rsid w:val="00107115"/>
    <w:rsid w:val="00110706"/>
    <w:rsid w:val="001154B7"/>
    <w:rsid w:val="00123865"/>
    <w:rsid w:val="0013049B"/>
    <w:rsid w:val="00163406"/>
    <w:rsid w:val="00173AC7"/>
    <w:rsid w:val="00186588"/>
    <w:rsid w:val="00187079"/>
    <w:rsid w:val="00190E65"/>
    <w:rsid w:val="0019113F"/>
    <w:rsid w:val="001953FB"/>
    <w:rsid w:val="00196652"/>
    <w:rsid w:val="001B3EA7"/>
    <w:rsid w:val="001C620F"/>
    <w:rsid w:val="002026BC"/>
    <w:rsid w:val="00217924"/>
    <w:rsid w:val="00217E61"/>
    <w:rsid w:val="002272CD"/>
    <w:rsid w:val="00234FF9"/>
    <w:rsid w:val="002404BA"/>
    <w:rsid w:val="00254A5B"/>
    <w:rsid w:val="00255BDB"/>
    <w:rsid w:val="002901FA"/>
    <w:rsid w:val="002C351E"/>
    <w:rsid w:val="002C6B2E"/>
    <w:rsid w:val="002D6DCA"/>
    <w:rsid w:val="002E2973"/>
    <w:rsid w:val="002F02D1"/>
    <w:rsid w:val="002F6A56"/>
    <w:rsid w:val="00300E09"/>
    <w:rsid w:val="00303000"/>
    <w:rsid w:val="0030757B"/>
    <w:rsid w:val="00314AC4"/>
    <w:rsid w:val="00322870"/>
    <w:rsid w:val="00330292"/>
    <w:rsid w:val="0033523F"/>
    <w:rsid w:val="0033684D"/>
    <w:rsid w:val="00373841"/>
    <w:rsid w:val="00374883"/>
    <w:rsid w:val="003841BF"/>
    <w:rsid w:val="0038438C"/>
    <w:rsid w:val="00392EE1"/>
    <w:rsid w:val="003C5A00"/>
    <w:rsid w:val="003D31E0"/>
    <w:rsid w:val="003D7561"/>
    <w:rsid w:val="00425BC2"/>
    <w:rsid w:val="0043662B"/>
    <w:rsid w:val="00437AAC"/>
    <w:rsid w:val="00445E7A"/>
    <w:rsid w:val="004464CC"/>
    <w:rsid w:val="00454723"/>
    <w:rsid w:val="00460628"/>
    <w:rsid w:val="00464DF9"/>
    <w:rsid w:val="004718AA"/>
    <w:rsid w:val="00473540"/>
    <w:rsid w:val="00475774"/>
    <w:rsid w:val="00477E7A"/>
    <w:rsid w:val="00482CE9"/>
    <w:rsid w:val="00486C5C"/>
    <w:rsid w:val="0049775F"/>
    <w:rsid w:val="004A5B86"/>
    <w:rsid w:val="004C38E4"/>
    <w:rsid w:val="004D4347"/>
    <w:rsid w:val="004D5126"/>
    <w:rsid w:val="004E737F"/>
    <w:rsid w:val="0050663E"/>
    <w:rsid w:val="00521D64"/>
    <w:rsid w:val="00560A54"/>
    <w:rsid w:val="005757B8"/>
    <w:rsid w:val="00592829"/>
    <w:rsid w:val="00593734"/>
    <w:rsid w:val="005958C0"/>
    <w:rsid w:val="00596375"/>
    <w:rsid w:val="005A4990"/>
    <w:rsid w:val="005A727D"/>
    <w:rsid w:val="005B33D2"/>
    <w:rsid w:val="005B4E9E"/>
    <w:rsid w:val="005D0056"/>
    <w:rsid w:val="005D04C9"/>
    <w:rsid w:val="005D16DA"/>
    <w:rsid w:val="005D3707"/>
    <w:rsid w:val="005D56C0"/>
    <w:rsid w:val="005F4EC6"/>
    <w:rsid w:val="006032A5"/>
    <w:rsid w:val="00612EB7"/>
    <w:rsid w:val="00617977"/>
    <w:rsid w:val="00670420"/>
    <w:rsid w:val="0067349C"/>
    <w:rsid w:val="00677BAE"/>
    <w:rsid w:val="006C1281"/>
    <w:rsid w:val="006F15FF"/>
    <w:rsid w:val="006F3ECF"/>
    <w:rsid w:val="00700995"/>
    <w:rsid w:val="00700D19"/>
    <w:rsid w:val="00713B5F"/>
    <w:rsid w:val="0071518F"/>
    <w:rsid w:val="007153BB"/>
    <w:rsid w:val="007226BC"/>
    <w:rsid w:val="007239BE"/>
    <w:rsid w:val="007365EB"/>
    <w:rsid w:val="00746FDB"/>
    <w:rsid w:val="00756631"/>
    <w:rsid w:val="007627B2"/>
    <w:rsid w:val="00762D47"/>
    <w:rsid w:val="00776553"/>
    <w:rsid w:val="007A4155"/>
    <w:rsid w:val="007A6C4F"/>
    <w:rsid w:val="007B0578"/>
    <w:rsid w:val="007B4080"/>
    <w:rsid w:val="007C0DE0"/>
    <w:rsid w:val="007D37F9"/>
    <w:rsid w:val="007D5FA4"/>
    <w:rsid w:val="007D7537"/>
    <w:rsid w:val="007F1EDA"/>
    <w:rsid w:val="007F4D45"/>
    <w:rsid w:val="00817C4B"/>
    <w:rsid w:val="00821427"/>
    <w:rsid w:val="008373D9"/>
    <w:rsid w:val="00891397"/>
    <w:rsid w:val="008A1F79"/>
    <w:rsid w:val="008A2F33"/>
    <w:rsid w:val="008A2F91"/>
    <w:rsid w:val="008B13D0"/>
    <w:rsid w:val="008B2557"/>
    <w:rsid w:val="008E34A9"/>
    <w:rsid w:val="008E5744"/>
    <w:rsid w:val="009059ED"/>
    <w:rsid w:val="00915C02"/>
    <w:rsid w:val="00991968"/>
    <w:rsid w:val="00995AA5"/>
    <w:rsid w:val="00A05879"/>
    <w:rsid w:val="00A113B5"/>
    <w:rsid w:val="00A275E6"/>
    <w:rsid w:val="00A476F7"/>
    <w:rsid w:val="00A52D36"/>
    <w:rsid w:val="00AB5057"/>
    <w:rsid w:val="00AC01FE"/>
    <w:rsid w:val="00AC0B4F"/>
    <w:rsid w:val="00AC339D"/>
    <w:rsid w:val="00AC4986"/>
    <w:rsid w:val="00AD6B6B"/>
    <w:rsid w:val="00AD79E8"/>
    <w:rsid w:val="00AE2652"/>
    <w:rsid w:val="00AE6823"/>
    <w:rsid w:val="00AF27BF"/>
    <w:rsid w:val="00B046D3"/>
    <w:rsid w:val="00B3266F"/>
    <w:rsid w:val="00B32F27"/>
    <w:rsid w:val="00B35738"/>
    <w:rsid w:val="00B4514F"/>
    <w:rsid w:val="00B45D46"/>
    <w:rsid w:val="00B47AC8"/>
    <w:rsid w:val="00B54E01"/>
    <w:rsid w:val="00B73F15"/>
    <w:rsid w:val="00B7750B"/>
    <w:rsid w:val="00B854E8"/>
    <w:rsid w:val="00BA33B2"/>
    <w:rsid w:val="00BA4B65"/>
    <w:rsid w:val="00BC2151"/>
    <w:rsid w:val="00BC268E"/>
    <w:rsid w:val="00BD3B1E"/>
    <w:rsid w:val="00BE40B5"/>
    <w:rsid w:val="00BE73F2"/>
    <w:rsid w:val="00C03D8E"/>
    <w:rsid w:val="00C1252D"/>
    <w:rsid w:val="00C27E0E"/>
    <w:rsid w:val="00C50FE6"/>
    <w:rsid w:val="00C51B39"/>
    <w:rsid w:val="00C71721"/>
    <w:rsid w:val="00C84657"/>
    <w:rsid w:val="00C97670"/>
    <w:rsid w:val="00CB2085"/>
    <w:rsid w:val="00CB349D"/>
    <w:rsid w:val="00CB5FE9"/>
    <w:rsid w:val="00CB6A04"/>
    <w:rsid w:val="00CC0421"/>
    <w:rsid w:val="00CC1196"/>
    <w:rsid w:val="00CE006D"/>
    <w:rsid w:val="00CF2CAE"/>
    <w:rsid w:val="00CF64EE"/>
    <w:rsid w:val="00D02BE5"/>
    <w:rsid w:val="00D0345B"/>
    <w:rsid w:val="00D041A7"/>
    <w:rsid w:val="00D05FE7"/>
    <w:rsid w:val="00D13D1A"/>
    <w:rsid w:val="00D157A1"/>
    <w:rsid w:val="00D2151D"/>
    <w:rsid w:val="00D271D4"/>
    <w:rsid w:val="00D3413B"/>
    <w:rsid w:val="00D35608"/>
    <w:rsid w:val="00D369B6"/>
    <w:rsid w:val="00D473C6"/>
    <w:rsid w:val="00D57EBA"/>
    <w:rsid w:val="00D6538F"/>
    <w:rsid w:val="00D71C6A"/>
    <w:rsid w:val="00D73FA2"/>
    <w:rsid w:val="00D90C72"/>
    <w:rsid w:val="00D94EB0"/>
    <w:rsid w:val="00DE3D5D"/>
    <w:rsid w:val="00DF18B0"/>
    <w:rsid w:val="00E45035"/>
    <w:rsid w:val="00E471E9"/>
    <w:rsid w:val="00E84816"/>
    <w:rsid w:val="00EB2997"/>
    <w:rsid w:val="00EC723E"/>
    <w:rsid w:val="00EE7ED0"/>
    <w:rsid w:val="00EF0D68"/>
    <w:rsid w:val="00EF3C6B"/>
    <w:rsid w:val="00EF5775"/>
    <w:rsid w:val="00EF5FF4"/>
    <w:rsid w:val="00EF68B1"/>
    <w:rsid w:val="00EF77F4"/>
    <w:rsid w:val="00EF7AD0"/>
    <w:rsid w:val="00F01C5F"/>
    <w:rsid w:val="00F069EA"/>
    <w:rsid w:val="00F10945"/>
    <w:rsid w:val="00F219C9"/>
    <w:rsid w:val="00F54EA6"/>
    <w:rsid w:val="00F73589"/>
    <w:rsid w:val="00F7739A"/>
    <w:rsid w:val="00F83084"/>
    <w:rsid w:val="00FB5281"/>
    <w:rsid w:val="00FC677C"/>
    <w:rsid w:val="00FD3D0B"/>
    <w:rsid w:val="00FE398B"/>
    <w:rsid w:val="00FF41E5"/>
    <w:rsid w:val="00FF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7B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075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075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757B"/>
    <w:rPr>
      <w:vertAlign w:val="superscript"/>
    </w:rPr>
  </w:style>
  <w:style w:type="paragraph" w:styleId="a7">
    <w:name w:val="List Paragraph"/>
    <w:aliases w:val="Нумерованый список,СЕМИНАР"/>
    <w:basedOn w:val="a"/>
    <w:link w:val="a8"/>
    <w:uiPriority w:val="34"/>
    <w:qFormat/>
    <w:rsid w:val="00E4503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5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B0578"/>
    <w:rPr>
      <w:color w:val="0000FF" w:themeColor="hyperlink"/>
      <w:u w:val="single"/>
    </w:rPr>
  </w:style>
  <w:style w:type="paragraph" w:styleId="aa">
    <w:name w:val="No Spacing"/>
    <w:uiPriority w:val="99"/>
    <w:qFormat/>
    <w:rsid w:val="00050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Нумерованый список Знак,СЕМИНАР Знак"/>
    <w:link w:val="a7"/>
    <w:uiPriority w:val="34"/>
    <w:locked/>
    <w:rsid w:val="00D05FE7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22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5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7B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075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075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75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Шимоткина Наталья Ивановна</dc:creator>
  <cp:keywords/>
  <dc:description/>
  <cp:lastModifiedBy>Пользователь Windows</cp:lastModifiedBy>
  <cp:revision>139</cp:revision>
  <dcterms:created xsi:type="dcterms:W3CDTF">2021-12-17T05:17:00Z</dcterms:created>
  <dcterms:modified xsi:type="dcterms:W3CDTF">2023-12-22T04:09:00Z</dcterms:modified>
</cp:coreProperties>
</file>