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49" w:rsidRDefault="00FA7549" w:rsidP="00B52A37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B0" w:rsidRDefault="00FA7549" w:rsidP="00B52A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ГОСУДАРСТВЕННОЕ АВТОНОМНОЕУЧРЕЖДЕНИЕ </w:t>
      </w:r>
    </w:p>
    <w:p w:rsidR="00D843B0" w:rsidRDefault="00FA7549" w:rsidP="00B52A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FA7549" w:rsidRDefault="00FA7549" w:rsidP="00B52A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ЧУКОТСКОГО АВТОНОМНОГО ОКРУГА </w:t>
      </w:r>
    </w:p>
    <w:p w:rsidR="00FA7549" w:rsidRDefault="00FA7549" w:rsidP="00B52A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«ЧУКОТСКИЙ ИНСТИТУТ РАЗВИТИЯ ОБРАЗОВАНИЯ </w:t>
      </w:r>
    </w:p>
    <w:p w:rsidR="00FA7549" w:rsidRPr="00595A6B" w:rsidRDefault="00FA7549" w:rsidP="00B52A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FA7549" w:rsidRPr="00595A6B" w:rsidRDefault="00FA7549" w:rsidP="00B52A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FA7549" w:rsidRDefault="00FA7549" w:rsidP="00B52A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5A6B">
        <w:rPr>
          <w:rFonts w:ascii="Times New Roman" w:hAnsi="Times New Roman"/>
          <w:b/>
          <w:sz w:val="24"/>
          <w:szCs w:val="24"/>
        </w:rPr>
        <w:t>профессионального мастерства</w:t>
      </w:r>
    </w:p>
    <w:p w:rsidR="00FA7549" w:rsidRDefault="00FA7549" w:rsidP="00B52A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549" w:rsidRDefault="00FA7549" w:rsidP="00B52A37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45035" w:rsidRDefault="006276C1" w:rsidP="00B52A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Информационная справка</w:t>
      </w:r>
      <w:r w:rsidR="00E45035">
        <w:rPr>
          <w:rFonts w:ascii="Times New Roman" w:hAnsi="Times New Roman"/>
          <w:b/>
          <w:sz w:val="26"/>
          <w:szCs w:val="26"/>
        </w:rPr>
        <w:t xml:space="preserve"> </w:t>
      </w:r>
    </w:p>
    <w:p w:rsidR="00E45035" w:rsidRDefault="00E45035" w:rsidP="00B52A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выполнении</w:t>
      </w:r>
      <w:r w:rsidRPr="009D14BC">
        <w:rPr>
          <w:rFonts w:ascii="Times New Roman" w:hAnsi="Times New Roman"/>
          <w:b/>
          <w:sz w:val="26"/>
          <w:szCs w:val="26"/>
        </w:rPr>
        <w:t xml:space="preserve"> показателей создания и функционирования </w:t>
      </w:r>
    </w:p>
    <w:p w:rsidR="00E45035" w:rsidRDefault="00E45035" w:rsidP="00B52A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14BC">
        <w:rPr>
          <w:rFonts w:ascii="Times New Roman" w:hAnsi="Times New Roman"/>
          <w:b/>
          <w:sz w:val="26"/>
          <w:szCs w:val="26"/>
        </w:rPr>
        <w:t>центра непрерывного повышения профессионального мастерства</w:t>
      </w:r>
    </w:p>
    <w:p w:rsidR="00E45035" w:rsidRDefault="00E45035" w:rsidP="00B52A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E45035" w:rsidRDefault="00E45035" w:rsidP="00B52A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«Чукотский институт развития образования </w:t>
      </w:r>
    </w:p>
    <w:p w:rsidR="00E45035" w:rsidRDefault="00E45035" w:rsidP="00B52A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повышения квалификации»</w:t>
      </w:r>
      <w:r w:rsidRPr="009D14BC">
        <w:rPr>
          <w:rFonts w:ascii="Times New Roman" w:hAnsi="Times New Roman"/>
          <w:b/>
          <w:sz w:val="26"/>
          <w:szCs w:val="26"/>
        </w:rPr>
        <w:t xml:space="preserve"> </w:t>
      </w:r>
    </w:p>
    <w:p w:rsidR="00E45035" w:rsidRPr="006276C1" w:rsidRDefault="00E45035" w:rsidP="00B52A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76C1">
        <w:rPr>
          <w:rFonts w:ascii="Times New Roman" w:hAnsi="Times New Roman"/>
          <w:b/>
          <w:sz w:val="26"/>
          <w:szCs w:val="26"/>
          <w:u w:val="single"/>
        </w:rPr>
        <w:t xml:space="preserve">по состоянию на </w:t>
      </w:r>
      <w:r w:rsidR="006276C1" w:rsidRPr="006276C1">
        <w:rPr>
          <w:rFonts w:ascii="Times New Roman" w:hAnsi="Times New Roman"/>
          <w:b/>
          <w:sz w:val="26"/>
          <w:szCs w:val="26"/>
          <w:u w:val="single"/>
        </w:rPr>
        <w:t>30</w:t>
      </w:r>
      <w:r w:rsidRPr="006276C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C10F81">
        <w:rPr>
          <w:rFonts w:ascii="Times New Roman" w:hAnsi="Times New Roman"/>
          <w:b/>
          <w:sz w:val="26"/>
          <w:szCs w:val="26"/>
          <w:u w:val="single"/>
        </w:rPr>
        <w:t>декабря</w:t>
      </w:r>
      <w:r w:rsidRPr="006276C1">
        <w:rPr>
          <w:rFonts w:ascii="Times New Roman" w:hAnsi="Times New Roman"/>
          <w:b/>
          <w:sz w:val="26"/>
          <w:szCs w:val="26"/>
          <w:u w:val="single"/>
        </w:rPr>
        <w:t xml:space="preserve"> 202</w:t>
      </w:r>
      <w:r w:rsidR="00E701D3" w:rsidRPr="006276C1">
        <w:rPr>
          <w:rFonts w:ascii="Times New Roman" w:hAnsi="Times New Roman"/>
          <w:b/>
          <w:sz w:val="26"/>
          <w:szCs w:val="26"/>
          <w:u w:val="single"/>
        </w:rPr>
        <w:t>2</w:t>
      </w:r>
      <w:r w:rsidRPr="006276C1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50663E" w:rsidRDefault="0050663E" w:rsidP="00B52A37">
      <w:pPr>
        <w:pStyle w:val="Default"/>
        <w:widowControl w:val="0"/>
        <w:spacing w:after="100" w:afterAutospacing="1"/>
        <w:ind w:firstLine="540"/>
        <w:jc w:val="both"/>
        <w:rPr>
          <w:color w:val="auto"/>
          <w:sz w:val="26"/>
          <w:szCs w:val="26"/>
        </w:rPr>
      </w:pPr>
    </w:p>
    <w:p w:rsidR="00D05FE7" w:rsidRPr="000347FA" w:rsidRDefault="00E45035" w:rsidP="00B52A37">
      <w:pPr>
        <w:pStyle w:val="Default"/>
        <w:widowControl w:val="0"/>
        <w:ind w:firstLine="540"/>
        <w:jc w:val="both"/>
        <w:rPr>
          <w:color w:val="auto"/>
          <w:sz w:val="26"/>
          <w:szCs w:val="26"/>
        </w:rPr>
      </w:pPr>
      <w:r w:rsidRPr="000347FA">
        <w:rPr>
          <w:color w:val="auto"/>
          <w:sz w:val="26"/>
          <w:szCs w:val="26"/>
        </w:rPr>
        <w:t>Центр непрерывного повышени</w:t>
      </w:r>
      <w:r w:rsidR="0050663E" w:rsidRPr="000347FA">
        <w:rPr>
          <w:color w:val="auto"/>
          <w:sz w:val="26"/>
          <w:szCs w:val="26"/>
        </w:rPr>
        <w:t xml:space="preserve">я профессионального мастерства (далее – Центр) </w:t>
      </w:r>
      <w:r w:rsidRPr="000347FA">
        <w:rPr>
          <w:color w:val="auto"/>
          <w:sz w:val="26"/>
          <w:szCs w:val="26"/>
        </w:rPr>
        <w:t xml:space="preserve">на базе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="00EB2997" w:rsidRPr="000347FA">
        <w:rPr>
          <w:color w:val="auto"/>
          <w:sz w:val="26"/>
          <w:szCs w:val="26"/>
        </w:rPr>
        <w:t xml:space="preserve">(далее – ГАУ ДПО ЧИРОиПК) </w:t>
      </w:r>
      <w:r w:rsidR="00D05FE7" w:rsidRPr="000347FA">
        <w:rPr>
          <w:color w:val="auto"/>
          <w:sz w:val="26"/>
          <w:szCs w:val="26"/>
        </w:rPr>
        <w:t xml:space="preserve">по состоянию на </w:t>
      </w:r>
      <w:r w:rsidR="00FB1753" w:rsidRPr="000347FA">
        <w:rPr>
          <w:color w:val="auto"/>
          <w:sz w:val="26"/>
          <w:szCs w:val="26"/>
        </w:rPr>
        <w:t xml:space="preserve">30 декабря </w:t>
      </w:r>
      <w:r w:rsidR="00D05FE7" w:rsidRPr="000347FA">
        <w:rPr>
          <w:color w:val="auto"/>
          <w:sz w:val="26"/>
          <w:szCs w:val="26"/>
        </w:rPr>
        <w:t xml:space="preserve">2022 г. в полном объёме укомплектован педагогическими работниками. Так, постоянный штат подразделения включает </w:t>
      </w:r>
      <w:r w:rsidR="006276C1" w:rsidRPr="000347FA">
        <w:rPr>
          <w:color w:val="auto"/>
          <w:sz w:val="26"/>
          <w:szCs w:val="26"/>
        </w:rPr>
        <w:t xml:space="preserve">2 должности административно-управленческого персонала (заведующий центром, заместитель заведующего центром), </w:t>
      </w:r>
      <w:r w:rsidR="00D05FE7" w:rsidRPr="000347FA">
        <w:rPr>
          <w:color w:val="auto"/>
          <w:sz w:val="26"/>
          <w:szCs w:val="26"/>
        </w:rPr>
        <w:t xml:space="preserve">5 </w:t>
      </w:r>
      <w:r w:rsidR="006276C1" w:rsidRPr="000347FA">
        <w:rPr>
          <w:color w:val="auto"/>
          <w:sz w:val="26"/>
          <w:szCs w:val="26"/>
        </w:rPr>
        <w:t xml:space="preserve">должностей </w:t>
      </w:r>
      <w:r w:rsidR="00D05FE7" w:rsidRPr="000347FA">
        <w:rPr>
          <w:color w:val="auto"/>
          <w:sz w:val="26"/>
          <w:szCs w:val="26"/>
        </w:rPr>
        <w:t>педагогических работников, осуществляющих трудовую деятельность по должности «методист дополнительного профессионального образования», профессиональная деятельность которых в соответствии трудовыми контрактами была пополнена следующими функциями:</w:t>
      </w:r>
    </w:p>
    <w:p w:rsidR="00D05FE7" w:rsidRPr="000347FA" w:rsidRDefault="00D05FE7" w:rsidP="00B52A37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</w:pPr>
      <w:r w:rsidRPr="000347FA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- организация и осуществление тьюторского сопровождения реализации программ повышения квалификации педагогических работников и управленческих кадров с учетом новейших программ дополнительного профессионального образования, в том числе из Федерального реестра дополнительных профессиональных программ;</w:t>
      </w:r>
    </w:p>
    <w:p w:rsidR="00D05FE7" w:rsidRPr="000347FA" w:rsidRDefault="00D05FE7" w:rsidP="00B52A37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</w:pPr>
      <w:r w:rsidRPr="000347FA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-  осуществление адресной методической поддержки/ консультирования/ сопровождения педагогических работников и управленческих кадров; </w:t>
      </w:r>
    </w:p>
    <w:p w:rsidR="00D05FE7" w:rsidRPr="000347FA" w:rsidRDefault="00D05FE7" w:rsidP="00B52A37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</w:pPr>
      <w:r w:rsidRPr="000347FA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- разработка дополнительных профессиональных педагогических программ в соответствии с запросом, сформулированным на основе выявленных у педагогических работников профессиональных дефицитов.</w:t>
      </w:r>
    </w:p>
    <w:p w:rsidR="0046127E" w:rsidRPr="000347FA" w:rsidRDefault="004F28F8" w:rsidP="00B52A37">
      <w:pPr>
        <w:pStyle w:val="Default"/>
        <w:widowControl w:val="0"/>
        <w:ind w:firstLine="709"/>
        <w:jc w:val="both"/>
        <w:rPr>
          <w:b/>
          <w:bCs/>
          <w:sz w:val="26"/>
          <w:szCs w:val="26"/>
        </w:rPr>
      </w:pPr>
      <w:r w:rsidRPr="000347FA">
        <w:rPr>
          <w:sz w:val="26"/>
          <w:szCs w:val="26"/>
        </w:rPr>
        <w:t xml:space="preserve">Реестр работников регионального методического актива (тьюторов) по осуществлению научно-методического сопровождения педагогических работников и </w:t>
      </w:r>
      <w:r w:rsidRPr="000347FA">
        <w:rPr>
          <w:sz w:val="26"/>
          <w:szCs w:val="26"/>
        </w:rPr>
        <w:lastRenderedPageBreak/>
        <w:t>управленческих кадров образовательных организаций Чукотского автономного округа, включа</w:t>
      </w:r>
      <w:r w:rsidR="0046127E" w:rsidRPr="000347FA">
        <w:rPr>
          <w:sz w:val="26"/>
          <w:szCs w:val="26"/>
        </w:rPr>
        <w:t xml:space="preserve">ет в себя </w:t>
      </w:r>
      <w:r w:rsidR="0046127E" w:rsidRPr="000347FA">
        <w:rPr>
          <w:b/>
          <w:sz w:val="26"/>
          <w:szCs w:val="26"/>
        </w:rPr>
        <w:t>3</w:t>
      </w:r>
      <w:r w:rsidR="005638CB" w:rsidRPr="000347FA">
        <w:rPr>
          <w:b/>
          <w:sz w:val="26"/>
          <w:szCs w:val="26"/>
        </w:rPr>
        <w:t>1</w:t>
      </w:r>
      <w:r w:rsidR="0046127E" w:rsidRPr="000347FA">
        <w:rPr>
          <w:b/>
          <w:sz w:val="26"/>
          <w:szCs w:val="26"/>
        </w:rPr>
        <w:t xml:space="preserve"> </w:t>
      </w:r>
      <w:r w:rsidR="0046127E" w:rsidRPr="000347FA">
        <w:rPr>
          <w:sz w:val="26"/>
          <w:szCs w:val="26"/>
        </w:rPr>
        <w:t>п</w:t>
      </w:r>
      <w:r w:rsidR="007578ED" w:rsidRPr="000347FA">
        <w:rPr>
          <w:sz w:val="26"/>
          <w:szCs w:val="26"/>
        </w:rPr>
        <w:t xml:space="preserve">едагогических работника, из них </w:t>
      </w:r>
      <w:r w:rsidR="0046127E" w:rsidRPr="000347FA">
        <w:rPr>
          <w:sz w:val="26"/>
          <w:szCs w:val="26"/>
        </w:rPr>
        <w:t>8 педагогических работников отделов методического сопровождения муниципальных образовательных организаций,</w:t>
      </w:r>
      <w:r w:rsidR="007578ED" w:rsidRPr="000347FA">
        <w:rPr>
          <w:sz w:val="26"/>
          <w:szCs w:val="26"/>
        </w:rPr>
        <w:t xml:space="preserve"> </w:t>
      </w:r>
      <w:r w:rsidR="0046127E" w:rsidRPr="000347FA">
        <w:rPr>
          <w:sz w:val="26"/>
          <w:szCs w:val="26"/>
        </w:rPr>
        <w:t>12 сертифицированных тьюторов по 8 учебным предметам: математике, русскому языку, литературе, физике, химии, биологии, истории, обществознанию (ссылка на размещение:</w:t>
      </w:r>
      <w:r w:rsidR="0046127E" w:rsidRPr="000347FA">
        <w:rPr>
          <w:color w:val="FF0000"/>
          <w:sz w:val="26"/>
          <w:szCs w:val="26"/>
        </w:rPr>
        <w:t xml:space="preserve"> </w:t>
      </w:r>
      <w:hyperlink r:id="rId9" w:history="1">
        <w:r w:rsidR="0046127E" w:rsidRPr="000347FA">
          <w:rPr>
            <w:rStyle w:val="a9"/>
            <w:sz w:val="26"/>
            <w:szCs w:val="26"/>
          </w:rPr>
          <w:t>https://chao.chiroipk.ru/index.php/2021-12-01-23-01-00/reestr-munitsipalnykh-tyutorov-tsnppm</w:t>
        </w:r>
      </w:hyperlink>
      <w:r w:rsidR="0046127E" w:rsidRPr="000347FA">
        <w:rPr>
          <w:sz w:val="26"/>
          <w:szCs w:val="26"/>
        </w:rPr>
        <w:t>) в 2022 году</w:t>
      </w:r>
      <w:r w:rsidR="007578ED" w:rsidRPr="000347FA">
        <w:rPr>
          <w:sz w:val="26"/>
          <w:szCs w:val="26"/>
        </w:rPr>
        <w:t xml:space="preserve">, </w:t>
      </w:r>
      <w:r w:rsidR="0046127E" w:rsidRPr="000347FA">
        <w:rPr>
          <w:sz w:val="26"/>
          <w:szCs w:val="26"/>
        </w:rPr>
        <w:t>2 сертифицированных тьютора по дополнительному образованию</w:t>
      </w:r>
      <w:r w:rsidR="0046127E" w:rsidRPr="000347FA">
        <w:rPr>
          <w:sz w:val="26"/>
          <w:szCs w:val="26"/>
          <w:u w:val="single"/>
        </w:rPr>
        <w:t xml:space="preserve"> </w:t>
      </w:r>
      <w:r w:rsidR="0046127E" w:rsidRPr="000347FA">
        <w:rPr>
          <w:sz w:val="26"/>
          <w:szCs w:val="26"/>
        </w:rPr>
        <w:t>Чукотского автономного округа  (Завражных Д.Л., Кертекова И.С.)</w:t>
      </w:r>
      <w:r w:rsidR="007578ED" w:rsidRPr="000347FA">
        <w:rPr>
          <w:sz w:val="26"/>
          <w:szCs w:val="26"/>
        </w:rPr>
        <w:t xml:space="preserve"> и </w:t>
      </w:r>
      <w:r w:rsidR="0046127E" w:rsidRPr="000347FA">
        <w:rPr>
          <w:b/>
          <w:sz w:val="26"/>
          <w:szCs w:val="26"/>
        </w:rPr>
        <w:t>4 сертифицированны</w:t>
      </w:r>
      <w:r w:rsidR="007578ED" w:rsidRPr="000347FA">
        <w:rPr>
          <w:b/>
          <w:sz w:val="26"/>
          <w:szCs w:val="26"/>
        </w:rPr>
        <w:t>х</w:t>
      </w:r>
      <w:r w:rsidR="0046127E" w:rsidRPr="000347FA">
        <w:rPr>
          <w:b/>
          <w:sz w:val="26"/>
          <w:szCs w:val="26"/>
        </w:rPr>
        <w:t xml:space="preserve"> тьютор</w:t>
      </w:r>
      <w:r w:rsidR="007578ED" w:rsidRPr="000347FA">
        <w:rPr>
          <w:b/>
          <w:sz w:val="26"/>
          <w:szCs w:val="26"/>
        </w:rPr>
        <w:t>ов</w:t>
      </w:r>
      <w:r w:rsidR="0046127E" w:rsidRPr="000347FA">
        <w:rPr>
          <w:b/>
          <w:sz w:val="26"/>
          <w:szCs w:val="26"/>
        </w:rPr>
        <w:t xml:space="preserve"> по родному языку (чукотскому, эскимосскому) и родной литературе. </w:t>
      </w:r>
    </w:p>
    <w:p w:rsidR="00D05FE7" w:rsidRPr="000347FA" w:rsidRDefault="00D05FE7" w:rsidP="00B52A37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47FA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На основе договоров гражданско-правового характера к выполнению функций </w:t>
      </w:r>
      <w:r w:rsidR="00FC677C" w:rsidRPr="000347FA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тьюторов по сопровождению реализации программ повышения квалификации педагогических работников по таким учебным предметам, как математика, русский язык, литература, физика, химия, биология, к деятельности центра привлечены 7 педагогических работников образовательных организаций Чукотского автономного округа, успешно прошедших сертификацию на базе</w:t>
      </w:r>
      <w:r w:rsidR="00FC677C" w:rsidRPr="000347FA">
        <w:rPr>
          <w:rFonts w:ascii="Times New Roman" w:hAnsi="Times New Roman"/>
          <w:b/>
          <w:sz w:val="26"/>
          <w:szCs w:val="26"/>
        </w:rPr>
        <w:t xml:space="preserve"> </w:t>
      </w:r>
      <w:r w:rsidR="00FC677C" w:rsidRPr="000347FA">
        <w:rPr>
          <w:rFonts w:ascii="Times New Roman" w:hAnsi="Times New Roman"/>
          <w:sz w:val="26"/>
          <w:szCs w:val="26"/>
        </w:rPr>
        <w:t>Федерального государственного автономного образовательного учреждения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</w:r>
      <w:r w:rsidR="00FC677C" w:rsidRPr="000347FA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.</w:t>
      </w:r>
    </w:p>
    <w:p w:rsidR="00C60392" w:rsidRPr="000347FA" w:rsidRDefault="00234FF9" w:rsidP="00B52A37">
      <w:pPr>
        <w:pStyle w:val="Default"/>
        <w:widowControl w:val="0"/>
        <w:ind w:firstLine="540"/>
        <w:jc w:val="both"/>
        <w:rPr>
          <w:color w:val="auto"/>
          <w:sz w:val="26"/>
          <w:szCs w:val="26"/>
        </w:rPr>
      </w:pPr>
      <w:r w:rsidRPr="000347FA">
        <w:rPr>
          <w:color w:val="auto"/>
          <w:sz w:val="26"/>
          <w:szCs w:val="26"/>
        </w:rPr>
        <w:t>З</w:t>
      </w:r>
      <w:r w:rsidR="00B35738" w:rsidRPr="000347FA">
        <w:rPr>
          <w:color w:val="auto"/>
          <w:sz w:val="26"/>
          <w:szCs w:val="26"/>
        </w:rPr>
        <w:t xml:space="preserve">а период работы с 1 </w:t>
      </w:r>
      <w:r w:rsidR="00AC0B4F" w:rsidRPr="000347FA">
        <w:rPr>
          <w:color w:val="auto"/>
          <w:sz w:val="26"/>
          <w:szCs w:val="26"/>
        </w:rPr>
        <w:t>января</w:t>
      </w:r>
      <w:r w:rsidR="00B35738" w:rsidRPr="000347FA">
        <w:rPr>
          <w:color w:val="auto"/>
          <w:sz w:val="26"/>
          <w:szCs w:val="26"/>
        </w:rPr>
        <w:t xml:space="preserve"> </w:t>
      </w:r>
      <w:r w:rsidR="000347FA">
        <w:rPr>
          <w:color w:val="auto"/>
          <w:sz w:val="26"/>
          <w:szCs w:val="26"/>
        </w:rPr>
        <w:t xml:space="preserve">2022 Г. </w:t>
      </w:r>
      <w:r w:rsidR="00B35738" w:rsidRPr="000347FA">
        <w:rPr>
          <w:color w:val="auto"/>
          <w:sz w:val="26"/>
          <w:szCs w:val="26"/>
        </w:rPr>
        <w:t xml:space="preserve">по </w:t>
      </w:r>
      <w:r w:rsidR="006276C1" w:rsidRPr="000347FA">
        <w:rPr>
          <w:color w:val="auto"/>
          <w:sz w:val="26"/>
          <w:szCs w:val="26"/>
        </w:rPr>
        <w:t xml:space="preserve">30 </w:t>
      </w:r>
      <w:r w:rsidR="00FB1753" w:rsidRPr="000347FA">
        <w:rPr>
          <w:color w:val="auto"/>
          <w:sz w:val="26"/>
          <w:szCs w:val="26"/>
        </w:rPr>
        <w:t>декабря</w:t>
      </w:r>
      <w:r w:rsidR="00AC0B4F" w:rsidRPr="000347FA">
        <w:rPr>
          <w:color w:val="auto"/>
          <w:sz w:val="26"/>
          <w:szCs w:val="26"/>
        </w:rPr>
        <w:t xml:space="preserve"> </w:t>
      </w:r>
      <w:r w:rsidR="00B35738" w:rsidRPr="000347FA">
        <w:rPr>
          <w:color w:val="auto"/>
          <w:sz w:val="26"/>
          <w:szCs w:val="26"/>
        </w:rPr>
        <w:t>202</w:t>
      </w:r>
      <w:r w:rsidR="00AC0B4F" w:rsidRPr="000347FA">
        <w:rPr>
          <w:color w:val="auto"/>
          <w:sz w:val="26"/>
          <w:szCs w:val="26"/>
        </w:rPr>
        <w:t>2</w:t>
      </w:r>
      <w:r w:rsidR="00B35738" w:rsidRPr="000347FA">
        <w:rPr>
          <w:color w:val="auto"/>
          <w:sz w:val="26"/>
          <w:szCs w:val="26"/>
        </w:rPr>
        <w:t xml:space="preserve"> г. </w:t>
      </w:r>
      <w:r w:rsidRPr="000347FA">
        <w:rPr>
          <w:color w:val="auto"/>
          <w:sz w:val="26"/>
          <w:szCs w:val="26"/>
        </w:rPr>
        <w:t xml:space="preserve">центр </w:t>
      </w:r>
      <w:r w:rsidR="002D6DCA" w:rsidRPr="000347FA">
        <w:rPr>
          <w:sz w:val="26"/>
          <w:szCs w:val="26"/>
        </w:rPr>
        <w:t xml:space="preserve">осуществил </w:t>
      </w:r>
      <w:r w:rsidR="0050663E" w:rsidRPr="000347FA">
        <w:rPr>
          <w:sz w:val="26"/>
          <w:szCs w:val="26"/>
        </w:rPr>
        <w:t>комплекс мероприятий в соответствии с основными направлениями деятельности.</w:t>
      </w:r>
    </w:p>
    <w:p w:rsidR="0050663E" w:rsidRPr="000347FA" w:rsidRDefault="0050663E" w:rsidP="00B52A37">
      <w:pPr>
        <w:pStyle w:val="Default"/>
        <w:widowControl w:val="0"/>
        <w:ind w:firstLine="709"/>
        <w:jc w:val="both"/>
        <w:rPr>
          <w:b/>
          <w:sz w:val="26"/>
          <w:szCs w:val="26"/>
          <w:u w:val="single"/>
        </w:rPr>
      </w:pPr>
      <w:r w:rsidRPr="000347FA">
        <w:rPr>
          <w:b/>
          <w:bCs/>
          <w:sz w:val="26"/>
          <w:szCs w:val="26"/>
          <w:u w:val="single"/>
        </w:rPr>
        <w:t>1.</w:t>
      </w:r>
      <w:r w:rsidRPr="000347FA">
        <w:rPr>
          <w:bCs/>
          <w:sz w:val="26"/>
          <w:szCs w:val="26"/>
          <w:u w:val="single"/>
        </w:rPr>
        <w:t xml:space="preserve"> В рамках направления деятельности </w:t>
      </w:r>
      <w:r w:rsidR="00BA6AE0" w:rsidRPr="000347FA">
        <w:rPr>
          <w:b/>
          <w:bCs/>
          <w:sz w:val="26"/>
          <w:szCs w:val="26"/>
          <w:u w:val="single"/>
        </w:rPr>
        <w:t>«К</w:t>
      </w:r>
      <w:r w:rsidRPr="000347FA">
        <w:rPr>
          <w:b/>
          <w:bCs/>
          <w:sz w:val="26"/>
          <w:szCs w:val="26"/>
          <w:u w:val="single"/>
        </w:rPr>
        <w:t xml:space="preserve">омплексное взаимодействие с </w:t>
      </w:r>
      <w:r w:rsidRPr="000347FA">
        <w:rPr>
          <w:b/>
          <w:sz w:val="26"/>
          <w:szCs w:val="26"/>
          <w:u w:val="single"/>
        </w:rPr>
        <w:t>Федеральным государственным автономным образовательным учреждением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Федерации»:</w:t>
      </w:r>
    </w:p>
    <w:p w:rsidR="0050663E" w:rsidRPr="000347FA" w:rsidRDefault="0050663E" w:rsidP="00B52A37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0347FA">
        <w:rPr>
          <w:sz w:val="26"/>
          <w:szCs w:val="26"/>
        </w:rPr>
        <w:t>- определён региональный</w:t>
      </w:r>
      <w:r w:rsidR="00FC677C" w:rsidRPr="000347FA">
        <w:rPr>
          <w:sz w:val="26"/>
          <w:szCs w:val="26"/>
        </w:rPr>
        <w:t xml:space="preserve"> координатор по взаимодействию с</w:t>
      </w:r>
      <w:r w:rsidRPr="000347FA">
        <w:rPr>
          <w:sz w:val="26"/>
          <w:szCs w:val="26"/>
        </w:rPr>
        <w:t xml:space="preserve"> Федеральным институтом оценки качества образования (далее – ФИОКО) в области проведения оценочных процедур педагогических работников из школ с низкими образовательными результатами из числа штатных сотрудников центра (Литвинова Г.В., заведующий центром)</w:t>
      </w:r>
      <w:r w:rsidR="00A476F7" w:rsidRPr="000347FA">
        <w:rPr>
          <w:sz w:val="26"/>
          <w:szCs w:val="26"/>
        </w:rPr>
        <w:t xml:space="preserve"> для формирования потребности</w:t>
      </w:r>
      <w:r w:rsidRPr="000347FA">
        <w:rPr>
          <w:sz w:val="26"/>
          <w:szCs w:val="26"/>
        </w:rPr>
        <w:t>,</w:t>
      </w:r>
    </w:p>
    <w:p w:rsidR="0050663E" w:rsidRPr="000347FA" w:rsidRDefault="0050663E" w:rsidP="00B52A37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0347FA">
        <w:rPr>
          <w:bCs/>
          <w:sz w:val="26"/>
          <w:szCs w:val="26"/>
        </w:rPr>
        <w:t>-</w:t>
      </w:r>
      <w:r w:rsidRPr="000347FA">
        <w:rPr>
          <w:sz w:val="26"/>
          <w:szCs w:val="26"/>
        </w:rPr>
        <w:t xml:space="preserve"> определён региональный оператор дополнительных профессиональных программ из числа штатных сотрудников центра (Новикова К.И., методист дополнительного профессионального образования</w:t>
      </w:r>
      <w:r w:rsidR="006276C1" w:rsidRPr="000347FA">
        <w:rPr>
          <w:sz w:val="26"/>
          <w:szCs w:val="26"/>
        </w:rPr>
        <w:t xml:space="preserve"> ЦНППМ</w:t>
      </w:r>
      <w:r w:rsidRPr="000347FA">
        <w:rPr>
          <w:sz w:val="26"/>
          <w:szCs w:val="26"/>
        </w:rPr>
        <w:t>),</w:t>
      </w:r>
    </w:p>
    <w:p w:rsidR="00234FF9" w:rsidRPr="000347FA" w:rsidRDefault="00234FF9" w:rsidP="00B52A37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0347FA">
        <w:rPr>
          <w:sz w:val="26"/>
          <w:szCs w:val="26"/>
        </w:rPr>
        <w:t xml:space="preserve">- систематически осуществляется </w:t>
      </w:r>
      <w:r w:rsidR="0050663E" w:rsidRPr="000347FA">
        <w:rPr>
          <w:sz w:val="26"/>
          <w:szCs w:val="26"/>
        </w:rPr>
        <w:t>формирование и заполнение регионального паспорта ДППО в цифровой экосистеме дополнительног</w:t>
      </w:r>
      <w:r w:rsidRPr="000347FA">
        <w:rPr>
          <w:sz w:val="26"/>
          <w:szCs w:val="26"/>
        </w:rPr>
        <w:t>о профессионального образования,</w:t>
      </w:r>
    </w:p>
    <w:p w:rsidR="0050663E" w:rsidRPr="000347FA" w:rsidRDefault="00234FF9" w:rsidP="00B52A37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0347FA">
        <w:rPr>
          <w:sz w:val="26"/>
          <w:szCs w:val="26"/>
        </w:rPr>
        <w:t>- заключён лицензионный договор о предоставлении права использования дополнительной профессиональной программы «Реализация требований обновленных ФГОС НОО, ФГОС ООО в работе учителя» и обучающего контента.</w:t>
      </w:r>
    </w:p>
    <w:p w:rsidR="006276C1" w:rsidRPr="000347FA" w:rsidRDefault="006276C1" w:rsidP="00B52A37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0347FA">
        <w:rPr>
          <w:sz w:val="26"/>
          <w:szCs w:val="26"/>
        </w:rPr>
        <w:t>- определён региональный координатор по реализации дополнительной профессиональной программы «Реализация требований обновленных ФГОС НОО, ФГОС ООО в работе учителя» и обучающего контента (Тогошиева Н.Е., заместитель директора по вопросам развития образования),</w:t>
      </w:r>
    </w:p>
    <w:p w:rsidR="00C37ABE" w:rsidRPr="000347FA" w:rsidRDefault="00C37ABE" w:rsidP="00B52A37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0347FA">
        <w:rPr>
          <w:sz w:val="26"/>
          <w:szCs w:val="26"/>
        </w:rPr>
        <w:t>- заключен лицензионный договор о предоставлении права использования дополнительной профессиональной программы «Школа Министерства просвещения</w:t>
      </w:r>
      <w:r w:rsidR="003B2A00" w:rsidRPr="000347FA">
        <w:rPr>
          <w:sz w:val="26"/>
          <w:szCs w:val="26"/>
        </w:rPr>
        <w:t>: новые возможности для повышения качества образования</w:t>
      </w:r>
      <w:r w:rsidRPr="000347FA">
        <w:rPr>
          <w:sz w:val="26"/>
          <w:szCs w:val="26"/>
        </w:rPr>
        <w:t xml:space="preserve">» </w:t>
      </w:r>
      <w:r w:rsidR="006276C1" w:rsidRPr="000347FA">
        <w:rPr>
          <w:sz w:val="26"/>
          <w:szCs w:val="26"/>
        </w:rPr>
        <w:t>и обучающего контента,</w:t>
      </w:r>
    </w:p>
    <w:p w:rsidR="000347FA" w:rsidRDefault="006276C1" w:rsidP="00B52A37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0347FA">
        <w:rPr>
          <w:sz w:val="26"/>
          <w:szCs w:val="26"/>
        </w:rPr>
        <w:t xml:space="preserve">- определён региональный координатор по реализации дополнительной профессиональной программы «Школа Министерства просвещения: новые возможности </w:t>
      </w:r>
      <w:r w:rsidRPr="000347FA">
        <w:rPr>
          <w:sz w:val="26"/>
          <w:szCs w:val="26"/>
        </w:rPr>
        <w:lastRenderedPageBreak/>
        <w:t>для повышения качества образования»  и обучающего контента (Штильман Т.В. методист дополнительного профессионального образования ЦНППМ).</w:t>
      </w:r>
    </w:p>
    <w:p w:rsidR="00761236" w:rsidRPr="000347FA" w:rsidRDefault="00761236" w:rsidP="00B52A37">
      <w:pPr>
        <w:pStyle w:val="Default"/>
        <w:widowControl w:val="0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0347FA">
        <w:rPr>
          <w:bCs/>
          <w:sz w:val="26"/>
          <w:szCs w:val="26"/>
        </w:rPr>
        <w:t xml:space="preserve">В </w:t>
      </w:r>
      <w:r w:rsidR="004675C5" w:rsidRPr="000347FA">
        <w:rPr>
          <w:bCs/>
          <w:sz w:val="26"/>
          <w:szCs w:val="26"/>
        </w:rPr>
        <w:t xml:space="preserve">целях </w:t>
      </w:r>
      <w:r w:rsidR="000347FA" w:rsidRPr="000347FA">
        <w:rPr>
          <w:bCs/>
          <w:sz w:val="26"/>
          <w:szCs w:val="26"/>
        </w:rPr>
        <w:t xml:space="preserve">обеспечения </w:t>
      </w:r>
      <w:r w:rsidR="004675C5" w:rsidRPr="000347FA">
        <w:rPr>
          <w:bCs/>
          <w:sz w:val="26"/>
          <w:szCs w:val="26"/>
        </w:rPr>
        <w:t xml:space="preserve">взаимодействия ЦНППМ </w:t>
      </w:r>
      <w:r w:rsidR="000347FA">
        <w:rPr>
          <w:bCs/>
          <w:sz w:val="26"/>
          <w:szCs w:val="26"/>
        </w:rPr>
        <w:t xml:space="preserve">с Федеральным координатором ЕФС </w:t>
      </w:r>
      <w:r w:rsidRPr="000347FA">
        <w:rPr>
          <w:sz w:val="26"/>
          <w:szCs w:val="26"/>
        </w:rPr>
        <w:t xml:space="preserve">было </w:t>
      </w:r>
      <w:r w:rsidR="006276C1" w:rsidRPr="000347FA">
        <w:rPr>
          <w:b/>
          <w:sz w:val="26"/>
          <w:szCs w:val="26"/>
        </w:rPr>
        <w:t xml:space="preserve">организовано и обеспечено освоение </w:t>
      </w:r>
      <w:r w:rsidR="00593067" w:rsidRPr="000347FA">
        <w:rPr>
          <w:b/>
          <w:sz w:val="26"/>
          <w:szCs w:val="26"/>
          <w:u w:val="single"/>
        </w:rPr>
        <w:t>1</w:t>
      </w:r>
      <w:r w:rsidR="0046633A" w:rsidRPr="000347FA">
        <w:rPr>
          <w:b/>
          <w:sz w:val="26"/>
          <w:szCs w:val="26"/>
          <w:u w:val="single"/>
        </w:rPr>
        <w:t>5</w:t>
      </w:r>
      <w:r w:rsidR="00E67BC3" w:rsidRPr="000347FA">
        <w:rPr>
          <w:b/>
          <w:sz w:val="26"/>
          <w:szCs w:val="26"/>
          <w:u w:val="single"/>
        </w:rPr>
        <w:t xml:space="preserve"> </w:t>
      </w:r>
      <w:r w:rsidR="006276C1" w:rsidRPr="000347FA">
        <w:rPr>
          <w:b/>
          <w:sz w:val="26"/>
          <w:szCs w:val="26"/>
          <w:u w:val="single"/>
        </w:rPr>
        <w:t>дополнительных профессиональных программ</w:t>
      </w:r>
      <w:r w:rsidR="006276C1" w:rsidRPr="000347FA">
        <w:rPr>
          <w:b/>
          <w:sz w:val="26"/>
          <w:szCs w:val="26"/>
        </w:rPr>
        <w:t xml:space="preserve"> </w:t>
      </w:r>
      <w:r w:rsidR="006276C1" w:rsidRPr="000347FA">
        <w:rPr>
          <w:sz w:val="26"/>
          <w:szCs w:val="26"/>
        </w:rPr>
        <w:t>(программ</w:t>
      </w:r>
      <w:r w:rsidRPr="000347FA">
        <w:rPr>
          <w:sz w:val="26"/>
          <w:szCs w:val="26"/>
        </w:rPr>
        <w:t xml:space="preserve"> </w:t>
      </w:r>
      <w:r w:rsidR="004675C5" w:rsidRPr="000347FA">
        <w:rPr>
          <w:sz w:val="26"/>
          <w:szCs w:val="26"/>
        </w:rPr>
        <w:t>повышения квалификации</w:t>
      </w:r>
      <w:r w:rsidR="006276C1" w:rsidRPr="000347FA">
        <w:rPr>
          <w:sz w:val="26"/>
          <w:szCs w:val="26"/>
        </w:rPr>
        <w:t>)</w:t>
      </w:r>
      <w:r w:rsidR="004675C5" w:rsidRPr="000347FA">
        <w:rPr>
          <w:b/>
          <w:sz w:val="26"/>
          <w:szCs w:val="26"/>
        </w:rPr>
        <w:t xml:space="preserve"> </w:t>
      </w:r>
      <w:r w:rsidR="004675C5" w:rsidRPr="000347FA">
        <w:rPr>
          <w:sz w:val="26"/>
          <w:szCs w:val="26"/>
        </w:rPr>
        <w:t>педагогических работников и управленческих</w:t>
      </w:r>
      <w:r w:rsidR="004675C5" w:rsidRPr="000347FA">
        <w:rPr>
          <w:b/>
          <w:sz w:val="26"/>
          <w:szCs w:val="26"/>
        </w:rPr>
        <w:t xml:space="preserve"> </w:t>
      </w:r>
      <w:r w:rsidR="004675C5" w:rsidRPr="000347FA">
        <w:rPr>
          <w:sz w:val="26"/>
          <w:szCs w:val="26"/>
        </w:rPr>
        <w:t xml:space="preserve">кадров </w:t>
      </w:r>
      <w:r w:rsidR="006276C1" w:rsidRPr="000347FA">
        <w:rPr>
          <w:sz w:val="26"/>
          <w:szCs w:val="26"/>
        </w:rPr>
        <w:t>на федеральном образовательном портале</w:t>
      </w:r>
      <w:r w:rsidR="004675C5" w:rsidRPr="000347FA">
        <w:rPr>
          <w:sz w:val="26"/>
          <w:szCs w:val="26"/>
        </w:rPr>
        <w:t xml:space="preserve"> «Академии Минпросвещения»</w:t>
      </w:r>
      <w:r w:rsidR="006276C1" w:rsidRPr="000347FA">
        <w:rPr>
          <w:sz w:val="26"/>
          <w:szCs w:val="26"/>
        </w:rPr>
        <w:t xml:space="preserve"> следующей тематики</w:t>
      </w:r>
      <w:r w:rsidRPr="000347FA">
        <w:rPr>
          <w:sz w:val="26"/>
          <w:szCs w:val="26"/>
        </w:rPr>
        <w:t>:</w:t>
      </w:r>
    </w:p>
    <w:p w:rsidR="00761236" w:rsidRPr="000347FA" w:rsidRDefault="00761236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7FA">
        <w:rPr>
          <w:rFonts w:ascii="Times New Roman" w:eastAsia="Calibri" w:hAnsi="Times New Roman" w:cs="Times New Roman"/>
          <w:sz w:val="26"/>
          <w:szCs w:val="26"/>
        </w:rPr>
        <w:t xml:space="preserve">- по ДПП (пк) </w:t>
      </w:r>
      <w:r w:rsidRPr="000347F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0347FA">
        <w:rPr>
          <w:rFonts w:ascii="Times New Roman" w:hAnsi="Times New Roman" w:cs="Times New Roman"/>
          <w:sz w:val="26"/>
          <w:szCs w:val="26"/>
        </w:rPr>
        <w:t>Актуальные вопросы управления качеством образования в условиях реализации обновленных ФГОС</w:t>
      </w:r>
      <w:r w:rsidRPr="000347F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0347FA">
        <w:rPr>
          <w:rFonts w:ascii="Times New Roman" w:hAnsi="Times New Roman" w:cs="Times New Roman"/>
          <w:bCs/>
          <w:sz w:val="26"/>
          <w:szCs w:val="26"/>
        </w:rPr>
        <w:t xml:space="preserve">(2 </w:t>
      </w:r>
      <w:r w:rsidR="00E67BC3" w:rsidRPr="000347FA">
        <w:rPr>
          <w:rFonts w:ascii="Times New Roman" w:hAnsi="Times New Roman" w:cs="Times New Roman"/>
          <w:bCs/>
          <w:sz w:val="26"/>
          <w:szCs w:val="26"/>
        </w:rPr>
        <w:t>специалиста ГАУ ДПО ЧИРОиПК</w:t>
      </w:r>
      <w:r w:rsidRPr="000347FA">
        <w:rPr>
          <w:rFonts w:ascii="Times New Roman" w:hAnsi="Times New Roman" w:cs="Times New Roman"/>
          <w:bCs/>
          <w:sz w:val="26"/>
          <w:szCs w:val="26"/>
        </w:rPr>
        <w:t>);</w:t>
      </w:r>
    </w:p>
    <w:p w:rsidR="00E67BC3" w:rsidRPr="000347FA" w:rsidRDefault="00E67BC3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7F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347FA">
        <w:rPr>
          <w:rFonts w:ascii="Times New Roman" w:eastAsia="Calibri" w:hAnsi="Times New Roman" w:cs="Times New Roman"/>
          <w:sz w:val="26"/>
          <w:szCs w:val="26"/>
        </w:rPr>
        <w:t xml:space="preserve">по ДПП (пк) </w:t>
      </w:r>
      <w:r w:rsidRPr="000347FA">
        <w:rPr>
          <w:rFonts w:ascii="Times New Roman" w:hAnsi="Times New Roman" w:cs="Times New Roman"/>
          <w:sz w:val="26"/>
          <w:szCs w:val="26"/>
        </w:rPr>
        <w:t>«Актуальные вопросы управления организацией дополнительного профессионального образования при реализации проекта «Школа Министерства просвещения России» (5 управленческих кадров ГАУ ДПО ЧИРОиПК);</w:t>
      </w:r>
    </w:p>
    <w:p w:rsidR="00761236" w:rsidRPr="000347FA" w:rsidRDefault="00761236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 xml:space="preserve">- </w:t>
      </w:r>
      <w:r w:rsidRPr="000347FA">
        <w:rPr>
          <w:rFonts w:ascii="Times New Roman" w:eastAsia="Calibri" w:hAnsi="Times New Roman" w:cs="Times New Roman"/>
          <w:sz w:val="26"/>
          <w:szCs w:val="26"/>
          <w:lang w:eastAsia="ru-RU"/>
        </w:rPr>
        <w:t>по ДПП (пк)</w:t>
      </w:r>
      <w:r w:rsidRPr="000347FA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0347FA">
        <w:rPr>
          <w:rStyle w:val="markedcontent"/>
          <w:rFonts w:ascii="Times New Roman" w:hAnsi="Times New Roman" w:cs="Times New Roman"/>
          <w:sz w:val="26"/>
          <w:szCs w:val="26"/>
        </w:rPr>
        <w:t>Подготовка специалистов ЦНППМ к работе с программами</w:t>
      </w:r>
      <w:r w:rsidRPr="000347FA">
        <w:rPr>
          <w:rFonts w:ascii="Times New Roman" w:hAnsi="Times New Roman" w:cs="Times New Roman"/>
          <w:sz w:val="26"/>
          <w:szCs w:val="26"/>
        </w:rPr>
        <w:t xml:space="preserve"> </w:t>
      </w:r>
      <w:r w:rsidRPr="000347FA">
        <w:rPr>
          <w:rStyle w:val="markedcontent"/>
          <w:rFonts w:ascii="Times New Roman" w:hAnsi="Times New Roman" w:cs="Times New Roman"/>
          <w:sz w:val="26"/>
          <w:szCs w:val="26"/>
        </w:rPr>
        <w:t>ДПО, включенными в Федеральный реестр</w:t>
      </w:r>
      <w:r w:rsidRPr="000347FA">
        <w:rPr>
          <w:rFonts w:ascii="Times New Roman" w:hAnsi="Times New Roman" w:cs="Times New Roman"/>
          <w:bCs/>
          <w:sz w:val="26"/>
          <w:szCs w:val="26"/>
        </w:rPr>
        <w:t xml:space="preserve">» (10 </w:t>
      </w:r>
      <w:r w:rsidR="00E67BC3" w:rsidRPr="000347FA">
        <w:rPr>
          <w:rFonts w:ascii="Times New Roman" w:hAnsi="Times New Roman" w:cs="Times New Roman"/>
          <w:bCs/>
          <w:sz w:val="26"/>
          <w:szCs w:val="26"/>
        </w:rPr>
        <w:t>педагогических и руководящих работников ГАУ ДПО ЧИРОиПК</w:t>
      </w:r>
      <w:r w:rsidRPr="000347FA">
        <w:rPr>
          <w:rFonts w:ascii="Times New Roman" w:hAnsi="Times New Roman" w:cs="Times New Roman"/>
          <w:bCs/>
          <w:sz w:val="26"/>
          <w:szCs w:val="26"/>
        </w:rPr>
        <w:t>);</w:t>
      </w:r>
    </w:p>
    <w:p w:rsidR="00761236" w:rsidRPr="000347FA" w:rsidRDefault="00761236" w:rsidP="00B52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47F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347FA">
        <w:rPr>
          <w:rFonts w:ascii="Times New Roman" w:eastAsia="Calibri" w:hAnsi="Times New Roman" w:cs="Times New Roman"/>
          <w:sz w:val="26"/>
          <w:szCs w:val="26"/>
        </w:rPr>
        <w:t>по ДПП (пк)</w:t>
      </w:r>
      <w:r w:rsidRPr="000347FA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Pr="000347FA">
        <w:rPr>
          <w:rFonts w:ascii="Times New Roman" w:eastAsia="Times New Roman" w:hAnsi="Times New Roman" w:cs="Times New Roman"/>
          <w:sz w:val="26"/>
          <w:szCs w:val="26"/>
        </w:rPr>
        <w:t>Использование современного учебного оборудования в центрах образования естественно-научной и технологической направленностей «Точка роста</w:t>
      </w:r>
      <w:r w:rsidRPr="000347FA">
        <w:rPr>
          <w:rFonts w:ascii="Times New Roman" w:eastAsia="Times New Roman" w:hAnsi="Times New Roman" w:cs="Times New Roman"/>
          <w:bCs/>
          <w:sz w:val="26"/>
          <w:szCs w:val="26"/>
        </w:rPr>
        <w:t xml:space="preserve">» (30 </w:t>
      </w:r>
      <w:r w:rsidR="00E67BC3" w:rsidRPr="000347FA">
        <w:rPr>
          <w:rFonts w:ascii="Times New Roman" w:eastAsia="Times New Roman" w:hAnsi="Times New Roman" w:cs="Times New Roman"/>
          <w:bCs/>
          <w:sz w:val="26"/>
          <w:szCs w:val="26"/>
        </w:rPr>
        <w:t>педагогических работников</w:t>
      </w:r>
      <w:r w:rsidRPr="000347FA">
        <w:rPr>
          <w:rFonts w:ascii="Times New Roman" w:eastAsia="Times New Roman" w:hAnsi="Times New Roman" w:cs="Times New Roman"/>
          <w:bCs/>
          <w:sz w:val="26"/>
          <w:szCs w:val="26"/>
        </w:rPr>
        <w:t>);</w:t>
      </w:r>
    </w:p>
    <w:p w:rsidR="00761236" w:rsidRPr="000347FA" w:rsidRDefault="00761236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0347FA">
        <w:rPr>
          <w:rFonts w:ascii="Times New Roman" w:eastAsia="Calibri" w:hAnsi="Times New Roman" w:cs="Times New Roman"/>
          <w:sz w:val="26"/>
          <w:szCs w:val="26"/>
          <w:lang w:eastAsia="ru-RU"/>
        </w:rPr>
        <w:t>по ДПП (пк)</w:t>
      </w:r>
      <w:r w:rsidRPr="000347FA">
        <w:rPr>
          <w:rFonts w:ascii="Times New Roman" w:hAnsi="Times New Roman" w:cs="Times New Roman"/>
          <w:sz w:val="26"/>
          <w:szCs w:val="26"/>
        </w:rPr>
        <w:t xml:space="preserve"> «Использование современного учебного оборудования в центрах цифрового образования «</w:t>
      </w:r>
      <w:r w:rsidRPr="000347FA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Pr="000347FA">
        <w:rPr>
          <w:rFonts w:ascii="Times New Roman" w:hAnsi="Times New Roman" w:cs="Times New Roman"/>
          <w:sz w:val="26"/>
          <w:szCs w:val="26"/>
        </w:rPr>
        <w:t xml:space="preserve">-куб» </w:t>
      </w:r>
      <w:r w:rsidRPr="000347FA">
        <w:rPr>
          <w:rFonts w:ascii="Times New Roman" w:hAnsi="Times New Roman" w:cs="Times New Roman"/>
          <w:bCs/>
          <w:sz w:val="26"/>
          <w:szCs w:val="26"/>
        </w:rPr>
        <w:t xml:space="preserve">(5 </w:t>
      </w:r>
      <w:r w:rsidR="00E67BC3" w:rsidRPr="000347FA">
        <w:rPr>
          <w:rFonts w:ascii="Times New Roman" w:eastAsia="Times New Roman" w:hAnsi="Times New Roman" w:cs="Times New Roman"/>
          <w:bCs/>
          <w:sz w:val="26"/>
          <w:szCs w:val="26"/>
        </w:rPr>
        <w:t>педагогических работников</w:t>
      </w:r>
      <w:r w:rsidRPr="000347FA">
        <w:rPr>
          <w:rFonts w:ascii="Times New Roman" w:hAnsi="Times New Roman" w:cs="Times New Roman"/>
          <w:bCs/>
          <w:sz w:val="26"/>
          <w:szCs w:val="26"/>
        </w:rPr>
        <w:t>)</w:t>
      </w:r>
      <w:r w:rsidRPr="000347FA">
        <w:rPr>
          <w:rFonts w:ascii="Times New Roman" w:hAnsi="Times New Roman" w:cs="Times New Roman"/>
          <w:sz w:val="26"/>
          <w:szCs w:val="26"/>
        </w:rPr>
        <w:t>;</w:t>
      </w:r>
    </w:p>
    <w:p w:rsidR="00761236" w:rsidRPr="000347FA" w:rsidRDefault="00761236" w:rsidP="00B52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 xml:space="preserve">- </w:t>
      </w:r>
      <w:r w:rsidRPr="000347FA">
        <w:rPr>
          <w:rFonts w:ascii="Times New Roman" w:eastAsia="Calibri" w:hAnsi="Times New Roman" w:cs="Times New Roman"/>
          <w:sz w:val="26"/>
          <w:szCs w:val="26"/>
        </w:rPr>
        <w:t>по ДПП (пк)</w:t>
      </w:r>
      <w:r w:rsidRPr="000347FA">
        <w:rPr>
          <w:rFonts w:ascii="Times New Roman" w:eastAsia="Times New Roman" w:hAnsi="Times New Roman" w:cs="Times New Roman"/>
          <w:bCs/>
          <w:sz w:val="26"/>
          <w:szCs w:val="26"/>
        </w:rPr>
        <w:t xml:space="preserve"> «Школа современного учителя. Развитие читательской/математической/естественно-научной</w:t>
      </w:r>
      <w:r w:rsidR="006276C1" w:rsidRPr="000347FA">
        <w:rPr>
          <w:rFonts w:ascii="Times New Roman" w:eastAsia="Times New Roman" w:hAnsi="Times New Roman" w:cs="Times New Roman"/>
          <w:bCs/>
          <w:sz w:val="26"/>
          <w:szCs w:val="26"/>
        </w:rPr>
        <w:t xml:space="preserve"> грамотности» (58 </w:t>
      </w:r>
      <w:r w:rsidR="00E67BC3" w:rsidRPr="000347FA">
        <w:rPr>
          <w:rFonts w:ascii="Times New Roman" w:eastAsia="Times New Roman" w:hAnsi="Times New Roman" w:cs="Times New Roman"/>
          <w:bCs/>
          <w:sz w:val="26"/>
          <w:szCs w:val="26"/>
        </w:rPr>
        <w:t>педагогических работников</w:t>
      </w:r>
      <w:r w:rsidRPr="000347FA">
        <w:rPr>
          <w:rFonts w:ascii="Times New Roman" w:eastAsia="Times New Roman" w:hAnsi="Times New Roman" w:cs="Times New Roman"/>
          <w:bCs/>
          <w:sz w:val="26"/>
          <w:szCs w:val="26"/>
        </w:rPr>
        <w:t>);</w:t>
      </w:r>
    </w:p>
    <w:p w:rsidR="00761236" w:rsidRPr="000347FA" w:rsidRDefault="00761236" w:rsidP="00B52A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347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0347FA">
        <w:rPr>
          <w:rFonts w:ascii="Times New Roman" w:eastAsia="Calibri" w:hAnsi="Times New Roman" w:cs="Times New Roman"/>
          <w:sz w:val="26"/>
          <w:szCs w:val="26"/>
          <w:lang w:eastAsia="ru-RU"/>
        </w:rPr>
        <w:t>по ДПП (пк)</w:t>
      </w:r>
      <w:r w:rsidRPr="000347FA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0347FA">
        <w:rPr>
          <w:rFonts w:ascii="Times New Roman" w:eastAsia="Calibri" w:hAnsi="Times New Roman" w:cs="Times New Roman"/>
          <w:sz w:val="26"/>
          <w:szCs w:val="26"/>
        </w:rPr>
        <w:t>Внутренняя система оценки качества образования: развитие в соответствии с обновленными ФГОС</w:t>
      </w:r>
      <w:r w:rsidRPr="000347FA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0347F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347FA">
        <w:rPr>
          <w:rFonts w:ascii="Times New Roman" w:eastAsia="Calibri" w:hAnsi="Times New Roman" w:cs="Times New Roman"/>
          <w:bCs/>
          <w:sz w:val="26"/>
          <w:szCs w:val="26"/>
        </w:rPr>
        <w:t xml:space="preserve">(21 </w:t>
      </w:r>
      <w:r w:rsidR="00E67BC3" w:rsidRPr="000347FA">
        <w:rPr>
          <w:rFonts w:ascii="Times New Roman" w:eastAsia="Calibri" w:hAnsi="Times New Roman" w:cs="Times New Roman"/>
          <w:bCs/>
          <w:sz w:val="26"/>
          <w:szCs w:val="26"/>
        </w:rPr>
        <w:t>руководящий работник</w:t>
      </w:r>
      <w:r w:rsidRPr="000347FA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593067" w:rsidRPr="000347FA" w:rsidRDefault="00593067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eastAsia="Calibri" w:hAnsi="Times New Roman" w:cs="Times New Roman"/>
          <w:sz w:val="26"/>
          <w:szCs w:val="26"/>
        </w:rPr>
        <w:t xml:space="preserve">- ДПП (пк) </w:t>
      </w:r>
      <w:r w:rsidRPr="000347FA">
        <w:rPr>
          <w:rFonts w:ascii="Times New Roman" w:hAnsi="Times New Roman" w:cs="Times New Roman"/>
          <w:sz w:val="26"/>
          <w:szCs w:val="26"/>
        </w:rPr>
        <w:t>«Инструментальные компетенции руководителя образовательной организации» (2 обучившихся).</w:t>
      </w:r>
    </w:p>
    <w:p w:rsidR="00593067" w:rsidRPr="000347FA" w:rsidRDefault="00593067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7FA">
        <w:rPr>
          <w:rFonts w:ascii="Times New Roman" w:eastAsia="Calibri" w:hAnsi="Times New Roman" w:cs="Times New Roman"/>
          <w:sz w:val="26"/>
          <w:szCs w:val="26"/>
        </w:rPr>
        <w:t>- ДПП (пк)</w:t>
      </w:r>
      <w:r w:rsidRPr="000347F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0347FA">
        <w:rPr>
          <w:rFonts w:ascii="Times New Roman" w:hAnsi="Times New Roman" w:cs="Times New Roman"/>
          <w:bCs/>
          <w:sz w:val="26"/>
          <w:szCs w:val="26"/>
        </w:rPr>
        <w:t>«</w:t>
      </w:r>
      <w:r w:rsidRPr="000347FA">
        <w:rPr>
          <w:rFonts w:ascii="Times New Roman" w:hAnsi="Times New Roman" w:cs="Times New Roman"/>
          <w:sz w:val="26"/>
          <w:szCs w:val="26"/>
        </w:rPr>
        <w:t>Использование современного учебного оборудования в центрах образования естественно-научной и технологической направленностей «Точка роста</w:t>
      </w:r>
      <w:r w:rsidRPr="000347FA">
        <w:rPr>
          <w:rFonts w:ascii="Times New Roman" w:hAnsi="Times New Roman" w:cs="Times New Roman"/>
          <w:bCs/>
          <w:sz w:val="26"/>
          <w:szCs w:val="26"/>
        </w:rPr>
        <w:t>» (2 человек);</w:t>
      </w:r>
    </w:p>
    <w:p w:rsidR="00593067" w:rsidRPr="000347FA" w:rsidRDefault="00593067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eastAsia="Calibri" w:hAnsi="Times New Roman" w:cs="Times New Roman"/>
          <w:sz w:val="26"/>
          <w:szCs w:val="26"/>
        </w:rPr>
        <w:t>- ДПП (пк)</w:t>
      </w:r>
      <w:r w:rsidRPr="000347F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0347FA">
        <w:rPr>
          <w:rFonts w:ascii="Times New Roman" w:hAnsi="Times New Roman" w:cs="Times New Roman"/>
          <w:bCs/>
          <w:sz w:val="26"/>
          <w:szCs w:val="26"/>
        </w:rPr>
        <w:t>«</w:t>
      </w:r>
      <w:r w:rsidRPr="000347FA">
        <w:rPr>
          <w:rFonts w:ascii="Times New Roman" w:hAnsi="Times New Roman" w:cs="Times New Roman"/>
          <w:sz w:val="26"/>
          <w:szCs w:val="26"/>
        </w:rPr>
        <w:t>Методика преподавания общеобразовательной дисциплины «Право» с учетом профессиональной направленности основных образовательных программ среднего профессионального образования» (1 человек);</w:t>
      </w:r>
    </w:p>
    <w:p w:rsidR="00593067" w:rsidRPr="000347FA" w:rsidRDefault="00593067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eastAsia="Calibri" w:hAnsi="Times New Roman" w:cs="Times New Roman"/>
          <w:sz w:val="26"/>
          <w:szCs w:val="26"/>
        </w:rPr>
        <w:t>- ДПП (пк)</w:t>
      </w:r>
      <w:r w:rsidRPr="000347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47FA">
        <w:rPr>
          <w:rFonts w:ascii="Times New Roman" w:hAnsi="Times New Roman" w:cs="Times New Roman"/>
          <w:bCs/>
          <w:sz w:val="26"/>
          <w:szCs w:val="26"/>
        </w:rPr>
        <w:t>«</w:t>
      </w:r>
      <w:r w:rsidRPr="000347FA">
        <w:rPr>
          <w:rFonts w:ascii="Times New Roman" w:hAnsi="Times New Roman" w:cs="Times New Roman"/>
          <w:sz w:val="26"/>
          <w:szCs w:val="26"/>
        </w:rPr>
        <w:t>Трансформация методической службы и организация методического сопровождения педагогов</w:t>
      </w:r>
      <w:r w:rsidRPr="000347FA">
        <w:rPr>
          <w:rFonts w:ascii="Times New Roman" w:hAnsi="Times New Roman" w:cs="Times New Roman"/>
          <w:bCs/>
          <w:sz w:val="26"/>
          <w:szCs w:val="26"/>
        </w:rPr>
        <w:t>» (3 человека);</w:t>
      </w:r>
    </w:p>
    <w:p w:rsidR="00593067" w:rsidRPr="000347FA" w:rsidRDefault="00593067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eastAsia="Calibri" w:hAnsi="Times New Roman" w:cs="Times New Roman"/>
          <w:sz w:val="26"/>
          <w:szCs w:val="26"/>
        </w:rPr>
        <w:t>- ДПП (пк)</w:t>
      </w:r>
      <w:r w:rsidRPr="000347F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0347FA">
        <w:rPr>
          <w:rFonts w:ascii="Times New Roman" w:hAnsi="Times New Roman" w:cs="Times New Roman"/>
          <w:bCs/>
          <w:sz w:val="26"/>
          <w:szCs w:val="26"/>
        </w:rPr>
        <w:t>«</w:t>
      </w:r>
      <w:r w:rsidRPr="000347FA">
        <w:rPr>
          <w:rFonts w:ascii="Times New Roman" w:hAnsi="Times New Roman" w:cs="Times New Roman"/>
          <w:sz w:val="26"/>
          <w:szCs w:val="26"/>
        </w:rPr>
        <w:t>Российские цифровые инструменты и сервисы в деятельности современного педагога дополнительного образования детей» (</w:t>
      </w:r>
      <w:r w:rsidR="00105F2C" w:rsidRPr="000347FA">
        <w:rPr>
          <w:rFonts w:ascii="Times New Roman" w:hAnsi="Times New Roman" w:cs="Times New Roman"/>
          <w:sz w:val="26"/>
          <w:szCs w:val="26"/>
        </w:rPr>
        <w:t>9 человек);</w:t>
      </w:r>
    </w:p>
    <w:p w:rsidR="0046633A" w:rsidRPr="000347FA" w:rsidRDefault="00105F2C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eastAsia="Calibri" w:hAnsi="Times New Roman" w:cs="Times New Roman"/>
          <w:sz w:val="26"/>
          <w:szCs w:val="26"/>
        </w:rPr>
        <w:t>- ДПП (пк)</w:t>
      </w:r>
      <w:r w:rsidRPr="000347F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46633A" w:rsidRPr="000347FA">
        <w:rPr>
          <w:rFonts w:ascii="Times New Roman" w:hAnsi="Times New Roman" w:cs="Times New Roman"/>
          <w:sz w:val="26"/>
          <w:szCs w:val="26"/>
        </w:rPr>
        <w:t>«Школа управленцев: особенности управлени</w:t>
      </w:r>
      <w:r w:rsidRPr="000347FA">
        <w:rPr>
          <w:rFonts w:ascii="Times New Roman" w:hAnsi="Times New Roman" w:cs="Times New Roman"/>
          <w:sz w:val="26"/>
          <w:szCs w:val="26"/>
        </w:rPr>
        <w:t>я образовательной организацией»</w:t>
      </w:r>
      <w:r w:rsidR="0046633A" w:rsidRPr="000347FA">
        <w:rPr>
          <w:rFonts w:ascii="Times New Roman" w:hAnsi="Times New Roman" w:cs="Times New Roman"/>
          <w:sz w:val="26"/>
          <w:szCs w:val="26"/>
        </w:rPr>
        <w:t xml:space="preserve"> </w:t>
      </w:r>
      <w:r w:rsidRPr="000347FA">
        <w:rPr>
          <w:rFonts w:ascii="Times New Roman" w:hAnsi="Times New Roman" w:cs="Times New Roman"/>
          <w:sz w:val="26"/>
          <w:szCs w:val="26"/>
        </w:rPr>
        <w:t>(</w:t>
      </w:r>
      <w:r w:rsidR="0046633A" w:rsidRPr="000347FA">
        <w:rPr>
          <w:rFonts w:ascii="Times New Roman" w:hAnsi="Times New Roman" w:cs="Times New Roman"/>
          <w:sz w:val="26"/>
          <w:szCs w:val="26"/>
        </w:rPr>
        <w:t>2 человека</w:t>
      </w:r>
      <w:r w:rsidRPr="000347FA">
        <w:rPr>
          <w:rFonts w:ascii="Times New Roman" w:hAnsi="Times New Roman" w:cs="Times New Roman"/>
          <w:sz w:val="26"/>
          <w:szCs w:val="26"/>
        </w:rPr>
        <w:t>)</w:t>
      </w:r>
    </w:p>
    <w:p w:rsidR="0046633A" w:rsidRPr="000347FA" w:rsidRDefault="00105F2C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eastAsia="Calibri" w:hAnsi="Times New Roman" w:cs="Times New Roman"/>
          <w:sz w:val="26"/>
          <w:szCs w:val="26"/>
        </w:rPr>
        <w:t>- ДПП (пк)</w:t>
      </w:r>
      <w:r w:rsidRPr="000347F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46633A" w:rsidRPr="000347FA">
        <w:rPr>
          <w:rFonts w:ascii="Times New Roman" w:hAnsi="Times New Roman" w:cs="Times New Roman"/>
          <w:sz w:val="26"/>
          <w:szCs w:val="26"/>
        </w:rPr>
        <w:t xml:space="preserve">«Разговоры о важном»: система работы классного руководителя (куратора) (ДФО,СЗФО, СКФО, ЮФО, Херсонская обл., Запорожская обл.) </w:t>
      </w:r>
      <w:r w:rsidRPr="000347FA">
        <w:rPr>
          <w:rFonts w:ascii="Times New Roman" w:hAnsi="Times New Roman" w:cs="Times New Roman"/>
          <w:sz w:val="26"/>
          <w:szCs w:val="26"/>
        </w:rPr>
        <w:t xml:space="preserve"> (</w:t>
      </w:r>
      <w:r w:rsidR="0046633A" w:rsidRPr="000347FA">
        <w:rPr>
          <w:rFonts w:ascii="Times New Roman" w:hAnsi="Times New Roman" w:cs="Times New Roman"/>
          <w:sz w:val="26"/>
          <w:szCs w:val="26"/>
        </w:rPr>
        <w:t xml:space="preserve">92 </w:t>
      </w:r>
      <w:r w:rsidRPr="000347FA">
        <w:rPr>
          <w:rFonts w:ascii="Times New Roman" w:hAnsi="Times New Roman" w:cs="Times New Roman"/>
          <w:sz w:val="26"/>
          <w:szCs w:val="26"/>
        </w:rPr>
        <w:t>человека)</w:t>
      </w:r>
      <w:r w:rsidR="0046633A" w:rsidRPr="000347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33A" w:rsidRPr="000347FA" w:rsidRDefault="00105F2C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eastAsia="Calibri" w:hAnsi="Times New Roman" w:cs="Times New Roman"/>
          <w:sz w:val="26"/>
          <w:szCs w:val="26"/>
        </w:rPr>
        <w:t>- ДПП (пк)</w:t>
      </w:r>
      <w:r w:rsidRPr="000347F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46633A" w:rsidRPr="000347FA">
        <w:rPr>
          <w:rFonts w:ascii="Times New Roman" w:hAnsi="Times New Roman" w:cs="Times New Roman"/>
          <w:sz w:val="26"/>
          <w:szCs w:val="26"/>
        </w:rPr>
        <w:t>«Комфортная школа: основы проектирования образовательной среды в общеобразовательной организации»</w:t>
      </w:r>
      <w:r w:rsidRPr="000347FA">
        <w:rPr>
          <w:rFonts w:ascii="Times New Roman" w:hAnsi="Times New Roman" w:cs="Times New Roman"/>
          <w:sz w:val="26"/>
          <w:szCs w:val="26"/>
        </w:rPr>
        <w:t xml:space="preserve"> (</w:t>
      </w:r>
      <w:r w:rsidR="00BA6AE0" w:rsidRPr="000347FA">
        <w:rPr>
          <w:rFonts w:ascii="Times New Roman" w:hAnsi="Times New Roman" w:cs="Times New Roman"/>
          <w:sz w:val="26"/>
          <w:szCs w:val="26"/>
        </w:rPr>
        <w:t>2</w:t>
      </w:r>
      <w:r w:rsidR="0046633A" w:rsidRPr="000347FA">
        <w:rPr>
          <w:rFonts w:ascii="Times New Roman" w:hAnsi="Times New Roman" w:cs="Times New Roman"/>
          <w:sz w:val="26"/>
          <w:szCs w:val="26"/>
        </w:rPr>
        <w:t>5 человек</w:t>
      </w:r>
      <w:r w:rsidRPr="000347FA">
        <w:rPr>
          <w:rFonts w:ascii="Times New Roman" w:hAnsi="Times New Roman" w:cs="Times New Roman"/>
          <w:sz w:val="26"/>
          <w:szCs w:val="26"/>
        </w:rPr>
        <w:t>)</w:t>
      </w:r>
    </w:p>
    <w:p w:rsidR="005B702A" w:rsidRPr="000347FA" w:rsidRDefault="006276C1" w:rsidP="00B52A37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В рамках организации учебного процесса по </w:t>
      </w:r>
      <w:r w:rsidR="00E67BC3" w:rsidRPr="000347FA">
        <w:rPr>
          <w:rFonts w:ascii="Times New Roman" w:hAnsi="Times New Roman"/>
          <w:sz w:val="26"/>
          <w:szCs w:val="26"/>
        </w:rPr>
        <w:t>о</w:t>
      </w:r>
      <w:r w:rsidRPr="000347FA">
        <w:rPr>
          <w:rFonts w:ascii="Times New Roman" w:hAnsi="Times New Roman"/>
          <w:sz w:val="26"/>
          <w:szCs w:val="26"/>
        </w:rPr>
        <w:t>своению указанных выше программ осуществлена</w:t>
      </w:r>
      <w:r w:rsidR="00390E81" w:rsidRPr="000347FA">
        <w:rPr>
          <w:rFonts w:ascii="Times New Roman" w:hAnsi="Times New Roman"/>
          <w:sz w:val="26"/>
          <w:szCs w:val="26"/>
        </w:rPr>
        <w:t xml:space="preserve"> </w:t>
      </w:r>
      <w:r w:rsidR="003C7D94" w:rsidRPr="000347FA">
        <w:rPr>
          <w:rFonts w:ascii="Times New Roman" w:hAnsi="Times New Roman"/>
          <w:b/>
          <w:sz w:val="26"/>
          <w:szCs w:val="26"/>
        </w:rPr>
        <w:t>координация тьюторского сопровождения</w:t>
      </w:r>
      <w:r w:rsidR="003C7D94" w:rsidRPr="000347FA">
        <w:rPr>
          <w:rFonts w:ascii="Times New Roman" w:hAnsi="Times New Roman"/>
          <w:sz w:val="26"/>
          <w:szCs w:val="26"/>
        </w:rPr>
        <w:t xml:space="preserve"> 66 педагогических работников из общеобразовательных организаций Чукотского автономного округа, обучающихся по дополнительной профессиональной программе (программе повышения квалификации) «Школа современного учителя».</w:t>
      </w:r>
    </w:p>
    <w:p w:rsidR="005B702A" w:rsidRPr="000347FA" w:rsidRDefault="005B702A" w:rsidP="00B52A37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B702A" w:rsidRPr="000347FA" w:rsidRDefault="00E879B6" w:rsidP="00B52A37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В 2022 году</w:t>
      </w:r>
      <w:r w:rsidRPr="000347F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347FA">
        <w:rPr>
          <w:rFonts w:ascii="Times New Roman" w:hAnsi="Times New Roman"/>
          <w:sz w:val="26"/>
          <w:szCs w:val="26"/>
        </w:rPr>
        <w:t>педагогическими работниками (методистами)</w:t>
      </w:r>
      <w:r w:rsidR="007948E5" w:rsidRPr="000347FA">
        <w:rPr>
          <w:rFonts w:ascii="Times New Roman" w:hAnsi="Times New Roman"/>
          <w:sz w:val="26"/>
          <w:szCs w:val="26"/>
        </w:rPr>
        <w:t xml:space="preserve"> </w:t>
      </w:r>
      <w:r w:rsidRPr="000347FA">
        <w:rPr>
          <w:rFonts w:ascii="Times New Roman" w:hAnsi="Times New Roman"/>
          <w:sz w:val="26"/>
          <w:szCs w:val="26"/>
        </w:rPr>
        <w:t xml:space="preserve"> ГАУ Д</w:t>
      </w:r>
      <w:r w:rsidR="007948E5" w:rsidRPr="000347FA">
        <w:rPr>
          <w:rFonts w:ascii="Times New Roman" w:hAnsi="Times New Roman"/>
          <w:sz w:val="26"/>
          <w:szCs w:val="26"/>
        </w:rPr>
        <w:t xml:space="preserve">ПО ЧИРОиПК были разработаны и апробированы </w:t>
      </w:r>
      <w:r w:rsidR="007948E5" w:rsidRPr="000347FA">
        <w:rPr>
          <w:rFonts w:ascii="Times New Roman" w:hAnsi="Times New Roman"/>
          <w:b/>
          <w:sz w:val="26"/>
          <w:szCs w:val="26"/>
        </w:rPr>
        <w:t>2 дополнительные профессиональные программы</w:t>
      </w:r>
      <w:r w:rsidR="007948E5" w:rsidRPr="000347FA">
        <w:rPr>
          <w:rFonts w:ascii="Times New Roman" w:hAnsi="Times New Roman"/>
          <w:sz w:val="26"/>
          <w:szCs w:val="26"/>
        </w:rPr>
        <w:t xml:space="preserve"> (программы повышения квалификации), включенные </w:t>
      </w:r>
      <w:r w:rsidRPr="000347FA">
        <w:rPr>
          <w:rFonts w:ascii="Times New Roman" w:hAnsi="Times New Roman"/>
          <w:sz w:val="26"/>
          <w:szCs w:val="26"/>
        </w:rPr>
        <w:t xml:space="preserve">в единый </w:t>
      </w:r>
      <w:r w:rsidRPr="000347FA">
        <w:rPr>
          <w:rFonts w:ascii="Times New Roman" w:hAnsi="Times New Roman"/>
          <w:b/>
          <w:bCs/>
          <w:sz w:val="26"/>
          <w:szCs w:val="26"/>
        </w:rPr>
        <w:t>федеральный</w:t>
      </w:r>
      <w:r w:rsidRPr="000347FA">
        <w:rPr>
          <w:rFonts w:ascii="Times New Roman" w:hAnsi="Times New Roman"/>
          <w:sz w:val="26"/>
          <w:szCs w:val="26"/>
        </w:rPr>
        <w:t xml:space="preserve"> </w:t>
      </w:r>
      <w:r w:rsidRPr="000347FA">
        <w:rPr>
          <w:rFonts w:ascii="Times New Roman" w:hAnsi="Times New Roman"/>
          <w:b/>
          <w:bCs/>
          <w:sz w:val="26"/>
          <w:szCs w:val="26"/>
        </w:rPr>
        <w:t>реестр</w:t>
      </w:r>
      <w:r w:rsidRPr="000347FA">
        <w:rPr>
          <w:rFonts w:ascii="Times New Roman" w:hAnsi="Times New Roman"/>
          <w:sz w:val="26"/>
          <w:szCs w:val="26"/>
        </w:rPr>
        <w:t xml:space="preserve"> дополнительного профессионального педагогического образования</w:t>
      </w:r>
      <w:r w:rsidR="007948E5" w:rsidRPr="000347FA">
        <w:rPr>
          <w:rFonts w:ascii="Times New Roman" w:hAnsi="Times New Roman"/>
          <w:sz w:val="26"/>
          <w:szCs w:val="26"/>
        </w:rPr>
        <w:t>.</w:t>
      </w:r>
    </w:p>
    <w:p w:rsidR="005B702A" w:rsidRPr="000347FA" w:rsidRDefault="003C6988" w:rsidP="00B52A37">
      <w:pPr>
        <w:pStyle w:val="Default"/>
        <w:widowControl w:val="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0347FA">
        <w:rPr>
          <w:bCs/>
          <w:sz w:val="26"/>
          <w:szCs w:val="26"/>
        </w:rPr>
        <w:t xml:space="preserve">В рамках </w:t>
      </w:r>
      <w:r w:rsidR="00D80AFC" w:rsidRPr="000347FA">
        <w:rPr>
          <w:bCs/>
          <w:sz w:val="26"/>
          <w:szCs w:val="26"/>
        </w:rPr>
        <w:t>сопровождения деятельности федеральных экспертов дополнительных профессиональных программ</w:t>
      </w:r>
      <w:r w:rsidRPr="000347FA">
        <w:rPr>
          <w:sz w:val="26"/>
          <w:szCs w:val="26"/>
        </w:rPr>
        <w:t xml:space="preserve"> сотрудниками центра осуществлён контроль за своевременным проведением федеральными экспертами  из числа штатных сотрудников ГАУ ДПО ЧИРОиПК </w:t>
      </w:r>
      <w:r w:rsidRPr="000347FA">
        <w:rPr>
          <w:b/>
          <w:sz w:val="26"/>
          <w:szCs w:val="26"/>
        </w:rPr>
        <w:t>процедуры экспертизы</w:t>
      </w:r>
      <w:r w:rsidRPr="000347FA">
        <w:rPr>
          <w:sz w:val="26"/>
          <w:szCs w:val="26"/>
        </w:rPr>
        <w:t xml:space="preserve"> дополнительных профессиональных программ для включения в Федеральный реестр программ ДПО. С 01.01.2022 г. по 3</w:t>
      </w:r>
      <w:r w:rsidR="00D80AFC" w:rsidRPr="000347FA">
        <w:rPr>
          <w:sz w:val="26"/>
          <w:szCs w:val="26"/>
        </w:rPr>
        <w:t>0</w:t>
      </w:r>
      <w:r w:rsidRPr="000347FA">
        <w:rPr>
          <w:sz w:val="26"/>
          <w:szCs w:val="26"/>
        </w:rPr>
        <w:t>.</w:t>
      </w:r>
      <w:r w:rsidR="00D80AFC" w:rsidRPr="000347FA">
        <w:rPr>
          <w:sz w:val="26"/>
          <w:szCs w:val="26"/>
        </w:rPr>
        <w:t>12</w:t>
      </w:r>
      <w:r w:rsidRPr="000347FA">
        <w:rPr>
          <w:sz w:val="26"/>
          <w:szCs w:val="26"/>
        </w:rPr>
        <w:t xml:space="preserve">.2022 г. было произведено </w:t>
      </w:r>
      <w:r w:rsidRPr="000347FA">
        <w:rPr>
          <w:b/>
          <w:sz w:val="26"/>
          <w:szCs w:val="26"/>
          <w:u w:val="single"/>
        </w:rPr>
        <w:t>19 экспертиз программ</w:t>
      </w:r>
      <w:r w:rsidRPr="000347FA">
        <w:rPr>
          <w:sz w:val="26"/>
          <w:szCs w:val="26"/>
        </w:rPr>
        <w:t>, претендующих на включение в Федеральный реестр.</w:t>
      </w:r>
    </w:p>
    <w:p w:rsidR="00432AAB" w:rsidRPr="000347FA" w:rsidRDefault="007123DD" w:rsidP="00B52A37">
      <w:pPr>
        <w:pStyle w:val="Default"/>
        <w:widowControl w:val="0"/>
        <w:ind w:firstLine="709"/>
        <w:jc w:val="both"/>
        <w:rPr>
          <w:bCs/>
          <w:sz w:val="26"/>
          <w:szCs w:val="26"/>
          <w:u w:val="single"/>
        </w:rPr>
      </w:pPr>
      <w:r w:rsidRPr="000347FA">
        <w:rPr>
          <w:b/>
          <w:bCs/>
          <w:sz w:val="26"/>
          <w:szCs w:val="26"/>
          <w:u w:val="single"/>
        </w:rPr>
        <w:t>2.</w:t>
      </w:r>
      <w:r w:rsidRPr="000347FA">
        <w:rPr>
          <w:bCs/>
          <w:sz w:val="26"/>
          <w:szCs w:val="26"/>
          <w:u w:val="single"/>
        </w:rPr>
        <w:t xml:space="preserve"> В рамках направления деятельности </w:t>
      </w:r>
      <w:r w:rsidRPr="000347FA">
        <w:rPr>
          <w:b/>
          <w:bCs/>
          <w:sz w:val="26"/>
          <w:szCs w:val="26"/>
          <w:u w:val="single"/>
        </w:rPr>
        <w:t>«</w:t>
      </w:r>
      <w:r w:rsidR="00432AAB" w:rsidRPr="000347FA">
        <w:rPr>
          <w:b/>
          <w:bCs/>
          <w:sz w:val="26"/>
          <w:szCs w:val="26"/>
          <w:u w:val="single"/>
        </w:rPr>
        <w:t>Обеспечение условий для вовлечения педагогических работников и управленческих кадров образовательных организаций Чукотского автономного округа в национальную систему профессионального роста</w:t>
      </w:r>
      <w:r w:rsidRPr="000347FA">
        <w:rPr>
          <w:b/>
          <w:bCs/>
          <w:sz w:val="26"/>
          <w:szCs w:val="26"/>
          <w:u w:val="single"/>
        </w:rPr>
        <w:t>»</w:t>
      </w:r>
      <w:r w:rsidR="00432AAB" w:rsidRPr="000347FA">
        <w:rPr>
          <w:b/>
          <w:bCs/>
          <w:sz w:val="26"/>
          <w:szCs w:val="26"/>
          <w:u w:val="single"/>
        </w:rPr>
        <w:t>:</w:t>
      </w:r>
    </w:p>
    <w:p w:rsidR="00AF129E" w:rsidRPr="000347FA" w:rsidRDefault="007123DD" w:rsidP="00B52A37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347FA">
        <w:rPr>
          <w:bCs/>
          <w:sz w:val="26"/>
          <w:szCs w:val="26"/>
        </w:rPr>
        <w:t xml:space="preserve">разработан </w:t>
      </w:r>
      <w:hyperlink r:id="rId10" w:history="1">
        <w:r w:rsidRPr="000347FA">
          <w:rPr>
            <w:bCs/>
            <w:sz w:val="26"/>
            <w:szCs w:val="26"/>
          </w:rPr>
          <w:t xml:space="preserve">диагностический инструментарий </w:t>
        </w:r>
        <w:r w:rsidRPr="000347FA">
          <w:rPr>
            <w:sz w:val="26"/>
            <w:szCs w:val="26"/>
          </w:rPr>
          <w:t>на основе п</w:t>
        </w:r>
        <w:r w:rsidRPr="000347FA">
          <w:rPr>
            <w:rFonts w:eastAsia="Calibri"/>
            <w:sz w:val="26"/>
            <w:szCs w:val="26"/>
          </w:rPr>
          <w:t xml:space="preserve">рофессионального стандарта педагога (приказ Минтруда РФ от 18.10.2013 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  </w:r>
        <w:r w:rsidRPr="000347FA">
          <w:rPr>
            <w:bCs/>
            <w:sz w:val="26"/>
            <w:szCs w:val="26"/>
          </w:rPr>
          <w:t>по выявлению профессиональных затруднений обучающихся по ДПП(пк)</w:t>
        </w:r>
      </w:hyperlink>
      <w:r w:rsidRPr="000347FA">
        <w:rPr>
          <w:bCs/>
          <w:sz w:val="26"/>
          <w:szCs w:val="26"/>
        </w:rPr>
        <w:t xml:space="preserve">   (ссылка на размещение:</w:t>
      </w:r>
      <w:r w:rsidRPr="000347FA">
        <w:rPr>
          <w:sz w:val="26"/>
          <w:szCs w:val="26"/>
        </w:rPr>
        <w:t xml:space="preserve"> </w:t>
      </w:r>
      <w:hyperlink r:id="rId11" w:history="1">
        <w:r w:rsidRPr="000347FA">
          <w:rPr>
            <w:rStyle w:val="a9"/>
            <w:sz w:val="26"/>
            <w:szCs w:val="26"/>
          </w:rPr>
          <w:t>https://chao.chiroipk.ru/index.php/2017-03-15-00-32-33/diagnosticheskij-instrumentarij-po-vyyavleniyu-professionalnykh-zatrudnenij-obuchayushchikhsya-po-dpp-pk</w:t>
        </w:r>
      </w:hyperlink>
      <w:r w:rsidRPr="000347FA">
        <w:rPr>
          <w:sz w:val="26"/>
          <w:szCs w:val="26"/>
        </w:rPr>
        <w:t xml:space="preserve"> </w:t>
      </w:r>
      <w:r w:rsidRPr="000347FA">
        <w:rPr>
          <w:bCs/>
          <w:sz w:val="26"/>
          <w:szCs w:val="26"/>
        </w:rPr>
        <w:t>).</w:t>
      </w:r>
    </w:p>
    <w:p w:rsidR="00AF129E" w:rsidRPr="000347FA" w:rsidRDefault="00432AAB" w:rsidP="00B52A37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bCs/>
          <w:sz w:val="26"/>
          <w:szCs w:val="26"/>
        </w:rPr>
      </w:pPr>
      <w:r w:rsidRPr="000347FA">
        <w:rPr>
          <w:sz w:val="26"/>
          <w:szCs w:val="26"/>
        </w:rPr>
        <w:t>проведена оценка предметных и методических компетенций учителей начальных классов. В процедуре оценки приняло участие 29 педагогов  из образовательных организаций городского округа Анадырь.</w:t>
      </w:r>
    </w:p>
    <w:p w:rsidR="0039386A" w:rsidRPr="000347FA" w:rsidRDefault="0039386A" w:rsidP="00B52A37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bCs/>
          <w:sz w:val="26"/>
          <w:szCs w:val="26"/>
        </w:rPr>
      </w:pPr>
      <w:r w:rsidRPr="000347FA">
        <w:rPr>
          <w:bCs/>
          <w:sz w:val="26"/>
          <w:szCs w:val="26"/>
        </w:rPr>
        <w:t xml:space="preserve">в целях </w:t>
      </w:r>
      <w:r w:rsidRPr="000347FA">
        <w:rPr>
          <w:b/>
          <w:bCs/>
          <w:sz w:val="26"/>
          <w:szCs w:val="26"/>
        </w:rPr>
        <w:t>организации и проведения мониторинга профессиональных дефицитов работников ОО ЧАО</w:t>
      </w:r>
      <w:r w:rsidR="00BD19DA" w:rsidRPr="000347FA">
        <w:rPr>
          <w:bCs/>
          <w:sz w:val="26"/>
          <w:szCs w:val="26"/>
        </w:rPr>
        <w:t xml:space="preserve"> были проведены:</w:t>
      </w:r>
    </w:p>
    <w:p w:rsidR="0039386A" w:rsidRPr="000347FA" w:rsidRDefault="0039386A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7FA">
        <w:rPr>
          <w:rFonts w:ascii="Times New Roman" w:hAnsi="Times New Roman" w:cs="Times New Roman"/>
          <w:bCs/>
          <w:sz w:val="26"/>
          <w:szCs w:val="26"/>
        </w:rPr>
        <w:t>1. Аналитические исследования педагогических затруднений дидактического и методического характера в области</w:t>
      </w:r>
      <w:r w:rsidRPr="000347FA">
        <w:rPr>
          <w:rFonts w:ascii="Times New Roman" w:hAnsi="Times New Roman" w:cs="Times New Roman"/>
          <w:sz w:val="26"/>
          <w:szCs w:val="26"/>
        </w:rPr>
        <w:t xml:space="preserve"> </w:t>
      </w:r>
      <w:r w:rsidRPr="000347FA">
        <w:rPr>
          <w:rFonts w:ascii="Times New Roman" w:hAnsi="Times New Roman" w:cs="Times New Roman"/>
          <w:bCs/>
          <w:sz w:val="26"/>
          <w:szCs w:val="26"/>
        </w:rPr>
        <w:t xml:space="preserve">развития функциональной и иных видов грамотности </w:t>
      </w:r>
      <w:r w:rsidR="000347FA">
        <w:rPr>
          <w:rFonts w:ascii="Times New Roman" w:hAnsi="Times New Roman" w:cs="Times New Roman"/>
          <w:bCs/>
          <w:sz w:val="26"/>
          <w:szCs w:val="26"/>
        </w:rPr>
        <w:t>школьников.</w:t>
      </w:r>
    </w:p>
    <w:p w:rsidR="0039386A" w:rsidRPr="000347FA" w:rsidRDefault="0039386A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7FA">
        <w:rPr>
          <w:rFonts w:ascii="Times New Roman" w:hAnsi="Times New Roman" w:cs="Times New Roman"/>
          <w:bCs/>
          <w:sz w:val="26"/>
          <w:szCs w:val="26"/>
        </w:rPr>
        <w:t>2. Аналитические исследования затруднений педагогических работников и управленческих кадров при освоении дополнительных профессиональных программ (</w:t>
      </w:r>
      <w:hyperlink r:id="rId12" w:history="1">
        <w:r w:rsidRPr="000347F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https://chao.chiroipk.ru/index.php/2017-03-15-00-32-33/diagnosticheskij-instrumentarij-po-vyyavleniyu-professionalnykh-zatrudnenij-obuchayushchikhsya-po-dpp-pk</w:t>
        </w:r>
      </w:hyperlink>
      <w:r w:rsidR="00463BAD" w:rsidRPr="000347FA">
        <w:rPr>
          <w:rFonts w:ascii="Times New Roman" w:hAnsi="Times New Roman" w:cs="Times New Roman"/>
          <w:sz w:val="26"/>
          <w:szCs w:val="26"/>
        </w:rPr>
        <w:t xml:space="preserve"> )</w:t>
      </w:r>
      <w:r w:rsidR="000347FA">
        <w:rPr>
          <w:rFonts w:ascii="Times New Roman" w:hAnsi="Times New Roman" w:cs="Times New Roman"/>
          <w:bCs/>
          <w:sz w:val="26"/>
          <w:szCs w:val="26"/>
        </w:rPr>
        <w:t>.</w:t>
      </w:r>
    </w:p>
    <w:p w:rsidR="0039386A" w:rsidRPr="000347FA" w:rsidRDefault="0039386A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7FA">
        <w:rPr>
          <w:rFonts w:ascii="Times New Roman" w:hAnsi="Times New Roman" w:cs="Times New Roman"/>
          <w:bCs/>
          <w:sz w:val="26"/>
          <w:szCs w:val="26"/>
        </w:rPr>
        <w:t xml:space="preserve">3. Аналитические исследования эффективных педагогических и управленческих практик решения приоритетных </w:t>
      </w:r>
      <w:r w:rsidR="000347FA">
        <w:rPr>
          <w:rFonts w:ascii="Times New Roman" w:hAnsi="Times New Roman" w:cs="Times New Roman"/>
          <w:bCs/>
          <w:sz w:val="26"/>
          <w:szCs w:val="26"/>
        </w:rPr>
        <w:t>задач в области образования:</w:t>
      </w:r>
    </w:p>
    <w:p w:rsidR="0039386A" w:rsidRPr="000347FA" w:rsidRDefault="0039386A" w:rsidP="00B52A37">
      <w:pPr>
        <w:pStyle w:val="aa"/>
        <w:widowControl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- аналитическая справка о системе обеспечения ГАУ ДПО ЧИРО и ПК профессионального развития педагогических работников Чукотского автономного округа по воспитательной деятельности.</w:t>
      </w:r>
    </w:p>
    <w:p w:rsidR="0039386A" w:rsidRPr="000347FA" w:rsidRDefault="0039386A" w:rsidP="00B52A37">
      <w:pPr>
        <w:pStyle w:val="aa"/>
        <w:widowControl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- аналитическая справка о реализации целевой модели наставничества в образовательных организациях Чукотского автономного округа региональным наставническим центром ГАУ ДПО ЧИРОиПК.</w:t>
      </w:r>
    </w:p>
    <w:p w:rsidR="003C6988" w:rsidRPr="000347FA" w:rsidRDefault="000347FA" w:rsidP="00B52A37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3C6988" w:rsidRPr="000347FA">
        <w:rPr>
          <w:rFonts w:ascii="Times New Roman" w:hAnsi="Times New Roman"/>
          <w:sz w:val="26"/>
          <w:szCs w:val="26"/>
        </w:rPr>
        <w:t xml:space="preserve"> целях </w:t>
      </w:r>
      <w:r w:rsidR="003C6988" w:rsidRPr="000347FA">
        <w:rPr>
          <w:rFonts w:ascii="Times New Roman" w:hAnsi="Times New Roman"/>
          <w:b/>
          <w:sz w:val="26"/>
          <w:szCs w:val="26"/>
        </w:rPr>
        <w:t>восполнения профессиональных дефицитов обучающихся</w:t>
      </w:r>
      <w:r w:rsidR="003C6988" w:rsidRPr="000347FA">
        <w:rPr>
          <w:rFonts w:ascii="Times New Roman" w:hAnsi="Times New Roman"/>
          <w:sz w:val="26"/>
          <w:szCs w:val="26"/>
        </w:rPr>
        <w:t xml:space="preserve"> по ДПП (пк), выявленных в процессе проведения входной диагностики и диагностики </w:t>
      </w:r>
      <w:r w:rsidR="003C6988" w:rsidRPr="000347FA">
        <w:rPr>
          <w:rFonts w:ascii="Times New Roman" w:hAnsi="Times New Roman"/>
          <w:b/>
          <w:sz w:val="26"/>
          <w:szCs w:val="26"/>
        </w:rPr>
        <w:t>профессиональных затруднений учителей</w:t>
      </w:r>
      <w:r w:rsidR="003C6988" w:rsidRPr="000347FA">
        <w:rPr>
          <w:rFonts w:ascii="Times New Roman" w:hAnsi="Times New Roman"/>
          <w:sz w:val="26"/>
          <w:szCs w:val="26"/>
        </w:rPr>
        <w:t xml:space="preserve"> общеобразовательных организаций Чукотского автономного округа, а также в целях внедрения в учебный процесс персонифицированной модели повышения квалификации и уровня профессионального </w:t>
      </w:r>
      <w:r w:rsidR="003C6988" w:rsidRPr="000347FA">
        <w:rPr>
          <w:rFonts w:ascii="Times New Roman" w:hAnsi="Times New Roman"/>
          <w:sz w:val="26"/>
          <w:szCs w:val="26"/>
        </w:rPr>
        <w:lastRenderedPageBreak/>
        <w:t xml:space="preserve">мастерства работников образования, были разработаны и предложены обучающимся для выбора дополнительные к основным рабочим программам ДПП(пк) учебные модули (приказ ГАУ ДПО ЧИРОиПК от 03.02.2022 г. № 01-03/20 «Об утверждении рабочих программ учебных модулей дополнительных профессиональных программ (программ повышения квалификации), разрабатываемых и реализуемых в ГАУ ДПО ЧИРОиПК в 2022 году в целях восполнения профессиональных дефицитов обучающихся по ДПП (пк)»).  </w:t>
      </w:r>
    </w:p>
    <w:p w:rsidR="003C6988" w:rsidRPr="000347FA" w:rsidRDefault="003C6988" w:rsidP="00B52A37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0347FA">
        <w:rPr>
          <w:rFonts w:ascii="Times New Roman" w:hAnsi="Times New Roman" w:cs="Times New Roman"/>
          <w:b w:val="0"/>
          <w:color w:val="auto"/>
        </w:rPr>
        <w:t xml:space="preserve">В индивидуальные учебные планы обучающихся в ГАУ ДПО ЧИРОиПК в 2022 году вошли </w:t>
      </w:r>
      <w:r w:rsidRPr="000347FA">
        <w:rPr>
          <w:rFonts w:ascii="Times New Roman" w:eastAsia="Calibri" w:hAnsi="Times New Roman" w:cs="Times New Roman"/>
          <w:b w:val="0"/>
          <w:bCs w:val="0"/>
          <w:color w:val="auto"/>
        </w:rPr>
        <w:t>рабочие программы дополнительных учебных модулей следующей тематики:</w:t>
      </w:r>
    </w:p>
    <w:p w:rsidR="003C6988" w:rsidRPr="000347FA" w:rsidRDefault="003C6988" w:rsidP="00B52A3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7FA">
        <w:rPr>
          <w:rFonts w:ascii="Times New Roman" w:eastAsia="Calibri" w:hAnsi="Times New Roman" w:cs="Times New Roman"/>
          <w:sz w:val="26"/>
          <w:szCs w:val="26"/>
        </w:rPr>
        <w:t xml:space="preserve">«Педагогическая поддержка одарённых детей», </w:t>
      </w:r>
    </w:p>
    <w:p w:rsidR="003C6988" w:rsidRPr="000347FA" w:rsidRDefault="003C6988" w:rsidP="00B52A3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7FA">
        <w:rPr>
          <w:rFonts w:ascii="Times New Roman" w:eastAsia="Calibri" w:hAnsi="Times New Roman" w:cs="Times New Roman"/>
          <w:sz w:val="26"/>
          <w:szCs w:val="26"/>
        </w:rPr>
        <w:t>«</w:t>
      </w:r>
      <w:r w:rsidRPr="000347FA">
        <w:rPr>
          <w:rFonts w:ascii="Times New Roman" w:eastAsia="Calibri" w:hAnsi="Times New Roman" w:cs="Times New Roman"/>
          <w:bCs/>
          <w:sz w:val="26"/>
          <w:szCs w:val="26"/>
        </w:rPr>
        <w:t>Профилактика синдрома профессионального (эмоционального) выгорания педагогов</w:t>
      </w:r>
      <w:r w:rsidRPr="000347FA">
        <w:rPr>
          <w:rFonts w:ascii="Times New Roman" w:eastAsia="Calibri" w:hAnsi="Times New Roman" w:cs="Times New Roman"/>
          <w:sz w:val="26"/>
          <w:szCs w:val="26"/>
        </w:rPr>
        <w:t xml:space="preserve">», </w:t>
      </w:r>
    </w:p>
    <w:p w:rsidR="003C6988" w:rsidRPr="000347FA" w:rsidRDefault="003C6988" w:rsidP="00B52A3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7FA">
        <w:rPr>
          <w:rFonts w:ascii="Times New Roman" w:eastAsia="Calibri" w:hAnsi="Times New Roman" w:cs="Times New Roman"/>
          <w:sz w:val="26"/>
          <w:szCs w:val="26"/>
        </w:rPr>
        <w:t>«</w:t>
      </w:r>
      <w:r w:rsidRPr="000347FA">
        <w:rPr>
          <w:rFonts w:ascii="Times New Roman" w:eastAsia="Calibri" w:hAnsi="Times New Roman" w:cs="Times New Roman"/>
          <w:bCs/>
          <w:sz w:val="26"/>
          <w:szCs w:val="26"/>
        </w:rPr>
        <w:t>Организация учебно-воспитательного процесса для детей с ОВЗ</w:t>
      </w:r>
      <w:r w:rsidRPr="000347FA">
        <w:rPr>
          <w:rFonts w:ascii="Times New Roman" w:eastAsia="Calibri" w:hAnsi="Times New Roman" w:cs="Times New Roman"/>
          <w:sz w:val="26"/>
          <w:szCs w:val="26"/>
        </w:rPr>
        <w:t xml:space="preserve">», </w:t>
      </w:r>
    </w:p>
    <w:p w:rsidR="003C6988" w:rsidRPr="000347FA" w:rsidRDefault="003C6988" w:rsidP="00B52A3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7FA">
        <w:rPr>
          <w:rFonts w:ascii="Times New Roman" w:hAnsi="Times New Roman" w:cs="Times New Roman"/>
          <w:bCs/>
          <w:sz w:val="26"/>
          <w:szCs w:val="26"/>
        </w:rPr>
        <w:t xml:space="preserve">«Развивающая предметно-пространственная среда в дошкольной образовательной организации», </w:t>
      </w:r>
    </w:p>
    <w:p w:rsidR="003C6988" w:rsidRPr="000347FA" w:rsidRDefault="003C6988" w:rsidP="00B52A3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 xml:space="preserve"> </w:t>
      </w:r>
      <w:r w:rsidRPr="000347FA">
        <w:rPr>
          <w:rFonts w:ascii="Times New Roman" w:eastAsia="Calibri" w:hAnsi="Times New Roman" w:cs="Times New Roman"/>
          <w:sz w:val="26"/>
          <w:szCs w:val="26"/>
        </w:rPr>
        <w:t>«</w:t>
      </w:r>
      <w:r w:rsidRPr="000347FA">
        <w:rPr>
          <w:rFonts w:ascii="Times New Roman" w:eastAsia="Calibri" w:hAnsi="Times New Roman" w:cs="Times New Roman"/>
          <w:bCs/>
          <w:sz w:val="26"/>
          <w:szCs w:val="26"/>
        </w:rPr>
        <w:t>Метод проектов как педагогическая технология</w:t>
      </w:r>
      <w:r w:rsidRPr="000347FA">
        <w:rPr>
          <w:rFonts w:ascii="Times New Roman" w:eastAsia="Calibri" w:hAnsi="Times New Roman" w:cs="Times New Roman"/>
          <w:sz w:val="26"/>
          <w:szCs w:val="26"/>
        </w:rPr>
        <w:t xml:space="preserve">», </w:t>
      </w:r>
    </w:p>
    <w:p w:rsidR="003C6988" w:rsidRPr="000347FA" w:rsidRDefault="003C6988" w:rsidP="00B52A3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47FA">
        <w:rPr>
          <w:rFonts w:ascii="Times New Roman" w:eastAsia="Calibri" w:hAnsi="Times New Roman" w:cs="Times New Roman"/>
          <w:sz w:val="26"/>
          <w:szCs w:val="26"/>
        </w:rPr>
        <w:t xml:space="preserve"> «Трансляция собственного педагогического опыта», </w:t>
      </w:r>
    </w:p>
    <w:p w:rsidR="003C6988" w:rsidRPr="000347FA" w:rsidRDefault="003C6988" w:rsidP="00B52A3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47FA">
        <w:rPr>
          <w:rFonts w:ascii="Times New Roman" w:eastAsia="Calibri" w:hAnsi="Times New Roman" w:cs="Times New Roman"/>
          <w:sz w:val="26"/>
          <w:szCs w:val="26"/>
        </w:rPr>
        <w:t xml:space="preserve">«Технология проблемного обучения», </w:t>
      </w:r>
    </w:p>
    <w:p w:rsidR="003C6988" w:rsidRPr="000347FA" w:rsidRDefault="003C6988" w:rsidP="00B52A3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47FA">
        <w:rPr>
          <w:rFonts w:ascii="Times New Roman" w:eastAsia="Calibri" w:hAnsi="Times New Roman" w:cs="Times New Roman"/>
          <w:bCs/>
          <w:sz w:val="26"/>
          <w:szCs w:val="26"/>
        </w:rPr>
        <w:t xml:space="preserve">«Технология модульного обучения», </w:t>
      </w:r>
    </w:p>
    <w:p w:rsidR="003C6988" w:rsidRPr="000347FA" w:rsidRDefault="003C6988" w:rsidP="00B52A3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47FA">
        <w:rPr>
          <w:rFonts w:ascii="Times New Roman" w:eastAsia="Calibri" w:hAnsi="Times New Roman" w:cs="Times New Roman"/>
          <w:bCs/>
          <w:sz w:val="26"/>
          <w:szCs w:val="26"/>
        </w:rPr>
        <w:t>«Психолого-педагогическое сопровождение образовательного процесса»,</w:t>
      </w:r>
    </w:p>
    <w:p w:rsidR="003C6988" w:rsidRPr="000347FA" w:rsidRDefault="003C6988" w:rsidP="00B52A3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47FA">
        <w:rPr>
          <w:rFonts w:ascii="Times New Roman" w:eastAsia="Calibri" w:hAnsi="Times New Roman" w:cs="Times New Roman"/>
          <w:bCs/>
          <w:sz w:val="26"/>
          <w:szCs w:val="26"/>
        </w:rPr>
        <w:t>«Основы экспериментальной деятельности в образовании</w:t>
      </w:r>
      <w:r w:rsidRPr="000347FA">
        <w:rPr>
          <w:rFonts w:ascii="Times New Roman" w:hAnsi="Times New Roman" w:cs="Times New Roman"/>
          <w:bCs/>
          <w:sz w:val="26"/>
          <w:szCs w:val="26"/>
        </w:rPr>
        <w:t xml:space="preserve">», </w:t>
      </w:r>
    </w:p>
    <w:p w:rsidR="003C6988" w:rsidRPr="000347FA" w:rsidRDefault="003C6988" w:rsidP="00B52A3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47FA">
        <w:rPr>
          <w:rFonts w:ascii="Times New Roman" w:eastAsia="Calibri" w:hAnsi="Times New Roman" w:cs="Times New Roman"/>
          <w:sz w:val="26"/>
          <w:szCs w:val="26"/>
        </w:rPr>
        <w:t>«Основы культурно-досуговой деятельности».</w:t>
      </w:r>
    </w:p>
    <w:p w:rsidR="003C6988" w:rsidRPr="000347FA" w:rsidRDefault="00E174A1" w:rsidP="00B52A37">
      <w:pPr>
        <w:pStyle w:val="2"/>
        <w:keepNext w:val="0"/>
        <w:keepLines w:val="0"/>
        <w:widowControl w:val="0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347FA">
        <w:rPr>
          <w:rFonts w:ascii="Times New Roman" w:hAnsi="Times New Roman" w:cs="Times New Roman"/>
          <w:b w:val="0"/>
          <w:color w:val="auto"/>
        </w:rPr>
        <w:t xml:space="preserve">в </w:t>
      </w:r>
      <w:r w:rsidR="003C6988" w:rsidRPr="000347FA">
        <w:rPr>
          <w:rFonts w:ascii="Times New Roman" w:hAnsi="Times New Roman" w:cs="Times New Roman"/>
          <w:b w:val="0"/>
          <w:color w:val="auto"/>
        </w:rPr>
        <w:t xml:space="preserve"> целях </w:t>
      </w:r>
      <w:r w:rsidR="003C6988" w:rsidRPr="000347FA">
        <w:rPr>
          <w:rFonts w:ascii="Times New Roman" w:hAnsi="Times New Roman" w:cs="Times New Roman"/>
          <w:color w:val="auto"/>
        </w:rPr>
        <w:t>восполнения профессиональных дефицитов руководителей ОО ЧАО</w:t>
      </w:r>
      <w:r w:rsidR="003C6988" w:rsidRPr="000347FA">
        <w:rPr>
          <w:rFonts w:ascii="Times New Roman" w:hAnsi="Times New Roman" w:cs="Times New Roman"/>
          <w:b w:val="0"/>
          <w:color w:val="auto"/>
        </w:rPr>
        <w:t xml:space="preserve"> были разработаны и внедрены в индивидуальные учебные программы данной категории обучающихся дополнительные учебные модули (приказ ГАУ ДПО ЧИРОиПК от 01.03.2022 г. № 01-03/40 «О включении в ДПП (пк) </w:t>
      </w:r>
      <w:r w:rsidR="003C6988" w:rsidRPr="000347FA">
        <w:rPr>
          <w:rFonts w:ascii="Times New Roman" w:eastAsiaTheme="minorHAnsi" w:hAnsi="Times New Roman" w:cs="Times New Roman"/>
          <w:b w:val="0"/>
          <w:color w:val="auto"/>
        </w:rPr>
        <w:t>«Функциональная грамотность обучающихся в контексте оценки механизмов управления качеством образования»</w:t>
      </w:r>
      <w:r w:rsidR="003C6988" w:rsidRPr="000347FA">
        <w:rPr>
          <w:rFonts w:ascii="Times New Roman" w:hAnsi="Times New Roman" w:cs="Times New Roman"/>
          <w:b w:val="0"/>
          <w:color w:val="auto"/>
        </w:rPr>
        <w:t xml:space="preserve"> учебного модуля </w:t>
      </w:r>
      <w:r w:rsidR="003C6988" w:rsidRPr="000347FA">
        <w:rPr>
          <w:rFonts w:ascii="Times New Roman" w:eastAsia="Times New Roman" w:hAnsi="Times New Roman" w:cs="Times New Roman"/>
          <w:b w:val="0"/>
          <w:color w:val="auto"/>
          <w:kern w:val="36"/>
        </w:rPr>
        <w:t>«</w:t>
      </w:r>
      <w:r w:rsidR="003C6988" w:rsidRPr="000347FA">
        <w:rPr>
          <w:rFonts w:ascii="Times New Roman" w:eastAsia="Times New Roman" w:hAnsi="Times New Roman" w:cs="Times New Roman"/>
          <w:b w:val="0"/>
          <w:color w:val="auto"/>
        </w:rPr>
        <w:t xml:space="preserve">Владение технологиями тайм-менеджмента», учебного модуля </w:t>
      </w:r>
      <w:r w:rsidR="003C6988" w:rsidRPr="000347FA">
        <w:rPr>
          <w:rFonts w:ascii="Times New Roman" w:eastAsia="Times New Roman" w:hAnsi="Times New Roman" w:cs="Times New Roman"/>
          <w:b w:val="0"/>
          <w:color w:val="auto"/>
          <w:kern w:val="36"/>
        </w:rPr>
        <w:t>«</w:t>
      </w:r>
      <w:r w:rsidR="003C6988" w:rsidRPr="000347FA">
        <w:rPr>
          <w:rFonts w:ascii="Times New Roman" w:eastAsia="Times New Roman" w:hAnsi="Times New Roman" w:cs="Times New Roman"/>
          <w:b w:val="0"/>
          <w:color w:val="auto"/>
        </w:rPr>
        <w:t>Организация работы по формированию цифровой образовательной среды в ОО»</w:t>
      </w:r>
      <w:r w:rsidR="003C6988" w:rsidRPr="000347FA">
        <w:rPr>
          <w:rFonts w:ascii="Times New Roman" w:hAnsi="Times New Roman" w:cs="Times New Roman"/>
          <w:b w:val="0"/>
          <w:color w:val="auto"/>
        </w:rPr>
        <w:t>) следующей тематики:</w:t>
      </w:r>
    </w:p>
    <w:p w:rsidR="003C6988" w:rsidRPr="000347FA" w:rsidRDefault="003C6988" w:rsidP="00B5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7FA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</w:rPr>
        <w:t>1. «</w:t>
      </w:r>
      <w:r w:rsidRPr="000347FA">
        <w:rPr>
          <w:rFonts w:ascii="Times New Roman" w:eastAsia="Times New Roman" w:hAnsi="Times New Roman" w:cs="Times New Roman"/>
          <w:sz w:val="26"/>
          <w:szCs w:val="26"/>
        </w:rPr>
        <w:t xml:space="preserve">Владение технологиями тайм-менеджмента», </w:t>
      </w:r>
    </w:p>
    <w:p w:rsidR="003C6988" w:rsidRPr="000347FA" w:rsidRDefault="003C6988" w:rsidP="00B52A3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0347FA">
        <w:rPr>
          <w:rFonts w:ascii="Times New Roman" w:hAnsi="Times New Roman"/>
          <w:color w:val="333333"/>
          <w:kern w:val="36"/>
          <w:sz w:val="26"/>
          <w:szCs w:val="26"/>
        </w:rPr>
        <w:t>2. «</w:t>
      </w:r>
      <w:r w:rsidRPr="000347FA">
        <w:rPr>
          <w:rFonts w:ascii="Times New Roman" w:hAnsi="Times New Roman"/>
          <w:sz w:val="26"/>
          <w:szCs w:val="26"/>
        </w:rPr>
        <w:t>Организация работы по формированию цифровой образовательной среды в ОО»</w:t>
      </w:r>
      <w:r w:rsidRPr="000347FA">
        <w:rPr>
          <w:rFonts w:ascii="Times New Roman" w:eastAsia="Calibri" w:hAnsi="Times New Roman"/>
          <w:sz w:val="26"/>
          <w:szCs w:val="26"/>
        </w:rPr>
        <w:t>.</w:t>
      </w:r>
    </w:p>
    <w:p w:rsidR="003C6988" w:rsidRPr="000347FA" w:rsidRDefault="003C6988" w:rsidP="00B52A37">
      <w:pPr>
        <w:pStyle w:val="af"/>
        <w:widowControl w:val="0"/>
        <w:numPr>
          <w:ilvl w:val="0"/>
          <w:numId w:val="16"/>
        </w:numPr>
        <w:ind w:left="0" w:firstLine="709"/>
        <w:jc w:val="both"/>
        <w:outlineLvl w:val="0"/>
        <w:rPr>
          <w:sz w:val="26"/>
          <w:szCs w:val="26"/>
        </w:rPr>
      </w:pPr>
      <w:r w:rsidRPr="000347FA">
        <w:rPr>
          <w:sz w:val="26"/>
          <w:szCs w:val="26"/>
        </w:rPr>
        <w:t xml:space="preserve">По итогам проведения диагностических процедур, направленных на выявление профессиональных дефицитов обучающихся, </w:t>
      </w:r>
      <w:r w:rsidRPr="000347FA">
        <w:rPr>
          <w:b/>
          <w:sz w:val="26"/>
          <w:szCs w:val="26"/>
        </w:rPr>
        <w:t>индивидуальные учебные планы (ИУП)</w:t>
      </w:r>
      <w:r w:rsidRPr="000347FA">
        <w:rPr>
          <w:sz w:val="26"/>
          <w:szCs w:val="26"/>
        </w:rPr>
        <w:t xml:space="preserve"> разработаны и реализованы</w:t>
      </w:r>
      <w:r w:rsidRPr="000347FA">
        <w:rPr>
          <w:b/>
          <w:sz w:val="26"/>
          <w:szCs w:val="26"/>
        </w:rPr>
        <w:t xml:space="preserve"> </w:t>
      </w:r>
      <w:r w:rsidRPr="000347FA">
        <w:rPr>
          <w:sz w:val="26"/>
          <w:szCs w:val="26"/>
        </w:rPr>
        <w:t xml:space="preserve">для </w:t>
      </w:r>
      <w:r w:rsidRPr="000347FA">
        <w:rPr>
          <w:b/>
          <w:sz w:val="26"/>
          <w:szCs w:val="26"/>
          <w:u w:val="single"/>
        </w:rPr>
        <w:t>86 обучающихся</w:t>
      </w:r>
      <w:r w:rsidRPr="000347FA">
        <w:rPr>
          <w:sz w:val="26"/>
          <w:szCs w:val="26"/>
        </w:rPr>
        <w:t xml:space="preserve">: </w:t>
      </w:r>
    </w:p>
    <w:p w:rsidR="003C6988" w:rsidRPr="000347FA" w:rsidRDefault="003C6988" w:rsidP="00B52A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- с учетом выявленных в процессе диагностических процедур профессиональных дефицитов разработаны и реализованы индивидуальные образовательные маршруты (ИОМ) освоения дополнительных профессиональных программ (программ повышения квалификации) для </w:t>
      </w:r>
      <w:r w:rsidRPr="000347FA">
        <w:rPr>
          <w:rFonts w:ascii="Times New Roman" w:hAnsi="Times New Roman"/>
          <w:b/>
          <w:sz w:val="26"/>
          <w:szCs w:val="26"/>
        </w:rPr>
        <w:t>19 педагогических работников</w:t>
      </w:r>
      <w:r w:rsidRPr="000347FA">
        <w:rPr>
          <w:rFonts w:ascii="Times New Roman" w:hAnsi="Times New Roman"/>
          <w:sz w:val="26"/>
          <w:szCs w:val="26"/>
        </w:rPr>
        <w:t xml:space="preserve"> (учителей общеобразовательных организаций), </w:t>
      </w:r>
      <w:r w:rsidRPr="000347FA">
        <w:rPr>
          <w:rFonts w:ascii="Times New Roman" w:hAnsi="Times New Roman"/>
          <w:b/>
          <w:sz w:val="26"/>
          <w:szCs w:val="26"/>
        </w:rPr>
        <w:t>16 руководящих работников</w:t>
      </w:r>
      <w:r w:rsidRPr="000347FA">
        <w:rPr>
          <w:rFonts w:ascii="Times New Roman" w:hAnsi="Times New Roman"/>
          <w:sz w:val="26"/>
          <w:szCs w:val="26"/>
        </w:rPr>
        <w:t>;</w:t>
      </w:r>
    </w:p>
    <w:p w:rsidR="00416A24" w:rsidRPr="006676D1" w:rsidRDefault="003C6988" w:rsidP="00B52A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- в рамках проведения муниципальных очно-заочных обучающих семинаров, направленных на устранение профессиональных дефицитов педагогов дошкольных образовательных организаций Чукотского автономного округа, разработаны и реализованы ИОМ </w:t>
      </w:r>
      <w:r w:rsidRPr="000347FA">
        <w:rPr>
          <w:rFonts w:ascii="Times New Roman" w:hAnsi="Times New Roman"/>
          <w:b/>
          <w:sz w:val="26"/>
          <w:szCs w:val="26"/>
        </w:rPr>
        <w:t>для  51 педагога</w:t>
      </w:r>
      <w:r w:rsidRPr="000347FA">
        <w:rPr>
          <w:rFonts w:ascii="Times New Roman" w:hAnsi="Times New Roman"/>
          <w:sz w:val="26"/>
          <w:szCs w:val="26"/>
        </w:rPr>
        <w:t>.</w:t>
      </w:r>
    </w:p>
    <w:p w:rsidR="003C6988" w:rsidRPr="000347FA" w:rsidRDefault="003C6988" w:rsidP="00B52A37">
      <w:pPr>
        <w:pStyle w:val="a7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Работа по </w:t>
      </w:r>
      <w:r w:rsidRPr="000347FA">
        <w:rPr>
          <w:rFonts w:ascii="Times New Roman" w:hAnsi="Times New Roman"/>
          <w:b/>
          <w:sz w:val="26"/>
          <w:szCs w:val="26"/>
        </w:rPr>
        <w:t xml:space="preserve">совершенствованию предметных компетенций педагогических работников </w:t>
      </w:r>
      <w:r w:rsidRPr="000347FA">
        <w:rPr>
          <w:rFonts w:ascii="Times New Roman" w:hAnsi="Times New Roman"/>
          <w:sz w:val="26"/>
          <w:szCs w:val="26"/>
        </w:rPr>
        <w:t>была осуществлена в процессе разработки и реализации следующих дополнительных профессиональных программ (программ повышения квалификации, программ профессиональной переподготовки):</w:t>
      </w:r>
    </w:p>
    <w:p w:rsidR="003C6988" w:rsidRPr="000347FA" w:rsidRDefault="003C6988" w:rsidP="00B52A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lastRenderedPageBreak/>
        <w:t>- ДПП (пк) «Формирование читательской грамотности на уроках родного языка и родной литературы» (29 обучившихся);</w:t>
      </w:r>
    </w:p>
    <w:p w:rsidR="003C6988" w:rsidRPr="000347FA" w:rsidRDefault="003C6988" w:rsidP="00B52A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- ДПП (пк) «Современные подходы к преподаванию географии в условиях реализации ФГОС ООО и ФГОC СОО» (6 обучившихся),</w:t>
      </w:r>
    </w:p>
    <w:p w:rsidR="003C6988" w:rsidRPr="000347FA" w:rsidRDefault="003C6988" w:rsidP="00B52A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- ДПП (пк) «Формирование функциональной грамотности на уроках обществознания» (8 обучившихся),</w:t>
      </w:r>
    </w:p>
    <w:p w:rsidR="003C6988" w:rsidRPr="000347FA" w:rsidRDefault="003C6988" w:rsidP="00B52A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- ДПП (пк) «</w:t>
      </w:r>
      <w:r w:rsidRPr="000347FA">
        <w:rPr>
          <w:rFonts w:ascii="Times New Roman" w:eastAsia="Calibri" w:hAnsi="Times New Roman"/>
          <w:sz w:val="26"/>
          <w:szCs w:val="26"/>
        </w:rPr>
        <w:t xml:space="preserve">Обучение русскому языку на основе метапредметных компетенций с целью формирования функциональной грамотности обучающихся» (20 </w:t>
      </w:r>
      <w:r w:rsidRPr="000347FA">
        <w:rPr>
          <w:rFonts w:ascii="Times New Roman" w:hAnsi="Times New Roman"/>
          <w:sz w:val="26"/>
          <w:szCs w:val="26"/>
        </w:rPr>
        <w:t>обучившихся</w:t>
      </w:r>
      <w:r w:rsidRPr="000347FA">
        <w:rPr>
          <w:rFonts w:ascii="Times New Roman" w:eastAsia="Calibri" w:hAnsi="Times New Roman"/>
          <w:sz w:val="26"/>
          <w:szCs w:val="26"/>
        </w:rPr>
        <w:t xml:space="preserve">), </w:t>
      </w:r>
    </w:p>
    <w:p w:rsidR="003C6988" w:rsidRPr="000347FA" w:rsidRDefault="003C6988" w:rsidP="00B52A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eastAsia="Calibri" w:hAnsi="Times New Roman"/>
          <w:sz w:val="26"/>
          <w:szCs w:val="26"/>
        </w:rPr>
        <w:t xml:space="preserve">- </w:t>
      </w:r>
      <w:r w:rsidRPr="000347FA">
        <w:rPr>
          <w:rFonts w:ascii="Times New Roman" w:hAnsi="Times New Roman"/>
          <w:sz w:val="26"/>
          <w:szCs w:val="26"/>
        </w:rPr>
        <w:t xml:space="preserve">ДПП (пк) </w:t>
      </w:r>
      <w:r w:rsidRPr="000347FA">
        <w:rPr>
          <w:rFonts w:ascii="Times New Roman" w:eastAsia="Calibri" w:hAnsi="Times New Roman"/>
          <w:sz w:val="26"/>
          <w:szCs w:val="26"/>
        </w:rPr>
        <w:t>«</w:t>
      </w:r>
      <w:r w:rsidRPr="000347FA">
        <w:rPr>
          <w:rFonts w:ascii="Times New Roman" w:hAnsi="Times New Roman"/>
          <w:sz w:val="26"/>
          <w:szCs w:val="26"/>
        </w:rPr>
        <w:t>Финансовая грамотность в математике</w:t>
      </w:r>
      <w:r w:rsidR="0067172B" w:rsidRPr="000347FA">
        <w:rPr>
          <w:rFonts w:ascii="Times New Roman" w:hAnsi="Times New Roman"/>
          <w:sz w:val="26"/>
          <w:szCs w:val="26"/>
        </w:rPr>
        <w:t xml:space="preserve"> </w:t>
      </w:r>
      <w:r w:rsidRPr="000347FA">
        <w:rPr>
          <w:rFonts w:ascii="Times New Roman" w:hAnsi="Times New Roman"/>
          <w:sz w:val="26"/>
          <w:szCs w:val="26"/>
        </w:rPr>
        <w:t>(5 обучившихся),</w:t>
      </w:r>
    </w:p>
    <w:p w:rsidR="003C6988" w:rsidRPr="000347FA" w:rsidRDefault="003C6988" w:rsidP="00B52A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- ДПП (пк) «Формирование основ финансовой грамотности на уроках обществознания» (5 обучившихся),</w:t>
      </w:r>
    </w:p>
    <w:p w:rsidR="003C6988" w:rsidRPr="000347FA" w:rsidRDefault="003C6988" w:rsidP="00B52A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- ДПП (пк) «Методологический и содержательный аспект преподавания предметной области «Основы духовно-нравственной культуры народов России»» (13 обучившихся);</w:t>
      </w:r>
    </w:p>
    <w:p w:rsidR="0061049E" w:rsidRPr="000347FA" w:rsidRDefault="003C6988" w:rsidP="00B52A37">
      <w:pPr>
        <w:pStyle w:val="a7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- ДПП (пп) «</w:t>
      </w:r>
      <w:r w:rsidRPr="000347FA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0347FA">
        <w:rPr>
          <w:rFonts w:ascii="Times New Roman" w:hAnsi="Times New Roman"/>
          <w:sz w:val="26"/>
          <w:szCs w:val="26"/>
        </w:rPr>
        <w:t>» (27 обучившихся).</w:t>
      </w:r>
      <w:r w:rsidR="0061049E" w:rsidRPr="000347FA">
        <w:rPr>
          <w:rFonts w:ascii="Times New Roman" w:hAnsi="Times New Roman"/>
          <w:sz w:val="26"/>
          <w:szCs w:val="26"/>
        </w:rPr>
        <w:t xml:space="preserve"> </w:t>
      </w:r>
    </w:p>
    <w:p w:rsidR="0061049E" w:rsidRPr="000347FA" w:rsidRDefault="0061049E" w:rsidP="00B52A37">
      <w:pPr>
        <w:pStyle w:val="a7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- Дополнительная профессиональная программа (программа профессиональной переподготовки) «</w:t>
      </w:r>
      <w:r w:rsidRPr="000347FA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0347FA">
        <w:rPr>
          <w:rFonts w:ascii="Times New Roman" w:hAnsi="Times New Roman"/>
          <w:sz w:val="26"/>
          <w:szCs w:val="26"/>
        </w:rPr>
        <w:t xml:space="preserve">» в объёме </w:t>
      </w:r>
      <w:r w:rsidRPr="000347FA">
        <w:rPr>
          <w:rFonts w:ascii="Times New Roman" w:hAnsi="Times New Roman"/>
          <w:b/>
          <w:sz w:val="26"/>
          <w:szCs w:val="26"/>
        </w:rPr>
        <w:t>500 академических часов</w:t>
      </w:r>
      <w:r w:rsidRPr="000347FA">
        <w:rPr>
          <w:rFonts w:ascii="Times New Roman" w:hAnsi="Times New Roman"/>
          <w:sz w:val="26"/>
          <w:szCs w:val="26"/>
        </w:rPr>
        <w:t>, которую успешно освоили 27 педагогических работников ОО ЧАО.  Реализация данной программы позволила обеспечить образовательные организации Чукотского автономного округа специалистами в области преподавания родного (чукотского, эскимосского, эвенского) языков и родной литературы.</w:t>
      </w:r>
    </w:p>
    <w:p w:rsidR="003C6988" w:rsidRPr="000347FA" w:rsidRDefault="00E174A1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47FA">
        <w:rPr>
          <w:rFonts w:ascii="Times New Roman" w:hAnsi="Times New Roman" w:cs="Times New Roman"/>
          <w:b/>
          <w:sz w:val="26"/>
          <w:szCs w:val="26"/>
        </w:rPr>
        <w:t>Также с</w:t>
      </w:r>
      <w:r w:rsidR="003C6988" w:rsidRPr="000347FA">
        <w:rPr>
          <w:rFonts w:ascii="Times New Roman" w:hAnsi="Times New Roman" w:cs="Times New Roman"/>
          <w:b/>
          <w:sz w:val="26"/>
          <w:szCs w:val="26"/>
        </w:rPr>
        <w:t xml:space="preserve">овершенствование предметных компетенций педагогических работников осуществлено для 58 учителей-предметников из ОО ЧАО, </w:t>
      </w:r>
      <w:r w:rsidR="003C6988" w:rsidRPr="000347FA">
        <w:rPr>
          <w:rFonts w:ascii="Times New Roman" w:hAnsi="Times New Roman" w:cs="Times New Roman"/>
          <w:sz w:val="26"/>
          <w:szCs w:val="26"/>
        </w:rPr>
        <w:t>в том числе относящихся к школам с низкими образовательными результатами,</w:t>
      </w:r>
      <w:r w:rsidR="003C6988" w:rsidRPr="000347FA">
        <w:rPr>
          <w:rFonts w:ascii="Times New Roman" w:hAnsi="Times New Roman" w:cs="Times New Roman"/>
          <w:b/>
          <w:sz w:val="26"/>
          <w:szCs w:val="26"/>
        </w:rPr>
        <w:t xml:space="preserve"> в процессе обучения на федеральном портале ДПО по  </w:t>
      </w:r>
      <w:r w:rsidR="003C6988" w:rsidRPr="000347FA">
        <w:rPr>
          <w:rFonts w:ascii="Times New Roman" w:eastAsia="Calibri" w:hAnsi="Times New Roman" w:cs="Times New Roman"/>
          <w:sz w:val="26"/>
          <w:szCs w:val="26"/>
        </w:rPr>
        <w:t>ДПП (пк)</w:t>
      </w:r>
      <w:r w:rsidR="003C6988" w:rsidRPr="000347FA">
        <w:rPr>
          <w:rFonts w:ascii="Times New Roman" w:eastAsia="Times New Roman" w:hAnsi="Times New Roman" w:cs="Times New Roman"/>
          <w:bCs/>
          <w:sz w:val="26"/>
          <w:szCs w:val="26"/>
        </w:rPr>
        <w:t xml:space="preserve"> «Школа современного учителя. Развитие читательской/математической/естественно-научной грамотности».</w:t>
      </w:r>
    </w:p>
    <w:p w:rsidR="00133386" w:rsidRPr="000347FA" w:rsidRDefault="00133386" w:rsidP="00B52A37">
      <w:pPr>
        <w:pStyle w:val="Default"/>
        <w:widowControl w:val="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347FA">
        <w:rPr>
          <w:bCs/>
          <w:sz w:val="26"/>
          <w:szCs w:val="26"/>
        </w:rPr>
        <w:t xml:space="preserve">В качестве </w:t>
      </w:r>
      <w:r w:rsidRPr="000347FA">
        <w:rPr>
          <w:b/>
          <w:bCs/>
          <w:sz w:val="26"/>
          <w:szCs w:val="26"/>
        </w:rPr>
        <w:t>методического сопровождения педагогов, участвующих в конкурсах профессионального мастерства</w:t>
      </w:r>
      <w:r w:rsidRPr="000347FA">
        <w:rPr>
          <w:bCs/>
          <w:sz w:val="26"/>
          <w:szCs w:val="26"/>
        </w:rPr>
        <w:t xml:space="preserve"> в</w:t>
      </w:r>
      <w:r w:rsidR="006C1558" w:rsidRPr="000347FA">
        <w:rPr>
          <w:bCs/>
          <w:sz w:val="26"/>
          <w:szCs w:val="26"/>
        </w:rPr>
        <w:t xml:space="preserve"> </w:t>
      </w:r>
      <w:r w:rsidRPr="000347FA">
        <w:rPr>
          <w:bCs/>
          <w:sz w:val="26"/>
          <w:szCs w:val="26"/>
        </w:rPr>
        <w:t>2022 год</w:t>
      </w:r>
      <w:r w:rsidR="006C1558" w:rsidRPr="000347FA">
        <w:rPr>
          <w:bCs/>
          <w:sz w:val="26"/>
          <w:szCs w:val="26"/>
        </w:rPr>
        <w:t>у</w:t>
      </w:r>
      <w:r w:rsidR="006676D1">
        <w:rPr>
          <w:bCs/>
          <w:sz w:val="26"/>
          <w:szCs w:val="26"/>
        </w:rPr>
        <w:t>,</w:t>
      </w:r>
      <w:r w:rsidRPr="000347FA">
        <w:rPr>
          <w:bCs/>
          <w:sz w:val="26"/>
          <w:szCs w:val="26"/>
        </w:rPr>
        <w:t xml:space="preserve"> были проведены следующие мероприятия</w:t>
      </w:r>
      <w:r w:rsidR="00661B48" w:rsidRPr="000347FA">
        <w:rPr>
          <w:bCs/>
          <w:sz w:val="26"/>
          <w:szCs w:val="26"/>
        </w:rPr>
        <w:t xml:space="preserve"> для педагогических работников, участвующих в конкурсах</w:t>
      </w:r>
      <w:r w:rsidRPr="000347FA">
        <w:rPr>
          <w:sz w:val="26"/>
          <w:szCs w:val="26"/>
        </w:rPr>
        <w:t>:</w:t>
      </w:r>
    </w:p>
    <w:p w:rsidR="00661B48" w:rsidRPr="000347FA" w:rsidRDefault="00661B48" w:rsidP="00B52A3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-  04.03.2022 Вебинар «Организационно-методические особенности проведения окружного конкурса педагогического мастерства «Педагог года Чукотки-2022» в номинации «</w:t>
      </w:r>
      <w:r w:rsidRPr="000347FA">
        <w:rPr>
          <w:rFonts w:ascii="Times New Roman" w:hAnsi="Times New Roman"/>
          <w:sz w:val="26"/>
          <w:szCs w:val="26"/>
          <w:lang w:eastAsia="en-US"/>
        </w:rPr>
        <w:t>Педагог дополнительного образования года Чукотки</w:t>
      </w:r>
      <w:r w:rsidRPr="000347FA">
        <w:rPr>
          <w:rFonts w:ascii="Times New Roman" w:hAnsi="Times New Roman"/>
          <w:sz w:val="26"/>
          <w:szCs w:val="26"/>
        </w:rPr>
        <w:t>»» (3 участника);</w:t>
      </w:r>
    </w:p>
    <w:p w:rsidR="00661B48" w:rsidRPr="000347FA" w:rsidRDefault="00661B48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>- 04.03.2022 Вебинар «Организационно-методические особенности проведения окружного конкурса педагогического мастерства «Педагог года Чукотки-2022» в номинации «Воспитатель года Чукотки»» (6 участников);</w:t>
      </w:r>
    </w:p>
    <w:p w:rsidR="00661B48" w:rsidRPr="000347FA" w:rsidRDefault="0061049E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 xml:space="preserve"> </w:t>
      </w:r>
      <w:r w:rsidR="00661B48" w:rsidRPr="000347FA">
        <w:rPr>
          <w:rFonts w:ascii="Times New Roman" w:hAnsi="Times New Roman" w:cs="Times New Roman"/>
          <w:sz w:val="26"/>
          <w:szCs w:val="26"/>
        </w:rPr>
        <w:t>- 10.03.2022 Вебинар «Организационно-методические особенности проведения окружного конкурса педагогического мастерства «Педагог года Чукотки-2022» в номинации «Педагог родных языков КМНЧ года Чукотки»» 4 участника);</w:t>
      </w:r>
    </w:p>
    <w:p w:rsidR="00F4652C" w:rsidRPr="000347FA" w:rsidRDefault="00661B48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>- 11.03.2022  Вебинар «Организационно-методические особенности проведения окружного конкурса педагогического мастерства «Педагог года Чукотки-2022» в номинации «Учитель года Чукотки»» (6 участников);</w:t>
      </w:r>
      <w:r w:rsidR="00F4652C" w:rsidRPr="000347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3255" w:rsidRPr="000347FA" w:rsidRDefault="00F4652C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>- 11.03.2022 «Организационно-методические особенности проведения окружного конкурса педагогического мастерства «Педагог года Чукотки-2022» в номинации «Учитель здоровья года Чукотки»» (5 участников);</w:t>
      </w:r>
      <w:r w:rsidR="00943255" w:rsidRPr="000347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52C" w:rsidRPr="000347FA" w:rsidRDefault="00943255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>- 11.03.2022 Вебинар «Организационно-методические особенности проведения окружного конкурса педагогического мастерства «Педагог года Чукотки-2022» в номинации «Педагог-психолог года Чукотки»» (3 участника);</w:t>
      </w:r>
    </w:p>
    <w:p w:rsidR="00943255" w:rsidRPr="000347FA" w:rsidRDefault="00943255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 xml:space="preserve">- 11.03.2022 Вебинар «Организационно-методические особенности проведения </w:t>
      </w:r>
      <w:r w:rsidRPr="000347FA">
        <w:rPr>
          <w:rFonts w:ascii="Times New Roman" w:hAnsi="Times New Roman" w:cs="Times New Roman"/>
          <w:sz w:val="26"/>
          <w:szCs w:val="26"/>
        </w:rPr>
        <w:lastRenderedPageBreak/>
        <w:t>окружного конкурса педагогического мастерства «Педагог года Чукотки-2022» в номинации «Классный руководитель года Чукотки»» (5 участников);</w:t>
      </w:r>
    </w:p>
    <w:p w:rsidR="00943255" w:rsidRPr="000347FA" w:rsidRDefault="00943255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 xml:space="preserve">На базе ЦНППМ был проведен </w:t>
      </w:r>
      <w:r w:rsidRPr="000347FA">
        <w:rPr>
          <w:rFonts w:ascii="Times New Roman" w:hAnsi="Times New Roman" w:cs="Times New Roman"/>
          <w:b/>
          <w:sz w:val="26"/>
          <w:szCs w:val="26"/>
        </w:rPr>
        <w:t>дистанционн</w:t>
      </w:r>
      <w:r w:rsidR="00463BAD" w:rsidRPr="000347FA">
        <w:rPr>
          <w:rFonts w:ascii="Times New Roman" w:hAnsi="Times New Roman" w:cs="Times New Roman"/>
          <w:b/>
          <w:sz w:val="26"/>
          <w:szCs w:val="26"/>
        </w:rPr>
        <w:t>ый</w:t>
      </w:r>
      <w:r w:rsidRPr="000347FA">
        <w:rPr>
          <w:rFonts w:ascii="Times New Roman" w:hAnsi="Times New Roman" w:cs="Times New Roman"/>
          <w:b/>
          <w:sz w:val="26"/>
          <w:szCs w:val="26"/>
        </w:rPr>
        <w:t xml:space="preserve"> этап (в онлайн формате) окружн</w:t>
      </w:r>
      <w:r w:rsidR="00463BAD" w:rsidRPr="000347FA">
        <w:rPr>
          <w:rFonts w:ascii="Times New Roman" w:hAnsi="Times New Roman" w:cs="Times New Roman"/>
          <w:b/>
          <w:sz w:val="26"/>
          <w:szCs w:val="26"/>
        </w:rPr>
        <w:t>ого</w:t>
      </w:r>
      <w:r w:rsidRPr="000347FA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="00463BAD" w:rsidRPr="000347FA">
        <w:rPr>
          <w:rFonts w:ascii="Times New Roman" w:hAnsi="Times New Roman" w:cs="Times New Roman"/>
          <w:b/>
          <w:sz w:val="26"/>
          <w:szCs w:val="26"/>
        </w:rPr>
        <w:t>а</w:t>
      </w:r>
      <w:r w:rsidRPr="000347FA">
        <w:rPr>
          <w:rFonts w:ascii="Times New Roman" w:hAnsi="Times New Roman" w:cs="Times New Roman"/>
          <w:b/>
          <w:sz w:val="26"/>
          <w:szCs w:val="26"/>
        </w:rPr>
        <w:t xml:space="preserve"> педагогического мастерства «Педагог года Чукотки-2022»</w:t>
      </w:r>
      <w:r w:rsidR="00463BAD" w:rsidRPr="000347FA">
        <w:rPr>
          <w:rFonts w:ascii="Times New Roman" w:hAnsi="Times New Roman" w:cs="Times New Roman"/>
          <w:sz w:val="26"/>
          <w:szCs w:val="26"/>
        </w:rPr>
        <w:t xml:space="preserve">. </w:t>
      </w:r>
      <w:r w:rsidRPr="000347FA">
        <w:rPr>
          <w:rFonts w:ascii="Times New Roman" w:hAnsi="Times New Roman" w:cs="Times New Roman"/>
          <w:sz w:val="26"/>
          <w:szCs w:val="26"/>
        </w:rPr>
        <w:t xml:space="preserve"> </w:t>
      </w:r>
      <w:r w:rsidR="00463BAD" w:rsidRPr="000347FA">
        <w:rPr>
          <w:rFonts w:ascii="Times New Roman" w:hAnsi="Times New Roman" w:cs="Times New Roman"/>
          <w:sz w:val="26"/>
          <w:szCs w:val="26"/>
        </w:rPr>
        <w:t>О</w:t>
      </w:r>
      <w:r w:rsidRPr="000347FA">
        <w:rPr>
          <w:rFonts w:ascii="Times New Roman" w:hAnsi="Times New Roman" w:cs="Times New Roman"/>
          <w:sz w:val="26"/>
          <w:szCs w:val="26"/>
        </w:rPr>
        <w:t>ценивани</w:t>
      </w:r>
      <w:r w:rsidR="00463BAD" w:rsidRPr="000347FA">
        <w:rPr>
          <w:rFonts w:ascii="Times New Roman" w:hAnsi="Times New Roman" w:cs="Times New Roman"/>
          <w:sz w:val="26"/>
          <w:szCs w:val="26"/>
        </w:rPr>
        <w:t>е</w:t>
      </w:r>
      <w:r w:rsidRPr="000347FA">
        <w:rPr>
          <w:rFonts w:ascii="Times New Roman" w:hAnsi="Times New Roman" w:cs="Times New Roman"/>
          <w:sz w:val="26"/>
          <w:szCs w:val="26"/>
        </w:rPr>
        <w:t xml:space="preserve"> выступлений участников конкурса и определения победителей и призеров конкурсов</w:t>
      </w:r>
      <w:r w:rsidR="00463BAD" w:rsidRPr="000347FA">
        <w:rPr>
          <w:rFonts w:ascii="Times New Roman" w:hAnsi="Times New Roman" w:cs="Times New Roman"/>
          <w:sz w:val="26"/>
          <w:szCs w:val="26"/>
        </w:rPr>
        <w:t xml:space="preserve"> дистанционного этапа</w:t>
      </w:r>
      <w:r w:rsidRPr="000347FA">
        <w:rPr>
          <w:rFonts w:ascii="Times New Roman" w:hAnsi="Times New Roman" w:cs="Times New Roman"/>
          <w:sz w:val="26"/>
          <w:szCs w:val="26"/>
        </w:rPr>
        <w:t xml:space="preserve"> были проведены </w:t>
      </w:r>
      <w:r w:rsidR="00463BAD" w:rsidRPr="000347FA">
        <w:rPr>
          <w:rFonts w:ascii="Times New Roman" w:hAnsi="Times New Roman" w:cs="Times New Roman"/>
          <w:sz w:val="26"/>
          <w:szCs w:val="26"/>
        </w:rPr>
        <w:t>в следующих номинациях</w:t>
      </w:r>
      <w:r w:rsidRPr="000347FA">
        <w:rPr>
          <w:rFonts w:ascii="Times New Roman" w:hAnsi="Times New Roman" w:cs="Times New Roman"/>
          <w:sz w:val="26"/>
          <w:szCs w:val="26"/>
        </w:rPr>
        <w:t>:</w:t>
      </w:r>
    </w:p>
    <w:p w:rsidR="00463BAD" w:rsidRPr="000347FA" w:rsidRDefault="00943255" w:rsidP="00B52A37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Окружной конкурс педагогического мастерства «Педагог года Чукотки- 2022» в номинации «Воспитатель года Чукотки»</w:t>
      </w:r>
      <w:r w:rsidR="00463BAD" w:rsidRPr="000347FA">
        <w:rPr>
          <w:rFonts w:ascii="Times New Roman" w:hAnsi="Times New Roman"/>
          <w:sz w:val="26"/>
          <w:szCs w:val="26"/>
        </w:rPr>
        <w:t xml:space="preserve">, </w:t>
      </w:r>
    </w:p>
    <w:p w:rsidR="00463BAD" w:rsidRPr="000347FA" w:rsidRDefault="00463BAD" w:rsidP="00B52A37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Окружной конкурс педагогического мастерства «Педагог года Чукотки- 2022» в номинации «Классный руководитель года Чукотки»,</w:t>
      </w:r>
    </w:p>
    <w:p w:rsidR="00463BAD" w:rsidRPr="000347FA" w:rsidRDefault="00463BAD" w:rsidP="00B52A37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Окружной конкурс педагогического мастерства «Педагог года Чукотки- 2022» в номинации «Преподаватель родных языков КМНЧ года Чукотки», </w:t>
      </w:r>
    </w:p>
    <w:p w:rsidR="00463BAD" w:rsidRPr="000347FA" w:rsidRDefault="00463BAD" w:rsidP="00B52A37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Окружной конкурс педагогического мастерства «Педагог года Чукотки- 2022» в номинации «Педагог-психолог года Чукотки». </w:t>
      </w:r>
    </w:p>
    <w:p w:rsidR="00133386" w:rsidRPr="000347FA" w:rsidRDefault="00133386" w:rsidP="00B52A3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347FA">
        <w:rPr>
          <w:rFonts w:ascii="Times New Roman" w:hAnsi="Times New Roman"/>
          <w:bCs/>
          <w:sz w:val="26"/>
          <w:szCs w:val="26"/>
        </w:rPr>
        <w:t xml:space="preserve">Кроме того, в целях методического сопровождения педагогов-финалистов регионального этапа конкурса «Учитель года-2022», </w:t>
      </w:r>
      <w:r w:rsidR="00AF4234" w:rsidRPr="000347FA">
        <w:rPr>
          <w:rFonts w:ascii="Times New Roman" w:hAnsi="Times New Roman"/>
          <w:bCs/>
          <w:sz w:val="26"/>
          <w:szCs w:val="26"/>
        </w:rPr>
        <w:t xml:space="preserve">были проведены </w:t>
      </w:r>
      <w:r w:rsidRPr="000347FA">
        <w:rPr>
          <w:rFonts w:ascii="Times New Roman" w:hAnsi="Times New Roman"/>
          <w:b/>
          <w:bCs/>
          <w:sz w:val="26"/>
          <w:szCs w:val="26"/>
        </w:rPr>
        <w:t>встречи-тренинги для подготовки их к участию в заключительном этапе Всероссийского конкурса «Учитель года – 2022».</w:t>
      </w:r>
    </w:p>
    <w:p w:rsidR="005C4D23" w:rsidRPr="000347FA" w:rsidRDefault="00D4090B" w:rsidP="00B52A37">
      <w:pPr>
        <w:pStyle w:val="ac"/>
        <w:widowControl w:val="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347FA">
        <w:rPr>
          <w:bCs/>
          <w:sz w:val="26"/>
          <w:szCs w:val="26"/>
        </w:rPr>
        <w:t>С целью</w:t>
      </w:r>
      <w:r w:rsidRPr="000347FA">
        <w:rPr>
          <w:sz w:val="26"/>
          <w:szCs w:val="26"/>
        </w:rPr>
        <w:t xml:space="preserve"> проведения </w:t>
      </w:r>
      <w:r w:rsidRPr="000347FA">
        <w:rPr>
          <w:b/>
          <w:sz w:val="26"/>
          <w:szCs w:val="26"/>
        </w:rPr>
        <w:t>активизации научной и творческой деятельности работников системы образования</w:t>
      </w:r>
      <w:r w:rsidRPr="000347FA">
        <w:rPr>
          <w:sz w:val="26"/>
          <w:szCs w:val="26"/>
        </w:rPr>
        <w:t xml:space="preserve"> на базе ЦНППМ</w:t>
      </w:r>
      <w:r w:rsidR="006676D1">
        <w:rPr>
          <w:sz w:val="26"/>
          <w:szCs w:val="26"/>
        </w:rPr>
        <w:t xml:space="preserve"> осуществлены мероприятия</w:t>
      </w:r>
      <w:r w:rsidR="005C4D23" w:rsidRPr="000347FA">
        <w:rPr>
          <w:sz w:val="26"/>
          <w:szCs w:val="26"/>
        </w:rPr>
        <w:t>:</w:t>
      </w:r>
    </w:p>
    <w:p w:rsidR="005C4D23" w:rsidRPr="000347FA" w:rsidRDefault="005C4D23" w:rsidP="00B52A37">
      <w:pPr>
        <w:pStyle w:val="ac"/>
        <w:widowControl w:val="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af0"/>
          <w:b w:val="0"/>
          <w:bCs w:val="0"/>
          <w:sz w:val="26"/>
          <w:szCs w:val="26"/>
        </w:rPr>
      </w:pPr>
      <w:r w:rsidRPr="000347FA">
        <w:rPr>
          <w:sz w:val="26"/>
          <w:szCs w:val="26"/>
        </w:rPr>
        <w:t>25 ноября 2022 года в рамках Всероссийской просветительской акции общероссийской общественно-государственная просветительской организации «Российское общество «Знание» проведен лекторий</w:t>
      </w:r>
      <w:r w:rsidRPr="000347FA">
        <w:rPr>
          <w:rStyle w:val="af0"/>
          <w:sz w:val="26"/>
          <w:szCs w:val="26"/>
        </w:rPr>
        <w:t xml:space="preserve"> </w:t>
      </w:r>
      <w:r w:rsidRPr="000347FA">
        <w:rPr>
          <w:sz w:val="26"/>
          <w:szCs w:val="26"/>
        </w:rPr>
        <w:t>«Учитель – учителю», на котором в качестве спикеров выступили учителя МБОУ СОШ № 1 г. Анадыря с лекциями под общей тематикой «Россия – легенды» (</w:t>
      </w:r>
      <w:hyperlink r:id="rId13" w:history="1">
        <w:r w:rsidRPr="000347FA">
          <w:rPr>
            <w:rStyle w:val="a9"/>
            <w:sz w:val="26"/>
            <w:szCs w:val="26"/>
          </w:rPr>
          <w:t>https://vk.com/@chiroipk-akciya-uchitel-uchitelu-v-chukotskom-avtonomnom-okruge</w:t>
        </w:r>
      </w:hyperlink>
      <w:r w:rsidRPr="000347FA">
        <w:rPr>
          <w:sz w:val="26"/>
          <w:szCs w:val="26"/>
        </w:rPr>
        <w:t xml:space="preserve">) </w:t>
      </w:r>
    </w:p>
    <w:p w:rsidR="005C4D23" w:rsidRPr="000347FA" w:rsidRDefault="00D4090B" w:rsidP="00B52A37">
      <w:pPr>
        <w:pStyle w:val="ac"/>
        <w:widowControl w:val="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347FA">
        <w:rPr>
          <w:sz w:val="26"/>
          <w:szCs w:val="26"/>
        </w:rPr>
        <w:t xml:space="preserve"> </w:t>
      </w:r>
      <w:r w:rsidR="005C4D23" w:rsidRPr="000347FA">
        <w:rPr>
          <w:sz w:val="26"/>
          <w:szCs w:val="26"/>
        </w:rPr>
        <w:t>30 ноября 2022 г. состоялось заседание Организационного комитета Пятнадцатых окружных Керековских чтений, на котором были рассмотрены итоги регионального конкурса «Родной язык: образование, семья и общество» (</w:t>
      </w:r>
      <w:hyperlink r:id="rId14" w:history="1">
        <w:r w:rsidR="005C4D23" w:rsidRPr="000347FA">
          <w:rPr>
            <w:rStyle w:val="a9"/>
            <w:sz w:val="26"/>
            <w:szCs w:val="26"/>
          </w:rPr>
          <w:t>https://vk.com/@chiroipk-itogi-regionalnogo-konkursa-rodnoi-yazyk-obrazovanie-semya-i</w:t>
        </w:r>
      </w:hyperlink>
      <w:r w:rsidR="005C4D23" w:rsidRPr="000347FA">
        <w:rPr>
          <w:sz w:val="26"/>
          <w:szCs w:val="26"/>
        </w:rPr>
        <w:t xml:space="preserve"> );</w:t>
      </w:r>
    </w:p>
    <w:p w:rsidR="00D4090B" w:rsidRPr="000347FA" w:rsidRDefault="00D4090B" w:rsidP="00B52A37">
      <w:pPr>
        <w:pStyle w:val="ac"/>
        <w:widowControl w:val="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af0"/>
          <w:b w:val="0"/>
          <w:bCs w:val="0"/>
          <w:sz w:val="26"/>
          <w:szCs w:val="26"/>
        </w:rPr>
      </w:pPr>
      <w:r w:rsidRPr="000347FA">
        <w:rPr>
          <w:sz w:val="26"/>
          <w:szCs w:val="26"/>
        </w:rPr>
        <w:t xml:space="preserve">7 декабря 2022г. прошел очный этап </w:t>
      </w:r>
      <w:r w:rsidRPr="000347FA">
        <w:rPr>
          <w:rStyle w:val="af0"/>
          <w:sz w:val="26"/>
          <w:szCs w:val="26"/>
        </w:rPr>
        <w:t>научно-практической конференции «Культурное наследие народов Чукотки» (</w:t>
      </w:r>
      <w:hyperlink r:id="rId15" w:history="1">
        <w:r w:rsidRPr="000347FA">
          <w:rPr>
            <w:rStyle w:val="a9"/>
            <w:sz w:val="26"/>
            <w:szCs w:val="26"/>
          </w:rPr>
          <w:t>https://vk.com/@chiroipk-na-baze-centra-nepreryvnogo-povysheniya-professionalnogo-mas</w:t>
        </w:r>
      </w:hyperlink>
      <w:r w:rsidRPr="000347FA">
        <w:rPr>
          <w:rStyle w:val="af0"/>
          <w:sz w:val="26"/>
          <w:szCs w:val="26"/>
        </w:rPr>
        <w:t xml:space="preserve"> )</w:t>
      </w:r>
      <w:r w:rsidR="005C4D23" w:rsidRPr="000347FA">
        <w:rPr>
          <w:rStyle w:val="af0"/>
          <w:b w:val="0"/>
          <w:sz w:val="26"/>
          <w:szCs w:val="26"/>
        </w:rPr>
        <w:t>;</w:t>
      </w:r>
    </w:p>
    <w:p w:rsidR="00170C32" w:rsidRPr="000347FA" w:rsidRDefault="00170C32" w:rsidP="00B52A37">
      <w:pPr>
        <w:pStyle w:val="a7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В рамках</w:t>
      </w:r>
      <w:r w:rsidRPr="000347FA">
        <w:rPr>
          <w:rFonts w:ascii="Times New Roman" w:hAnsi="Times New Roman"/>
          <w:b/>
          <w:sz w:val="26"/>
          <w:szCs w:val="26"/>
        </w:rPr>
        <w:t xml:space="preserve"> участия в деятельности инновационных площадок по реализации сетевых проектов, сетевого взаимодействия</w:t>
      </w:r>
      <w:r w:rsidRPr="000347FA">
        <w:rPr>
          <w:rFonts w:ascii="Times New Roman" w:hAnsi="Times New Roman"/>
          <w:sz w:val="26"/>
          <w:szCs w:val="26"/>
        </w:rPr>
        <w:t xml:space="preserve"> на базе </w:t>
      </w:r>
      <w:r w:rsidR="00B94112" w:rsidRPr="000347FA">
        <w:rPr>
          <w:rFonts w:ascii="Times New Roman" w:hAnsi="Times New Roman"/>
          <w:sz w:val="26"/>
          <w:szCs w:val="26"/>
        </w:rPr>
        <w:t>ЦНППМ</w:t>
      </w:r>
      <w:r w:rsidRPr="000347FA">
        <w:rPr>
          <w:rFonts w:ascii="Times New Roman" w:hAnsi="Times New Roman"/>
          <w:sz w:val="26"/>
          <w:szCs w:val="26"/>
        </w:rPr>
        <w:t xml:space="preserve"> организованы и проведены следующие мероприятия:</w:t>
      </w:r>
    </w:p>
    <w:p w:rsidR="00170C32" w:rsidRPr="000347FA" w:rsidRDefault="00170C32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 xml:space="preserve">- обучающий вебинар по теме: «Методические рекомендации по проведению интерактивных занятий по профилактике употребления психоактивных веществ среди детей и молодёжи» с педагогами – участниками 1 этапа Региональной акции «Здоровая Чукотка». Ведущий лектор -  Моисеев Олег Олегович, руководитель </w:t>
      </w:r>
      <w:r w:rsidRPr="000347FA">
        <w:rPr>
          <w:rFonts w:ascii="Times New Roman" w:hAnsi="Times New Roman" w:cs="Times New Roman"/>
          <w:b/>
          <w:sz w:val="26"/>
          <w:szCs w:val="26"/>
        </w:rPr>
        <w:t>Московского городского отделения Общероссийской общественной организации поддержки президентских инициатив в области здоровьесбережения нации «Общее дело»</w:t>
      </w:r>
      <w:r w:rsidRPr="000347F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0347FA">
        <w:rPr>
          <w:rFonts w:ascii="Times New Roman" w:hAnsi="Times New Roman" w:cs="Times New Roman"/>
          <w:bCs/>
          <w:sz w:val="26"/>
          <w:szCs w:val="26"/>
        </w:rPr>
        <w:t>Приняли участие</w:t>
      </w:r>
      <w:r w:rsidRPr="000347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47FA">
        <w:rPr>
          <w:rFonts w:ascii="Times New Roman" w:hAnsi="Times New Roman" w:cs="Times New Roman"/>
          <w:bCs/>
          <w:sz w:val="26"/>
          <w:szCs w:val="26"/>
        </w:rPr>
        <w:t>92 педагога из 22-х общеобразовательных организаций и организаций среднего профессионального образования Чукотского автономного округа;</w:t>
      </w:r>
    </w:p>
    <w:p w:rsidR="00170C32" w:rsidRPr="000347FA" w:rsidRDefault="00170C32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347FA">
        <w:rPr>
          <w:rFonts w:ascii="Times New Roman" w:hAnsi="Times New Roman" w:cs="Times New Roman"/>
          <w:sz w:val="26"/>
          <w:szCs w:val="26"/>
        </w:rPr>
        <w:t xml:space="preserve">цифровой онлайн-урок для обучающихся - участников 2 этапа Региональной акции «Здоровая Чукотка» по теме:  «Пагубность воздействия курения и алкоголя на физическое здоровье человека». Ведущий лектор -  Моисеев Олег Олегович, руководитель Московского городского отделения </w:t>
      </w:r>
      <w:r w:rsidRPr="000347FA">
        <w:rPr>
          <w:rFonts w:ascii="Times New Roman" w:hAnsi="Times New Roman" w:cs="Times New Roman"/>
          <w:b/>
          <w:sz w:val="26"/>
          <w:szCs w:val="26"/>
        </w:rPr>
        <w:t xml:space="preserve">Общероссийской общественной организации </w:t>
      </w:r>
      <w:r w:rsidRPr="000347FA">
        <w:rPr>
          <w:rFonts w:ascii="Times New Roman" w:hAnsi="Times New Roman" w:cs="Times New Roman"/>
          <w:b/>
          <w:sz w:val="26"/>
          <w:szCs w:val="26"/>
        </w:rPr>
        <w:lastRenderedPageBreak/>
        <w:t>поддержки президентских инициатив в области здоровьесбережения нации «Общее дело»</w:t>
      </w:r>
      <w:r w:rsidRPr="000347FA">
        <w:rPr>
          <w:rFonts w:ascii="Times New Roman" w:hAnsi="Times New Roman" w:cs="Times New Roman"/>
          <w:bCs/>
          <w:sz w:val="26"/>
          <w:szCs w:val="26"/>
        </w:rPr>
        <w:t>.</w:t>
      </w:r>
      <w:r w:rsidRPr="000347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47FA">
        <w:rPr>
          <w:rFonts w:ascii="Times New Roman" w:hAnsi="Times New Roman" w:cs="Times New Roman"/>
          <w:sz w:val="26"/>
          <w:szCs w:val="26"/>
        </w:rPr>
        <w:t>Возраст участников: от 6 до 18 лет. Общее число участников: свыше 1300,</w:t>
      </w:r>
    </w:p>
    <w:p w:rsidR="00B94112" w:rsidRPr="000347FA" w:rsidRDefault="00170C32" w:rsidP="00B52A3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- третий, заключительный, этап одиннадцатой ежегодной интерактивной олимпиады </w:t>
      </w:r>
      <w:r w:rsidRPr="000347FA">
        <w:rPr>
          <w:rFonts w:ascii="Times New Roman" w:hAnsi="Times New Roman"/>
          <w:b/>
          <w:sz w:val="26"/>
          <w:szCs w:val="26"/>
        </w:rPr>
        <w:t>Президентской библиотеки для школьников «</w:t>
      </w:r>
      <w:hyperlink r:id="rId16" w:tooltip="Россия в электронном мире" w:history="1">
        <w:r w:rsidRPr="000347FA">
          <w:rPr>
            <w:rStyle w:val="a9"/>
            <w:rFonts w:ascii="Times New Roman" w:hAnsi="Times New Roman"/>
            <w:b/>
            <w:color w:val="auto"/>
            <w:sz w:val="26"/>
            <w:szCs w:val="26"/>
            <w:u w:val="none"/>
          </w:rPr>
          <w:t>Россия в электронном мире</w:t>
        </w:r>
      </w:hyperlink>
      <w:r w:rsidRPr="000347FA">
        <w:rPr>
          <w:rFonts w:ascii="Times New Roman" w:hAnsi="Times New Roman"/>
          <w:b/>
          <w:sz w:val="26"/>
          <w:szCs w:val="26"/>
        </w:rPr>
        <w:t>» по истории, обществознанию и русскому языку</w:t>
      </w:r>
      <w:r w:rsidRPr="000347FA">
        <w:rPr>
          <w:rFonts w:ascii="Times New Roman" w:hAnsi="Times New Roman"/>
          <w:sz w:val="26"/>
          <w:szCs w:val="26"/>
        </w:rPr>
        <w:t xml:space="preserve"> (г. Санкт-Петербург), в которой </w:t>
      </w:r>
      <w:r w:rsidRPr="000347FA">
        <w:rPr>
          <w:rFonts w:ascii="Times New Roman" w:hAnsi="Times New Roman"/>
          <w:sz w:val="26"/>
          <w:szCs w:val="26"/>
          <w:shd w:val="clear" w:color="auto" w:fill="FFFFFF"/>
        </w:rPr>
        <w:t>приняли участие 16 обучающихся в МБОУ «Средняя общеобразовательная школа №1 г. Анадыря» (ссылка на информацию о проведении олимпиады в разделе «Новости»:</w:t>
      </w:r>
      <w:r w:rsidRPr="000347FA">
        <w:rPr>
          <w:rFonts w:ascii="Times New Roman" w:hAnsi="Times New Roman"/>
          <w:sz w:val="26"/>
          <w:szCs w:val="26"/>
        </w:rPr>
        <w:t xml:space="preserve"> </w:t>
      </w:r>
      <w:hyperlink r:id="rId17" w:history="1">
        <w:r w:rsidRPr="000347FA">
          <w:rPr>
            <w:rStyle w:val="a9"/>
            <w:rFonts w:ascii="Times New Roman" w:hAnsi="Times New Roman"/>
            <w:sz w:val="26"/>
            <w:szCs w:val="26"/>
          </w:rPr>
          <w:t>https://chao.chiroipk.ru</w:t>
        </w:r>
      </w:hyperlink>
      <w:r w:rsidRPr="000347FA">
        <w:rPr>
          <w:rFonts w:ascii="Times New Roman" w:hAnsi="Times New Roman"/>
          <w:sz w:val="26"/>
          <w:szCs w:val="26"/>
        </w:rPr>
        <w:t>).</w:t>
      </w:r>
      <w:r w:rsidR="00B94112" w:rsidRPr="000347FA">
        <w:rPr>
          <w:rFonts w:ascii="Times New Roman" w:hAnsi="Times New Roman"/>
          <w:bCs/>
          <w:sz w:val="26"/>
          <w:szCs w:val="26"/>
        </w:rPr>
        <w:t xml:space="preserve"> </w:t>
      </w:r>
    </w:p>
    <w:p w:rsidR="00B30F1C" w:rsidRPr="000347FA" w:rsidRDefault="00ED6B47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30F1C" w:rsidRPr="000347FA">
        <w:rPr>
          <w:rFonts w:ascii="Times New Roman" w:hAnsi="Times New Roman" w:cs="Times New Roman"/>
          <w:bCs/>
          <w:sz w:val="26"/>
          <w:szCs w:val="26"/>
        </w:rPr>
        <w:t xml:space="preserve">в рамках сетевого сотрудничества </w:t>
      </w:r>
      <w:r w:rsidRPr="000347FA">
        <w:rPr>
          <w:rFonts w:ascii="Times New Roman" w:hAnsi="Times New Roman" w:cs="Times New Roman"/>
          <w:bCs/>
          <w:sz w:val="26"/>
          <w:szCs w:val="26"/>
        </w:rPr>
        <w:t xml:space="preserve">организовано обучение педагогических работников Чукотского автономного округа на </w:t>
      </w:r>
      <w:r w:rsidRPr="000347FA">
        <w:rPr>
          <w:rFonts w:ascii="Times New Roman" w:hAnsi="Times New Roman" w:cs="Times New Roman"/>
          <w:sz w:val="26"/>
          <w:szCs w:val="26"/>
        </w:rPr>
        <w:t xml:space="preserve">платформе ФГБУ «Федеральный институт родных языков народов Российской Федерации» по </w:t>
      </w:r>
      <w:r w:rsidR="00B30F1C" w:rsidRPr="000347FA">
        <w:rPr>
          <w:rFonts w:ascii="Times New Roman" w:hAnsi="Times New Roman" w:cs="Times New Roman"/>
          <w:sz w:val="26"/>
          <w:szCs w:val="26"/>
        </w:rPr>
        <w:t xml:space="preserve">следующими </w:t>
      </w:r>
      <w:r w:rsidRPr="000347FA">
        <w:rPr>
          <w:rFonts w:ascii="Times New Roman" w:hAnsi="Times New Roman" w:cs="Times New Roman"/>
          <w:sz w:val="26"/>
          <w:szCs w:val="26"/>
        </w:rPr>
        <w:t>дополнительным профессиональным программ</w:t>
      </w:r>
      <w:r w:rsidR="00B30F1C" w:rsidRPr="000347FA">
        <w:rPr>
          <w:rFonts w:ascii="Times New Roman" w:hAnsi="Times New Roman" w:cs="Times New Roman"/>
          <w:sz w:val="26"/>
          <w:szCs w:val="26"/>
        </w:rPr>
        <w:t>ам</w:t>
      </w:r>
      <w:r w:rsidRPr="000347FA">
        <w:rPr>
          <w:rFonts w:ascii="Times New Roman" w:hAnsi="Times New Roman" w:cs="Times New Roman"/>
          <w:sz w:val="26"/>
          <w:szCs w:val="26"/>
        </w:rPr>
        <w:t xml:space="preserve"> (программ</w:t>
      </w:r>
      <w:r w:rsidR="00B30F1C" w:rsidRPr="000347FA">
        <w:rPr>
          <w:rFonts w:ascii="Times New Roman" w:hAnsi="Times New Roman" w:cs="Times New Roman"/>
          <w:sz w:val="26"/>
          <w:szCs w:val="26"/>
        </w:rPr>
        <w:t>ам</w:t>
      </w:r>
      <w:r w:rsidRPr="000347FA">
        <w:rPr>
          <w:rFonts w:ascii="Times New Roman" w:hAnsi="Times New Roman" w:cs="Times New Roman"/>
          <w:sz w:val="26"/>
          <w:szCs w:val="26"/>
        </w:rPr>
        <w:t xml:space="preserve"> повышения квалификации)</w:t>
      </w:r>
      <w:r w:rsidR="00B30F1C" w:rsidRPr="000347F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30F1C" w:rsidRPr="000347FA" w:rsidRDefault="00B30F1C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7FA">
        <w:rPr>
          <w:rFonts w:ascii="Times New Roman" w:hAnsi="Times New Roman" w:cs="Times New Roman"/>
          <w:bCs/>
          <w:sz w:val="26"/>
          <w:szCs w:val="26"/>
        </w:rPr>
        <w:t>1.</w:t>
      </w:r>
      <w:r w:rsidR="00ED6B47" w:rsidRPr="000347FA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ED6B47" w:rsidRPr="000347FA">
        <w:rPr>
          <w:rFonts w:ascii="Times New Roman" w:hAnsi="Times New Roman" w:cs="Times New Roman"/>
          <w:bCs/>
          <w:sz w:val="26"/>
          <w:szCs w:val="26"/>
        </w:rPr>
        <w:t xml:space="preserve">Развитие предметной компетенции учителя русского языка: теоретические и практические аспекты» (4 чел.), </w:t>
      </w:r>
      <w:r w:rsidRPr="000347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347FA">
        <w:rPr>
          <w:rFonts w:ascii="Times New Roman" w:hAnsi="Times New Roman" w:cs="Times New Roman"/>
          <w:bCs/>
          <w:sz w:val="26"/>
          <w:szCs w:val="26"/>
        </w:rPr>
        <w:tab/>
      </w:r>
    </w:p>
    <w:p w:rsidR="00B30F1C" w:rsidRPr="000347FA" w:rsidRDefault="00B30F1C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7FA">
        <w:rPr>
          <w:rFonts w:ascii="Times New Roman" w:hAnsi="Times New Roman" w:cs="Times New Roman"/>
          <w:bCs/>
          <w:sz w:val="26"/>
          <w:szCs w:val="26"/>
        </w:rPr>
        <w:t xml:space="preserve">2.«Методика преподавания русского языка и родных языков народов Российской Федерации в соответствии с требованиями обновленных ФГОС НОО, ФГОС ООО и требованиями ФГОС СОО к образовательным достижениям обучающихся» (17 чел.), </w:t>
      </w:r>
    </w:p>
    <w:p w:rsidR="00B30F1C" w:rsidRPr="000347FA" w:rsidRDefault="00B30F1C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bCs/>
          <w:sz w:val="26"/>
          <w:szCs w:val="26"/>
        </w:rPr>
        <w:t xml:space="preserve">3.  </w:t>
      </w:r>
      <w:r w:rsidRPr="000347FA">
        <w:rPr>
          <w:rFonts w:ascii="Times New Roman" w:hAnsi="Times New Roman" w:cs="Times New Roman"/>
          <w:sz w:val="26"/>
          <w:szCs w:val="26"/>
        </w:rPr>
        <w:t xml:space="preserve">«Формирование функциональной грамотности обучающихся на уроках русского языка и родных языков народов Российской Федерации» (6 чел.), </w:t>
      </w:r>
    </w:p>
    <w:p w:rsidR="006676D1" w:rsidRDefault="00B30F1C" w:rsidP="00B52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>4. «Обновление содержания школьного филологического образования в соответствии с ФГОС НОО: теория и практика преподавания русского языка и родных языков народов Российской Федерации (уровень начального общего образования)» (20 чел.)</w:t>
      </w:r>
    </w:p>
    <w:p w:rsidR="00B94112" w:rsidRPr="006676D1" w:rsidRDefault="006676D1" w:rsidP="00B52A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76D1">
        <w:rPr>
          <w:rFonts w:ascii="Times New Roman" w:hAnsi="Times New Roman"/>
          <w:bCs/>
          <w:sz w:val="26"/>
          <w:szCs w:val="26"/>
        </w:rPr>
        <w:t>В</w:t>
      </w:r>
      <w:r w:rsidR="00B94112" w:rsidRPr="006676D1">
        <w:rPr>
          <w:rFonts w:ascii="Times New Roman" w:hAnsi="Times New Roman"/>
          <w:bCs/>
          <w:sz w:val="26"/>
          <w:szCs w:val="26"/>
        </w:rPr>
        <w:t xml:space="preserve"> целях </w:t>
      </w:r>
      <w:r w:rsidR="00B94112" w:rsidRPr="006676D1">
        <w:rPr>
          <w:rFonts w:ascii="Times New Roman" w:hAnsi="Times New Roman"/>
          <w:b/>
          <w:sz w:val="26"/>
          <w:szCs w:val="26"/>
        </w:rPr>
        <w:t>выявления, систематизации, отбора и распространения новых рациональных и эффективных педагогических (управленческих) практик</w:t>
      </w:r>
      <w:r w:rsidR="00B94112" w:rsidRPr="006676D1">
        <w:rPr>
          <w:rFonts w:ascii="Times New Roman" w:hAnsi="Times New Roman"/>
          <w:sz w:val="26"/>
          <w:szCs w:val="26"/>
        </w:rPr>
        <w:t xml:space="preserve"> на базе центра был организован 12.01.2022 года онлайн-семинар </w:t>
      </w:r>
      <w:r w:rsidR="00B94112" w:rsidRPr="006676D1">
        <w:rPr>
          <w:rFonts w:ascii="Times New Roman" w:eastAsia="Calibri" w:hAnsi="Times New Roman"/>
          <w:sz w:val="26"/>
          <w:szCs w:val="26"/>
        </w:rPr>
        <w:t xml:space="preserve">посвящённый вопросам проведения конкурсов «За нравственный подвиг учителя» и «Красота божьего мира» с привлечением </w:t>
      </w:r>
      <w:r w:rsidR="00B94112" w:rsidRPr="006676D1">
        <w:rPr>
          <w:rFonts w:ascii="Times New Roman" w:hAnsi="Times New Roman"/>
          <w:sz w:val="26"/>
          <w:szCs w:val="26"/>
        </w:rPr>
        <w:t xml:space="preserve">заведующего сектором конкурсов Синодального отдела религиозного образования и катехизации Русской Православной Церкви иеромонаха Трифона (Умалатова). </w:t>
      </w:r>
    </w:p>
    <w:p w:rsidR="00D14CFD" w:rsidRPr="000347FA" w:rsidRDefault="00AF4234" w:rsidP="00B52A37">
      <w:pPr>
        <w:pStyle w:val="a7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bCs/>
          <w:sz w:val="26"/>
          <w:szCs w:val="26"/>
        </w:rPr>
        <w:t xml:space="preserve">В </w:t>
      </w:r>
      <w:r w:rsidR="009207D5" w:rsidRPr="000347FA">
        <w:rPr>
          <w:rFonts w:ascii="Times New Roman" w:hAnsi="Times New Roman"/>
          <w:bCs/>
          <w:sz w:val="26"/>
          <w:szCs w:val="26"/>
        </w:rPr>
        <w:t xml:space="preserve">целях </w:t>
      </w:r>
      <w:r w:rsidR="009207D5" w:rsidRPr="000347FA">
        <w:rPr>
          <w:rFonts w:ascii="Times New Roman" w:hAnsi="Times New Roman"/>
          <w:b/>
          <w:sz w:val="26"/>
          <w:szCs w:val="26"/>
        </w:rPr>
        <w:t>организации и осуществления</w:t>
      </w:r>
      <w:r w:rsidRPr="000347FA">
        <w:rPr>
          <w:rFonts w:ascii="Times New Roman" w:hAnsi="Times New Roman"/>
          <w:b/>
          <w:sz w:val="26"/>
          <w:szCs w:val="26"/>
        </w:rPr>
        <w:t xml:space="preserve"> повышения квалификации педагогических работников и управленческих кадров</w:t>
      </w:r>
      <w:r w:rsidRPr="000347FA">
        <w:rPr>
          <w:rFonts w:ascii="Times New Roman" w:hAnsi="Times New Roman"/>
          <w:sz w:val="26"/>
          <w:szCs w:val="26"/>
        </w:rPr>
        <w:t xml:space="preserve"> в 2022 г. </w:t>
      </w:r>
      <w:r w:rsidR="005B1147" w:rsidRPr="000347FA">
        <w:rPr>
          <w:rFonts w:ascii="Times New Roman" w:hAnsi="Times New Roman"/>
          <w:sz w:val="26"/>
          <w:szCs w:val="26"/>
        </w:rPr>
        <w:t>(</w:t>
      </w:r>
      <w:hyperlink r:id="rId18" w:history="1">
        <w:r w:rsidR="005B1147" w:rsidRPr="000347FA">
          <w:rPr>
            <w:rStyle w:val="a9"/>
            <w:rFonts w:ascii="Times New Roman" w:hAnsi="Times New Roman"/>
            <w:color w:val="auto"/>
            <w:sz w:val="26"/>
            <w:szCs w:val="26"/>
          </w:rPr>
          <w:t>https://chao.chiroipk.ru/index.php/home/2016-12-19-22-00-00</w:t>
        </w:r>
      </w:hyperlink>
      <w:r w:rsidR="005B1147" w:rsidRPr="000347FA">
        <w:rPr>
          <w:rFonts w:ascii="Times New Roman" w:hAnsi="Times New Roman"/>
          <w:sz w:val="26"/>
          <w:szCs w:val="26"/>
        </w:rPr>
        <w:t xml:space="preserve"> ):</w:t>
      </w:r>
    </w:p>
    <w:p w:rsidR="00AF4234" w:rsidRPr="000347FA" w:rsidRDefault="00AF4234" w:rsidP="00B52A37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b/>
          <w:sz w:val="26"/>
          <w:szCs w:val="26"/>
        </w:rPr>
        <w:t xml:space="preserve">на базе </w:t>
      </w:r>
      <w:r w:rsidR="00AB0932" w:rsidRPr="000347FA">
        <w:rPr>
          <w:rFonts w:ascii="Times New Roman" w:hAnsi="Times New Roman"/>
          <w:b/>
          <w:sz w:val="26"/>
          <w:szCs w:val="26"/>
        </w:rPr>
        <w:t>ЦНППМ</w:t>
      </w:r>
      <w:r w:rsidRPr="000347FA">
        <w:rPr>
          <w:rFonts w:ascii="Times New Roman" w:hAnsi="Times New Roman"/>
          <w:sz w:val="26"/>
          <w:szCs w:val="26"/>
        </w:rPr>
        <w:t>:</w:t>
      </w:r>
    </w:p>
    <w:p w:rsidR="00AF4234" w:rsidRPr="000347FA" w:rsidRDefault="00AF4234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 xml:space="preserve">- реализованы </w:t>
      </w:r>
      <w:r w:rsidR="00AB0932" w:rsidRPr="000347FA">
        <w:rPr>
          <w:rFonts w:ascii="Times New Roman" w:hAnsi="Times New Roman" w:cs="Times New Roman"/>
          <w:sz w:val="26"/>
          <w:szCs w:val="26"/>
        </w:rPr>
        <w:t>1</w:t>
      </w:r>
      <w:r w:rsidR="00DD0C85" w:rsidRPr="000347FA">
        <w:rPr>
          <w:rFonts w:ascii="Times New Roman" w:hAnsi="Times New Roman" w:cs="Times New Roman"/>
          <w:sz w:val="26"/>
          <w:szCs w:val="26"/>
        </w:rPr>
        <w:t>6</w:t>
      </w:r>
      <w:r w:rsidRPr="000347FA">
        <w:rPr>
          <w:rFonts w:ascii="Times New Roman" w:hAnsi="Times New Roman" w:cs="Times New Roman"/>
          <w:sz w:val="26"/>
          <w:szCs w:val="26"/>
        </w:rPr>
        <w:t xml:space="preserve"> дополнительных профессиональных программ (программ повышения квалификации) </w:t>
      </w:r>
      <w:r w:rsidR="00D14CFD" w:rsidRPr="000347FA">
        <w:rPr>
          <w:rFonts w:ascii="Times New Roman" w:hAnsi="Times New Roman" w:cs="Times New Roman"/>
          <w:sz w:val="26"/>
          <w:szCs w:val="26"/>
        </w:rPr>
        <w:t xml:space="preserve">в том числе программы </w:t>
      </w:r>
      <w:r w:rsidRPr="000347FA">
        <w:rPr>
          <w:rFonts w:ascii="Times New Roman" w:hAnsi="Times New Roman" w:cs="Times New Roman"/>
          <w:sz w:val="26"/>
          <w:szCs w:val="26"/>
        </w:rPr>
        <w:t xml:space="preserve">для </w:t>
      </w:r>
      <w:r w:rsidR="00DD0C85" w:rsidRPr="000347FA">
        <w:rPr>
          <w:rFonts w:ascii="Times New Roman" w:hAnsi="Times New Roman" w:cs="Times New Roman"/>
          <w:b/>
          <w:sz w:val="26"/>
          <w:szCs w:val="26"/>
        </w:rPr>
        <w:t>422</w:t>
      </w:r>
      <w:r w:rsidRPr="000347FA">
        <w:rPr>
          <w:rFonts w:ascii="Times New Roman" w:hAnsi="Times New Roman" w:cs="Times New Roman"/>
          <w:b/>
          <w:sz w:val="26"/>
          <w:szCs w:val="26"/>
        </w:rPr>
        <w:t xml:space="preserve"> педагогических работник</w:t>
      </w:r>
      <w:r w:rsidR="00DD0C85" w:rsidRPr="000347FA">
        <w:rPr>
          <w:rFonts w:ascii="Times New Roman" w:hAnsi="Times New Roman" w:cs="Times New Roman"/>
          <w:b/>
          <w:sz w:val="26"/>
          <w:szCs w:val="26"/>
        </w:rPr>
        <w:t>а</w:t>
      </w:r>
      <w:r w:rsidRPr="000347FA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DD0C85" w:rsidRPr="000347FA">
        <w:rPr>
          <w:rFonts w:ascii="Times New Roman" w:hAnsi="Times New Roman" w:cs="Times New Roman"/>
          <w:b/>
          <w:sz w:val="26"/>
          <w:szCs w:val="26"/>
        </w:rPr>
        <w:t>167</w:t>
      </w:r>
      <w:r w:rsidRPr="000347FA">
        <w:rPr>
          <w:rFonts w:ascii="Times New Roman" w:hAnsi="Times New Roman" w:cs="Times New Roman"/>
          <w:b/>
          <w:sz w:val="26"/>
          <w:szCs w:val="26"/>
        </w:rPr>
        <w:t xml:space="preserve"> управленческ</w:t>
      </w:r>
      <w:r w:rsidR="00DD0C85" w:rsidRPr="000347FA">
        <w:rPr>
          <w:rFonts w:ascii="Times New Roman" w:hAnsi="Times New Roman" w:cs="Times New Roman"/>
          <w:b/>
          <w:sz w:val="26"/>
          <w:szCs w:val="26"/>
        </w:rPr>
        <w:t>их</w:t>
      </w:r>
      <w:r w:rsidRPr="000347FA">
        <w:rPr>
          <w:rFonts w:ascii="Times New Roman" w:hAnsi="Times New Roman" w:cs="Times New Roman"/>
          <w:b/>
          <w:sz w:val="26"/>
          <w:szCs w:val="26"/>
        </w:rPr>
        <w:t xml:space="preserve"> кадр</w:t>
      </w:r>
      <w:r w:rsidR="00DD0C85" w:rsidRPr="000347FA">
        <w:rPr>
          <w:rFonts w:ascii="Times New Roman" w:hAnsi="Times New Roman" w:cs="Times New Roman"/>
          <w:b/>
          <w:sz w:val="26"/>
          <w:szCs w:val="26"/>
        </w:rPr>
        <w:t>ов</w:t>
      </w:r>
      <w:r w:rsidRPr="000347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7FA">
        <w:rPr>
          <w:rFonts w:ascii="Times New Roman" w:hAnsi="Times New Roman" w:cs="Times New Roman"/>
          <w:sz w:val="26"/>
          <w:szCs w:val="26"/>
        </w:rPr>
        <w:t>образовательных организаций Чукотского автономного округа,</w:t>
      </w:r>
    </w:p>
    <w:p w:rsidR="00AF4234" w:rsidRPr="000347FA" w:rsidRDefault="00AF4234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 xml:space="preserve">- осуществлено обучение </w:t>
      </w:r>
      <w:r w:rsidR="00DD0C85" w:rsidRPr="000347FA">
        <w:rPr>
          <w:rFonts w:ascii="Times New Roman" w:hAnsi="Times New Roman" w:cs="Times New Roman"/>
          <w:b/>
          <w:sz w:val="26"/>
          <w:szCs w:val="26"/>
        </w:rPr>
        <w:t>287</w:t>
      </w:r>
      <w:r w:rsidRPr="000347FA">
        <w:rPr>
          <w:rFonts w:ascii="Times New Roman" w:hAnsi="Times New Roman" w:cs="Times New Roman"/>
          <w:sz w:val="26"/>
          <w:szCs w:val="26"/>
        </w:rPr>
        <w:t xml:space="preserve"> педагогических работников по дополнительным профессиональным программам (программам повышения квалификации), разработанным и апробированным на базе ГАУ ДПО ЧИРОиПК в </w:t>
      </w:r>
      <w:r w:rsidR="00E20464" w:rsidRPr="000347FA">
        <w:rPr>
          <w:rFonts w:ascii="Times New Roman" w:hAnsi="Times New Roman" w:cs="Times New Roman"/>
          <w:sz w:val="26"/>
          <w:szCs w:val="26"/>
        </w:rPr>
        <w:t xml:space="preserve">2021 - </w:t>
      </w:r>
      <w:r w:rsidRPr="000347FA">
        <w:rPr>
          <w:rFonts w:ascii="Times New Roman" w:hAnsi="Times New Roman" w:cs="Times New Roman"/>
          <w:sz w:val="26"/>
          <w:szCs w:val="26"/>
        </w:rPr>
        <w:t>202</w:t>
      </w:r>
      <w:r w:rsidR="00E20464" w:rsidRPr="000347FA">
        <w:rPr>
          <w:rFonts w:ascii="Times New Roman" w:hAnsi="Times New Roman" w:cs="Times New Roman"/>
          <w:sz w:val="26"/>
          <w:szCs w:val="26"/>
        </w:rPr>
        <w:t>2</w:t>
      </w:r>
      <w:r w:rsidRPr="000347FA">
        <w:rPr>
          <w:rFonts w:ascii="Times New Roman" w:hAnsi="Times New Roman" w:cs="Times New Roman"/>
          <w:sz w:val="26"/>
          <w:szCs w:val="26"/>
        </w:rPr>
        <w:t xml:space="preserve"> год</w:t>
      </w:r>
      <w:r w:rsidR="00E20464" w:rsidRPr="000347FA">
        <w:rPr>
          <w:rFonts w:ascii="Times New Roman" w:hAnsi="Times New Roman" w:cs="Times New Roman"/>
          <w:sz w:val="26"/>
          <w:szCs w:val="26"/>
        </w:rPr>
        <w:t>ах</w:t>
      </w:r>
      <w:r w:rsidRPr="000347FA">
        <w:rPr>
          <w:rFonts w:ascii="Times New Roman" w:hAnsi="Times New Roman" w:cs="Times New Roman"/>
          <w:sz w:val="26"/>
          <w:szCs w:val="26"/>
        </w:rPr>
        <w:t xml:space="preserve">, вошедших в </w:t>
      </w:r>
      <w:r w:rsidRPr="000347FA">
        <w:rPr>
          <w:rFonts w:ascii="Times New Roman" w:hAnsi="Times New Roman" w:cs="Times New Roman"/>
          <w:b/>
          <w:sz w:val="26"/>
          <w:szCs w:val="26"/>
        </w:rPr>
        <w:t>федеральный реестр программ ДПО</w:t>
      </w:r>
      <w:r w:rsidRPr="000347FA">
        <w:rPr>
          <w:rFonts w:ascii="Times New Roman" w:hAnsi="Times New Roman" w:cs="Times New Roman"/>
          <w:sz w:val="26"/>
          <w:szCs w:val="26"/>
        </w:rPr>
        <w:t>:</w:t>
      </w:r>
    </w:p>
    <w:p w:rsidR="00AF4234" w:rsidRPr="000347FA" w:rsidRDefault="00AF4234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>- по дополнительной профессиональной программе (программе повышения квалификации) «</w:t>
      </w:r>
      <w:r w:rsidRPr="000347FA">
        <w:rPr>
          <w:rFonts w:ascii="Times New Roman" w:eastAsia="Calibri" w:hAnsi="Times New Roman" w:cs="Times New Roman"/>
          <w:sz w:val="26"/>
          <w:szCs w:val="26"/>
        </w:rPr>
        <w:t>Современные подходы к преподаванию географии в условиях реализации ФГОС ООО и ФГОC СОО</w:t>
      </w:r>
      <w:r w:rsidRPr="000347FA">
        <w:rPr>
          <w:rFonts w:ascii="Times New Roman" w:hAnsi="Times New Roman" w:cs="Times New Roman"/>
          <w:sz w:val="26"/>
          <w:szCs w:val="26"/>
        </w:rPr>
        <w:t>» 6 педагогических работников,</w:t>
      </w:r>
    </w:p>
    <w:p w:rsidR="00E20464" w:rsidRPr="000347FA" w:rsidRDefault="00E20464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>- по дополнительной профессиональной программе (программе повышения квалификации) «Формирование функциональной грамотности на уроках обществознания» 8 педагогических работников,</w:t>
      </w:r>
    </w:p>
    <w:p w:rsidR="00971925" w:rsidRPr="000347FA" w:rsidRDefault="00971925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lastRenderedPageBreak/>
        <w:t xml:space="preserve">- по дополнительной профессиональной программе (программе повышения квалификации) «Организация воспитательной работы по противодействию деструктивному поведению подростков и обучающейся молодежи» 34 педагогических работника, </w:t>
      </w:r>
    </w:p>
    <w:p w:rsidR="00971925" w:rsidRPr="000347FA" w:rsidRDefault="00971925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>- по дополнительной профессиональной программе (программе повышения квалификации) «Школа Министерства просвещения. Н</w:t>
      </w:r>
      <w:r w:rsidRPr="000347FA">
        <w:rPr>
          <w:rFonts w:ascii="Times New Roman" w:eastAsia="Calibri" w:hAnsi="Times New Roman" w:cs="Times New Roman"/>
          <w:sz w:val="26"/>
          <w:szCs w:val="26"/>
        </w:rPr>
        <w:t>овые возможности для повышения качества образования</w:t>
      </w:r>
      <w:r w:rsidRPr="000347FA">
        <w:rPr>
          <w:rFonts w:ascii="Times New Roman" w:hAnsi="Times New Roman" w:cs="Times New Roman"/>
          <w:sz w:val="26"/>
          <w:szCs w:val="26"/>
        </w:rPr>
        <w:t>» 239 педагогических работника</w:t>
      </w:r>
      <w:r w:rsidR="006E214A" w:rsidRPr="000347FA">
        <w:rPr>
          <w:rFonts w:ascii="Times New Roman" w:hAnsi="Times New Roman" w:cs="Times New Roman"/>
          <w:sz w:val="26"/>
          <w:szCs w:val="26"/>
        </w:rPr>
        <w:t xml:space="preserve"> (36 школьных команд).</w:t>
      </w:r>
    </w:p>
    <w:p w:rsidR="004A718B" w:rsidRPr="000347FA" w:rsidRDefault="004A718B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 xml:space="preserve">Реализованы </w:t>
      </w:r>
      <w:r w:rsidRPr="000347FA">
        <w:rPr>
          <w:rFonts w:ascii="Times New Roman" w:hAnsi="Times New Roman" w:cs="Times New Roman"/>
          <w:b/>
          <w:sz w:val="26"/>
          <w:szCs w:val="26"/>
        </w:rPr>
        <w:t>3</w:t>
      </w:r>
      <w:r w:rsidRPr="000347FA">
        <w:rPr>
          <w:rFonts w:ascii="Times New Roman" w:hAnsi="Times New Roman" w:cs="Times New Roman"/>
          <w:sz w:val="26"/>
          <w:szCs w:val="26"/>
        </w:rPr>
        <w:t xml:space="preserve"> дополнительные профессиональные программы (программы повышения квалификации) </w:t>
      </w:r>
      <w:r w:rsidRPr="000347FA">
        <w:rPr>
          <w:rFonts w:ascii="Times New Roman" w:hAnsi="Times New Roman" w:cs="Times New Roman"/>
          <w:b/>
          <w:sz w:val="26"/>
          <w:szCs w:val="26"/>
        </w:rPr>
        <w:t>в сетевой форме</w:t>
      </w:r>
      <w:r w:rsidRPr="000347FA">
        <w:rPr>
          <w:rFonts w:ascii="Times New Roman" w:hAnsi="Times New Roman" w:cs="Times New Roman"/>
          <w:sz w:val="26"/>
          <w:szCs w:val="26"/>
        </w:rPr>
        <w:t>:</w:t>
      </w:r>
    </w:p>
    <w:p w:rsidR="004A718B" w:rsidRPr="000347FA" w:rsidRDefault="004A718B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>- дополнительная профессиональная программа «Организация летнего отдыха» в форме муниципального семинара</w:t>
      </w:r>
      <w:r w:rsidR="005B38A5" w:rsidRPr="000347FA">
        <w:rPr>
          <w:rFonts w:ascii="Times New Roman" w:hAnsi="Times New Roman" w:cs="Times New Roman"/>
          <w:sz w:val="26"/>
          <w:szCs w:val="26"/>
        </w:rPr>
        <w:t xml:space="preserve"> </w:t>
      </w:r>
      <w:r w:rsidRPr="000347FA">
        <w:rPr>
          <w:rFonts w:ascii="Times New Roman" w:hAnsi="Times New Roman" w:cs="Times New Roman"/>
          <w:sz w:val="26"/>
          <w:szCs w:val="26"/>
        </w:rPr>
        <w:t>, 58 педагогических работников,</w:t>
      </w:r>
    </w:p>
    <w:p w:rsidR="004A718B" w:rsidRPr="000347FA" w:rsidRDefault="004A718B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>- дополнительная профессиональная программа «Психолого-педагогическое сопровождение детей дошкольного возраста с ДЦП» в форме муниципального семинара, 7 педагогических работников,</w:t>
      </w:r>
    </w:p>
    <w:p w:rsidR="004A718B" w:rsidRPr="006676D1" w:rsidRDefault="004A718B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>- дополнительная профессиональная программа «Особенности работы педагога с детьми, имеющими  интеллектуальные нарушения в дошкольном учреждении» в форме муниципального семин</w:t>
      </w:r>
      <w:r w:rsidR="006676D1">
        <w:rPr>
          <w:rFonts w:ascii="Times New Roman" w:hAnsi="Times New Roman" w:cs="Times New Roman"/>
          <w:sz w:val="26"/>
          <w:szCs w:val="26"/>
        </w:rPr>
        <w:t>ара, 3 педагогических работника</w:t>
      </w:r>
    </w:p>
    <w:p w:rsidR="00AF4234" w:rsidRPr="000347FA" w:rsidRDefault="00AF4234" w:rsidP="00B52A37">
      <w:pPr>
        <w:pStyle w:val="a7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347FA">
        <w:rPr>
          <w:rFonts w:ascii="Times New Roman" w:hAnsi="Times New Roman"/>
          <w:b/>
          <w:bCs/>
          <w:sz w:val="26"/>
          <w:szCs w:val="26"/>
        </w:rPr>
        <w:t>Заключены лицензионные договоры</w:t>
      </w:r>
      <w:r w:rsidRPr="000347FA">
        <w:rPr>
          <w:rFonts w:ascii="Times New Roman" w:hAnsi="Times New Roman"/>
          <w:bCs/>
          <w:sz w:val="26"/>
          <w:szCs w:val="26"/>
        </w:rPr>
        <w:t xml:space="preserve"> о предоставлении права использования дополнительных профессиональных программ и обучающего контента к ним, вошедшим в Федеральный реестр</w:t>
      </w:r>
      <w:r w:rsidR="00CC485D" w:rsidRPr="000347FA">
        <w:rPr>
          <w:rFonts w:ascii="Times New Roman" w:hAnsi="Times New Roman"/>
          <w:bCs/>
          <w:sz w:val="26"/>
          <w:szCs w:val="26"/>
        </w:rPr>
        <w:t xml:space="preserve">  (</w:t>
      </w:r>
      <w:hyperlink r:id="rId19" w:history="1">
        <w:r w:rsidR="00CC485D" w:rsidRPr="000347FA">
          <w:rPr>
            <w:rStyle w:val="a9"/>
            <w:rFonts w:ascii="Times New Roman" w:hAnsi="Times New Roman"/>
            <w:bCs/>
            <w:sz w:val="26"/>
            <w:szCs w:val="26"/>
          </w:rPr>
          <w:t>https://chao.chiroipk.ru/index.php/2021-12-01-23-01-00/informatsiya-ob-obuchenii-po-litsenzionnym-dpp-iz-fr</w:t>
        </w:r>
      </w:hyperlink>
      <w:r w:rsidR="00CC485D" w:rsidRPr="000347FA">
        <w:rPr>
          <w:rFonts w:ascii="Times New Roman" w:hAnsi="Times New Roman"/>
          <w:bCs/>
          <w:sz w:val="26"/>
          <w:szCs w:val="26"/>
        </w:rPr>
        <w:t xml:space="preserve"> ) </w:t>
      </w:r>
      <w:r w:rsidRPr="000347FA">
        <w:rPr>
          <w:rFonts w:ascii="Times New Roman" w:hAnsi="Times New Roman"/>
          <w:bCs/>
          <w:sz w:val="26"/>
          <w:szCs w:val="26"/>
        </w:rPr>
        <w:t>:</w:t>
      </w:r>
    </w:p>
    <w:p w:rsidR="00AF4234" w:rsidRPr="000347FA" w:rsidRDefault="00AF4234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bCs/>
          <w:sz w:val="26"/>
          <w:szCs w:val="26"/>
        </w:rPr>
        <w:t>- «</w:t>
      </w:r>
      <w:r w:rsidRPr="000347FA">
        <w:rPr>
          <w:rFonts w:ascii="Times New Roman" w:hAnsi="Times New Roman" w:cs="Times New Roman"/>
          <w:sz w:val="26"/>
          <w:szCs w:val="26"/>
        </w:rPr>
        <w:t>Реализация требований обновленных ФГОС НОО, ФГОС ООО в работе учителя»</w:t>
      </w:r>
      <w:r w:rsidR="006E214A" w:rsidRPr="000347FA">
        <w:rPr>
          <w:rFonts w:ascii="Times New Roman" w:hAnsi="Times New Roman" w:cs="Times New Roman"/>
          <w:sz w:val="26"/>
          <w:szCs w:val="26"/>
        </w:rPr>
        <w:t xml:space="preserve"> (ФГАОУ ДПО «Академия Минпросвещения России»)</w:t>
      </w:r>
      <w:r w:rsidRPr="000347FA">
        <w:rPr>
          <w:rFonts w:ascii="Times New Roman" w:hAnsi="Times New Roman" w:cs="Times New Roman"/>
          <w:sz w:val="26"/>
          <w:szCs w:val="26"/>
        </w:rPr>
        <w:t>,</w:t>
      </w:r>
    </w:p>
    <w:p w:rsidR="00AF4234" w:rsidRPr="000347FA" w:rsidRDefault="00AF4234" w:rsidP="00B52A37">
      <w:pPr>
        <w:pStyle w:val="Default"/>
        <w:widowControl w:val="0"/>
        <w:ind w:firstLine="709"/>
        <w:jc w:val="both"/>
        <w:rPr>
          <w:bCs/>
          <w:sz w:val="26"/>
          <w:szCs w:val="26"/>
        </w:rPr>
      </w:pPr>
      <w:r w:rsidRPr="000347FA">
        <w:rPr>
          <w:bCs/>
          <w:sz w:val="26"/>
          <w:szCs w:val="26"/>
        </w:rPr>
        <w:t>- «Организация воспитательной работы по противодействию деструктивному поведению подростков и обучающейся молодежи»</w:t>
      </w:r>
      <w:r w:rsidR="006E214A" w:rsidRPr="000347FA">
        <w:rPr>
          <w:bCs/>
          <w:sz w:val="26"/>
          <w:szCs w:val="26"/>
        </w:rPr>
        <w:t xml:space="preserve"> (ФГБУ «Федеральный институт оценки качества образования»)</w:t>
      </w:r>
      <w:r w:rsidR="006B63AD" w:rsidRPr="000347FA">
        <w:rPr>
          <w:bCs/>
          <w:sz w:val="26"/>
          <w:szCs w:val="26"/>
        </w:rPr>
        <w:t>;</w:t>
      </w:r>
    </w:p>
    <w:p w:rsidR="00AF4234" w:rsidRPr="000347FA" w:rsidRDefault="00AF4234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 xml:space="preserve">- «Школа Минпросвещения России»: новые возможности для </w:t>
      </w:r>
      <w:r w:rsidR="006B63AD" w:rsidRPr="000347FA">
        <w:rPr>
          <w:rFonts w:ascii="Times New Roman" w:hAnsi="Times New Roman" w:cs="Times New Roman"/>
          <w:sz w:val="26"/>
          <w:szCs w:val="26"/>
        </w:rPr>
        <w:t>повышения качества образования»</w:t>
      </w:r>
      <w:r w:rsidR="006E214A" w:rsidRPr="000347FA">
        <w:rPr>
          <w:rFonts w:ascii="Times New Roman" w:hAnsi="Times New Roman" w:cs="Times New Roman"/>
          <w:sz w:val="26"/>
          <w:szCs w:val="26"/>
        </w:rPr>
        <w:t xml:space="preserve"> (ФГАОУ ДПО «Академия Минпросвещения России»)</w:t>
      </w:r>
      <w:r w:rsidR="006B63AD" w:rsidRPr="000347FA">
        <w:rPr>
          <w:rFonts w:ascii="Times New Roman" w:hAnsi="Times New Roman" w:cs="Times New Roman"/>
          <w:sz w:val="26"/>
          <w:szCs w:val="26"/>
        </w:rPr>
        <w:t>;</w:t>
      </w:r>
    </w:p>
    <w:p w:rsidR="0067172B" w:rsidRPr="000347FA" w:rsidRDefault="006B63AD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>- «Психолого-педагогическое сопровождение несовершеннолетних иностранных граждан в образовательной организации»</w:t>
      </w:r>
      <w:r w:rsidR="006E214A" w:rsidRPr="000347FA">
        <w:rPr>
          <w:rFonts w:ascii="Times New Roman" w:hAnsi="Times New Roman" w:cs="Times New Roman"/>
          <w:sz w:val="26"/>
          <w:szCs w:val="26"/>
        </w:rPr>
        <w:t xml:space="preserve"> (ФГАОУ ДПО «Академия Минпросвещения России»)</w:t>
      </w:r>
      <w:r w:rsidR="003955E4" w:rsidRPr="000347FA">
        <w:rPr>
          <w:rFonts w:ascii="Times New Roman" w:hAnsi="Times New Roman" w:cs="Times New Roman"/>
          <w:sz w:val="26"/>
          <w:szCs w:val="26"/>
        </w:rPr>
        <w:t xml:space="preserve"> (реализация запланирована на 2023 год)</w:t>
      </w:r>
      <w:r w:rsidRPr="000347FA">
        <w:rPr>
          <w:rFonts w:ascii="Times New Roman" w:hAnsi="Times New Roman" w:cs="Times New Roman"/>
          <w:sz w:val="26"/>
          <w:szCs w:val="26"/>
        </w:rPr>
        <w:t>;</w:t>
      </w:r>
    </w:p>
    <w:p w:rsidR="00487B07" w:rsidRPr="000347FA" w:rsidRDefault="005B38A5" w:rsidP="00B52A37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b/>
          <w:sz w:val="26"/>
          <w:szCs w:val="26"/>
        </w:rPr>
        <w:t>В</w:t>
      </w:r>
      <w:r w:rsidR="00A722FA" w:rsidRPr="000347FA">
        <w:rPr>
          <w:rFonts w:ascii="Times New Roman" w:hAnsi="Times New Roman"/>
          <w:b/>
          <w:sz w:val="26"/>
          <w:szCs w:val="26"/>
        </w:rPr>
        <w:t xml:space="preserve"> качестве </w:t>
      </w:r>
      <w:r w:rsidR="00487B07" w:rsidRPr="000347FA">
        <w:rPr>
          <w:rFonts w:ascii="Times New Roman" w:hAnsi="Times New Roman"/>
          <w:b/>
          <w:sz w:val="26"/>
          <w:szCs w:val="26"/>
        </w:rPr>
        <w:t>осуществлени</w:t>
      </w:r>
      <w:r w:rsidR="00A722FA" w:rsidRPr="000347FA">
        <w:rPr>
          <w:rFonts w:ascii="Times New Roman" w:hAnsi="Times New Roman"/>
          <w:b/>
          <w:sz w:val="26"/>
          <w:szCs w:val="26"/>
        </w:rPr>
        <w:t>я</w:t>
      </w:r>
      <w:r w:rsidR="00487B07" w:rsidRPr="000347FA">
        <w:rPr>
          <w:rFonts w:ascii="Times New Roman" w:hAnsi="Times New Roman"/>
          <w:b/>
          <w:sz w:val="26"/>
          <w:szCs w:val="26"/>
        </w:rPr>
        <w:t xml:space="preserve"> научно-методического сопровождения педагогических работников</w:t>
      </w:r>
      <w:r w:rsidR="00487B07" w:rsidRPr="000347FA">
        <w:rPr>
          <w:rFonts w:ascii="Times New Roman" w:hAnsi="Times New Roman"/>
          <w:sz w:val="26"/>
          <w:szCs w:val="26"/>
        </w:rPr>
        <w:t xml:space="preserve"> </w:t>
      </w:r>
      <w:r w:rsidR="00BE4933" w:rsidRPr="000347FA">
        <w:rPr>
          <w:rFonts w:ascii="Times New Roman" w:hAnsi="Times New Roman"/>
          <w:sz w:val="26"/>
          <w:szCs w:val="26"/>
        </w:rPr>
        <w:t>ведется сопровождение внедрения обновленных ФГОС НОО и ФГОС ООО (</w:t>
      </w:r>
      <w:hyperlink r:id="rId20" w:history="1">
        <w:r w:rsidR="00BE4933" w:rsidRPr="000347FA">
          <w:rPr>
            <w:rStyle w:val="a9"/>
            <w:rFonts w:ascii="Times New Roman" w:hAnsi="Times New Roman"/>
            <w:sz w:val="26"/>
            <w:szCs w:val="26"/>
          </w:rPr>
          <w:t>https://chao.chiroipk.ru/index.php/11-ffa/305-nauchno-metodicheskie-materialy-po-perekhodu-na-obnovlennye-fgos-noo-fgos-ooo</w:t>
        </w:r>
      </w:hyperlink>
      <w:r w:rsidR="00BE4933" w:rsidRPr="000347FA">
        <w:rPr>
          <w:rFonts w:ascii="Times New Roman" w:hAnsi="Times New Roman"/>
          <w:sz w:val="26"/>
          <w:szCs w:val="26"/>
        </w:rPr>
        <w:t>), а также</w:t>
      </w:r>
      <w:r w:rsidR="00BE4933" w:rsidRPr="000347FA">
        <w:rPr>
          <w:rFonts w:ascii="Times New Roman" w:hAnsi="Times New Roman"/>
          <w:color w:val="00B0F0"/>
          <w:sz w:val="26"/>
          <w:szCs w:val="26"/>
        </w:rPr>
        <w:t xml:space="preserve"> </w:t>
      </w:r>
      <w:r w:rsidR="00BE4933" w:rsidRPr="000347FA">
        <w:rPr>
          <w:rFonts w:ascii="Times New Roman" w:hAnsi="Times New Roman"/>
          <w:sz w:val="26"/>
          <w:szCs w:val="26"/>
        </w:rPr>
        <w:t xml:space="preserve"> </w:t>
      </w:r>
      <w:r w:rsidR="00487B07" w:rsidRPr="000347FA">
        <w:rPr>
          <w:rFonts w:ascii="Times New Roman" w:hAnsi="Times New Roman"/>
          <w:sz w:val="26"/>
          <w:szCs w:val="26"/>
        </w:rPr>
        <w:t>на базе центра с использованием дистанционных технологий организованы и проведены следующие мероприятия</w:t>
      </w:r>
      <w:r w:rsidR="00045FDC" w:rsidRPr="000347FA">
        <w:rPr>
          <w:rFonts w:ascii="Times New Roman" w:hAnsi="Times New Roman"/>
          <w:sz w:val="26"/>
          <w:szCs w:val="26"/>
        </w:rPr>
        <w:t xml:space="preserve"> (</w:t>
      </w:r>
      <w:hyperlink r:id="rId21" w:history="1">
        <w:r w:rsidR="00045FDC" w:rsidRPr="000347FA">
          <w:rPr>
            <w:rStyle w:val="a9"/>
            <w:rFonts w:ascii="Times New Roman" w:hAnsi="Times New Roman"/>
            <w:sz w:val="26"/>
            <w:szCs w:val="26"/>
          </w:rPr>
          <w:t>https://chao.chiroipk.ru/index.php/11-ffa/303-vebinary-gau-dpo-chiroipk</w:t>
        </w:r>
      </w:hyperlink>
      <w:r w:rsidR="00045FDC" w:rsidRPr="000347FA">
        <w:rPr>
          <w:rFonts w:ascii="Times New Roman" w:hAnsi="Times New Roman"/>
          <w:sz w:val="26"/>
          <w:szCs w:val="26"/>
        </w:rPr>
        <w:t>)</w:t>
      </w:r>
      <w:r w:rsidR="00487B07" w:rsidRPr="000347FA">
        <w:rPr>
          <w:rFonts w:ascii="Times New Roman" w:hAnsi="Times New Roman"/>
          <w:sz w:val="26"/>
          <w:szCs w:val="26"/>
        </w:rPr>
        <w:t>:</w:t>
      </w:r>
    </w:p>
    <w:p w:rsidR="00020042" w:rsidRPr="000347FA" w:rsidRDefault="00FC328D" w:rsidP="00B52A37">
      <w:pPr>
        <w:pStyle w:val="a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10.01.2022 г. с целью ознакомления с новой организационно-технической моделью проведения регионального этапа всероссийской олимпиады школьников 2021-2022 учебного года</w:t>
      </w:r>
      <w:r w:rsidR="00541EFB" w:rsidRPr="000347FA">
        <w:rPr>
          <w:rFonts w:ascii="Times New Roman" w:hAnsi="Times New Roman"/>
          <w:sz w:val="26"/>
          <w:szCs w:val="26"/>
        </w:rPr>
        <w:t xml:space="preserve"> состоялся </w:t>
      </w:r>
      <w:r w:rsidR="00541EFB" w:rsidRPr="000347FA">
        <w:rPr>
          <w:rFonts w:ascii="Times New Roman" w:hAnsi="Times New Roman"/>
          <w:b/>
          <w:sz w:val="26"/>
          <w:szCs w:val="26"/>
        </w:rPr>
        <w:t>вебинар для координаторов регионального этапа всероссийской олимпиады школьников 2021-2022</w:t>
      </w:r>
      <w:r w:rsidR="00541EFB" w:rsidRPr="000347FA">
        <w:rPr>
          <w:rFonts w:ascii="Times New Roman" w:hAnsi="Times New Roman"/>
          <w:sz w:val="26"/>
          <w:szCs w:val="26"/>
        </w:rPr>
        <w:t xml:space="preserve"> учебного года  (</w:t>
      </w:r>
      <w:r w:rsidRPr="000347FA">
        <w:rPr>
          <w:rFonts w:ascii="Times New Roman" w:hAnsi="Times New Roman"/>
          <w:sz w:val="26"/>
          <w:szCs w:val="26"/>
        </w:rPr>
        <w:t>15 участников</w:t>
      </w:r>
      <w:r w:rsidR="00541EFB" w:rsidRPr="000347FA">
        <w:rPr>
          <w:rFonts w:ascii="Times New Roman" w:hAnsi="Times New Roman"/>
          <w:sz w:val="26"/>
          <w:szCs w:val="26"/>
        </w:rPr>
        <w:t>);</w:t>
      </w:r>
    </w:p>
    <w:p w:rsidR="00020042" w:rsidRPr="000347FA" w:rsidRDefault="00541EFB" w:rsidP="00B52A37">
      <w:pPr>
        <w:pStyle w:val="a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31.01.2022  в целях </w:t>
      </w:r>
      <w:r w:rsidRPr="000347FA">
        <w:rPr>
          <w:rFonts w:ascii="Times New Roman" w:hAnsi="Times New Roman"/>
          <w:bCs/>
          <w:sz w:val="26"/>
          <w:szCs w:val="26"/>
          <w:shd w:val="clear" w:color="auto" w:fill="FFFFFF"/>
        </w:rPr>
        <w:t>формирования и оценки функциональной грамотности обучающихся по направлению «финансовая грамотность» состоялся в</w:t>
      </w:r>
      <w:r w:rsidRPr="000347FA">
        <w:rPr>
          <w:rFonts w:ascii="Times New Roman" w:hAnsi="Times New Roman"/>
          <w:sz w:val="26"/>
          <w:szCs w:val="26"/>
        </w:rPr>
        <w:t>ебинар «Формирование и оценка финансовой грамотности» (21 участник);</w:t>
      </w:r>
    </w:p>
    <w:p w:rsidR="00020042" w:rsidRPr="000347FA" w:rsidRDefault="00541EFB" w:rsidP="00B52A37">
      <w:pPr>
        <w:pStyle w:val="a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07.02.2022 </w:t>
      </w:r>
      <w:r w:rsidRPr="000347F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в целях формирования и оценки функциональной грамотности обучающихся по направлению «читательская грамотность» проведен вебинар  </w:t>
      </w:r>
      <w:r w:rsidRPr="000347FA">
        <w:rPr>
          <w:rFonts w:ascii="Times New Roman" w:hAnsi="Times New Roman"/>
          <w:color w:val="000000"/>
          <w:sz w:val="26"/>
          <w:szCs w:val="26"/>
        </w:rPr>
        <w:t>«</w:t>
      </w:r>
      <w:r w:rsidRPr="000347FA">
        <w:rPr>
          <w:rFonts w:ascii="Times New Roman" w:hAnsi="Times New Roman"/>
          <w:sz w:val="26"/>
          <w:szCs w:val="26"/>
        </w:rPr>
        <w:t>Основные вопросы формирования читательской грамотности у обучающихся в образовательных организациях Чукотского автономного округа</w:t>
      </w:r>
      <w:r w:rsidRPr="000347FA">
        <w:rPr>
          <w:rFonts w:ascii="Times New Roman" w:hAnsi="Times New Roman"/>
          <w:color w:val="000000"/>
          <w:sz w:val="26"/>
          <w:szCs w:val="26"/>
        </w:rPr>
        <w:t>»</w:t>
      </w:r>
      <w:r w:rsidR="00020042" w:rsidRPr="000347FA">
        <w:rPr>
          <w:rFonts w:ascii="Times New Roman" w:hAnsi="Times New Roman"/>
          <w:color w:val="000000"/>
          <w:sz w:val="26"/>
          <w:szCs w:val="26"/>
        </w:rPr>
        <w:t xml:space="preserve"> (27 участников);</w:t>
      </w:r>
    </w:p>
    <w:p w:rsidR="00020042" w:rsidRPr="000347FA" w:rsidRDefault="00541EFB" w:rsidP="00B52A37">
      <w:pPr>
        <w:pStyle w:val="a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lastRenderedPageBreak/>
        <w:t>09.02.2022 г. в целях планирования р</w:t>
      </w:r>
      <w:r w:rsidRPr="000347F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аботы РУМО и  секции «Воспитатели ДОУ»  на 2022 год и обсуждения результатов </w:t>
      </w:r>
      <w:r w:rsidRPr="000347FA">
        <w:rPr>
          <w:rFonts w:ascii="Times New Roman" w:hAnsi="Times New Roman"/>
          <w:sz w:val="26"/>
          <w:szCs w:val="26"/>
        </w:rPr>
        <w:t>мониторингового исследования готовности первоклассников ОО ЧАО к обучению в школе в 2021-2022 учебном году проведен вебинар «Организация работы секции «Воспитатели ДОУ»</w:t>
      </w:r>
      <w:r w:rsidR="00020042" w:rsidRPr="000347FA">
        <w:rPr>
          <w:rFonts w:ascii="Times New Roman" w:hAnsi="Times New Roman"/>
          <w:sz w:val="26"/>
          <w:szCs w:val="26"/>
        </w:rPr>
        <w:t xml:space="preserve"> (9 участников)</w:t>
      </w:r>
      <w:r w:rsidRPr="000347FA">
        <w:rPr>
          <w:rFonts w:ascii="Times New Roman" w:hAnsi="Times New Roman"/>
          <w:sz w:val="26"/>
          <w:szCs w:val="26"/>
        </w:rPr>
        <w:t>;</w:t>
      </w:r>
    </w:p>
    <w:p w:rsidR="00020042" w:rsidRPr="000347FA" w:rsidRDefault="00541EFB" w:rsidP="00B52A37">
      <w:pPr>
        <w:pStyle w:val="a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16.02.2022 г. в целях </w:t>
      </w:r>
      <w:r w:rsidRPr="000347FA">
        <w:rPr>
          <w:rFonts w:ascii="Times New Roman" w:hAnsi="Times New Roman"/>
          <w:sz w:val="26"/>
          <w:szCs w:val="26"/>
          <w:shd w:val="clear" w:color="auto" w:fill="FFFFFF"/>
        </w:rPr>
        <w:t xml:space="preserve">представления основных содержательных и методических аспектов формирования естественнонаучной грамотности проведен вебинар </w:t>
      </w:r>
      <w:r w:rsidRPr="000347FA">
        <w:rPr>
          <w:rFonts w:ascii="Times New Roman" w:hAnsi="Times New Roman"/>
          <w:sz w:val="26"/>
          <w:szCs w:val="26"/>
        </w:rPr>
        <w:t>«Основные вопросы формирования естественнонаучной грамотности у  обучающихся в образовательных организациях Чукотского автономного округа»</w:t>
      </w:r>
      <w:r w:rsidR="00020042" w:rsidRPr="000347FA">
        <w:rPr>
          <w:rFonts w:ascii="Times New Roman" w:hAnsi="Times New Roman"/>
          <w:sz w:val="26"/>
          <w:szCs w:val="26"/>
        </w:rPr>
        <w:t xml:space="preserve">  (29 участников)</w:t>
      </w:r>
      <w:r w:rsidR="00E02559" w:rsidRPr="000347FA">
        <w:rPr>
          <w:rFonts w:ascii="Times New Roman" w:hAnsi="Times New Roman"/>
          <w:sz w:val="26"/>
          <w:szCs w:val="26"/>
        </w:rPr>
        <w:t>;</w:t>
      </w:r>
    </w:p>
    <w:p w:rsidR="00020042" w:rsidRPr="000347FA" w:rsidRDefault="00E02559" w:rsidP="00B52A37">
      <w:pPr>
        <w:pStyle w:val="a7"/>
        <w:widowControl w:val="0"/>
        <w:numPr>
          <w:ilvl w:val="0"/>
          <w:numId w:val="11"/>
        </w:numPr>
        <w:tabs>
          <w:tab w:val="left" w:pos="-1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25.02.2022 г. </w:t>
      </w:r>
      <w:r w:rsidR="00020042" w:rsidRPr="000347FA">
        <w:rPr>
          <w:rFonts w:ascii="Times New Roman" w:hAnsi="Times New Roman"/>
          <w:sz w:val="26"/>
          <w:szCs w:val="26"/>
        </w:rPr>
        <w:t xml:space="preserve">в целях </w:t>
      </w:r>
      <w:r w:rsidR="00020042" w:rsidRPr="000347F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формирования и оценки функциональной грамотности обучающихся по направлению «глобальные компетенции» проведен вебинар </w:t>
      </w:r>
      <w:r w:rsidR="00020042" w:rsidRPr="000347FA">
        <w:rPr>
          <w:rFonts w:ascii="Times New Roman" w:hAnsi="Times New Roman"/>
          <w:sz w:val="26"/>
          <w:szCs w:val="26"/>
        </w:rPr>
        <w:t>«Глобальные компетенции – направление функциональной грамотности» (29 участников);</w:t>
      </w:r>
    </w:p>
    <w:p w:rsidR="00020042" w:rsidRPr="000347FA" w:rsidRDefault="00020042" w:rsidP="00B52A37">
      <w:pPr>
        <w:pStyle w:val="a7"/>
        <w:widowControl w:val="0"/>
        <w:numPr>
          <w:ilvl w:val="0"/>
          <w:numId w:val="11"/>
        </w:numPr>
        <w:tabs>
          <w:tab w:val="left" w:pos="-1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04.03.2022 в целях </w:t>
      </w:r>
      <w:r w:rsidRPr="000347F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ознакомления с форматом заданий по финансовой грамотности, электронными ресурсами для формирования и оценки финансовой грамотности проведен вебинар </w:t>
      </w:r>
      <w:r w:rsidRPr="000347FA">
        <w:rPr>
          <w:rFonts w:ascii="Times New Roman" w:hAnsi="Times New Roman"/>
          <w:sz w:val="26"/>
          <w:szCs w:val="26"/>
        </w:rPr>
        <w:t>«Формирование и оценка финансовой грамотности: банк заданий и электронные ресурсы» (25 участников);</w:t>
      </w:r>
    </w:p>
    <w:p w:rsidR="00020042" w:rsidRPr="000347FA" w:rsidRDefault="00020042" w:rsidP="00B52A37">
      <w:pPr>
        <w:pStyle w:val="a7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777777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18.03.2022 г. в целях ознакомления с подходом к оценке естественнонаучной грамотности, принятым в мониторинге формирования и оценки функциональной грамотности, заданиями и системой оценивания проведен вебинар на тему: «</w:t>
      </w:r>
      <w:r w:rsidRPr="000347FA">
        <w:rPr>
          <w:rFonts w:ascii="Times New Roman" w:hAnsi="Times New Roman"/>
          <w:bCs/>
          <w:sz w:val="26"/>
          <w:szCs w:val="26"/>
          <w:shd w:val="clear" w:color="auto" w:fill="FFFFFF"/>
        </w:rPr>
        <w:t>Формирование естественнонаучной грамотности. Включение контекстных заданий в процесс подготовки к независимым оценочным процедурам</w:t>
      </w:r>
      <w:r w:rsidRPr="000347FA">
        <w:rPr>
          <w:rFonts w:ascii="Times New Roman" w:hAnsi="Times New Roman"/>
          <w:sz w:val="26"/>
          <w:szCs w:val="26"/>
        </w:rPr>
        <w:t>» (17 участников);</w:t>
      </w:r>
    </w:p>
    <w:p w:rsidR="00A03891" w:rsidRPr="000347FA" w:rsidRDefault="00020042" w:rsidP="00B52A37">
      <w:pPr>
        <w:pStyle w:val="a7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777777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25.03.2022 г. в целях </w:t>
      </w:r>
      <w:r w:rsidRPr="000347F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ознакомления педагогов с форматом и системой оценивания заданий по математической грамотности проведен вебинар на тему </w:t>
      </w:r>
      <w:r w:rsidRPr="000347FA">
        <w:rPr>
          <w:rFonts w:ascii="Times New Roman" w:hAnsi="Times New Roman"/>
          <w:sz w:val="26"/>
          <w:szCs w:val="26"/>
        </w:rPr>
        <w:t xml:space="preserve">«Математическая грамотность: приоритетное направление развития функциональной грамотности»    (20 участников); </w:t>
      </w:r>
    </w:p>
    <w:p w:rsidR="00C10F81" w:rsidRPr="000347FA" w:rsidRDefault="00A03891" w:rsidP="00B52A37">
      <w:pPr>
        <w:pStyle w:val="a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25.03.2022 г. </w:t>
      </w:r>
      <w:r w:rsidRPr="000347F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C10F81" w:rsidRPr="000347FA">
        <w:rPr>
          <w:rFonts w:ascii="Times New Roman" w:hAnsi="Times New Roman"/>
          <w:bCs/>
          <w:sz w:val="26"/>
          <w:szCs w:val="26"/>
          <w:shd w:val="clear" w:color="auto" w:fill="FFFFFF"/>
        </w:rPr>
        <w:t>в целях ознакомления</w:t>
      </w:r>
      <w:r w:rsidRPr="000347F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с понятием «глобальные компетенции» в контексте ФГОС, форматом и системой оценивания заданий по оценке глобальной компетентности</w:t>
      </w:r>
      <w:r w:rsidR="00C10F81" w:rsidRPr="000347F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проведен вебинар на тему </w:t>
      </w:r>
      <w:r w:rsidRPr="000347FA">
        <w:rPr>
          <w:rFonts w:ascii="Times New Roman" w:hAnsi="Times New Roman"/>
          <w:sz w:val="26"/>
          <w:szCs w:val="26"/>
        </w:rPr>
        <w:t>«Отечественные ресурсы по формированию и оценке «глобальных компетенций»</w:t>
      </w:r>
      <w:r w:rsidR="00C10F81" w:rsidRPr="000347FA">
        <w:rPr>
          <w:rFonts w:ascii="Times New Roman" w:hAnsi="Times New Roman"/>
          <w:sz w:val="26"/>
          <w:szCs w:val="26"/>
        </w:rPr>
        <w:t xml:space="preserve"> </w:t>
      </w:r>
      <w:r w:rsidR="00C10F81" w:rsidRPr="000347FA">
        <w:rPr>
          <w:rFonts w:ascii="Times New Roman" w:hAnsi="Times New Roman"/>
          <w:bCs/>
          <w:sz w:val="26"/>
          <w:szCs w:val="26"/>
          <w:shd w:val="clear" w:color="auto" w:fill="FFFFFF"/>
        </w:rPr>
        <w:t>(участие приняло</w:t>
      </w:r>
      <w:r w:rsidRPr="000347F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19 образовательных организаций</w:t>
      </w:r>
      <w:r w:rsidR="00C10F81" w:rsidRPr="000347F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Чукотского АО);</w:t>
      </w:r>
    </w:p>
    <w:p w:rsidR="00C10F81" w:rsidRPr="000347FA" w:rsidRDefault="00C10F81" w:rsidP="00B52A37">
      <w:pPr>
        <w:pStyle w:val="a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0347FA">
        <w:rPr>
          <w:rFonts w:ascii="Times New Roman" w:hAnsi="Times New Roman"/>
          <w:sz w:val="26"/>
          <w:szCs w:val="26"/>
        </w:rPr>
        <w:t xml:space="preserve">25.03.2022 г. в целях </w:t>
      </w:r>
      <w:r w:rsidRPr="000347FA">
        <w:rPr>
          <w:rFonts w:ascii="Times New Roman" w:hAnsi="Times New Roman"/>
          <w:bCs/>
          <w:sz w:val="26"/>
          <w:szCs w:val="26"/>
          <w:shd w:val="clear" w:color="auto" w:fill="FFFFFF"/>
        </w:rPr>
        <w:t>ознакомления педагогов Чукотского автономного округа с форматом и системой оценивания заданий по креативному мышлению</w:t>
      </w:r>
      <w:r w:rsidR="008C4519" w:rsidRPr="000347F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проведен вебинар на тему </w:t>
      </w:r>
      <w:r w:rsidRPr="000347FA">
        <w:rPr>
          <w:rFonts w:ascii="Times New Roman" w:hAnsi="Times New Roman"/>
          <w:sz w:val="26"/>
          <w:szCs w:val="26"/>
        </w:rPr>
        <w:t xml:space="preserve"> «Особенности заданий для формирования и оценки креативного мышления»</w:t>
      </w:r>
      <w:r w:rsidR="002919EB" w:rsidRPr="000347FA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(участие приняло 20 образовательных организаций Чукотского АО)</w:t>
      </w:r>
      <w:r w:rsidR="002919EB" w:rsidRPr="000347FA">
        <w:rPr>
          <w:rFonts w:ascii="Times New Roman" w:hAnsi="Times New Roman"/>
          <w:sz w:val="26"/>
          <w:szCs w:val="26"/>
        </w:rPr>
        <w:t>;</w:t>
      </w:r>
    </w:p>
    <w:p w:rsidR="004E0ACC" w:rsidRPr="000347FA" w:rsidRDefault="00661B48" w:rsidP="00B52A37">
      <w:pPr>
        <w:pStyle w:val="a7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0347FA">
        <w:rPr>
          <w:rFonts w:ascii="Times New Roman" w:hAnsi="Times New Roman"/>
          <w:sz w:val="26"/>
          <w:szCs w:val="26"/>
        </w:rPr>
        <w:t>с</w:t>
      </w:r>
      <w:r w:rsidR="004E0ACC" w:rsidRPr="000347FA">
        <w:rPr>
          <w:rFonts w:ascii="Times New Roman" w:hAnsi="Times New Roman"/>
          <w:sz w:val="26"/>
          <w:szCs w:val="26"/>
        </w:rPr>
        <w:t xml:space="preserve"> </w:t>
      </w:r>
      <w:r w:rsidRPr="000347FA">
        <w:rPr>
          <w:rFonts w:ascii="Times New Roman" w:hAnsi="Times New Roman"/>
          <w:sz w:val="26"/>
          <w:szCs w:val="26"/>
        </w:rPr>
        <w:t xml:space="preserve">30.03.2022г. по </w:t>
      </w:r>
      <w:r w:rsidR="004E0ACC" w:rsidRPr="000347FA">
        <w:rPr>
          <w:rFonts w:ascii="Times New Roman" w:hAnsi="Times New Roman"/>
          <w:sz w:val="26"/>
          <w:szCs w:val="26"/>
        </w:rPr>
        <w:t xml:space="preserve">31.03.2022г. в целях повышения уровня психологической компетенции педагогов Чукотского автономного округа в вопросах сопровождения обучающихся с интеллектуальными нарушениями в условиях дошкольного образовательного учреждения проведен семинар в очной форме «Организация и проведение обучения по ДПП «Особенности  работы педагога с детьми, имеющими  интеллектуальные нарушения в дошкольном учреждении»; </w:t>
      </w:r>
    </w:p>
    <w:p w:rsidR="00C9141C" w:rsidRPr="000347FA" w:rsidRDefault="004E0ACC" w:rsidP="00B52A37">
      <w:pPr>
        <w:pStyle w:val="a7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777777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23.11.2022 Вебинар для педагогических работников ДОО г.о. Анадырь «Формирование навыков безопасного поведения дошкольников на улицах и дорогах» (</w:t>
      </w:r>
      <w:hyperlink r:id="rId22" w:history="1">
        <w:r w:rsidRPr="000347FA">
          <w:rPr>
            <w:rStyle w:val="a9"/>
            <w:rFonts w:ascii="Times New Roman" w:hAnsi="Times New Roman"/>
            <w:sz w:val="26"/>
            <w:szCs w:val="26"/>
          </w:rPr>
          <w:t>https://vk.com/@chiroipk-23-noyabrya-na-baze-cnppm-sostoyalsya-vebinar-formirovanie-n</w:t>
        </w:r>
      </w:hyperlink>
      <w:r w:rsidRPr="000347FA">
        <w:rPr>
          <w:rFonts w:ascii="Times New Roman" w:hAnsi="Times New Roman"/>
          <w:sz w:val="26"/>
          <w:szCs w:val="26"/>
        </w:rPr>
        <w:t>)</w:t>
      </w:r>
    </w:p>
    <w:p w:rsidR="00020042" w:rsidRPr="000347FA" w:rsidRDefault="00C9141C" w:rsidP="00B52A37">
      <w:pPr>
        <w:pStyle w:val="a7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777777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 16.12.2022 г. Методическая мастерская «Лучшие практики в системе формирования функциональной грамотности обучающихся: читательская грамотность»  в форме вебинара;</w:t>
      </w:r>
    </w:p>
    <w:p w:rsidR="00C9141C" w:rsidRPr="000347FA" w:rsidRDefault="00C9141C" w:rsidP="00B52A37">
      <w:pPr>
        <w:pStyle w:val="a7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777777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16.12.2022 г. Методическая мастерская «Лучшие практики в системе формирования функциональной грамотности обучающихся: финансовая грамотность» в </w:t>
      </w:r>
      <w:r w:rsidRPr="000347FA">
        <w:rPr>
          <w:rFonts w:ascii="Times New Roman" w:hAnsi="Times New Roman"/>
          <w:sz w:val="26"/>
          <w:szCs w:val="26"/>
        </w:rPr>
        <w:lastRenderedPageBreak/>
        <w:t>форме вебинара;</w:t>
      </w:r>
    </w:p>
    <w:p w:rsidR="00C9141C" w:rsidRPr="000347FA" w:rsidRDefault="00C9141C" w:rsidP="00B52A37">
      <w:pPr>
        <w:pStyle w:val="a7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777777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16.12.2022 г. Методическая мастерская «Лучшие практики в системе формирования функциональной грамотности обучающихся: креативное мышление» в форме вебинара;</w:t>
      </w:r>
    </w:p>
    <w:p w:rsidR="00C9141C" w:rsidRPr="000347FA" w:rsidRDefault="00C9141C" w:rsidP="00B52A37">
      <w:pPr>
        <w:pStyle w:val="a7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777777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22.12.2022 г. Методическая мастерская «Лучшие практики в системе формирования функциональной грамотности обучающихся: читательская грамотность»  в форме вебинара;</w:t>
      </w:r>
    </w:p>
    <w:p w:rsidR="00541EFB" w:rsidRPr="006676D1" w:rsidRDefault="00C9141C" w:rsidP="00B52A37">
      <w:pPr>
        <w:pStyle w:val="a7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777777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22.12.2022 г. Методическая мастерская «Лучшие практики в системе формирования функциональной грамотности обучающихся: глобальные компетенции»   в форме вебинара;</w:t>
      </w:r>
    </w:p>
    <w:p w:rsidR="00AD5CDF" w:rsidRPr="000347FA" w:rsidRDefault="00AD5CDF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347F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3. </w:t>
      </w:r>
      <w:r w:rsidRPr="000347FA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 рамках направления деятельности </w:t>
      </w:r>
      <w:r w:rsidR="00BA6AE0" w:rsidRPr="000347FA">
        <w:rPr>
          <w:rFonts w:ascii="Times New Roman" w:hAnsi="Times New Roman" w:cs="Times New Roman"/>
          <w:b/>
          <w:bCs/>
          <w:sz w:val="26"/>
          <w:szCs w:val="26"/>
          <w:u w:val="single"/>
        </w:rPr>
        <w:t>«Т</w:t>
      </w:r>
      <w:r w:rsidRPr="000347FA">
        <w:rPr>
          <w:rFonts w:ascii="Times New Roman" w:hAnsi="Times New Roman" w:cs="Times New Roman"/>
          <w:b/>
          <w:bCs/>
          <w:sz w:val="26"/>
          <w:szCs w:val="26"/>
          <w:u w:val="single"/>
        </w:rPr>
        <w:t>ьюторское сопровождение реализации дополнительных профессиональных программ (программ повышения квалификации) для педагогических работников и управленческих кадров образовательных организаций ЧАО»:</w:t>
      </w:r>
    </w:p>
    <w:p w:rsidR="00AD5CDF" w:rsidRPr="000347FA" w:rsidRDefault="00AD5CDF" w:rsidP="00B52A37">
      <w:pPr>
        <w:pStyle w:val="a7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сотрудниками центра организована координация тьюторского сопровождения 66 педагогических работников из общеобразовательных организаций Чукотского автономного округа, успешно освоивших по дополнительной профессиональной программе (программе повышения квалификации) «Школа современного учителя».</w:t>
      </w:r>
    </w:p>
    <w:p w:rsidR="00FA1F9A" w:rsidRPr="000347FA" w:rsidRDefault="00FA1F9A" w:rsidP="00B52A37">
      <w:pPr>
        <w:pStyle w:val="Default"/>
        <w:widowControl w:val="0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0347FA">
        <w:rPr>
          <w:sz w:val="26"/>
          <w:szCs w:val="26"/>
        </w:rPr>
        <w:t>в 1 полугодии 2022 г. проведены 4 методических совещания с муниципальными тьюторами по следующим вопросам:</w:t>
      </w:r>
    </w:p>
    <w:p w:rsidR="00FA1F9A" w:rsidRPr="000347FA" w:rsidRDefault="00FA1F9A" w:rsidP="00B52A37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0347FA">
        <w:rPr>
          <w:sz w:val="26"/>
          <w:szCs w:val="26"/>
        </w:rPr>
        <w:t>-  организация и проведение мониторинга в целях создания банка данных педагогических работников, приступающих к реализации обновленных ФГОС в  2022-2023 учебном году,</w:t>
      </w:r>
    </w:p>
    <w:p w:rsidR="00FA1F9A" w:rsidRPr="000347FA" w:rsidRDefault="00FA1F9A" w:rsidP="00B52A37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0347FA">
        <w:rPr>
          <w:sz w:val="26"/>
          <w:szCs w:val="26"/>
        </w:rPr>
        <w:t>- формирование муниципальных банков данных о педагогических работниках, осуществляющих деятельность по реализации дополнительного образования в центрах образования естественно-научной и технологической направленностей «Точка роста</w:t>
      </w:r>
      <w:r w:rsidRPr="000347FA">
        <w:rPr>
          <w:bCs/>
          <w:sz w:val="26"/>
          <w:szCs w:val="26"/>
        </w:rPr>
        <w:t xml:space="preserve">», </w:t>
      </w:r>
      <w:r w:rsidRPr="000347FA">
        <w:rPr>
          <w:rFonts w:eastAsia="Calibri"/>
          <w:sz w:val="26"/>
          <w:szCs w:val="26"/>
        </w:rPr>
        <w:t xml:space="preserve"> </w:t>
      </w:r>
      <w:r w:rsidRPr="000347FA">
        <w:rPr>
          <w:sz w:val="26"/>
          <w:szCs w:val="26"/>
        </w:rPr>
        <w:t>«</w:t>
      </w:r>
      <w:r w:rsidRPr="000347FA">
        <w:rPr>
          <w:sz w:val="26"/>
          <w:szCs w:val="26"/>
          <w:lang w:val="en-US"/>
        </w:rPr>
        <w:t>IT</w:t>
      </w:r>
      <w:r w:rsidRPr="000347FA">
        <w:rPr>
          <w:sz w:val="26"/>
          <w:szCs w:val="26"/>
        </w:rPr>
        <w:t>-куб»,</w:t>
      </w:r>
    </w:p>
    <w:p w:rsidR="00FA1F9A" w:rsidRPr="000347FA" w:rsidRDefault="00FA1F9A" w:rsidP="00B52A37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0347FA">
        <w:rPr>
          <w:sz w:val="26"/>
          <w:szCs w:val="26"/>
        </w:rPr>
        <w:t xml:space="preserve">- организация и осуществление тьюторского сопровождения освоения дополнительной профессиональной программы (программы повышения квалификации) </w:t>
      </w:r>
      <w:r w:rsidRPr="000347FA">
        <w:rPr>
          <w:bCs/>
          <w:sz w:val="26"/>
          <w:szCs w:val="26"/>
        </w:rPr>
        <w:t>«</w:t>
      </w:r>
      <w:r w:rsidRPr="000347FA">
        <w:rPr>
          <w:sz w:val="26"/>
          <w:szCs w:val="26"/>
        </w:rPr>
        <w:t>Реализация требований обновленных ФГОС НОО, ФГОС ООО в работе учителя» на муниципальном уровне,</w:t>
      </w:r>
    </w:p>
    <w:p w:rsidR="00FA1F9A" w:rsidRPr="000347FA" w:rsidRDefault="00FA1F9A" w:rsidP="00B52A37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0347FA">
        <w:rPr>
          <w:sz w:val="26"/>
          <w:szCs w:val="26"/>
        </w:rPr>
        <w:t>- формирование школьных команд ОО ЧАО для реализации проекта «Школа Минпросвещения России».</w:t>
      </w:r>
    </w:p>
    <w:p w:rsidR="00EE252B" w:rsidRPr="000347FA" w:rsidRDefault="00EE252B" w:rsidP="00B52A3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47F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4. </w:t>
      </w:r>
      <w:r w:rsidRPr="000347F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В рамках направления деятельности</w:t>
      </w:r>
      <w:r w:rsidRPr="000347F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6AE0" w:rsidRPr="000347FA">
        <w:rPr>
          <w:rFonts w:ascii="Times New Roman" w:hAnsi="Times New Roman" w:cs="Times New Roman"/>
          <w:b/>
          <w:sz w:val="26"/>
          <w:szCs w:val="26"/>
          <w:u w:val="single"/>
        </w:rPr>
        <w:t>«Р</w:t>
      </w:r>
      <w:r w:rsidRPr="000347FA">
        <w:rPr>
          <w:rFonts w:ascii="Times New Roman" w:hAnsi="Times New Roman" w:cs="Times New Roman"/>
          <w:b/>
          <w:sz w:val="26"/>
          <w:szCs w:val="26"/>
          <w:u w:val="single"/>
        </w:rPr>
        <w:t>азвитие цифровой образовательной среды дополнительного профессионального образования в ЧАО</w:t>
      </w:r>
      <w:r w:rsidRPr="000347FA">
        <w:rPr>
          <w:rFonts w:ascii="Times New Roman" w:hAnsi="Times New Roman" w:cs="Times New Roman"/>
          <w:sz w:val="26"/>
          <w:szCs w:val="26"/>
          <w:u w:val="single"/>
        </w:rPr>
        <w:t>» на базе центра организованы и проведены следующие мероприятия:</w:t>
      </w:r>
    </w:p>
    <w:p w:rsidR="00AD5CDF" w:rsidRPr="000347FA" w:rsidRDefault="00EE252B" w:rsidP="00B52A37">
      <w:pPr>
        <w:pStyle w:val="a7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347FA">
        <w:rPr>
          <w:rFonts w:ascii="Times New Roman" w:hAnsi="Times New Roman"/>
          <w:bCs/>
          <w:sz w:val="26"/>
          <w:szCs w:val="26"/>
        </w:rPr>
        <w:t xml:space="preserve">разработан и апробирован цифровой образовательный контент, в виде учебных курсов по </w:t>
      </w:r>
      <w:r w:rsidR="00146BB1" w:rsidRPr="000347FA">
        <w:rPr>
          <w:rFonts w:ascii="Times New Roman" w:hAnsi="Times New Roman"/>
          <w:bCs/>
          <w:sz w:val="26"/>
          <w:szCs w:val="26"/>
        </w:rPr>
        <w:t>31 дополнительной профессиональной программе (программе повышения квалификации)</w:t>
      </w:r>
      <w:r w:rsidRPr="000347FA">
        <w:rPr>
          <w:rFonts w:ascii="Times New Roman" w:hAnsi="Times New Roman"/>
          <w:bCs/>
          <w:sz w:val="26"/>
          <w:szCs w:val="26"/>
        </w:rPr>
        <w:t>, расположенных  в Электронной информационно-образовательной среде ГАУ ДПО ЧИРОиПК;</w:t>
      </w:r>
    </w:p>
    <w:p w:rsidR="00EE252B" w:rsidRPr="000347FA" w:rsidRDefault="00EE252B" w:rsidP="00B52A37">
      <w:pPr>
        <w:pStyle w:val="a7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bCs/>
          <w:sz w:val="26"/>
          <w:szCs w:val="26"/>
        </w:rPr>
        <w:t xml:space="preserve">в качестве цифровых коммуникационных площадок для обмена успешным профессиональным опытом  руководящих и педагогических работников используются сетевое издание </w:t>
      </w:r>
      <w:hyperlink r:id="rId23" w:history="1">
        <w:r w:rsidRPr="000347FA">
          <w:rPr>
            <w:rStyle w:val="a9"/>
            <w:rFonts w:ascii="Times New Roman" w:hAnsi="Times New Roman"/>
            <w:bCs/>
            <w:sz w:val="26"/>
            <w:szCs w:val="26"/>
          </w:rPr>
          <w:t>https://chiroipk.ru</w:t>
        </w:r>
      </w:hyperlink>
      <w:r w:rsidRPr="000347FA">
        <w:rPr>
          <w:rFonts w:ascii="Times New Roman" w:hAnsi="Times New Roman"/>
          <w:bCs/>
          <w:sz w:val="26"/>
          <w:szCs w:val="26"/>
        </w:rPr>
        <w:t xml:space="preserve"> </w:t>
      </w:r>
      <w:r w:rsidR="00146BB1" w:rsidRPr="000347FA">
        <w:rPr>
          <w:rFonts w:ascii="Times New Roman" w:hAnsi="Times New Roman"/>
          <w:bCs/>
          <w:sz w:val="26"/>
          <w:szCs w:val="26"/>
        </w:rPr>
        <w:t xml:space="preserve"> </w:t>
      </w:r>
      <w:r w:rsidRPr="000347FA">
        <w:rPr>
          <w:rFonts w:ascii="Times New Roman" w:hAnsi="Times New Roman"/>
          <w:bCs/>
          <w:sz w:val="26"/>
          <w:szCs w:val="26"/>
        </w:rPr>
        <w:t xml:space="preserve">и </w:t>
      </w:r>
      <w:r w:rsidR="00ED0F34" w:rsidRPr="000347FA">
        <w:rPr>
          <w:rFonts w:ascii="Times New Roman" w:hAnsi="Times New Roman"/>
          <w:sz w:val="26"/>
          <w:szCs w:val="26"/>
        </w:rPr>
        <w:t>официальная страница ГАУ ДПО ЧИРОиПК в соц</w:t>
      </w:r>
      <w:r w:rsidR="00146BB1" w:rsidRPr="000347FA">
        <w:rPr>
          <w:rFonts w:ascii="Times New Roman" w:hAnsi="Times New Roman"/>
          <w:sz w:val="26"/>
          <w:szCs w:val="26"/>
        </w:rPr>
        <w:t xml:space="preserve">иальной </w:t>
      </w:r>
      <w:r w:rsidR="00ED0F34" w:rsidRPr="000347FA">
        <w:rPr>
          <w:rFonts w:ascii="Times New Roman" w:hAnsi="Times New Roman"/>
          <w:sz w:val="26"/>
          <w:szCs w:val="26"/>
        </w:rPr>
        <w:t xml:space="preserve">сети </w:t>
      </w:r>
      <w:hyperlink r:id="rId24" w:history="1">
        <w:r w:rsidR="00ED0F34" w:rsidRPr="000347FA">
          <w:rPr>
            <w:rStyle w:val="a9"/>
            <w:rFonts w:ascii="Times New Roman" w:hAnsi="Times New Roman"/>
            <w:sz w:val="26"/>
            <w:szCs w:val="26"/>
          </w:rPr>
          <w:t>https://vk.com/chiroipk</w:t>
        </w:r>
      </w:hyperlink>
      <w:r w:rsidR="007C27CB" w:rsidRPr="000347FA">
        <w:rPr>
          <w:rFonts w:ascii="Times New Roman" w:hAnsi="Times New Roman"/>
          <w:sz w:val="26"/>
          <w:szCs w:val="26"/>
        </w:rPr>
        <w:t>.</w:t>
      </w:r>
    </w:p>
    <w:p w:rsidR="00ED0F34" w:rsidRPr="000347FA" w:rsidRDefault="00ED0F34" w:rsidP="00B52A3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47FA"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Pr="000347FA">
        <w:rPr>
          <w:rFonts w:ascii="Times New Roman" w:hAnsi="Times New Roman" w:cs="Times New Roman"/>
          <w:bCs/>
          <w:sz w:val="26"/>
          <w:szCs w:val="26"/>
          <w:u w:val="single"/>
        </w:rPr>
        <w:t>.  В рамках направления деятельности</w:t>
      </w:r>
      <w:r w:rsidR="00BA6AE0" w:rsidRPr="000347FA">
        <w:rPr>
          <w:rFonts w:ascii="Times New Roman" w:hAnsi="Times New Roman" w:cs="Times New Roman"/>
          <w:b/>
          <w:sz w:val="26"/>
          <w:szCs w:val="26"/>
          <w:u w:val="single"/>
        </w:rPr>
        <w:t xml:space="preserve"> «А</w:t>
      </w:r>
      <w:r w:rsidRPr="000347FA">
        <w:rPr>
          <w:rFonts w:ascii="Times New Roman" w:hAnsi="Times New Roman" w:cs="Times New Roman"/>
          <w:b/>
          <w:sz w:val="26"/>
          <w:szCs w:val="26"/>
          <w:u w:val="single"/>
        </w:rPr>
        <w:t>дресная методическая поддержка/консультирование/сопровождение педагогических работников и управленческих кадров образовательных организаций Чукотского автономного округа</w:t>
      </w:r>
      <w:r w:rsidRPr="000347FA">
        <w:rPr>
          <w:rFonts w:ascii="Times New Roman" w:hAnsi="Times New Roman" w:cs="Times New Roman"/>
          <w:sz w:val="26"/>
          <w:szCs w:val="26"/>
          <w:u w:val="single"/>
        </w:rPr>
        <w:t>» на базе центра организованы и проведены следующие мероприятия:</w:t>
      </w:r>
    </w:p>
    <w:p w:rsidR="006D581E" w:rsidRPr="000347FA" w:rsidRDefault="006D581E" w:rsidP="00B52A37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DejaVuSans" w:hAnsi="Times New Roman"/>
          <w:color w:val="000000"/>
          <w:sz w:val="26"/>
          <w:szCs w:val="26"/>
          <w:u w:val="single"/>
        </w:rPr>
      </w:pPr>
      <w:r w:rsidRPr="000347FA">
        <w:rPr>
          <w:rFonts w:ascii="Times New Roman" w:eastAsia="DejaVuSans" w:hAnsi="Times New Roman"/>
          <w:color w:val="000000"/>
          <w:sz w:val="26"/>
          <w:szCs w:val="26"/>
        </w:rPr>
        <w:lastRenderedPageBreak/>
        <w:t xml:space="preserve">В целях определения количественного состава обучающихся среди педагогов общеобразовательных организаций Чукотского автономного округа, планирующих </w:t>
      </w:r>
      <w:r w:rsidRPr="000347FA">
        <w:rPr>
          <w:rFonts w:ascii="Times New Roman" w:hAnsi="Times New Roman"/>
          <w:sz w:val="26"/>
          <w:szCs w:val="26"/>
        </w:rPr>
        <w:t xml:space="preserve">осуществлять образовательную деятельность по обновленным ФГОС НОО, ФГОС ООО, </w:t>
      </w:r>
      <w:r w:rsidRPr="000347FA">
        <w:rPr>
          <w:rFonts w:ascii="Times New Roman" w:hAnsi="Times New Roman"/>
          <w:b/>
          <w:sz w:val="26"/>
          <w:szCs w:val="26"/>
        </w:rPr>
        <w:t xml:space="preserve">в сентябре 2022 года муниципальными тьюторами </w:t>
      </w:r>
      <w:r w:rsidRPr="000347FA">
        <w:rPr>
          <w:rFonts w:ascii="Times New Roman" w:eastAsia="DejaVuSans" w:hAnsi="Times New Roman"/>
          <w:b/>
          <w:color w:val="000000"/>
          <w:sz w:val="26"/>
          <w:szCs w:val="26"/>
        </w:rPr>
        <w:t>был проведен соответствующий мониторинг</w:t>
      </w:r>
      <w:r w:rsidRPr="000347FA">
        <w:rPr>
          <w:rFonts w:ascii="Times New Roman" w:eastAsia="DejaVuSans" w:hAnsi="Times New Roman"/>
          <w:color w:val="000000"/>
          <w:sz w:val="26"/>
          <w:szCs w:val="26"/>
        </w:rPr>
        <w:t>,</w:t>
      </w:r>
      <w:r w:rsidRPr="000347FA">
        <w:rPr>
          <w:rFonts w:ascii="Times New Roman" w:hAnsi="Times New Roman"/>
          <w:sz w:val="26"/>
          <w:szCs w:val="26"/>
        </w:rPr>
        <w:t xml:space="preserve"> по результатам которого были сформированы учебные группы обучающихся и проведено  обучение с использованием дистанционных образовательных технологий по дополнительной профессиональной программе (повышения квалификации) «Реализация требований обновленных ФГОС НОО, ФГОС ООО в работе учителя». </w:t>
      </w:r>
      <w:r w:rsidRPr="000347FA">
        <w:rPr>
          <w:rFonts w:ascii="Times New Roman" w:hAnsi="Times New Roman"/>
          <w:b/>
          <w:sz w:val="26"/>
          <w:szCs w:val="26"/>
        </w:rPr>
        <w:t xml:space="preserve">Обучение осуществлялось </w:t>
      </w:r>
      <w:r w:rsidRPr="000347FA">
        <w:rPr>
          <w:rFonts w:ascii="Times New Roman" w:hAnsi="Times New Roman"/>
          <w:b/>
          <w:sz w:val="26"/>
          <w:szCs w:val="26"/>
          <w:u w:val="single"/>
        </w:rPr>
        <w:t>на цифровой образовательной платформе ГАУ ДПО ЧИРОиПК в период с 20 апреля по 31 мая 2022 года</w:t>
      </w:r>
      <w:r w:rsidRPr="000347FA">
        <w:rPr>
          <w:rFonts w:ascii="Times New Roman" w:hAnsi="Times New Roman"/>
          <w:sz w:val="26"/>
          <w:szCs w:val="26"/>
          <w:u w:val="single"/>
        </w:rPr>
        <w:t>. Продолжительность обучения составила 36 часов.</w:t>
      </w:r>
    </w:p>
    <w:p w:rsidR="00046A98" w:rsidRPr="000347FA" w:rsidRDefault="00046A98" w:rsidP="00B52A37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DejaVuSans" w:hAnsi="Times New Roman"/>
          <w:color w:val="000000"/>
          <w:sz w:val="26"/>
          <w:szCs w:val="26"/>
          <w:u w:val="single"/>
        </w:rPr>
      </w:pPr>
      <w:r w:rsidRPr="000347FA">
        <w:rPr>
          <w:rFonts w:ascii="Times New Roman" w:hAnsi="Times New Roman"/>
          <w:sz w:val="26"/>
          <w:szCs w:val="26"/>
        </w:rPr>
        <w:t>Был</w:t>
      </w:r>
      <w:r w:rsidR="00DC5C0F" w:rsidRPr="000347FA">
        <w:rPr>
          <w:rFonts w:ascii="Times New Roman" w:hAnsi="Times New Roman"/>
          <w:sz w:val="26"/>
          <w:szCs w:val="26"/>
        </w:rPr>
        <w:t>и</w:t>
      </w:r>
      <w:r w:rsidRPr="000347FA">
        <w:rPr>
          <w:rFonts w:ascii="Times New Roman" w:hAnsi="Times New Roman"/>
          <w:sz w:val="26"/>
          <w:szCs w:val="26"/>
        </w:rPr>
        <w:t xml:space="preserve"> проведен</w:t>
      </w:r>
      <w:r w:rsidR="00DC5C0F" w:rsidRPr="000347FA">
        <w:rPr>
          <w:rFonts w:ascii="Times New Roman" w:hAnsi="Times New Roman"/>
          <w:sz w:val="26"/>
          <w:szCs w:val="26"/>
        </w:rPr>
        <w:t>ы</w:t>
      </w:r>
      <w:r w:rsidRPr="000347FA">
        <w:rPr>
          <w:rFonts w:ascii="Times New Roman" w:hAnsi="Times New Roman"/>
          <w:sz w:val="26"/>
          <w:szCs w:val="26"/>
        </w:rPr>
        <w:t xml:space="preserve"> вебинар</w:t>
      </w:r>
      <w:r w:rsidR="00DC5C0F" w:rsidRPr="000347FA">
        <w:rPr>
          <w:rFonts w:ascii="Times New Roman" w:hAnsi="Times New Roman"/>
          <w:sz w:val="26"/>
          <w:szCs w:val="26"/>
        </w:rPr>
        <w:t>ы</w:t>
      </w:r>
      <w:r w:rsidRPr="000347FA">
        <w:rPr>
          <w:rFonts w:ascii="Times New Roman" w:hAnsi="Times New Roman"/>
          <w:sz w:val="26"/>
          <w:szCs w:val="26"/>
        </w:rPr>
        <w:t xml:space="preserve"> </w:t>
      </w:r>
      <w:r w:rsidR="00DC5C0F" w:rsidRPr="000347FA">
        <w:rPr>
          <w:rFonts w:ascii="Times New Roman" w:hAnsi="Times New Roman"/>
          <w:sz w:val="26"/>
          <w:szCs w:val="26"/>
        </w:rPr>
        <w:t>по вопросам внед</w:t>
      </w:r>
      <w:r w:rsidRPr="000347FA">
        <w:rPr>
          <w:rFonts w:ascii="Times New Roman" w:hAnsi="Times New Roman"/>
          <w:sz w:val="26"/>
          <w:szCs w:val="26"/>
        </w:rPr>
        <w:t>р</w:t>
      </w:r>
      <w:r w:rsidR="00DC5C0F" w:rsidRPr="000347FA">
        <w:rPr>
          <w:rFonts w:ascii="Times New Roman" w:hAnsi="Times New Roman"/>
          <w:sz w:val="26"/>
          <w:szCs w:val="26"/>
        </w:rPr>
        <w:t>е</w:t>
      </w:r>
      <w:r w:rsidRPr="000347FA">
        <w:rPr>
          <w:rFonts w:ascii="Times New Roman" w:hAnsi="Times New Roman"/>
          <w:sz w:val="26"/>
          <w:szCs w:val="26"/>
        </w:rPr>
        <w:t>ния в педагогическую практику требований ФГОС НОО и СОО, а также внедрения в управленческую практику требований ФГОС НОО и СОО (</w:t>
      </w:r>
      <w:hyperlink r:id="rId25" w:history="1">
        <w:r w:rsidRPr="000347FA">
          <w:rPr>
            <w:rStyle w:val="a9"/>
            <w:rFonts w:ascii="Times New Roman" w:hAnsi="Times New Roman"/>
            <w:sz w:val="26"/>
            <w:szCs w:val="26"/>
            <w:u w:val="none"/>
          </w:rPr>
          <w:t>https://chao.chiroipk.ru/index.php/11-ffa/305-nauchno-metodicheskie-materialy-po-perekhodu-na-obnovlennye-fgos-noo-fgos-ooo</w:t>
        </w:r>
      </w:hyperlink>
      <w:r w:rsidRPr="000347FA">
        <w:rPr>
          <w:rFonts w:ascii="Times New Roman" w:hAnsi="Times New Roman"/>
          <w:sz w:val="26"/>
          <w:szCs w:val="26"/>
        </w:rPr>
        <w:t>):</w:t>
      </w:r>
    </w:p>
    <w:p w:rsidR="00046A98" w:rsidRPr="000347FA" w:rsidRDefault="002E6ACF" w:rsidP="00B52A37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347FA">
        <w:rPr>
          <w:rFonts w:ascii="Times New Roman" w:hAnsi="Times New Roman"/>
          <w:sz w:val="26"/>
          <w:szCs w:val="26"/>
        </w:rPr>
        <w:t>02.02.2022 г. в</w:t>
      </w:r>
      <w:r w:rsidR="00046A98" w:rsidRPr="000347FA">
        <w:rPr>
          <w:rFonts w:ascii="Times New Roman" w:hAnsi="Times New Roman"/>
          <w:sz w:val="26"/>
          <w:szCs w:val="26"/>
        </w:rPr>
        <w:t>ебинар «Апробация Примерных рабочих программ НОО и ООО и Типового комплекта методических документов»</w:t>
      </w:r>
      <w:r w:rsidR="00DC5C0F" w:rsidRPr="000347FA">
        <w:rPr>
          <w:rFonts w:ascii="Times New Roman" w:hAnsi="Times New Roman"/>
          <w:sz w:val="26"/>
          <w:szCs w:val="26"/>
        </w:rPr>
        <w:t>;</w:t>
      </w:r>
    </w:p>
    <w:p w:rsidR="00046A98" w:rsidRPr="000347FA" w:rsidRDefault="00046A98" w:rsidP="00B52A37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347FA">
        <w:rPr>
          <w:rFonts w:ascii="Times New Roman" w:hAnsi="Times New Roman"/>
          <w:sz w:val="26"/>
          <w:szCs w:val="26"/>
        </w:rPr>
        <w:t>Вебинар «Обновленные ФГОС НОО, ФГОС ООО: общие вопросы»</w:t>
      </w:r>
      <w:r w:rsidR="00DC5C0F" w:rsidRPr="000347FA">
        <w:rPr>
          <w:rFonts w:ascii="Times New Roman" w:hAnsi="Times New Roman"/>
          <w:sz w:val="26"/>
          <w:szCs w:val="26"/>
        </w:rPr>
        <w:t>.</w:t>
      </w:r>
    </w:p>
    <w:p w:rsidR="0008697C" w:rsidRPr="000347FA" w:rsidRDefault="0008697C" w:rsidP="00B52A37">
      <w:pPr>
        <w:pStyle w:val="a7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eastAsiaTheme="minorHAnsi" w:hAnsi="Times New Roman"/>
          <w:sz w:val="26"/>
          <w:szCs w:val="26"/>
        </w:rPr>
        <w:t xml:space="preserve">Сформирован региональный банк, а также организована и проведена диагностика педагогических работников ОО ЧАО, относящихся к школам с низкими образовательными результатами. </w:t>
      </w:r>
    </w:p>
    <w:p w:rsidR="0008697C" w:rsidRPr="000347FA" w:rsidRDefault="0008697C" w:rsidP="00B52A37">
      <w:pPr>
        <w:pStyle w:val="a7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eastAsiaTheme="minorHAnsi" w:hAnsi="Times New Roman"/>
          <w:sz w:val="26"/>
          <w:szCs w:val="26"/>
        </w:rPr>
        <w:t xml:space="preserve">Утверждены </w:t>
      </w:r>
      <w:r w:rsidRPr="000347FA">
        <w:rPr>
          <w:rFonts w:ascii="Times New Roman" w:hAnsi="Times New Roman"/>
          <w:sz w:val="26"/>
          <w:szCs w:val="26"/>
        </w:rPr>
        <w:t>адресные методические рекомендации по итогам самодиагностики в рамках проекта адресной методической помощи, результаты диагностики професс</w:t>
      </w:r>
      <w:r w:rsidR="00195760" w:rsidRPr="000347FA">
        <w:rPr>
          <w:rFonts w:ascii="Times New Roman" w:hAnsi="Times New Roman"/>
          <w:sz w:val="26"/>
          <w:szCs w:val="26"/>
        </w:rPr>
        <w:t>и</w:t>
      </w:r>
      <w:r w:rsidRPr="000347FA">
        <w:rPr>
          <w:rFonts w:ascii="Times New Roman" w:hAnsi="Times New Roman"/>
          <w:sz w:val="26"/>
          <w:szCs w:val="26"/>
        </w:rPr>
        <w:t>ональных затруднений учителей из школ, демонстрирующих низкие результаты обучения</w:t>
      </w:r>
      <w:r w:rsidR="00195760" w:rsidRPr="000347FA">
        <w:rPr>
          <w:rFonts w:ascii="Times New Roman" w:hAnsi="Times New Roman"/>
          <w:sz w:val="26"/>
          <w:szCs w:val="26"/>
        </w:rPr>
        <w:t>. (</w:t>
      </w:r>
      <w:hyperlink r:id="rId26" w:history="1">
        <w:r w:rsidR="00195760" w:rsidRPr="000347FA">
          <w:rPr>
            <w:rStyle w:val="a9"/>
            <w:rFonts w:ascii="Times New Roman" w:hAnsi="Times New Roman"/>
            <w:sz w:val="26"/>
            <w:szCs w:val="26"/>
          </w:rPr>
          <w:t>https://chao.chiroipk.ru/index.php/2017-03-15-00-32-33/regionalnyj-proekt-500</w:t>
        </w:r>
      </w:hyperlink>
      <w:r w:rsidR="00195760" w:rsidRPr="000347FA">
        <w:rPr>
          <w:rFonts w:ascii="Times New Roman" w:hAnsi="Times New Roman"/>
          <w:sz w:val="26"/>
          <w:szCs w:val="26"/>
        </w:rPr>
        <w:t xml:space="preserve"> );</w:t>
      </w:r>
    </w:p>
    <w:p w:rsidR="0008697C" w:rsidRPr="000347FA" w:rsidRDefault="00AD2483" w:rsidP="00B52A37">
      <w:pPr>
        <w:pStyle w:val="a7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347FA">
        <w:rPr>
          <w:rFonts w:ascii="Times New Roman" w:eastAsiaTheme="minorHAnsi" w:hAnsi="Times New Roman"/>
          <w:sz w:val="26"/>
          <w:szCs w:val="26"/>
        </w:rPr>
        <w:t xml:space="preserve">Проведена адресная методическая поддержка педагогических работников ОО ЧАО, относящихся к школам с низкими образовательными результатами, </w:t>
      </w:r>
      <w:r w:rsidR="007D27E1" w:rsidRPr="000347FA">
        <w:rPr>
          <w:rFonts w:ascii="Times New Roman" w:eastAsiaTheme="minorHAnsi" w:hAnsi="Times New Roman"/>
          <w:sz w:val="26"/>
          <w:szCs w:val="26"/>
        </w:rPr>
        <w:t>в</w:t>
      </w:r>
      <w:r w:rsidRPr="000347FA">
        <w:rPr>
          <w:rFonts w:ascii="Times New Roman" w:eastAsiaTheme="minorHAnsi" w:hAnsi="Times New Roman"/>
          <w:sz w:val="26"/>
          <w:szCs w:val="26"/>
        </w:rPr>
        <w:t xml:space="preserve"> процессе освоения дополнительн</w:t>
      </w:r>
      <w:r w:rsidR="007D27E1" w:rsidRPr="000347FA">
        <w:rPr>
          <w:rFonts w:ascii="Times New Roman" w:eastAsiaTheme="minorHAnsi" w:hAnsi="Times New Roman"/>
          <w:sz w:val="26"/>
          <w:szCs w:val="26"/>
        </w:rPr>
        <w:t>ой</w:t>
      </w:r>
      <w:r w:rsidRPr="000347FA">
        <w:rPr>
          <w:rFonts w:ascii="Times New Roman" w:eastAsiaTheme="minorHAnsi" w:hAnsi="Times New Roman"/>
          <w:sz w:val="26"/>
          <w:szCs w:val="26"/>
        </w:rPr>
        <w:t xml:space="preserve"> профессиональн</w:t>
      </w:r>
      <w:r w:rsidR="007D27E1" w:rsidRPr="000347FA">
        <w:rPr>
          <w:rFonts w:ascii="Times New Roman" w:eastAsiaTheme="minorHAnsi" w:hAnsi="Times New Roman"/>
          <w:sz w:val="26"/>
          <w:szCs w:val="26"/>
        </w:rPr>
        <w:t>ой</w:t>
      </w:r>
      <w:r w:rsidRPr="000347FA">
        <w:rPr>
          <w:rFonts w:ascii="Times New Roman" w:eastAsiaTheme="minorHAnsi" w:hAnsi="Times New Roman"/>
          <w:sz w:val="26"/>
          <w:szCs w:val="26"/>
        </w:rPr>
        <w:t xml:space="preserve"> программ на платформе </w:t>
      </w:r>
      <w:r w:rsidRPr="000347FA">
        <w:rPr>
          <w:rFonts w:ascii="Times New Roman" w:eastAsia="Calibri" w:hAnsi="Times New Roman"/>
          <w:sz w:val="26"/>
          <w:szCs w:val="26"/>
        </w:rPr>
        <w:t>ФГАОУ ДПО</w:t>
      </w:r>
      <w:r w:rsidRPr="000347FA">
        <w:rPr>
          <w:rFonts w:ascii="Times New Roman" w:eastAsia="Calibri" w:hAnsi="Times New Roman"/>
          <w:i/>
          <w:sz w:val="26"/>
          <w:szCs w:val="26"/>
        </w:rPr>
        <w:t xml:space="preserve"> </w:t>
      </w:r>
      <w:r w:rsidRPr="000347FA">
        <w:rPr>
          <w:rFonts w:ascii="Times New Roman" w:eastAsia="Calibri" w:hAnsi="Times New Roman"/>
          <w:sz w:val="26"/>
          <w:szCs w:val="26"/>
        </w:rPr>
        <w:t>"Академия Минпросвещения России</w:t>
      </w:r>
      <w:r w:rsidR="007D27E1" w:rsidRPr="000347FA">
        <w:rPr>
          <w:rFonts w:ascii="Times New Roman" w:eastAsiaTheme="minorHAnsi" w:hAnsi="Times New Roman"/>
          <w:sz w:val="26"/>
          <w:szCs w:val="26"/>
        </w:rPr>
        <w:t xml:space="preserve"> </w:t>
      </w:r>
      <w:r w:rsidR="007D27E1" w:rsidRPr="000347FA">
        <w:rPr>
          <w:rFonts w:ascii="Times New Roman" w:hAnsi="Times New Roman"/>
          <w:b/>
          <w:bCs/>
          <w:sz w:val="26"/>
          <w:szCs w:val="26"/>
        </w:rPr>
        <w:t>«Школа современного учителя. Развитие читательской/математической/естественно-научной грамотности»</w:t>
      </w:r>
      <w:r w:rsidR="007D27E1" w:rsidRPr="000347FA">
        <w:rPr>
          <w:rFonts w:ascii="Times New Roman" w:eastAsiaTheme="minorHAnsi" w:hAnsi="Times New Roman"/>
          <w:sz w:val="26"/>
          <w:szCs w:val="26"/>
        </w:rPr>
        <w:t xml:space="preserve">. </w:t>
      </w:r>
      <w:r w:rsidR="007D27E1" w:rsidRPr="000347FA">
        <w:rPr>
          <w:rFonts w:ascii="Times New Roman" w:eastAsia="Calibri" w:hAnsi="Times New Roman"/>
          <w:sz w:val="26"/>
          <w:szCs w:val="26"/>
        </w:rPr>
        <w:t>С 1 марта по 18 апреля 2022 года</w:t>
      </w:r>
      <w:r w:rsidR="007D27E1" w:rsidRPr="000347FA">
        <w:rPr>
          <w:rFonts w:ascii="Times New Roman" w:eastAsiaTheme="minorHAnsi" w:hAnsi="Times New Roman"/>
          <w:sz w:val="26"/>
          <w:szCs w:val="26"/>
        </w:rPr>
        <w:t xml:space="preserve"> обучен</w:t>
      </w:r>
      <w:r w:rsidR="00AF4234" w:rsidRPr="000347FA">
        <w:rPr>
          <w:rFonts w:ascii="Times New Roman" w:eastAsiaTheme="minorHAnsi" w:hAnsi="Times New Roman"/>
          <w:sz w:val="26"/>
          <w:szCs w:val="26"/>
        </w:rPr>
        <w:t>о</w:t>
      </w:r>
      <w:r w:rsidR="007D27E1" w:rsidRPr="000347FA">
        <w:rPr>
          <w:rFonts w:ascii="Times New Roman" w:eastAsiaTheme="minorHAnsi" w:hAnsi="Times New Roman"/>
          <w:sz w:val="26"/>
          <w:szCs w:val="26"/>
        </w:rPr>
        <w:t xml:space="preserve"> было 30 педагогов из школ с низкими образовательными результатами.</w:t>
      </w:r>
      <w:r w:rsidR="007D27E1" w:rsidRPr="000347FA">
        <w:rPr>
          <w:rFonts w:ascii="Times New Roman" w:eastAsia="Calibri" w:hAnsi="Times New Roman"/>
          <w:sz w:val="26"/>
          <w:szCs w:val="26"/>
        </w:rPr>
        <w:t xml:space="preserve"> </w:t>
      </w:r>
    </w:p>
    <w:p w:rsidR="00C43468" w:rsidRPr="000347FA" w:rsidRDefault="00C43468" w:rsidP="00B52A3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47F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6. </w:t>
      </w:r>
      <w:r w:rsidRPr="000347F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В рамках направления деятельности</w:t>
      </w:r>
      <w:r w:rsidRPr="000347F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347FA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BA6AE0" w:rsidRPr="000347FA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0347FA">
        <w:rPr>
          <w:rFonts w:ascii="Times New Roman" w:hAnsi="Times New Roman" w:cs="Times New Roman"/>
          <w:b/>
          <w:sz w:val="26"/>
          <w:szCs w:val="26"/>
          <w:u w:val="single"/>
        </w:rPr>
        <w:t>рганизационно-методическая поддержка центра цифрового образования «</w:t>
      </w:r>
      <w:r w:rsidRPr="000347FA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IT</w:t>
      </w:r>
      <w:r w:rsidRPr="000347FA">
        <w:rPr>
          <w:rFonts w:ascii="Times New Roman" w:hAnsi="Times New Roman" w:cs="Times New Roman"/>
          <w:b/>
          <w:sz w:val="26"/>
          <w:szCs w:val="26"/>
          <w:u w:val="single"/>
        </w:rPr>
        <w:t xml:space="preserve">-куб», цетров «Точка роста», </w:t>
      </w:r>
      <w:r w:rsidR="00ED6B47" w:rsidRPr="000347FA">
        <w:rPr>
          <w:rFonts w:ascii="Times New Roman" w:hAnsi="Times New Roman" w:cs="Times New Roman"/>
          <w:b/>
          <w:sz w:val="26"/>
          <w:szCs w:val="26"/>
          <w:u w:val="single"/>
        </w:rPr>
        <w:t>ф</w:t>
      </w:r>
      <w:r w:rsidRPr="000347FA">
        <w:rPr>
          <w:rFonts w:ascii="Times New Roman" w:hAnsi="Times New Roman" w:cs="Times New Roman"/>
          <w:b/>
          <w:sz w:val="26"/>
          <w:szCs w:val="26"/>
          <w:u w:val="single"/>
        </w:rPr>
        <w:t>ункционирующих на базе образовательных организаций Чукотского автономного округа</w:t>
      </w:r>
      <w:r w:rsidRPr="000347FA">
        <w:rPr>
          <w:rFonts w:ascii="Times New Roman" w:hAnsi="Times New Roman" w:cs="Times New Roman"/>
          <w:sz w:val="26"/>
          <w:szCs w:val="26"/>
          <w:u w:val="single"/>
        </w:rPr>
        <w:t>» на базе центра организованы и проведены следующие мероприятия:</w:t>
      </w:r>
    </w:p>
    <w:p w:rsidR="00857716" w:rsidRPr="000347FA" w:rsidRDefault="00857716" w:rsidP="00B52A37">
      <w:pPr>
        <w:pStyle w:val="a7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В целях организации и проведения обучающих семинаров по вопросам  обновления образовательных программ общего и дополнительного образования с учетом применения ресурсов центров «Точка роста», а также   внедрения в практику инструментов и подходов к оценке качества образования, в том числе диагностик функциональной грамотности с применением ресурсов центров «IT-куб», «Точка роста» были проведены следующие мероприятия:</w:t>
      </w:r>
    </w:p>
    <w:p w:rsidR="00857716" w:rsidRPr="000347FA" w:rsidRDefault="00857716" w:rsidP="00B52A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>- Серия вебинаров «Лучшие практики в системе формирования функциональной грамотности обучающихся (</w:t>
      </w:r>
      <w:hyperlink r:id="rId27" w:history="1">
        <w:r w:rsidRPr="000347FA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https://chao.chiroipk.ru/index.php/11-ffa/303-vebinary-gau-dpo-chiroipk</w:t>
        </w:r>
      </w:hyperlink>
      <w:r w:rsidRPr="000347FA">
        <w:rPr>
          <w:rFonts w:ascii="Times New Roman" w:hAnsi="Times New Roman" w:cs="Times New Roman"/>
          <w:sz w:val="26"/>
          <w:szCs w:val="26"/>
        </w:rPr>
        <w:t xml:space="preserve"> )</w:t>
      </w:r>
    </w:p>
    <w:p w:rsidR="00857716" w:rsidRPr="000347FA" w:rsidRDefault="00857716" w:rsidP="00B52A3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- Вебинар «Деятельность куратора наставничества в ОО. Использование ресурсов Центра «Точка роста» и Школы Росатома (Атомкласс) в реализации программ </w:t>
      </w:r>
      <w:r w:rsidRPr="000347FA">
        <w:rPr>
          <w:rFonts w:ascii="Times New Roman" w:hAnsi="Times New Roman"/>
          <w:sz w:val="26"/>
          <w:szCs w:val="26"/>
        </w:rPr>
        <w:lastRenderedPageBreak/>
        <w:t xml:space="preserve">наставничества в ОО» </w:t>
      </w:r>
      <w:r w:rsidRPr="000347FA">
        <w:rPr>
          <w:rFonts w:ascii="Times New Roman" w:hAnsi="Times New Roman"/>
          <w:sz w:val="26"/>
          <w:szCs w:val="26"/>
          <w:lang w:eastAsia="en-US"/>
        </w:rPr>
        <w:t>15 декабря 2022 года</w:t>
      </w:r>
      <w:r w:rsidRPr="000347FA">
        <w:rPr>
          <w:rFonts w:ascii="Times New Roman" w:hAnsi="Times New Roman"/>
          <w:sz w:val="26"/>
          <w:szCs w:val="26"/>
        </w:rPr>
        <w:t xml:space="preserve"> </w:t>
      </w:r>
    </w:p>
    <w:p w:rsidR="00857716" w:rsidRPr="006676D1" w:rsidRDefault="00857716" w:rsidP="00B52A3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-  25 ноября 2022 года  лектори</w:t>
      </w:r>
      <w:r w:rsidR="007B3C98">
        <w:rPr>
          <w:rFonts w:ascii="Times New Roman" w:hAnsi="Times New Roman"/>
          <w:sz w:val="26"/>
          <w:szCs w:val="26"/>
        </w:rPr>
        <w:t>й</w:t>
      </w:r>
      <w:r w:rsidRPr="000347FA">
        <w:rPr>
          <w:rFonts w:ascii="Times New Roman" w:hAnsi="Times New Roman"/>
          <w:sz w:val="26"/>
          <w:szCs w:val="26"/>
        </w:rPr>
        <w:t xml:space="preserve"> «Учитель – учителю»  в рамках Всероссийской просветительской акции общероссийской общественно-государственная просветительской организации «Российское общество «Знание» проведен на  базе ЦНППМ ГАУ ДПО ЧИРОиПК  ( </w:t>
      </w:r>
      <w:hyperlink r:id="rId28" w:history="1">
        <w:r w:rsidRPr="000347FA">
          <w:rPr>
            <w:rStyle w:val="a9"/>
            <w:rFonts w:ascii="Times New Roman" w:hAnsi="Times New Roman"/>
            <w:sz w:val="26"/>
            <w:szCs w:val="26"/>
          </w:rPr>
          <w:t>https://chao.chiroipk.ru/index.php</w:t>
        </w:r>
      </w:hyperlink>
      <w:r w:rsidRPr="000347FA">
        <w:rPr>
          <w:rFonts w:ascii="Times New Roman" w:hAnsi="Times New Roman"/>
          <w:sz w:val="26"/>
          <w:szCs w:val="26"/>
        </w:rPr>
        <w:t xml:space="preserve"> ).</w:t>
      </w:r>
    </w:p>
    <w:p w:rsidR="00857716" w:rsidRPr="006676D1" w:rsidRDefault="00857716" w:rsidP="00B52A37">
      <w:pPr>
        <w:pStyle w:val="a7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Организовано участие педагогических работников и управленческих кадров образовательных организаций </w:t>
      </w:r>
      <w:r w:rsidRPr="000347FA">
        <w:rPr>
          <w:rFonts w:ascii="Times New Roman" w:hAnsi="Times New Roman"/>
          <w:iCs/>
          <w:sz w:val="26"/>
          <w:szCs w:val="26"/>
          <w:shd w:val="clear" w:color="auto" w:fill="FFFFFF"/>
        </w:rPr>
        <w:t xml:space="preserve"> ЧАО</w:t>
      </w:r>
      <w:r w:rsidRPr="000347FA">
        <w:rPr>
          <w:rFonts w:ascii="Times New Roman" w:hAnsi="Times New Roman"/>
          <w:sz w:val="26"/>
          <w:szCs w:val="26"/>
        </w:rPr>
        <w:t xml:space="preserve"> в региональном конкурсе «Функциональная грамотность – грамотность для жизни» с использованием дистанционных технологий на площадке Пятнадцатых Окружных Керековских чтений </w:t>
      </w:r>
      <w:hyperlink r:id="rId29" w:history="1">
        <w:r w:rsidRPr="000347FA">
          <w:rPr>
            <w:rStyle w:val="a9"/>
            <w:rFonts w:ascii="Times New Roman" w:hAnsi="Times New Roman"/>
            <w:sz w:val="26"/>
            <w:szCs w:val="26"/>
          </w:rPr>
          <w:t>https://chao.chiroipk.ru/index.php/itogi-regionalnykh-konkursov</w:t>
        </w:r>
      </w:hyperlink>
    </w:p>
    <w:p w:rsidR="00857716" w:rsidRPr="000347FA" w:rsidRDefault="00857716" w:rsidP="00B52A37">
      <w:pPr>
        <w:pStyle w:val="a7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>Организовано участие педагогов центров «Точка роста» и «</w:t>
      </w:r>
      <w:r w:rsidRPr="000347FA">
        <w:rPr>
          <w:rFonts w:ascii="Times New Roman" w:hAnsi="Times New Roman"/>
          <w:sz w:val="26"/>
          <w:szCs w:val="26"/>
          <w:lang w:val="en-US"/>
        </w:rPr>
        <w:t>IT</w:t>
      </w:r>
      <w:r w:rsidRPr="000347FA">
        <w:rPr>
          <w:rFonts w:ascii="Times New Roman" w:hAnsi="Times New Roman"/>
          <w:sz w:val="26"/>
          <w:szCs w:val="26"/>
        </w:rPr>
        <w:t xml:space="preserve">-куб» в мероприятиях, организуемых </w:t>
      </w:r>
      <w:r w:rsidRPr="000347FA">
        <w:rPr>
          <w:rFonts w:ascii="Times New Roman" w:hAnsi="Times New Roman"/>
          <w:iCs/>
          <w:sz w:val="26"/>
          <w:szCs w:val="26"/>
          <w:shd w:val="clear" w:color="auto" w:fill="FFFFFF"/>
        </w:rPr>
        <w:t xml:space="preserve"> ФГАОУ ДПО «Академия Минпросвещения России» по ДПП (ПК):</w:t>
      </w:r>
    </w:p>
    <w:p w:rsidR="00332C8F" w:rsidRPr="000347FA" w:rsidRDefault="00857716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 xml:space="preserve">- </w:t>
      </w:r>
      <w:r w:rsidR="00332C8F" w:rsidRPr="000347FA">
        <w:rPr>
          <w:rFonts w:ascii="Times New Roman" w:hAnsi="Times New Roman" w:cs="Times New Roman"/>
          <w:bCs/>
          <w:sz w:val="26"/>
          <w:szCs w:val="26"/>
        </w:rPr>
        <w:t>«Использование современного учебного оборудования в центрах образования естественно-научной и технологической направленностей «Точка роста» -</w:t>
      </w:r>
      <w:r w:rsidR="00C166C4" w:rsidRPr="000347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2C8F" w:rsidRPr="000347FA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332C8F" w:rsidRPr="000347FA">
        <w:rPr>
          <w:rFonts w:ascii="Times New Roman" w:hAnsi="Times New Roman" w:cs="Times New Roman"/>
          <w:bCs/>
          <w:sz w:val="26"/>
          <w:szCs w:val="26"/>
        </w:rPr>
        <w:t xml:space="preserve"> чел., </w:t>
      </w:r>
      <w:r w:rsidR="00332C8F" w:rsidRPr="000347FA">
        <w:rPr>
          <w:rFonts w:ascii="Times New Roman" w:eastAsia="Calibri" w:hAnsi="Times New Roman" w:cs="Times New Roman"/>
          <w:sz w:val="26"/>
          <w:szCs w:val="26"/>
        </w:rPr>
        <w:t xml:space="preserve"> с 12 мая по 6 июня 2022 года</w:t>
      </w:r>
      <w:r w:rsidR="00332C8F" w:rsidRPr="000347FA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857716" w:rsidRPr="000347FA" w:rsidRDefault="00B57C7A" w:rsidP="00B52A3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bCs/>
          <w:sz w:val="26"/>
          <w:szCs w:val="26"/>
        </w:rPr>
        <w:t xml:space="preserve">- </w:t>
      </w:r>
      <w:r w:rsidR="00332C8F" w:rsidRPr="000347FA">
        <w:rPr>
          <w:rFonts w:ascii="Times New Roman" w:hAnsi="Times New Roman"/>
          <w:bCs/>
          <w:sz w:val="26"/>
          <w:szCs w:val="26"/>
        </w:rPr>
        <w:t>«Использование современного учебного оборудования в центрах цифрового образования «</w:t>
      </w:r>
      <w:r w:rsidR="00332C8F" w:rsidRPr="000347FA">
        <w:rPr>
          <w:rFonts w:ascii="Times New Roman" w:hAnsi="Times New Roman"/>
          <w:bCs/>
          <w:sz w:val="26"/>
          <w:szCs w:val="26"/>
          <w:lang w:val="en-US"/>
        </w:rPr>
        <w:t>IT</w:t>
      </w:r>
      <w:r w:rsidR="00332C8F" w:rsidRPr="000347FA">
        <w:rPr>
          <w:rFonts w:ascii="Times New Roman" w:hAnsi="Times New Roman"/>
          <w:bCs/>
          <w:sz w:val="26"/>
          <w:szCs w:val="26"/>
        </w:rPr>
        <w:t xml:space="preserve">-куб»  - </w:t>
      </w:r>
      <w:r w:rsidR="00332C8F" w:rsidRPr="000347FA">
        <w:rPr>
          <w:rFonts w:ascii="Times New Roman" w:hAnsi="Times New Roman"/>
          <w:b/>
          <w:bCs/>
          <w:sz w:val="26"/>
          <w:szCs w:val="26"/>
        </w:rPr>
        <w:t>5</w:t>
      </w:r>
      <w:r w:rsidR="00332C8F" w:rsidRPr="000347FA">
        <w:rPr>
          <w:rFonts w:ascii="Times New Roman" w:hAnsi="Times New Roman"/>
          <w:bCs/>
          <w:sz w:val="26"/>
          <w:szCs w:val="26"/>
        </w:rPr>
        <w:t xml:space="preserve"> человек </w:t>
      </w:r>
      <w:r w:rsidR="00332C8F" w:rsidRPr="000347FA">
        <w:rPr>
          <w:rFonts w:ascii="Times New Roman" w:eastAsia="Calibri" w:hAnsi="Times New Roman"/>
          <w:sz w:val="26"/>
          <w:szCs w:val="26"/>
        </w:rPr>
        <w:t xml:space="preserve"> с 12 мая по 6 июня 2022 года</w:t>
      </w:r>
      <w:r w:rsidR="00C166C4" w:rsidRPr="000347FA">
        <w:rPr>
          <w:rFonts w:ascii="Times New Roman" w:eastAsia="Calibri" w:hAnsi="Times New Roman"/>
          <w:sz w:val="26"/>
          <w:szCs w:val="26"/>
        </w:rPr>
        <w:t>.</w:t>
      </w:r>
    </w:p>
    <w:p w:rsidR="00332C8F" w:rsidRPr="006676D1" w:rsidRDefault="00B57C7A" w:rsidP="00B52A3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0347FA">
        <w:rPr>
          <w:rFonts w:ascii="Times New Roman" w:hAnsi="Times New Roman"/>
          <w:bCs/>
          <w:sz w:val="26"/>
          <w:szCs w:val="26"/>
        </w:rPr>
        <w:t xml:space="preserve">- </w:t>
      </w:r>
      <w:r w:rsidR="00332C8F" w:rsidRPr="000347FA">
        <w:rPr>
          <w:rFonts w:ascii="Times New Roman" w:hAnsi="Times New Roman"/>
          <w:bCs/>
          <w:sz w:val="26"/>
          <w:szCs w:val="26"/>
        </w:rPr>
        <w:t>«</w:t>
      </w:r>
      <w:r w:rsidR="00332C8F" w:rsidRPr="000347FA">
        <w:rPr>
          <w:rFonts w:ascii="Times New Roman" w:hAnsi="Times New Roman"/>
          <w:sz w:val="26"/>
          <w:szCs w:val="26"/>
        </w:rPr>
        <w:t>Использование современного учебного оборудования в центрах образования естественно-научной и технологической направленностей «Точка роста</w:t>
      </w:r>
      <w:r w:rsidR="00332C8F" w:rsidRPr="000347FA">
        <w:rPr>
          <w:rFonts w:ascii="Times New Roman" w:hAnsi="Times New Roman"/>
          <w:bCs/>
          <w:sz w:val="26"/>
          <w:szCs w:val="26"/>
        </w:rPr>
        <w:t xml:space="preserve">» - </w:t>
      </w:r>
      <w:r w:rsidR="00332C8F" w:rsidRPr="000347FA">
        <w:rPr>
          <w:rFonts w:ascii="Times New Roman" w:hAnsi="Times New Roman"/>
          <w:b/>
          <w:bCs/>
          <w:sz w:val="26"/>
          <w:szCs w:val="26"/>
        </w:rPr>
        <w:t>2</w:t>
      </w:r>
      <w:r w:rsidR="00332C8F" w:rsidRPr="000347FA">
        <w:rPr>
          <w:rFonts w:ascii="Times New Roman" w:hAnsi="Times New Roman"/>
          <w:bCs/>
          <w:sz w:val="26"/>
          <w:szCs w:val="26"/>
        </w:rPr>
        <w:t xml:space="preserve"> человека с </w:t>
      </w:r>
      <w:r w:rsidR="00332C8F" w:rsidRPr="000347FA">
        <w:rPr>
          <w:rFonts w:ascii="Times New Roman" w:eastAsia="Calibri" w:hAnsi="Times New Roman"/>
          <w:sz w:val="26"/>
          <w:szCs w:val="26"/>
        </w:rPr>
        <w:t xml:space="preserve"> 16 августа по 20 сентября 2022 года</w:t>
      </w:r>
    </w:p>
    <w:p w:rsidR="00C166C4" w:rsidRPr="006676D1" w:rsidRDefault="00476617" w:rsidP="00B52A37">
      <w:pPr>
        <w:pStyle w:val="a7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0347FA">
        <w:rPr>
          <w:rFonts w:ascii="Times New Roman" w:hAnsi="Times New Roman"/>
          <w:sz w:val="26"/>
          <w:szCs w:val="26"/>
        </w:rPr>
        <w:t>На площадке сетевого издания ГАУ ДПО ЧИРОиПК  размещены успешные педагогические практики по реализации  программ общего и дополнительного образования в центрах «IT-куб», «Точка роста», выявленных в ходе проведения региональных конкурсов</w:t>
      </w:r>
      <w:r w:rsidR="00C166C4" w:rsidRPr="000347FA">
        <w:rPr>
          <w:rFonts w:ascii="Times New Roman" w:hAnsi="Times New Roman"/>
          <w:sz w:val="26"/>
          <w:szCs w:val="26"/>
        </w:rPr>
        <w:t xml:space="preserve"> (</w:t>
      </w:r>
      <w:hyperlink r:id="rId30" w:history="1">
        <w:r w:rsidR="00C166C4" w:rsidRPr="000347FA">
          <w:rPr>
            <w:rStyle w:val="a9"/>
            <w:rFonts w:ascii="Times New Roman" w:hAnsi="Times New Roman"/>
            <w:sz w:val="26"/>
            <w:szCs w:val="26"/>
          </w:rPr>
          <w:t>https://chao.chiroipk.ru/index.php/11-ffa/303-vebinary-gau-dpo-chiroipk</w:t>
        </w:r>
      </w:hyperlink>
      <w:r w:rsidR="00C166C4" w:rsidRPr="000347FA">
        <w:rPr>
          <w:rFonts w:ascii="Times New Roman" w:hAnsi="Times New Roman"/>
          <w:sz w:val="26"/>
          <w:szCs w:val="26"/>
        </w:rPr>
        <w:t xml:space="preserve"> )</w:t>
      </w:r>
    </w:p>
    <w:p w:rsidR="0014749B" w:rsidRPr="000347FA" w:rsidRDefault="00C43468" w:rsidP="00B52A3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47FA">
        <w:rPr>
          <w:rFonts w:ascii="Times New Roman" w:hAnsi="Times New Roman" w:cs="Times New Roman"/>
          <w:b/>
          <w:bCs/>
          <w:sz w:val="26"/>
          <w:szCs w:val="26"/>
          <w:u w:val="single"/>
        </w:rPr>
        <w:t>7</w:t>
      </w:r>
      <w:r w:rsidR="0014749B" w:rsidRPr="000347F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 </w:t>
      </w:r>
      <w:r w:rsidR="0014749B" w:rsidRPr="000347F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В рамках направления деятельности</w:t>
      </w:r>
      <w:r w:rsidR="0014749B" w:rsidRPr="000347F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6AE0" w:rsidRPr="000347FA">
        <w:rPr>
          <w:rFonts w:ascii="Times New Roman" w:hAnsi="Times New Roman" w:cs="Times New Roman"/>
          <w:b/>
          <w:sz w:val="26"/>
          <w:szCs w:val="26"/>
          <w:u w:val="single"/>
        </w:rPr>
        <w:t>«М</w:t>
      </w:r>
      <w:r w:rsidR="0014749B" w:rsidRPr="000347FA">
        <w:rPr>
          <w:rFonts w:ascii="Times New Roman" w:hAnsi="Times New Roman" w:cs="Times New Roman"/>
          <w:b/>
          <w:sz w:val="26"/>
          <w:szCs w:val="26"/>
          <w:u w:val="single"/>
        </w:rPr>
        <w:t>етодическая поддержка молодых педагогов в образовательных организациях Чукотского автономного округа</w:t>
      </w:r>
      <w:r w:rsidR="0014749B" w:rsidRPr="000347FA">
        <w:rPr>
          <w:rFonts w:ascii="Times New Roman" w:hAnsi="Times New Roman" w:cs="Times New Roman"/>
          <w:sz w:val="26"/>
          <w:szCs w:val="26"/>
          <w:u w:val="single"/>
        </w:rPr>
        <w:t>» на базе центра организованы и проведены следующие мероприятия:</w:t>
      </w:r>
    </w:p>
    <w:p w:rsidR="0014749B" w:rsidRPr="000347FA" w:rsidRDefault="0014749B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 xml:space="preserve">-   с </w:t>
      </w:r>
      <w:r w:rsidRPr="000347FA">
        <w:rPr>
          <w:rFonts w:ascii="Times New Roman" w:eastAsia="Calibri" w:hAnsi="Times New Roman" w:cs="Times New Roman"/>
          <w:sz w:val="26"/>
          <w:szCs w:val="26"/>
        </w:rPr>
        <w:t>01.02.2022 г. - 21.02.2022 г</w:t>
      </w:r>
      <w:r w:rsidRPr="000347FA">
        <w:rPr>
          <w:rFonts w:ascii="Times New Roman" w:hAnsi="Times New Roman" w:cs="Times New Roman"/>
          <w:sz w:val="26"/>
          <w:szCs w:val="26"/>
        </w:rPr>
        <w:t xml:space="preserve"> организован и проведен </w:t>
      </w:r>
      <w:r w:rsidRPr="000347FA">
        <w:rPr>
          <w:rFonts w:ascii="Times New Roman" w:hAnsi="Times New Roman" w:cs="Times New Roman"/>
          <w:b/>
          <w:sz w:val="26"/>
          <w:szCs w:val="26"/>
        </w:rPr>
        <w:t>обучающий семинар</w:t>
      </w:r>
      <w:r w:rsidRPr="000347FA">
        <w:rPr>
          <w:rFonts w:ascii="Times New Roman" w:hAnsi="Times New Roman" w:cs="Times New Roman"/>
          <w:sz w:val="26"/>
          <w:szCs w:val="26"/>
        </w:rPr>
        <w:t xml:space="preserve"> в заочной форме с использованием ДОТ по ДПП (пк) «</w:t>
      </w:r>
      <w:r w:rsidRPr="000347FA">
        <w:rPr>
          <w:rFonts w:ascii="Times New Roman" w:eastAsia="Calibri" w:hAnsi="Times New Roman" w:cs="Times New Roman"/>
          <w:sz w:val="26"/>
          <w:szCs w:val="26"/>
        </w:rPr>
        <w:t>Эффективные инструменты наставничества</w:t>
      </w:r>
      <w:r w:rsidRPr="000347FA">
        <w:rPr>
          <w:rFonts w:ascii="Times New Roman" w:hAnsi="Times New Roman" w:cs="Times New Roman"/>
          <w:sz w:val="26"/>
          <w:szCs w:val="26"/>
        </w:rPr>
        <w:t>» (47 участников);</w:t>
      </w:r>
    </w:p>
    <w:p w:rsidR="0014749B" w:rsidRPr="000347FA" w:rsidRDefault="0014749B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 xml:space="preserve">- проведены индивидуальные консультации и методическое сопровождение молодых специалистов для участия в  </w:t>
      </w:r>
      <w:r w:rsidRPr="000347FA">
        <w:rPr>
          <w:rFonts w:ascii="Times New Roman" w:hAnsi="Times New Roman" w:cs="Times New Roman"/>
          <w:b/>
          <w:sz w:val="26"/>
          <w:szCs w:val="26"/>
        </w:rPr>
        <w:t>Форуме молодых преподавателей родных языков и родных литератур Дальневосточного федерального округа</w:t>
      </w:r>
      <w:r w:rsidRPr="000347FA">
        <w:rPr>
          <w:rFonts w:ascii="Times New Roman" w:hAnsi="Times New Roman" w:cs="Times New Roman"/>
          <w:sz w:val="26"/>
          <w:szCs w:val="26"/>
        </w:rPr>
        <w:t xml:space="preserve"> с 29.11.2022 г. по 30.11.2022 г.</w:t>
      </w:r>
      <w:r w:rsidR="00B10F47" w:rsidRPr="000347FA">
        <w:rPr>
          <w:rFonts w:ascii="Times New Roman" w:hAnsi="Times New Roman" w:cs="Times New Roman"/>
          <w:sz w:val="26"/>
          <w:szCs w:val="26"/>
        </w:rPr>
        <w:t xml:space="preserve"> (</w:t>
      </w:r>
      <w:hyperlink r:id="rId31" w:history="1">
        <w:r w:rsidR="00B10F47" w:rsidRPr="000347FA">
          <w:rPr>
            <w:rStyle w:val="a9"/>
            <w:rFonts w:ascii="Times New Roman" w:hAnsi="Times New Roman" w:cs="Times New Roman"/>
            <w:sz w:val="26"/>
            <w:szCs w:val="26"/>
          </w:rPr>
          <w:t>vk.com/@chiroipk-2</w:t>
        </w:r>
      </w:hyperlink>
      <w:r w:rsidR="00B10F47" w:rsidRPr="000347FA">
        <w:rPr>
          <w:rFonts w:ascii="Times New Roman" w:hAnsi="Times New Roman" w:cs="Times New Roman"/>
          <w:sz w:val="26"/>
          <w:szCs w:val="26"/>
        </w:rPr>
        <w:t xml:space="preserve"> );</w:t>
      </w:r>
    </w:p>
    <w:p w:rsidR="00B10F47" w:rsidRPr="000347FA" w:rsidRDefault="00B10F47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 xml:space="preserve">- методическое сопровождение молодых специалистов для участия в конкурсе на присуждение в 2022 году премий Лучшим учителям Чукотского АО за достижения в педагогической деятельности – 1 </w:t>
      </w:r>
      <w:r w:rsidR="00B812AE" w:rsidRPr="000347FA">
        <w:rPr>
          <w:rFonts w:ascii="Times New Roman" w:hAnsi="Times New Roman" w:cs="Times New Roman"/>
          <w:sz w:val="26"/>
          <w:szCs w:val="26"/>
        </w:rPr>
        <w:t>чел.;</w:t>
      </w:r>
    </w:p>
    <w:p w:rsidR="00B10F47" w:rsidRPr="000347FA" w:rsidRDefault="00B10F47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>- методическое сопровождение молодых специалистов для участия в</w:t>
      </w:r>
      <w:r w:rsidR="00B812AE" w:rsidRPr="000347FA">
        <w:rPr>
          <w:rFonts w:ascii="Times New Roman" w:hAnsi="Times New Roman" w:cs="Times New Roman"/>
          <w:sz w:val="26"/>
          <w:szCs w:val="26"/>
        </w:rPr>
        <w:t xml:space="preserve"> региональном </w:t>
      </w:r>
      <w:r w:rsidRPr="000347FA">
        <w:rPr>
          <w:rFonts w:ascii="Times New Roman" w:hAnsi="Times New Roman" w:cs="Times New Roman"/>
          <w:sz w:val="26"/>
          <w:szCs w:val="26"/>
        </w:rPr>
        <w:t xml:space="preserve"> конкурсе </w:t>
      </w:r>
      <w:r w:rsidR="00B812AE" w:rsidRPr="000347FA">
        <w:rPr>
          <w:rFonts w:ascii="Times New Roman" w:hAnsi="Times New Roman" w:cs="Times New Roman"/>
          <w:sz w:val="26"/>
          <w:szCs w:val="26"/>
        </w:rPr>
        <w:t>«Развитие в комфорте» в рамках Керековских чтений – 1 чел.</w:t>
      </w:r>
      <w:r w:rsidR="00767FF2" w:rsidRPr="000347FA">
        <w:rPr>
          <w:rFonts w:ascii="Times New Roman" w:hAnsi="Times New Roman" w:cs="Times New Roman"/>
          <w:sz w:val="26"/>
          <w:szCs w:val="26"/>
        </w:rPr>
        <w:t xml:space="preserve"> (</w:t>
      </w:r>
      <w:hyperlink r:id="rId32" w:history="1">
        <w:r w:rsidR="00767FF2" w:rsidRPr="000347FA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https://chao.chiroipk.ru/index.php/itogi-regionalnykh-konkursov</w:t>
        </w:r>
      </w:hyperlink>
      <w:r w:rsidR="00767FF2" w:rsidRPr="000347FA">
        <w:rPr>
          <w:rFonts w:ascii="Times New Roman" w:hAnsi="Times New Roman" w:cs="Times New Roman"/>
          <w:sz w:val="26"/>
          <w:szCs w:val="26"/>
        </w:rPr>
        <w:t xml:space="preserve"> )</w:t>
      </w:r>
      <w:r w:rsidR="00B812AE" w:rsidRPr="000347FA">
        <w:rPr>
          <w:rFonts w:ascii="Times New Roman" w:hAnsi="Times New Roman" w:cs="Times New Roman"/>
          <w:sz w:val="26"/>
          <w:szCs w:val="26"/>
        </w:rPr>
        <w:t>;</w:t>
      </w:r>
    </w:p>
    <w:p w:rsidR="00B812AE" w:rsidRPr="000347FA" w:rsidRDefault="00B812AE" w:rsidP="00B52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>- методическое сопровождение молодых специалистов для участия в окружном конкурсе конкурса педагогического мастерства «Педагог года Чукотки-2022» – 1 чел.</w:t>
      </w:r>
    </w:p>
    <w:p w:rsidR="00B812AE" w:rsidRPr="000347FA" w:rsidRDefault="00B812AE" w:rsidP="00B52A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47FA">
        <w:rPr>
          <w:rFonts w:ascii="Times New Roman" w:hAnsi="Times New Roman" w:cs="Times New Roman"/>
          <w:sz w:val="26"/>
          <w:szCs w:val="26"/>
        </w:rPr>
        <w:t xml:space="preserve">- методическое сопровождение молодых специалистов для участия </w:t>
      </w:r>
      <w:r w:rsidRPr="000347FA">
        <w:rPr>
          <w:rFonts w:ascii="Times New Roman" w:hAnsi="Times New Roman" w:cs="Times New Roman"/>
          <w:b/>
          <w:bCs/>
          <w:sz w:val="26"/>
          <w:szCs w:val="26"/>
        </w:rPr>
        <w:t xml:space="preserve">заключительном этапе Всероссийского  профессионального конкурса «Лучший </w:t>
      </w:r>
      <w:r w:rsidR="00727A5A" w:rsidRPr="000347FA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0347FA">
        <w:rPr>
          <w:rFonts w:ascii="Times New Roman" w:hAnsi="Times New Roman" w:cs="Times New Roman"/>
          <w:b/>
          <w:bCs/>
          <w:sz w:val="26"/>
          <w:szCs w:val="26"/>
        </w:rPr>
        <w:t>читель родного языка и литературы – 2022 – 1 чел.</w:t>
      </w:r>
      <w:r w:rsidR="00727A5A" w:rsidRPr="000347FA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hyperlink r:id="rId33" w:history="1">
        <w:r w:rsidR="00727A5A" w:rsidRPr="000347FA">
          <w:rPr>
            <w:rStyle w:val="a9"/>
            <w:rFonts w:ascii="Times New Roman" w:hAnsi="Times New Roman" w:cs="Times New Roman"/>
            <w:bCs/>
            <w:sz w:val="26"/>
            <w:szCs w:val="26"/>
          </w:rPr>
          <w:t>https://vk.com/@-216290526-vserossiiskii-konkurs-uchitelei-rodnogo-yazyka-i-rodnoi-lite</w:t>
        </w:r>
      </w:hyperlink>
      <w:r w:rsidR="00727A5A" w:rsidRPr="000347FA">
        <w:rPr>
          <w:rFonts w:ascii="Times New Roman" w:hAnsi="Times New Roman" w:cs="Times New Roman"/>
          <w:bCs/>
          <w:sz w:val="26"/>
          <w:szCs w:val="26"/>
        </w:rPr>
        <w:t>).</w:t>
      </w:r>
    </w:p>
    <w:p w:rsidR="008147F0" w:rsidRPr="000347FA" w:rsidRDefault="008147F0" w:rsidP="00B52A3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47FA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 xml:space="preserve">8. </w:t>
      </w:r>
      <w:r w:rsidRPr="000347F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В рамках направления деятельности</w:t>
      </w:r>
      <w:r w:rsidRPr="000347F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347FA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BA6AE0" w:rsidRPr="000347FA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Pr="000347FA">
        <w:rPr>
          <w:rFonts w:ascii="Times New Roman" w:hAnsi="Times New Roman" w:cs="Times New Roman"/>
          <w:b/>
          <w:sz w:val="26"/>
          <w:szCs w:val="26"/>
          <w:u w:val="single"/>
        </w:rPr>
        <w:t>овышение профессионального уровня сотрудников ЦНППМ</w:t>
      </w:r>
      <w:r w:rsidRPr="000347FA">
        <w:rPr>
          <w:rFonts w:ascii="Times New Roman" w:hAnsi="Times New Roman" w:cs="Times New Roman"/>
          <w:sz w:val="26"/>
          <w:szCs w:val="26"/>
          <w:u w:val="single"/>
        </w:rPr>
        <w:t>» на базе центра организованы и проведены следующие мероприятия:</w:t>
      </w:r>
    </w:p>
    <w:p w:rsidR="00E829E9" w:rsidRPr="006676D1" w:rsidRDefault="008147F0" w:rsidP="00B52A37">
      <w:pPr>
        <w:pStyle w:val="a7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Организовано повышение квалификации сотрудников ЦНППМ ГАУ ДПО ЧИРОИПК на платформе Федерального оператора по дополнительной профессиональной программе (программе повышения квалификации) </w:t>
      </w:r>
      <w:r w:rsidRPr="000347FA">
        <w:rPr>
          <w:rFonts w:ascii="Times New Roman" w:hAnsi="Times New Roman"/>
          <w:bCs/>
          <w:sz w:val="26"/>
          <w:szCs w:val="26"/>
        </w:rPr>
        <w:t>«</w:t>
      </w:r>
      <w:r w:rsidRPr="000347FA">
        <w:rPr>
          <w:rFonts w:ascii="Times New Roman" w:hAnsi="Times New Roman"/>
          <w:sz w:val="26"/>
          <w:szCs w:val="26"/>
        </w:rPr>
        <w:t>Трансформация методической службы и организация методического сопровождения педагогов</w:t>
      </w:r>
      <w:r w:rsidRPr="000347FA">
        <w:rPr>
          <w:rFonts w:ascii="Times New Roman" w:hAnsi="Times New Roman"/>
          <w:bCs/>
          <w:sz w:val="26"/>
          <w:szCs w:val="26"/>
        </w:rPr>
        <w:t>» (3 человека);</w:t>
      </w:r>
    </w:p>
    <w:p w:rsidR="008147F0" w:rsidRPr="006676D1" w:rsidRDefault="00972CA6" w:rsidP="00B52A37">
      <w:pPr>
        <w:pStyle w:val="a7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347FA">
        <w:rPr>
          <w:rFonts w:ascii="Times New Roman" w:hAnsi="Times New Roman"/>
          <w:sz w:val="26"/>
          <w:szCs w:val="26"/>
        </w:rPr>
        <w:t xml:space="preserve">Организовано повышение квалификации сотрудников </w:t>
      </w:r>
      <w:r w:rsidR="00D3495A" w:rsidRPr="000347FA">
        <w:rPr>
          <w:rFonts w:ascii="Times New Roman" w:hAnsi="Times New Roman"/>
          <w:sz w:val="26"/>
          <w:szCs w:val="26"/>
        </w:rPr>
        <w:t xml:space="preserve">ГАУ ДПО ЧИРОиПК, претендующих на включение в методический актив </w:t>
      </w:r>
      <w:r w:rsidRPr="000347FA">
        <w:rPr>
          <w:rFonts w:ascii="Times New Roman" w:hAnsi="Times New Roman"/>
          <w:sz w:val="26"/>
          <w:szCs w:val="26"/>
        </w:rPr>
        <w:t xml:space="preserve">ЦНППМ на платформе </w:t>
      </w:r>
      <w:r w:rsidR="00D3495A" w:rsidRPr="000347FA">
        <w:rPr>
          <w:rFonts w:ascii="Times New Roman" w:hAnsi="Times New Roman"/>
          <w:sz w:val="26"/>
          <w:szCs w:val="26"/>
        </w:rPr>
        <w:t>ФГБУ «Федеральный институт родных языков народов Российской Федерации»</w:t>
      </w:r>
      <w:r w:rsidRPr="000347FA">
        <w:rPr>
          <w:rFonts w:ascii="Times New Roman" w:hAnsi="Times New Roman"/>
          <w:sz w:val="26"/>
          <w:szCs w:val="26"/>
        </w:rPr>
        <w:t xml:space="preserve"> по дополнительной профессиональной программе (программе повышения квалификации)</w:t>
      </w:r>
      <w:r w:rsidR="00D3495A" w:rsidRPr="000347FA">
        <w:rPr>
          <w:rFonts w:ascii="Times New Roman" w:hAnsi="Times New Roman"/>
          <w:sz w:val="26"/>
          <w:szCs w:val="26"/>
        </w:rPr>
        <w:t xml:space="preserve"> «Подготовка тьюторов для учителей русского языка и родных языков народов Российской Федерации»</w:t>
      </w:r>
      <w:r w:rsidRPr="000347FA">
        <w:rPr>
          <w:rFonts w:ascii="Times New Roman" w:hAnsi="Times New Roman"/>
          <w:sz w:val="26"/>
          <w:szCs w:val="26"/>
        </w:rPr>
        <w:t xml:space="preserve"> </w:t>
      </w:r>
      <w:r w:rsidRPr="000347FA">
        <w:rPr>
          <w:rFonts w:ascii="Times New Roman" w:hAnsi="Times New Roman"/>
          <w:bCs/>
          <w:sz w:val="26"/>
          <w:szCs w:val="26"/>
        </w:rPr>
        <w:t>(</w:t>
      </w:r>
      <w:r w:rsidR="007A274C" w:rsidRPr="000347FA">
        <w:rPr>
          <w:rFonts w:ascii="Times New Roman" w:hAnsi="Times New Roman"/>
          <w:bCs/>
          <w:sz w:val="26"/>
          <w:szCs w:val="26"/>
        </w:rPr>
        <w:t>4</w:t>
      </w:r>
      <w:r w:rsidRPr="000347FA">
        <w:rPr>
          <w:rFonts w:ascii="Times New Roman" w:hAnsi="Times New Roman"/>
          <w:bCs/>
          <w:sz w:val="26"/>
          <w:szCs w:val="26"/>
        </w:rPr>
        <w:t xml:space="preserve"> человека)</w:t>
      </w:r>
      <w:r w:rsidR="00ED6B47" w:rsidRPr="000347FA">
        <w:rPr>
          <w:rFonts w:ascii="Times New Roman" w:hAnsi="Times New Roman"/>
          <w:bCs/>
          <w:sz w:val="26"/>
          <w:szCs w:val="26"/>
        </w:rPr>
        <w:t>;</w:t>
      </w:r>
    </w:p>
    <w:p w:rsidR="008147F0" w:rsidRPr="000347FA" w:rsidRDefault="008147F0" w:rsidP="00B52A37">
      <w:pPr>
        <w:pStyle w:val="a7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347FA">
        <w:rPr>
          <w:rFonts w:ascii="Times New Roman" w:hAnsi="Times New Roman"/>
          <w:bCs/>
          <w:sz w:val="26"/>
          <w:szCs w:val="26"/>
        </w:rPr>
        <w:t xml:space="preserve">Организовано участие сотрудников ЦНППМ в мероприятиях различного уровня: </w:t>
      </w:r>
    </w:p>
    <w:p w:rsidR="001C1AF1" w:rsidRPr="000347FA" w:rsidRDefault="001A478A" w:rsidP="00B52A37">
      <w:pPr>
        <w:pStyle w:val="a7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0347FA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0347FA">
        <w:rPr>
          <w:rFonts w:ascii="Times New Roman" w:hAnsi="Times New Roman"/>
          <w:bCs/>
          <w:sz w:val="26"/>
          <w:szCs w:val="26"/>
        </w:rPr>
        <w:t>7.12.2022 г. участие сотрудников ЦНППМ в очн</w:t>
      </w:r>
      <w:r w:rsidR="001C1AF1" w:rsidRPr="000347FA">
        <w:rPr>
          <w:rFonts w:ascii="Times New Roman" w:hAnsi="Times New Roman"/>
          <w:bCs/>
          <w:sz w:val="26"/>
          <w:szCs w:val="26"/>
        </w:rPr>
        <w:t>ом</w:t>
      </w:r>
      <w:r w:rsidRPr="000347FA">
        <w:rPr>
          <w:rFonts w:ascii="Times New Roman" w:hAnsi="Times New Roman"/>
          <w:bCs/>
          <w:sz w:val="26"/>
          <w:szCs w:val="26"/>
        </w:rPr>
        <w:t xml:space="preserve"> этап</w:t>
      </w:r>
      <w:r w:rsidR="001C1AF1" w:rsidRPr="000347FA">
        <w:rPr>
          <w:rFonts w:ascii="Times New Roman" w:hAnsi="Times New Roman"/>
          <w:bCs/>
          <w:sz w:val="26"/>
          <w:szCs w:val="26"/>
        </w:rPr>
        <w:t>е</w:t>
      </w:r>
      <w:r w:rsidRPr="000347FA">
        <w:rPr>
          <w:rFonts w:ascii="Times New Roman" w:hAnsi="Times New Roman"/>
          <w:bCs/>
          <w:sz w:val="26"/>
          <w:szCs w:val="26"/>
        </w:rPr>
        <w:t xml:space="preserve"> научно-практической конференции «Культурное наследие народов Чукотки»</w:t>
      </w:r>
      <w:r w:rsidR="001C1AF1" w:rsidRPr="000347FA">
        <w:rPr>
          <w:rFonts w:ascii="Times New Roman" w:hAnsi="Times New Roman"/>
          <w:bCs/>
          <w:sz w:val="26"/>
          <w:szCs w:val="26"/>
        </w:rPr>
        <w:t>, проводимой в рамках</w:t>
      </w:r>
      <w:r w:rsidR="001C1AF1" w:rsidRPr="000347FA">
        <w:rPr>
          <w:rFonts w:ascii="Times New Roman" w:hAnsi="Times New Roman"/>
          <w:sz w:val="26"/>
          <w:szCs w:val="26"/>
        </w:rPr>
        <w:t xml:space="preserve"> Пятнадцатых Окружных Керековских чтений,</w:t>
      </w:r>
    </w:p>
    <w:p w:rsidR="00E4196A" w:rsidRPr="000347FA" w:rsidRDefault="00E4196A" w:rsidP="00B52A37">
      <w:pPr>
        <w:pStyle w:val="a7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/>
          <w:bCs/>
          <w:sz w:val="26"/>
          <w:szCs w:val="26"/>
        </w:rPr>
      </w:pPr>
      <w:r w:rsidRPr="000347FA">
        <w:rPr>
          <w:rFonts w:ascii="Times New Roman" w:hAnsi="Times New Roman"/>
          <w:bCs/>
          <w:sz w:val="26"/>
          <w:szCs w:val="26"/>
        </w:rPr>
        <w:t>- 12.12.2022 г. участие в межрегиональном семинаре «Повышение качества образования в образовательных организациях Дальневосточного федерального округа» (</w:t>
      </w:r>
      <w:hyperlink r:id="rId34" w:history="1">
        <w:r w:rsidRPr="000347FA">
          <w:rPr>
            <w:rStyle w:val="a9"/>
            <w:rFonts w:ascii="Times New Roman" w:hAnsi="Times New Roman"/>
            <w:bCs/>
            <w:sz w:val="26"/>
            <w:szCs w:val="26"/>
          </w:rPr>
          <w:t>https://vk.com/@chiroipk-12122022-g-na-baze-cnppm-gau-dpo-chiroipk-komanda-specialist</w:t>
        </w:r>
      </w:hyperlink>
      <w:r w:rsidRPr="000347FA">
        <w:rPr>
          <w:rFonts w:ascii="Times New Roman" w:hAnsi="Times New Roman"/>
          <w:bCs/>
          <w:sz w:val="26"/>
          <w:szCs w:val="26"/>
        </w:rPr>
        <w:t xml:space="preserve"> ):</w:t>
      </w:r>
    </w:p>
    <w:p w:rsidR="00E4196A" w:rsidRPr="000347FA" w:rsidRDefault="00E4196A" w:rsidP="00B52A37">
      <w:pPr>
        <w:pStyle w:val="a7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/>
          <w:bCs/>
          <w:sz w:val="26"/>
          <w:szCs w:val="26"/>
        </w:rPr>
      </w:pPr>
      <w:r w:rsidRPr="000347FA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0347FA">
        <w:rPr>
          <w:rFonts w:ascii="Times New Roman" w:hAnsi="Times New Roman"/>
          <w:bCs/>
          <w:sz w:val="26"/>
          <w:szCs w:val="26"/>
        </w:rPr>
        <w:t>21.12.2022 г.</w:t>
      </w:r>
      <w:r w:rsidRPr="000347F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347FA">
        <w:rPr>
          <w:rFonts w:ascii="Times New Roman" w:hAnsi="Times New Roman"/>
          <w:sz w:val="26"/>
          <w:szCs w:val="26"/>
        </w:rPr>
        <w:t xml:space="preserve">методическое совещание, посвященное анализу работы и подведению итогов 2022 года, на котором присутствовали сотрудники ГАУ ДПО «Чукотский институт развития образования и повышения квалификации» и методический актив Центра непрерывного повышения профессионального мастерства Чукотского автономного округа, </w:t>
      </w:r>
    </w:p>
    <w:p w:rsidR="008147F0" w:rsidRPr="000347FA" w:rsidRDefault="008147F0" w:rsidP="00B52A37">
      <w:pPr>
        <w:pStyle w:val="Default"/>
        <w:widowControl w:val="0"/>
        <w:ind w:firstLine="1134"/>
        <w:jc w:val="both"/>
        <w:rPr>
          <w:b/>
          <w:bCs/>
          <w:sz w:val="26"/>
          <w:szCs w:val="26"/>
        </w:rPr>
      </w:pPr>
      <w:r w:rsidRPr="000347FA">
        <w:rPr>
          <w:b/>
          <w:bCs/>
          <w:sz w:val="26"/>
          <w:szCs w:val="26"/>
        </w:rPr>
        <w:t xml:space="preserve">- </w:t>
      </w:r>
      <w:r w:rsidR="007B6D1A" w:rsidRPr="000347FA">
        <w:rPr>
          <w:bCs/>
          <w:sz w:val="26"/>
          <w:szCs w:val="26"/>
        </w:rPr>
        <w:t xml:space="preserve">участие в плановых и внеплановых совещаниях, вебинарах с </w:t>
      </w:r>
      <w:r w:rsidR="007B6D1A" w:rsidRPr="000347FA">
        <w:rPr>
          <w:rFonts w:eastAsiaTheme="minorHAnsi"/>
          <w:sz w:val="26"/>
          <w:szCs w:val="26"/>
          <w:lang w:eastAsia="en-US"/>
        </w:rPr>
        <w:t>ФГАОУ ДПО «Академия Минпросвещения России».</w:t>
      </w:r>
    </w:p>
    <w:p w:rsidR="008147F0" w:rsidRDefault="008147F0" w:rsidP="00B52A3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4F30" w:rsidRPr="00704F30" w:rsidRDefault="00704F30" w:rsidP="00B52A3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FE6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704F30" w:rsidRPr="00704F30" w:rsidRDefault="00704F30" w:rsidP="00B52A3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F30" w:rsidRPr="00704F30" w:rsidRDefault="00704F30" w:rsidP="00B52A3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4F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показателей эффективности центров непрерывного повышения профессионального мастерства педагогических работников</w:t>
      </w:r>
    </w:p>
    <w:p w:rsidR="00704F30" w:rsidRPr="00704F30" w:rsidRDefault="00704F30" w:rsidP="00B52A3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704F30" w:rsidRPr="00704F30" w:rsidRDefault="00704F30" w:rsidP="00B52A3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«Чукотский институт развития образования </w:t>
      </w:r>
    </w:p>
    <w:p w:rsidR="00704F30" w:rsidRPr="00704F30" w:rsidRDefault="00704F30" w:rsidP="00B52A3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повышения квалификации»</w:t>
      </w:r>
    </w:p>
    <w:p w:rsidR="00704F30" w:rsidRPr="00704F30" w:rsidRDefault="00704F30" w:rsidP="00B52A3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04F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(нарастающим итогом с 01.01.2022 г.)</w:t>
      </w:r>
    </w:p>
    <w:p w:rsidR="00704F30" w:rsidRPr="00704F30" w:rsidRDefault="00704F30" w:rsidP="00B52A3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000"/>
      </w:tblPr>
      <w:tblGrid>
        <w:gridCol w:w="534"/>
        <w:gridCol w:w="6318"/>
        <w:gridCol w:w="3426"/>
      </w:tblGrid>
      <w:tr w:rsidR="00704F30" w:rsidRPr="00704F30" w:rsidTr="009A34A5">
        <w:trPr>
          <w:trHeight w:val="107"/>
        </w:trPr>
        <w:tc>
          <w:tcPr>
            <w:tcW w:w="534" w:type="dxa"/>
          </w:tcPr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0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6318" w:type="dxa"/>
          </w:tcPr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0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индикатора / показателя </w:t>
            </w:r>
          </w:p>
        </w:tc>
        <w:tc>
          <w:tcPr>
            <w:tcW w:w="3426" w:type="dxa"/>
          </w:tcPr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0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Минимальное значение, в год </w:t>
            </w:r>
          </w:p>
        </w:tc>
      </w:tr>
      <w:tr w:rsidR="00704F30" w:rsidRPr="00704F30" w:rsidTr="009A34A5">
        <w:trPr>
          <w:trHeight w:val="661"/>
        </w:trPr>
        <w:tc>
          <w:tcPr>
            <w:tcW w:w="534" w:type="dxa"/>
          </w:tcPr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04F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6318" w:type="dxa"/>
          </w:tcPr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04F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Доля педагогических работников и управленческих кадров, для которых в Центрах разработаны индивидуальные образовательные маршруты на основе результатов диагностики профессиональных компетенций </w:t>
            </w:r>
          </w:p>
        </w:tc>
        <w:tc>
          <w:tcPr>
            <w:tcW w:w="3426" w:type="dxa"/>
          </w:tcPr>
          <w:p w:rsidR="00704F30" w:rsidRPr="00704F30" w:rsidRDefault="00F47649" w:rsidP="00B5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14,6</w:t>
            </w:r>
            <w:r w:rsidR="00704F30" w:rsidRPr="00704F3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%</w:t>
            </w:r>
          </w:p>
        </w:tc>
      </w:tr>
      <w:tr w:rsidR="00704F30" w:rsidRPr="00704F30" w:rsidTr="009A34A5">
        <w:trPr>
          <w:trHeight w:val="385"/>
        </w:trPr>
        <w:tc>
          <w:tcPr>
            <w:tcW w:w="534" w:type="dxa"/>
          </w:tcPr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04F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6318" w:type="dxa"/>
          </w:tcPr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04F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Доля сотрудников Центра, прошедших обучение на базе Федерального координатора </w:t>
            </w:r>
          </w:p>
        </w:tc>
        <w:tc>
          <w:tcPr>
            <w:tcW w:w="3426" w:type="dxa"/>
          </w:tcPr>
          <w:p w:rsidR="00704F30" w:rsidRPr="00704F30" w:rsidRDefault="00493141" w:rsidP="00B5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F7F6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60</w:t>
            </w:r>
            <w:r w:rsidR="00704F30" w:rsidRPr="00704F3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%</w:t>
            </w:r>
          </w:p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04F30" w:rsidRPr="00704F30" w:rsidTr="009A34A5">
        <w:trPr>
          <w:trHeight w:val="523"/>
        </w:trPr>
        <w:tc>
          <w:tcPr>
            <w:tcW w:w="534" w:type="dxa"/>
          </w:tcPr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04F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6318" w:type="dxa"/>
          </w:tcPr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04F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Количество проведенных мероприятий регионального уровня в рамках функционирования единой федеральной системы научно-методического сопровождения педагогических </w:t>
            </w:r>
            <w:r w:rsidRPr="00704F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работников и управленческих кадров </w:t>
            </w:r>
          </w:p>
        </w:tc>
        <w:tc>
          <w:tcPr>
            <w:tcW w:w="3426" w:type="dxa"/>
          </w:tcPr>
          <w:p w:rsidR="00704F30" w:rsidRPr="00704F30" w:rsidRDefault="000B7B95" w:rsidP="00B5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45</w:t>
            </w:r>
          </w:p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04F30" w:rsidRPr="00704F30" w:rsidTr="000B7B95">
        <w:trPr>
          <w:trHeight w:val="1178"/>
        </w:trPr>
        <w:tc>
          <w:tcPr>
            <w:tcW w:w="534" w:type="dxa"/>
          </w:tcPr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04F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6318" w:type="dxa"/>
          </w:tcPr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04F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Доля образовательных организаций субъекта Российской Федерации, принявших участие в программах повышения квалификации управленческих команд (руководителей и заместителей руководителей) </w:t>
            </w:r>
          </w:p>
        </w:tc>
        <w:tc>
          <w:tcPr>
            <w:tcW w:w="3426" w:type="dxa"/>
          </w:tcPr>
          <w:p w:rsidR="00704F30" w:rsidRPr="00704F30" w:rsidRDefault="00FE6731" w:rsidP="00B5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74</w:t>
            </w:r>
            <w:r w:rsidR="00704F30" w:rsidRPr="00704F3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%</w:t>
            </w:r>
          </w:p>
          <w:p w:rsidR="00704F30" w:rsidRPr="00704F30" w:rsidRDefault="00704F30" w:rsidP="00B52A3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04F30" w:rsidRPr="00704F30" w:rsidTr="009A34A5">
        <w:trPr>
          <w:trHeight w:val="661"/>
        </w:trPr>
        <w:tc>
          <w:tcPr>
            <w:tcW w:w="534" w:type="dxa"/>
          </w:tcPr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04F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6318" w:type="dxa"/>
          </w:tcPr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04F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Доля общеобразовательных организаций, образовательных организаций дополнительного образования и профессиональных образовательных организаций, реализующих целевую модель наставничества педагогических работников </w:t>
            </w:r>
          </w:p>
        </w:tc>
        <w:tc>
          <w:tcPr>
            <w:tcW w:w="3426" w:type="dxa"/>
          </w:tcPr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04F3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76%</w:t>
            </w:r>
          </w:p>
        </w:tc>
      </w:tr>
      <w:tr w:rsidR="00704F30" w:rsidRPr="00704F30" w:rsidTr="009A34A5">
        <w:trPr>
          <w:trHeight w:val="523"/>
        </w:trPr>
        <w:tc>
          <w:tcPr>
            <w:tcW w:w="534" w:type="dxa"/>
          </w:tcPr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04F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6318" w:type="dxa"/>
          </w:tcPr>
          <w:p w:rsidR="00704F30" w:rsidRPr="00704F30" w:rsidRDefault="00704F30" w:rsidP="00B5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04F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</w:t>
            </w:r>
          </w:p>
        </w:tc>
        <w:tc>
          <w:tcPr>
            <w:tcW w:w="3426" w:type="dxa"/>
          </w:tcPr>
          <w:p w:rsidR="00704F30" w:rsidRPr="00704F30" w:rsidRDefault="00493141" w:rsidP="00B5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F7F6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49</w:t>
            </w:r>
            <w:r w:rsidR="00704F30" w:rsidRPr="00704F3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%</w:t>
            </w:r>
          </w:p>
        </w:tc>
      </w:tr>
    </w:tbl>
    <w:p w:rsidR="00704F30" w:rsidRPr="00704F30" w:rsidRDefault="00704F30" w:rsidP="00B52A3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F30" w:rsidRPr="000347FA" w:rsidRDefault="00704F30" w:rsidP="00B52A3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49B" w:rsidRPr="000347FA" w:rsidRDefault="0014749B" w:rsidP="00B52A3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4749B" w:rsidRPr="00D80642" w:rsidRDefault="0014749B" w:rsidP="00B52A37">
      <w:pPr>
        <w:pStyle w:val="a7"/>
        <w:widowControl w:val="0"/>
        <w:spacing w:after="100" w:afterAutospacing="1" w:line="240" w:lineRule="auto"/>
        <w:ind w:left="142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7226BC" w:rsidRPr="00D80642" w:rsidRDefault="007226BC" w:rsidP="00B52A37">
      <w:pPr>
        <w:widowControl w:val="0"/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D80642">
        <w:rPr>
          <w:rFonts w:ascii="Times New Roman" w:hAnsi="Times New Roman" w:cs="Times New Roman"/>
          <w:sz w:val="26"/>
          <w:szCs w:val="26"/>
        </w:rPr>
        <w:t xml:space="preserve">Заведующая </w:t>
      </w:r>
      <w:r w:rsidR="002272CD" w:rsidRPr="00D80642">
        <w:rPr>
          <w:rFonts w:ascii="Times New Roman" w:hAnsi="Times New Roman" w:cs="Times New Roman"/>
          <w:sz w:val="26"/>
          <w:szCs w:val="26"/>
        </w:rPr>
        <w:t>ЦНППМ</w:t>
      </w:r>
      <w:r w:rsidRPr="00D80642">
        <w:rPr>
          <w:rFonts w:ascii="Times New Roman" w:hAnsi="Times New Roman" w:cs="Times New Roman"/>
          <w:sz w:val="26"/>
          <w:szCs w:val="26"/>
        </w:rPr>
        <w:t xml:space="preserve">      </w:t>
      </w:r>
      <w:r w:rsidR="004D5126" w:rsidRPr="00D80642">
        <w:rPr>
          <w:rFonts w:ascii="Times New Roman" w:hAnsi="Times New Roman" w:cs="Times New Roman"/>
          <w:sz w:val="26"/>
          <w:szCs w:val="26"/>
        </w:rPr>
        <w:t xml:space="preserve">       </w:t>
      </w:r>
      <w:r w:rsidRPr="00D80642">
        <w:rPr>
          <w:rFonts w:ascii="Times New Roman" w:hAnsi="Times New Roman" w:cs="Times New Roman"/>
          <w:sz w:val="26"/>
          <w:szCs w:val="26"/>
        </w:rPr>
        <w:t xml:space="preserve">     </w:t>
      </w:r>
      <w:r w:rsidR="004D5126" w:rsidRPr="00D8064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62480" cy="836295"/>
            <wp:effectExtent l="19050" t="0" r="0" b="0"/>
            <wp:docPr id="1" name="Рисунок 1" descr="C:\Users\Пользователь\Desktop\Подпись ГАУ ДПО ЧИРО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 ГАУ ДПО ЧИРОиПК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64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272CD" w:rsidRPr="00D8064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80642">
        <w:rPr>
          <w:rFonts w:ascii="Times New Roman" w:hAnsi="Times New Roman" w:cs="Times New Roman"/>
          <w:sz w:val="26"/>
          <w:szCs w:val="26"/>
        </w:rPr>
        <w:t>Г.В. Литвинова</w:t>
      </w:r>
    </w:p>
    <w:sectPr w:rsidR="007226BC" w:rsidRPr="00D80642" w:rsidSect="0005025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9EE" w:rsidRDefault="005209EE" w:rsidP="0030757B">
      <w:pPr>
        <w:spacing w:after="0" w:line="240" w:lineRule="auto"/>
      </w:pPr>
      <w:r>
        <w:separator/>
      </w:r>
    </w:p>
  </w:endnote>
  <w:endnote w:type="continuationSeparator" w:id="1">
    <w:p w:rsidR="005209EE" w:rsidRDefault="005209EE" w:rsidP="003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9EE" w:rsidRDefault="005209EE" w:rsidP="0030757B">
      <w:pPr>
        <w:spacing w:after="0" w:line="240" w:lineRule="auto"/>
      </w:pPr>
      <w:r>
        <w:separator/>
      </w:r>
    </w:p>
  </w:footnote>
  <w:footnote w:type="continuationSeparator" w:id="1">
    <w:p w:rsidR="005209EE" w:rsidRDefault="005209EE" w:rsidP="0030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BB4"/>
    <w:multiLevelType w:val="hybridMultilevel"/>
    <w:tmpl w:val="DB0E6B70"/>
    <w:lvl w:ilvl="0" w:tplc="B7C0B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046AC"/>
    <w:multiLevelType w:val="hybridMultilevel"/>
    <w:tmpl w:val="D012E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7F249B"/>
    <w:multiLevelType w:val="multilevel"/>
    <w:tmpl w:val="3050BD9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EE0403A"/>
    <w:multiLevelType w:val="hybridMultilevel"/>
    <w:tmpl w:val="CBB8DB66"/>
    <w:lvl w:ilvl="0" w:tplc="AF38ADB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2A6A54"/>
    <w:multiLevelType w:val="hybridMultilevel"/>
    <w:tmpl w:val="D7009930"/>
    <w:lvl w:ilvl="0" w:tplc="B7C0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55690"/>
    <w:multiLevelType w:val="hybridMultilevel"/>
    <w:tmpl w:val="1B305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AA3735"/>
    <w:multiLevelType w:val="hybridMultilevel"/>
    <w:tmpl w:val="860C0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FB0F35"/>
    <w:multiLevelType w:val="hybridMultilevel"/>
    <w:tmpl w:val="4F5AB944"/>
    <w:lvl w:ilvl="0" w:tplc="AF38ADB6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8B12C9"/>
    <w:multiLevelType w:val="hybridMultilevel"/>
    <w:tmpl w:val="A5B47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FE438F"/>
    <w:multiLevelType w:val="hybridMultilevel"/>
    <w:tmpl w:val="28A46880"/>
    <w:lvl w:ilvl="0" w:tplc="B7C0B0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F9E2BC5"/>
    <w:multiLevelType w:val="hybridMultilevel"/>
    <w:tmpl w:val="B50ADD8E"/>
    <w:lvl w:ilvl="0" w:tplc="AF38ADB6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036BBD"/>
    <w:multiLevelType w:val="hybridMultilevel"/>
    <w:tmpl w:val="E39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5170D"/>
    <w:multiLevelType w:val="hybridMultilevel"/>
    <w:tmpl w:val="FEEEA38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A271D46"/>
    <w:multiLevelType w:val="hybridMultilevel"/>
    <w:tmpl w:val="926CB9B2"/>
    <w:lvl w:ilvl="0" w:tplc="B7C0B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6704DC"/>
    <w:multiLevelType w:val="hybridMultilevel"/>
    <w:tmpl w:val="51D86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B32263"/>
    <w:multiLevelType w:val="hybridMultilevel"/>
    <w:tmpl w:val="CDB4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71A3D"/>
    <w:multiLevelType w:val="hybridMultilevel"/>
    <w:tmpl w:val="9858F1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AB367AC"/>
    <w:multiLevelType w:val="hybridMultilevel"/>
    <w:tmpl w:val="11B80FB6"/>
    <w:lvl w:ilvl="0" w:tplc="B7C0B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9520B8"/>
    <w:multiLevelType w:val="hybridMultilevel"/>
    <w:tmpl w:val="BD0C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18"/>
  </w:num>
  <w:num w:numId="9">
    <w:abstractNumId w:val="11"/>
  </w:num>
  <w:num w:numId="10">
    <w:abstractNumId w:val="4"/>
  </w:num>
  <w:num w:numId="11">
    <w:abstractNumId w:val="13"/>
  </w:num>
  <w:num w:numId="12">
    <w:abstractNumId w:val="17"/>
  </w:num>
  <w:num w:numId="13">
    <w:abstractNumId w:val="1"/>
  </w:num>
  <w:num w:numId="14">
    <w:abstractNumId w:val="9"/>
  </w:num>
  <w:num w:numId="15">
    <w:abstractNumId w:val="7"/>
  </w:num>
  <w:num w:numId="16">
    <w:abstractNumId w:val="10"/>
  </w:num>
  <w:num w:numId="17">
    <w:abstractNumId w:val="16"/>
  </w:num>
  <w:num w:numId="18">
    <w:abstractNumId w:val="8"/>
  </w:num>
  <w:num w:numId="19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3B2"/>
    <w:rsid w:val="00000E36"/>
    <w:rsid w:val="00020042"/>
    <w:rsid w:val="000347FA"/>
    <w:rsid w:val="00037118"/>
    <w:rsid w:val="00045FDC"/>
    <w:rsid w:val="00046A98"/>
    <w:rsid w:val="0005025A"/>
    <w:rsid w:val="00053B71"/>
    <w:rsid w:val="00057DED"/>
    <w:rsid w:val="00070A85"/>
    <w:rsid w:val="00082639"/>
    <w:rsid w:val="00086357"/>
    <w:rsid w:val="0008697C"/>
    <w:rsid w:val="00091EFC"/>
    <w:rsid w:val="000B7B95"/>
    <w:rsid w:val="000D53DA"/>
    <w:rsid w:val="000E3DE2"/>
    <w:rsid w:val="00102B27"/>
    <w:rsid w:val="0010358F"/>
    <w:rsid w:val="00105F2C"/>
    <w:rsid w:val="00107115"/>
    <w:rsid w:val="00110706"/>
    <w:rsid w:val="001154B7"/>
    <w:rsid w:val="00123865"/>
    <w:rsid w:val="00133386"/>
    <w:rsid w:val="00146BB1"/>
    <w:rsid w:val="0014749B"/>
    <w:rsid w:val="0015438E"/>
    <w:rsid w:val="00170C32"/>
    <w:rsid w:val="00176E07"/>
    <w:rsid w:val="00187079"/>
    <w:rsid w:val="00190E65"/>
    <w:rsid w:val="0019113F"/>
    <w:rsid w:val="001953FB"/>
    <w:rsid w:val="00195760"/>
    <w:rsid w:val="00196652"/>
    <w:rsid w:val="001A478A"/>
    <w:rsid w:val="001B21AD"/>
    <w:rsid w:val="001B3EA7"/>
    <w:rsid w:val="001C1AF1"/>
    <w:rsid w:val="001C620F"/>
    <w:rsid w:val="001F3D5C"/>
    <w:rsid w:val="001F7F67"/>
    <w:rsid w:val="0020014B"/>
    <w:rsid w:val="002026BC"/>
    <w:rsid w:val="00203459"/>
    <w:rsid w:val="00210B66"/>
    <w:rsid w:val="00217924"/>
    <w:rsid w:val="002272CD"/>
    <w:rsid w:val="002349C8"/>
    <w:rsid w:val="00234FF9"/>
    <w:rsid w:val="002404BA"/>
    <w:rsid w:val="00245F7B"/>
    <w:rsid w:val="00254A5B"/>
    <w:rsid w:val="00255BDB"/>
    <w:rsid w:val="0026510D"/>
    <w:rsid w:val="00282039"/>
    <w:rsid w:val="002840AE"/>
    <w:rsid w:val="002901FA"/>
    <w:rsid w:val="002919EB"/>
    <w:rsid w:val="002C3742"/>
    <w:rsid w:val="002C6B2E"/>
    <w:rsid w:val="002D6DCA"/>
    <w:rsid w:val="002E2973"/>
    <w:rsid w:val="002E6ACF"/>
    <w:rsid w:val="002F02D1"/>
    <w:rsid w:val="00300E09"/>
    <w:rsid w:val="00303000"/>
    <w:rsid w:val="0030757B"/>
    <w:rsid w:val="00314AC4"/>
    <w:rsid w:val="00322870"/>
    <w:rsid w:val="00324763"/>
    <w:rsid w:val="00330292"/>
    <w:rsid w:val="00332C8F"/>
    <w:rsid w:val="00343C04"/>
    <w:rsid w:val="00360749"/>
    <w:rsid w:val="00374883"/>
    <w:rsid w:val="0037632A"/>
    <w:rsid w:val="00376FB7"/>
    <w:rsid w:val="00380F44"/>
    <w:rsid w:val="003841BF"/>
    <w:rsid w:val="00384D07"/>
    <w:rsid w:val="00390E81"/>
    <w:rsid w:val="003925B5"/>
    <w:rsid w:val="00392EE1"/>
    <w:rsid w:val="0039386A"/>
    <w:rsid w:val="003955E4"/>
    <w:rsid w:val="003B11AB"/>
    <w:rsid w:val="003B2A00"/>
    <w:rsid w:val="003C5A00"/>
    <w:rsid w:val="003C6988"/>
    <w:rsid w:val="003C7D94"/>
    <w:rsid w:val="003D31E0"/>
    <w:rsid w:val="003D7561"/>
    <w:rsid w:val="003D7E44"/>
    <w:rsid w:val="0040199A"/>
    <w:rsid w:val="00403E97"/>
    <w:rsid w:val="00405700"/>
    <w:rsid w:val="00415E42"/>
    <w:rsid w:val="00416A24"/>
    <w:rsid w:val="00425BC2"/>
    <w:rsid w:val="00432AAB"/>
    <w:rsid w:val="004367DB"/>
    <w:rsid w:val="00437AAC"/>
    <w:rsid w:val="00445E7A"/>
    <w:rsid w:val="00446945"/>
    <w:rsid w:val="00454723"/>
    <w:rsid w:val="00460628"/>
    <w:rsid w:val="0046127E"/>
    <w:rsid w:val="00463BAD"/>
    <w:rsid w:val="00464DF9"/>
    <w:rsid w:val="0046633A"/>
    <w:rsid w:val="004675C5"/>
    <w:rsid w:val="0047232A"/>
    <w:rsid w:val="00475774"/>
    <w:rsid w:val="00476617"/>
    <w:rsid w:val="00477E7A"/>
    <w:rsid w:val="00482CE9"/>
    <w:rsid w:val="00487B07"/>
    <w:rsid w:val="00493141"/>
    <w:rsid w:val="0049775F"/>
    <w:rsid w:val="004A1C82"/>
    <w:rsid w:val="004A718B"/>
    <w:rsid w:val="004C38E4"/>
    <w:rsid w:val="004D4347"/>
    <w:rsid w:val="004D5126"/>
    <w:rsid w:val="004E0ACC"/>
    <w:rsid w:val="004E260C"/>
    <w:rsid w:val="004E5F6E"/>
    <w:rsid w:val="004F28F8"/>
    <w:rsid w:val="0050663E"/>
    <w:rsid w:val="005076EA"/>
    <w:rsid w:val="005209EE"/>
    <w:rsid w:val="00521D64"/>
    <w:rsid w:val="005331F8"/>
    <w:rsid w:val="00541EFB"/>
    <w:rsid w:val="0056092B"/>
    <w:rsid w:val="00560A54"/>
    <w:rsid w:val="005638CB"/>
    <w:rsid w:val="005757B8"/>
    <w:rsid w:val="00581C73"/>
    <w:rsid w:val="005854EB"/>
    <w:rsid w:val="00592829"/>
    <w:rsid w:val="00593067"/>
    <w:rsid w:val="00593734"/>
    <w:rsid w:val="005958C0"/>
    <w:rsid w:val="0059620A"/>
    <w:rsid w:val="00596375"/>
    <w:rsid w:val="005B1147"/>
    <w:rsid w:val="005B38A5"/>
    <w:rsid w:val="005B4E9E"/>
    <w:rsid w:val="005B702A"/>
    <w:rsid w:val="005C4D23"/>
    <w:rsid w:val="005D04C9"/>
    <w:rsid w:val="005D56C0"/>
    <w:rsid w:val="0060407E"/>
    <w:rsid w:val="0060453C"/>
    <w:rsid w:val="0061049E"/>
    <w:rsid w:val="00617977"/>
    <w:rsid w:val="00621A42"/>
    <w:rsid w:val="006238B9"/>
    <w:rsid w:val="006276C1"/>
    <w:rsid w:val="00661B48"/>
    <w:rsid w:val="006676D1"/>
    <w:rsid w:val="00670420"/>
    <w:rsid w:val="0067172B"/>
    <w:rsid w:val="006B63AD"/>
    <w:rsid w:val="006C1558"/>
    <w:rsid w:val="006C75D9"/>
    <w:rsid w:val="006D34E7"/>
    <w:rsid w:val="006D581E"/>
    <w:rsid w:val="006D6940"/>
    <w:rsid w:val="006E0CD6"/>
    <w:rsid w:val="006E214A"/>
    <w:rsid w:val="006F3ECF"/>
    <w:rsid w:val="00700D19"/>
    <w:rsid w:val="00704F30"/>
    <w:rsid w:val="007123DD"/>
    <w:rsid w:val="00713B5F"/>
    <w:rsid w:val="00714152"/>
    <w:rsid w:val="007226BC"/>
    <w:rsid w:val="00727A5A"/>
    <w:rsid w:val="00727DB6"/>
    <w:rsid w:val="007365EB"/>
    <w:rsid w:val="00756631"/>
    <w:rsid w:val="007578ED"/>
    <w:rsid w:val="00761236"/>
    <w:rsid w:val="007627B2"/>
    <w:rsid w:val="00762D47"/>
    <w:rsid w:val="00764DB6"/>
    <w:rsid w:val="00767FF2"/>
    <w:rsid w:val="00776553"/>
    <w:rsid w:val="00780E6C"/>
    <w:rsid w:val="007948E5"/>
    <w:rsid w:val="007A274C"/>
    <w:rsid w:val="007B0578"/>
    <w:rsid w:val="007B3C98"/>
    <w:rsid w:val="007B4080"/>
    <w:rsid w:val="007B565B"/>
    <w:rsid w:val="007B6D1A"/>
    <w:rsid w:val="007C27CB"/>
    <w:rsid w:val="007C7710"/>
    <w:rsid w:val="007D27E1"/>
    <w:rsid w:val="007D37F9"/>
    <w:rsid w:val="007D5FA4"/>
    <w:rsid w:val="007D7537"/>
    <w:rsid w:val="00812E77"/>
    <w:rsid w:val="008147F0"/>
    <w:rsid w:val="00836627"/>
    <w:rsid w:val="008373D9"/>
    <w:rsid w:val="008409F4"/>
    <w:rsid w:val="00857716"/>
    <w:rsid w:val="008634F7"/>
    <w:rsid w:val="00882AC2"/>
    <w:rsid w:val="00891397"/>
    <w:rsid w:val="008A2F33"/>
    <w:rsid w:val="008A416D"/>
    <w:rsid w:val="008A5A35"/>
    <w:rsid w:val="008B02B5"/>
    <w:rsid w:val="008B13D0"/>
    <w:rsid w:val="008B2019"/>
    <w:rsid w:val="008B2E54"/>
    <w:rsid w:val="008C4519"/>
    <w:rsid w:val="008C7727"/>
    <w:rsid w:val="008E5744"/>
    <w:rsid w:val="008F0DC4"/>
    <w:rsid w:val="009207D5"/>
    <w:rsid w:val="009417A9"/>
    <w:rsid w:val="00943255"/>
    <w:rsid w:val="00971925"/>
    <w:rsid w:val="00972CA6"/>
    <w:rsid w:val="00980465"/>
    <w:rsid w:val="009928CB"/>
    <w:rsid w:val="009C3F82"/>
    <w:rsid w:val="009E5374"/>
    <w:rsid w:val="00A03891"/>
    <w:rsid w:val="00A05879"/>
    <w:rsid w:val="00A22CE0"/>
    <w:rsid w:val="00A25EBE"/>
    <w:rsid w:val="00A476F7"/>
    <w:rsid w:val="00A51852"/>
    <w:rsid w:val="00A52D36"/>
    <w:rsid w:val="00A70A60"/>
    <w:rsid w:val="00A722FA"/>
    <w:rsid w:val="00A72643"/>
    <w:rsid w:val="00A7526F"/>
    <w:rsid w:val="00AB0932"/>
    <w:rsid w:val="00AC01FE"/>
    <w:rsid w:val="00AC0B4F"/>
    <w:rsid w:val="00AC339D"/>
    <w:rsid w:val="00AD2483"/>
    <w:rsid w:val="00AD5CDF"/>
    <w:rsid w:val="00AD68B0"/>
    <w:rsid w:val="00AD79E8"/>
    <w:rsid w:val="00AE6823"/>
    <w:rsid w:val="00AF129E"/>
    <w:rsid w:val="00AF4234"/>
    <w:rsid w:val="00B03D80"/>
    <w:rsid w:val="00B046D3"/>
    <w:rsid w:val="00B055A9"/>
    <w:rsid w:val="00B10F47"/>
    <w:rsid w:val="00B12033"/>
    <w:rsid w:val="00B13F90"/>
    <w:rsid w:val="00B30F1C"/>
    <w:rsid w:val="00B3266F"/>
    <w:rsid w:val="00B32F27"/>
    <w:rsid w:val="00B35738"/>
    <w:rsid w:val="00B43B25"/>
    <w:rsid w:val="00B4514F"/>
    <w:rsid w:val="00B52A37"/>
    <w:rsid w:val="00B54E01"/>
    <w:rsid w:val="00B57C7A"/>
    <w:rsid w:val="00B76A48"/>
    <w:rsid w:val="00B80604"/>
    <w:rsid w:val="00B812AE"/>
    <w:rsid w:val="00B854E8"/>
    <w:rsid w:val="00B94112"/>
    <w:rsid w:val="00BA1BBF"/>
    <w:rsid w:val="00BA33B2"/>
    <w:rsid w:val="00BA4B65"/>
    <w:rsid w:val="00BA6AE0"/>
    <w:rsid w:val="00BB7AA4"/>
    <w:rsid w:val="00BC268E"/>
    <w:rsid w:val="00BD19DA"/>
    <w:rsid w:val="00BD3238"/>
    <w:rsid w:val="00BE40B5"/>
    <w:rsid w:val="00BE4933"/>
    <w:rsid w:val="00BE73F2"/>
    <w:rsid w:val="00C03D8E"/>
    <w:rsid w:val="00C0472A"/>
    <w:rsid w:val="00C10F81"/>
    <w:rsid w:val="00C1252D"/>
    <w:rsid w:val="00C166C4"/>
    <w:rsid w:val="00C2315C"/>
    <w:rsid w:val="00C27E0E"/>
    <w:rsid w:val="00C37ABE"/>
    <w:rsid w:val="00C43468"/>
    <w:rsid w:val="00C46816"/>
    <w:rsid w:val="00C51B39"/>
    <w:rsid w:val="00C575B3"/>
    <w:rsid w:val="00C60392"/>
    <w:rsid w:val="00C71721"/>
    <w:rsid w:val="00C9141C"/>
    <w:rsid w:val="00C97670"/>
    <w:rsid w:val="00C97C61"/>
    <w:rsid w:val="00CB2085"/>
    <w:rsid w:val="00CB349D"/>
    <w:rsid w:val="00CB6A04"/>
    <w:rsid w:val="00CC0421"/>
    <w:rsid w:val="00CC1196"/>
    <w:rsid w:val="00CC43E4"/>
    <w:rsid w:val="00CC485D"/>
    <w:rsid w:val="00CD6259"/>
    <w:rsid w:val="00CE2B64"/>
    <w:rsid w:val="00CF2CAE"/>
    <w:rsid w:val="00D0345B"/>
    <w:rsid w:val="00D041A7"/>
    <w:rsid w:val="00D05FE7"/>
    <w:rsid w:val="00D14CFD"/>
    <w:rsid w:val="00D157A1"/>
    <w:rsid w:val="00D271D4"/>
    <w:rsid w:val="00D32BC8"/>
    <w:rsid w:val="00D3413B"/>
    <w:rsid w:val="00D3495A"/>
    <w:rsid w:val="00D35608"/>
    <w:rsid w:val="00D4090B"/>
    <w:rsid w:val="00D414C2"/>
    <w:rsid w:val="00D473C6"/>
    <w:rsid w:val="00D5440D"/>
    <w:rsid w:val="00D64675"/>
    <w:rsid w:val="00D67A42"/>
    <w:rsid w:val="00D71C6A"/>
    <w:rsid w:val="00D80642"/>
    <w:rsid w:val="00D80AFC"/>
    <w:rsid w:val="00D843B0"/>
    <w:rsid w:val="00D90C72"/>
    <w:rsid w:val="00D9115D"/>
    <w:rsid w:val="00D94EB0"/>
    <w:rsid w:val="00DC5C0F"/>
    <w:rsid w:val="00DD0C85"/>
    <w:rsid w:val="00DE3D5D"/>
    <w:rsid w:val="00E02559"/>
    <w:rsid w:val="00E174A1"/>
    <w:rsid w:val="00E20464"/>
    <w:rsid w:val="00E303F4"/>
    <w:rsid w:val="00E4196A"/>
    <w:rsid w:val="00E45035"/>
    <w:rsid w:val="00E45DCD"/>
    <w:rsid w:val="00E67BC3"/>
    <w:rsid w:val="00E701D3"/>
    <w:rsid w:val="00E829E9"/>
    <w:rsid w:val="00E84816"/>
    <w:rsid w:val="00E879B6"/>
    <w:rsid w:val="00E93755"/>
    <w:rsid w:val="00E97D93"/>
    <w:rsid w:val="00EB2997"/>
    <w:rsid w:val="00EB7BF9"/>
    <w:rsid w:val="00EC15D6"/>
    <w:rsid w:val="00EC3F38"/>
    <w:rsid w:val="00EC723E"/>
    <w:rsid w:val="00ED0F34"/>
    <w:rsid w:val="00ED390C"/>
    <w:rsid w:val="00ED6B47"/>
    <w:rsid w:val="00EE252B"/>
    <w:rsid w:val="00EE7ED0"/>
    <w:rsid w:val="00EF0D68"/>
    <w:rsid w:val="00EF77F4"/>
    <w:rsid w:val="00EF7AD0"/>
    <w:rsid w:val="00F01C5F"/>
    <w:rsid w:val="00F219C9"/>
    <w:rsid w:val="00F34E14"/>
    <w:rsid w:val="00F4652C"/>
    <w:rsid w:val="00F47649"/>
    <w:rsid w:val="00F54EA6"/>
    <w:rsid w:val="00F728E5"/>
    <w:rsid w:val="00F73589"/>
    <w:rsid w:val="00F83084"/>
    <w:rsid w:val="00F83F9F"/>
    <w:rsid w:val="00FA1F9A"/>
    <w:rsid w:val="00FA7549"/>
    <w:rsid w:val="00FB0E22"/>
    <w:rsid w:val="00FB1753"/>
    <w:rsid w:val="00FC328D"/>
    <w:rsid w:val="00FC677C"/>
    <w:rsid w:val="00FE398B"/>
    <w:rsid w:val="00FE6731"/>
    <w:rsid w:val="00FF41E5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54"/>
  </w:style>
  <w:style w:type="paragraph" w:styleId="1">
    <w:name w:val="heading 1"/>
    <w:basedOn w:val="a"/>
    <w:next w:val="a"/>
    <w:link w:val="10"/>
    <w:uiPriority w:val="9"/>
    <w:qFormat/>
    <w:rsid w:val="001A4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B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75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75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757B"/>
    <w:rPr>
      <w:vertAlign w:val="superscript"/>
    </w:rPr>
  </w:style>
  <w:style w:type="paragraph" w:styleId="a7">
    <w:name w:val="List Paragraph"/>
    <w:aliases w:val="Нумерованый список,СЕМИНАР"/>
    <w:basedOn w:val="a"/>
    <w:link w:val="a8"/>
    <w:uiPriority w:val="34"/>
    <w:qFormat/>
    <w:rsid w:val="00E450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B35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B057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050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aliases w:val="Нумерованый список Знак,СЕМИНАР Знак"/>
    <w:link w:val="a7"/>
    <w:uiPriority w:val="34"/>
    <w:locked/>
    <w:rsid w:val="00D05FE7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22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12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B2A00"/>
  </w:style>
  <w:style w:type="character" w:customStyle="1" w:styleId="4">
    <w:name w:val="Основной текст (4)_"/>
    <w:basedOn w:val="a0"/>
    <w:link w:val="40"/>
    <w:uiPriority w:val="99"/>
    <w:locked/>
    <w:rsid w:val="00F34E14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34E14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714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List"/>
    <w:basedOn w:val="a"/>
    <w:rsid w:val="00467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C46816"/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D409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4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B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75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75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75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@chiroipk-akciya-uchitel-uchitelu-v-chukotskom-avtonomnom-okruge" TargetMode="External"/><Relationship Id="rId18" Type="http://schemas.openxmlformats.org/officeDocument/2006/relationships/hyperlink" Target="https://chao.chiroipk.ru/index.php/home/2016-12-19-22-00-00" TargetMode="External"/><Relationship Id="rId26" Type="http://schemas.openxmlformats.org/officeDocument/2006/relationships/hyperlink" Target="https://chao.chiroipk.ru/index.php/2017-03-15-00-32-33/regionalnyj-proekt-5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chao.chiroipk.ru/index.php/11-ffa/303-vebinary-gau-dpo-chiroipk" TargetMode="External"/><Relationship Id="rId34" Type="http://schemas.openxmlformats.org/officeDocument/2006/relationships/hyperlink" Target="https://vk.com/@chiroipk-12122022-g-na-baze-cnppm-gau-dpo-chiroipk-komanda-specia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hao.chiroipk.ru/index.php/2017-03-15-00-32-33/diagnosticheskij-instrumentarij-po-vyyavleniyu-professionalnykh-zatrudnenij-obuchayushchikhsya-po-dpp-pk" TargetMode="External"/><Relationship Id="rId17" Type="http://schemas.openxmlformats.org/officeDocument/2006/relationships/hyperlink" Target="https://chao.chiroipk.ru" TargetMode="External"/><Relationship Id="rId25" Type="http://schemas.openxmlformats.org/officeDocument/2006/relationships/hyperlink" Target="https://chao.chiroipk.ru/index.php/11-ffa/305-nauchno-metodicheskie-materialy-po-perekhodu-na-obnovlennye-fgos-noo-fgos-ooo" TargetMode="External"/><Relationship Id="rId33" Type="http://schemas.openxmlformats.org/officeDocument/2006/relationships/hyperlink" Target="https://vk.com/@-216290526-vserossiiskii-konkurs-uchitelei-rodnogo-yazyka-i-rodnoi-lite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ulanude.bezformata.com/word/rossiya-v-elektronnom-mire/770287/" TargetMode="External"/><Relationship Id="rId20" Type="http://schemas.openxmlformats.org/officeDocument/2006/relationships/hyperlink" Target="https://chao.chiroipk.ru/index.php/11-ffa/305-nauchno-metodicheskie-materialy-po-perekhodu-na-obnovlennye-fgos-noo-fgos-ooo" TargetMode="External"/><Relationship Id="rId29" Type="http://schemas.openxmlformats.org/officeDocument/2006/relationships/hyperlink" Target="https://chao.chiroipk.ru/index.php/itogi-regionalnykh-konkurs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/index.php/2017-03-15-00-32-33/diagnosticheskij-instrumentarij-po-vyyavleniyu-professionalnykh-zatrudnenij-obuchayushchikhsya-po-dpp-pk" TargetMode="External"/><Relationship Id="rId24" Type="http://schemas.openxmlformats.org/officeDocument/2006/relationships/hyperlink" Target="https://vk.com/chiroipk" TargetMode="External"/><Relationship Id="rId32" Type="http://schemas.openxmlformats.org/officeDocument/2006/relationships/hyperlink" Target="https://chao.chiroipk.ru/index.php/itogi-regionalnykh-konkursov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@chiroipk-na-baze-centra-nepreryvnogo-povysheniya-professionalnogo-mas" TargetMode="External"/><Relationship Id="rId23" Type="http://schemas.openxmlformats.org/officeDocument/2006/relationships/hyperlink" Target="https://chiroipk.ru" TargetMode="External"/><Relationship Id="rId28" Type="http://schemas.openxmlformats.org/officeDocument/2006/relationships/hyperlink" Target="https://chao.chiroipk.ru/index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hao.chiroipk.ru/index.php/2017-03-15-00-32-33/diagnosticheskij-instrumentarij-po-vyyavleniyu-professionalnykh-zatrudnenij-obuchayushchikhsya-po-dpp-pk" TargetMode="External"/><Relationship Id="rId19" Type="http://schemas.openxmlformats.org/officeDocument/2006/relationships/hyperlink" Target="https://chao.chiroipk.ru/index.php/2021-12-01-23-01-00/informatsiya-ob-obuchenii-po-litsenzionnym-dpp-iz-fr" TargetMode="External"/><Relationship Id="rId31" Type="http://schemas.openxmlformats.org/officeDocument/2006/relationships/hyperlink" Target="mailto:vk.com/@chiroipk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o.chiroipk.ru/index.php/2021-12-01-23-01-00/reestr-munitsipalnykh-tyutorov-tsnppm" TargetMode="External"/><Relationship Id="rId14" Type="http://schemas.openxmlformats.org/officeDocument/2006/relationships/hyperlink" Target="https://vk.com/@chiroipk-itogi-regionalnogo-konkursa-rodnoi-yazyk-obrazovanie-semya-i" TargetMode="External"/><Relationship Id="rId22" Type="http://schemas.openxmlformats.org/officeDocument/2006/relationships/hyperlink" Target="https://vk.com/@chiroipk-23-noyabrya-na-baze-cnppm-sostoyalsya-vebinar-formirovanie-n" TargetMode="External"/><Relationship Id="rId27" Type="http://schemas.openxmlformats.org/officeDocument/2006/relationships/hyperlink" Target="https://chao.chiroipk.ru/index.php/11-ffa/303-vebinary-gau-dpo-chiroipk" TargetMode="External"/><Relationship Id="rId30" Type="http://schemas.openxmlformats.org/officeDocument/2006/relationships/hyperlink" Target="https://chao.chiroipk.ru/index.php/11-ffa/303-vebinary-gau-dpo-chiroipk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3352C-9923-4AB8-AA81-12AD269F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5924</TotalTime>
  <Pages>15</Pages>
  <Words>6868</Words>
  <Characters>39150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Шимоткина Наталья Ивановна</dc:creator>
  <cp:keywords/>
  <dc:description/>
  <cp:lastModifiedBy>Пользователь Windows</cp:lastModifiedBy>
  <cp:revision>194</cp:revision>
  <dcterms:created xsi:type="dcterms:W3CDTF">2021-12-17T05:17:00Z</dcterms:created>
  <dcterms:modified xsi:type="dcterms:W3CDTF">2022-12-23T04:03:00Z</dcterms:modified>
</cp:coreProperties>
</file>