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5D" w:rsidRPr="0084252A" w:rsidRDefault="00BA765D" w:rsidP="00BA76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 xml:space="preserve">Ключи ответов для заданий муниципального этапа олимпиады 10 класс </w:t>
      </w:r>
    </w:p>
    <w:p w:rsidR="00BA765D" w:rsidRPr="00FC6DF0" w:rsidRDefault="00BA765D" w:rsidP="00BA76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C6DF0">
        <w:rPr>
          <w:rFonts w:ascii="Times New Roman" w:hAnsi="Times New Roman" w:cs="Times New Roman"/>
          <w:sz w:val="24"/>
          <w:szCs w:val="24"/>
        </w:rPr>
        <w:t>(2018-2019 уч. год)</w:t>
      </w:r>
    </w:p>
    <w:bookmarkEnd w:id="0"/>
    <w:p w:rsidR="00BA765D" w:rsidRPr="0084252A" w:rsidRDefault="00BA765D" w:rsidP="00BA76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A765D" w:rsidRPr="0084252A" w:rsidRDefault="00BA765D" w:rsidP="00BA7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>Задания 1-20 - по 1 баллу за правильный ответ, всего: 20 баллов</w:t>
      </w:r>
    </w:p>
    <w:p w:rsidR="00BA765D" w:rsidRPr="0084252A" w:rsidRDefault="00BA765D" w:rsidP="00BA76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BA765D" w:rsidRPr="0084252A" w:rsidTr="003941FD">
        <w:trPr>
          <w:jc w:val="center"/>
        </w:trPr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  <w:tc>
          <w:tcPr>
            <w:tcW w:w="1914" w:type="dxa"/>
          </w:tcPr>
          <w:p w:rsidR="00BA765D" w:rsidRPr="0084252A" w:rsidRDefault="00867D6C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11-б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16-г</w:t>
            </w:r>
          </w:p>
        </w:tc>
      </w:tr>
      <w:tr w:rsidR="00BA765D" w:rsidRPr="0084252A" w:rsidTr="003941FD">
        <w:trPr>
          <w:jc w:val="center"/>
        </w:trPr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2-г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7-г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12-а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17-в</w:t>
            </w:r>
          </w:p>
        </w:tc>
      </w:tr>
      <w:tr w:rsidR="00BA765D" w:rsidRPr="0084252A" w:rsidTr="003941FD">
        <w:trPr>
          <w:jc w:val="center"/>
        </w:trPr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13-в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18-а</w:t>
            </w:r>
          </w:p>
        </w:tc>
      </w:tr>
      <w:tr w:rsidR="00BA765D" w:rsidRPr="0084252A" w:rsidTr="003941FD">
        <w:trPr>
          <w:jc w:val="center"/>
        </w:trPr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4-г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14-г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19-г</w:t>
            </w:r>
          </w:p>
        </w:tc>
      </w:tr>
      <w:tr w:rsidR="00BA765D" w:rsidRPr="0084252A" w:rsidTr="003941FD">
        <w:trPr>
          <w:jc w:val="center"/>
        </w:trPr>
        <w:tc>
          <w:tcPr>
            <w:tcW w:w="1914" w:type="dxa"/>
          </w:tcPr>
          <w:p w:rsidR="00BA765D" w:rsidRPr="0084252A" w:rsidRDefault="00B07B59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10-г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15-г</w:t>
            </w:r>
          </w:p>
        </w:tc>
        <w:tc>
          <w:tcPr>
            <w:tcW w:w="1914" w:type="dxa"/>
          </w:tcPr>
          <w:p w:rsidR="00BA765D" w:rsidRPr="0084252A" w:rsidRDefault="00BA765D" w:rsidP="0039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2A">
              <w:rPr>
                <w:rFonts w:ascii="Times New Roman" w:hAnsi="Times New Roman" w:cs="Times New Roman"/>
                <w:sz w:val="24"/>
                <w:szCs w:val="24"/>
              </w:rPr>
              <w:t>20-а</w:t>
            </w:r>
          </w:p>
        </w:tc>
      </w:tr>
    </w:tbl>
    <w:p w:rsidR="00BA765D" w:rsidRPr="0084252A" w:rsidRDefault="00BA765D" w:rsidP="00BA76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765D" w:rsidRPr="0084252A" w:rsidRDefault="00BA765D" w:rsidP="00BA76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>Задания 21-23 - по 1 баллу за каждый правильный вариант ответа, всего: 11 баллов</w:t>
      </w:r>
    </w:p>
    <w:p w:rsidR="00E64403" w:rsidRPr="00E64403" w:rsidRDefault="00E64403" w:rsidP="00BA76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4403">
        <w:rPr>
          <w:rFonts w:ascii="Times New Roman" w:hAnsi="Times New Roman" w:cs="Times New Roman"/>
          <w:sz w:val="24"/>
          <w:szCs w:val="24"/>
        </w:rPr>
        <w:t xml:space="preserve">21 – 2, 4, 5. </w:t>
      </w:r>
    </w:p>
    <w:p w:rsidR="00E64403" w:rsidRPr="00E64403" w:rsidRDefault="00E64403" w:rsidP="00BA76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4403">
        <w:rPr>
          <w:rFonts w:ascii="Times New Roman" w:hAnsi="Times New Roman" w:cs="Times New Roman"/>
          <w:sz w:val="24"/>
          <w:szCs w:val="24"/>
        </w:rPr>
        <w:t>22 –</w:t>
      </w:r>
      <w:r w:rsidRPr="00E6440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64403">
        <w:rPr>
          <w:rFonts w:ascii="Times New Roman" w:hAnsi="Times New Roman" w:cs="Times New Roman"/>
          <w:sz w:val="24"/>
          <w:szCs w:val="24"/>
        </w:rPr>
        <w:t xml:space="preserve">1,3,5,6. </w:t>
      </w:r>
    </w:p>
    <w:p w:rsidR="00BA765D" w:rsidRPr="00E64403" w:rsidRDefault="00E64403" w:rsidP="00BA76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4403">
        <w:rPr>
          <w:rFonts w:ascii="Times New Roman" w:hAnsi="Times New Roman" w:cs="Times New Roman"/>
          <w:sz w:val="24"/>
          <w:szCs w:val="24"/>
        </w:rPr>
        <w:t>23 – 1,3,4,6</w:t>
      </w:r>
    </w:p>
    <w:p w:rsidR="00BA765D" w:rsidRPr="00E64403" w:rsidRDefault="00BA765D" w:rsidP="00BA76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44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65D" w:rsidRPr="0084252A" w:rsidRDefault="00BA765D" w:rsidP="00BA76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>Задания 24-25  - по 1 баллу за каждый правильный ответ, всего: 7 баллов</w:t>
      </w:r>
    </w:p>
    <w:p w:rsidR="00BA765D" w:rsidRPr="0084252A" w:rsidRDefault="00BA765D" w:rsidP="00BA765D">
      <w:pPr>
        <w:pStyle w:val="Default"/>
        <w:rPr>
          <w:color w:val="auto"/>
          <w:spacing w:val="4"/>
        </w:rPr>
      </w:pPr>
      <w:r w:rsidRPr="0084252A">
        <w:rPr>
          <w:color w:val="auto"/>
        </w:rPr>
        <w:t xml:space="preserve">24 - </w:t>
      </w:r>
      <w:r w:rsidRPr="0084252A">
        <w:rPr>
          <w:color w:val="auto"/>
          <w:spacing w:val="4"/>
        </w:rPr>
        <w:t>1-А, 2-Б, 3- Г, 4-В.</w:t>
      </w:r>
    </w:p>
    <w:p w:rsidR="00BA765D" w:rsidRPr="0084252A" w:rsidRDefault="00BA765D" w:rsidP="00BA7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52A">
        <w:rPr>
          <w:rFonts w:ascii="Times New Roman" w:hAnsi="Times New Roman" w:cs="Times New Roman"/>
          <w:sz w:val="24"/>
          <w:szCs w:val="24"/>
        </w:rPr>
        <w:t>25 - 1- Б, 2- В, 3-А.</w:t>
      </w:r>
    </w:p>
    <w:p w:rsidR="00BA765D" w:rsidRPr="0084252A" w:rsidRDefault="00BA765D" w:rsidP="00BA765D">
      <w:pPr>
        <w:pStyle w:val="Default"/>
        <w:rPr>
          <w:color w:val="auto"/>
        </w:rPr>
      </w:pPr>
    </w:p>
    <w:p w:rsidR="00BA765D" w:rsidRPr="0084252A" w:rsidRDefault="00BA765D" w:rsidP="00BA76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>Задание 26 - по 1 баллу за каждый правильный ответ, всего: 15 баллов</w:t>
      </w:r>
      <w:r w:rsidR="00A324D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A324DC">
        <w:rPr>
          <w:rFonts w:ascii="Times New Roman" w:hAnsi="Times New Roman" w:cs="Times New Roman"/>
          <w:b/>
          <w:sz w:val="24"/>
          <w:szCs w:val="24"/>
        </w:rPr>
        <w:t>Ответ</w:t>
      </w:r>
      <w:proofErr w:type="gramEnd"/>
      <w:r w:rsidR="00A324DC">
        <w:rPr>
          <w:rFonts w:ascii="Times New Roman" w:hAnsi="Times New Roman" w:cs="Times New Roman"/>
          <w:b/>
          <w:sz w:val="24"/>
          <w:szCs w:val="24"/>
        </w:rPr>
        <w:t xml:space="preserve"> записанный в обе колонки не засчитывается.</w:t>
      </w:r>
    </w:p>
    <w:p w:rsidR="00BA765D" w:rsidRPr="0084252A" w:rsidRDefault="00BA765D" w:rsidP="00BA7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52A">
        <w:rPr>
          <w:rFonts w:ascii="Times New Roman" w:hAnsi="Times New Roman" w:cs="Times New Roman"/>
          <w:sz w:val="24"/>
          <w:szCs w:val="24"/>
        </w:rPr>
        <w:t>Материальное право: 1, 4, 6, 8, 9, 10, 11, 14 ,15</w:t>
      </w:r>
    </w:p>
    <w:p w:rsidR="00BA765D" w:rsidRPr="0084252A" w:rsidRDefault="00BA765D" w:rsidP="00BA7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52A">
        <w:rPr>
          <w:rFonts w:ascii="Times New Roman" w:hAnsi="Times New Roman" w:cs="Times New Roman"/>
          <w:sz w:val="24"/>
          <w:szCs w:val="24"/>
        </w:rPr>
        <w:t>Процессуальное право: 2, 3, 5, 7, 12, 13</w:t>
      </w:r>
    </w:p>
    <w:p w:rsidR="00BA765D" w:rsidRPr="0084252A" w:rsidRDefault="00BA765D" w:rsidP="00BA76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324DC" w:rsidRPr="0084252A" w:rsidRDefault="00BA765D" w:rsidP="00A3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>Задание 27 - по 1 баллу за каждый правильный ответ, всего: 5 баллов</w:t>
      </w:r>
      <w:r w:rsidR="00A324D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A324DC">
        <w:rPr>
          <w:rFonts w:ascii="Times New Roman" w:hAnsi="Times New Roman" w:cs="Times New Roman"/>
          <w:b/>
          <w:sz w:val="24"/>
          <w:szCs w:val="24"/>
        </w:rPr>
        <w:t>Ответ</w:t>
      </w:r>
      <w:proofErr w:type="gramEnd"/>
      <w:r w:rsidR="00A324DC">
        <w:rPr>
          <w:rFonts w:ascii="Times New Roman" w:hAnsi="Times New Roman" w:cs="Times New Roman"/>
          <w:b/>
          <w:sz w:val="24"/>
          <w:szCs w:val="24"/>
        </w:rPr>
        <w:t xml:space="preserve"> записанный в обе колонки не засчитывается.</w:t>
      </w:r>
    </w:p>
    <w:p w:rsidR="00BA765D" w:rsidRPr="0084252A" w:rsidRDefault="00BA765D" w:rsidP="00BA7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52A">
        <w:rPr>
          <w:rFonts w:ascii="Times New Roman" w:hAnsi="Times New Roman" w:cs="Times New Roman"/>
          <w:sz w:val="24"/>
          <w:szCs w:val="24"/>
        </w:rPr>
        <w:t>Индивидуальные: 1, 4, 5</w:t>
      </w:r>
    </w:p>
    <w:p w:rsidR="00BA765D" w:rsidRPr="0084252A" w:rsidRDefault="00BA765D" w:rsidP="00BA7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52A">
        <w:rPr>
          <w:rFonts w:ascii="Times New Roman" w:hAnsi="Times New Roman" w:cs="Times New Roman"/>
          <w:sz w:val="24"/>
          <w:szCs w:val="24"/>
        </w:rPr>
        <w:t>Нормативные: 2, 6</w:t>
      </w:r>
    </w:p>
    <w:p w:rsidR="00BA765D" w:rsidRPr="0084252A" w:rsidRDefault="00BA765D" w:rsidP="00BA76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765D" w:rsidRPr="0084252A" w:rsidRDefault="00BA765D" w:rsidP="00BA76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>Задания 28-31 – по 2 балла за каждый правильный ответ, всего: 8 баллов</w:t>
      </w:r>
    </w:p>
    <w:p w:rsidR="00BA765D" w:rsidRPr="00A324DC" w:rsidRDefault="00BA765D" w:rsidP="00BA7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 xml:space="preserve">28 - </w:t>
      </w:r>
      <w:r w:rsidRPr="00A324DC">
        <w:rPr>
          <w:rFonts w:ascii="Times New Roman" w:hAnsi="Times New Roman" w:cs="Times New Roman"/>
          <w:sz w:val="24"/>
          <w:szCs w:val="24"/>
        </w:rPr>
        <w:t>Деловые обыкновения (или обычно предъявляемые требования)</w:t>
      </w:r>
    </w:p>
    <w:p w:rsidR="00BA765D" w:rsidRPr="0084252A" w:rsidRDefault="00BA765D" w:rsidP="00BA765D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 xml:space="preserve">29 – </w:t>
      </w:r>
      <w:r w:rsidRPr="0084252A">
        <w:rPr>
          <w:rFonts w:ascii="Times New Roman" w:hAnsi="Times New Roman" w:cs="Times New Roman"/>
          <w:sz w:val="24"/>
          <w:szCs w:val="24"/>
        </w:rPr>
        <w:t>Принципы права</w:t>
      </w:r>
    </w:p>
    <w:p w:rsidR="00BA765D" w:rsidRPr="0084252A" w:rsidRDefault="00BA765D" w:rsidP="00BA765D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 xml:space="preserve">30 – </w:t>
      </w:r>
      <w:r w:rsidRPr="0084252A">
        <w:rPr>
          <w:rFonts w:ascii="Times New Roman" w:hAnsi="Times New Roman" w:cs="Times New Roman"/>
          <w:bCs/>
          <w:sz w:val="24"/>
          <w:szCs w:val="24"/>
        </w:rPr>
        <w:t>Юридическая доктрина (другие варианты правильного ответа – правовая доктрина, доктринальные тексты, юридические тексты, право юристов)</w:t>
      </w:r>
    </w:p>
    <w:p w:rsidR="00BA765D" w:rsidRPr="00A324DC" w:rsidRDefault="00BA765D" w:rsidP="00BA765D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 xml:space="preserve">31 – </w:t>
      </w:r>
      <w:r w:rsidRPr="00A324DC">
        <w:rPr>
          <w:rFonts w:ascii="Times New Roman" w:hAnsi="Times New Roman" w:cs="Times New Roman"/>
          <w:sz w:val="24"/>
          <w:szCs w:val="24"/>
        </w:rPr>
        <w:t>Правовой обычай</w:t>
      </w:r>
    </w:p>
    <w:p w:rsidR="00BA765D" w:rsidRPr="0084252A" w:rsidRDefault="00BA765D" w:rsidP="00BA76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765D" w:rsidRPr="0084252A" w:rsidRDefault="00BA765D" w:rsidP="00BA7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 xml:space="preserve">Задание № 32 – всего 10 баллов. </w:t>
      </w:r>
    </w:p>
    <w:p w:rsidR="00BA765D" w:rsidRPr="0084252A" w:rsidRDefault="00BA765D" w:rsidP="00BA765D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  <w:r w:rsidRPr="0084252A">
        <w:rPr>
          <w:spacing w:val="-3"/>
          <w:sz w:val="24"/>
          <w:szCs w:val="24"/>
        </w:rPr>
        <w:t>Ответ:</w:t>
      </w:r>
    </w:p>
    <w:p w:rsidR="00BA765D" w:rsidRPr="0084252A" w:rsidRDefault="00BA765D" w:rsidP="00BA765D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4252A">
        <w:rPr>
          <w:spacing w:val="-3"/>
          <w:sz w:val="24"/>
          <w:szCs w:val="24"/>
        </w:rPr>
        <w:t xml:space="preserve">Указано, что такое дисциплинарное взыскание как «строгий выговор» не предусмотрено </w:t>
      </w:r>
      <w:r w:rsidRPr="0084252A">
        <w:rPr>
          <w:sz w:val="24"/>
          <w:szCs w:val="24"/>
        </w:rPr>
        <w:t>Трудовым кодексом РФ, - 2 балла.</w:t>
      </w:r>
    </w:p>
    <w:p w:rsidR="00BA765D" w:rsidRPr="0084252A" w:rsidRDefault="00BA765D" w:rsidP="00BA765D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4252A">
        <w:rPr>
          <w:spacing w:val="-3"/>
          <w:sz w:val="24"/>
          <w:szCs w:val="24"/>
        </w:rPr>
        <w:t>Указано, что в</w:t>
      </w:r>
      <w:r w:rsidRPr="0084252A">
        <w:rPr>
          <w:sz w:val="24"/>
          <w:szCs w:val="24"/>
        </w:rPr>
        <w:t xml:space="preserve"> ТК РФ разрешено применять только три вида </w:t>
      </w:r>
      <w:r w:rsidRPr="0084252A">
        <w:rPr>
          <w:spacing w:val="-3"/>
          <w:sz w:val="24"/>
          <w:szCs w:val="24"/>
        </w:rPr>
        <w:t>дисциплинарных взысканий (замечание, выговор, увольнение) – 2 балла.</w:t>
      </w:r>
    </w:p>
    <w:p w:rsidR="00BA765D" w:rsidRPr="0084252A" w:rsidRDefault="00BA765D" w:rsidP="00BA765D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4252A">
        <w:rPr>
          <w:spacing w:val="-3"/>
          <w:sz w:val="24"/>
          <w:szCs w:val="24"/>
        </w:rPr>
        <w:t>Указано, что в соответствии с ТК РФ сведения о взысканиях в трудовую книжку не вно</w:t>
      </w:r>
      <w:r w:rsidRPr="0084252A">
        <w:rPr>
          <w:spacing w:val="-3"/>
          <w:sz w:val="24"/>
          <w:szCs w:val="24"/>
        </w:rPr>
        <w:softHyphen/>
        <w:t>сятся, за исключением случаев, когда дисциплинарным взысканием являет</w:t>
      </w:r>
      <w:r w:rsidRPr="0084252A">
        <w:rPr>
          <w:spacing w:val="-3"/>
          <w:sz w:val="24"/>
          <w:szCs w:val="24"/>
        </w:rPr>
        <w:softHyphen/>
      </w:r>
      <w:r w:rsidRPr="0084252A">
        <w:rPr>
          <w:spacing w:val="-2"/>
          <w:sz w:val="24"/>
          <w:szCs w:val="24"/>
        </w:rPr>
        <w:t>ся увольнение – 2 балла.</w:t>
      </w:r>
    </w:p>
    <w:p w:rsidR="00BA765D" w:rsidRPr="0084252A" w:rsidRDefault="00BA765D" w:rsidP="00BA765D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4252A">
        <w:rPr>
          <w:spacing w:val="-3"/>
          <w:sz w:val="24"/>
          <w:szCs w:val="24"/>
        </w:rPr>
        <w:t xml:space="preserve">Указано, что </w:t>
      </w:r>
      <w:r w:rsidRPr="0084252A">
        <w:rPr>
          <w:spacing w:val="-2"/>
          <w:sz w:val="24"/>
          <w:szCs w:val="24"/>
        </w:rPr>
        <w:t>за одно нарушение трудовой дисциплины работодатель вправе объявить только одно дисциплинарное взыскание, поэтому применение к работнику и выговора и увольнения незаконно – 2 балл.</w:t>
      </w:r>
    </w:p>
    <w:p w:rsidR="00BA765D" w:rsidRPr="0084252A" w:rsidRDefault="00BA765D" w:rsidP="00BA765D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4252A">
        <w:rPr>
          <w:spacing w:val="-3"/>
          <w:sz w:val="24"/>
          <w:szCs w:val="24"/>
        </w:rPr>
        <w:lastRenderedPageBreak/>
        <w:t xml:space="preserve">Указано, что </w:t>
      </w:r>
      <w:r w:rsidRPr="0084252A">
        <w:rPr>
          <w:sz w:val="24"/>
          <w:szCs w:val="24"/>
        </w:rPr>
        <w:t>работодатель не имел права уволить работника, отсутствовавшего на работе без уважительной причины более трех часов, т. к. прогулом называется отсутствие на рабочем месте без уважительных причин более четырех часов подряд в течение рабочего дня (смены) – 2 балла.</w:t>
      </w:r>
    </w:p>
    <w:p w:rsidR="00BA765D" w:rsidRPr="0084252A" w:rsidRDefault="00BA765D" w:rsidP="00BA765D">
      <w:pPr>
        <w:pStyle w:val="3"/>
        <w:shd w:val="clear" w:color="auto" w:fill="auto"/>
        <w:spacing w:before="0" w:line="240" w:lineRule="auto"/>
        <w:ind w:left="720"/>
        <w:jc w:val="both"/>
        <w:rPr>
          <w:sz w:val="24"/>
          <w:szCs w:val="24"/>
        </w:rPr>
      </w:pPr>
      <w:r w:rsidRPr="0084252A">
        <w:rPr>
          <w:sz w:val="24"/>
          <w:szCs w:val="24"/>
        </w:rPr>
        <w:t>Всего – 10 баллов</w:t>
      </w:r>
    </w:p>
    <w:p w:rsidR="00BA765D" w:rsidRPr="0084252A" w:rsidRDefault="00BA765D" w:rsidP="00BA765D">
      <w:pPr>
        <w:pStyle w:val="3"/>
        <w:shd w:val="clear" w:color="auto" w:fill="auto"/>
        <w:spacing w:before="0" w:line="240" w:lineRule="auto"/>
        <w:ind w:left="720"/>
        <w:jc w:val="both"/>
        <w:rPr>
          <w:sz w:val="24"/>
          <w:szCs w:val="24"/>
        </w:rPr>
      </w:pPr>
    </w:p>
    <w:p w:rsidR="00BA765D" w:rsidRPr="0084252A" w:rsidRDefault="00BA765D" w:rsidP="00BA7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 xml:space="preserve">Задание № 33 – всего 8 баллов. </w:t>
      </w:r>
    </w:p>
    <w:p w:rsidR="00BA765D" w:rsidRPr="0084252A" w:rsidRDefault="00BA765D" w:rsidP="00BA765D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  <w:r w:rsidRPr="0084252A">
        <w:rPr>
          <w:spacing w:val="-3"/>
          <w:sz w:val="24"/>
          <w:szCs w:val="24"/>
        </w:rPr>
        <w:t>Ответ:</w:t>
      </w:r>
    </w:p>
    <w:p w:rsidR="00BA765D" w:rsidRPr="0084252A" w:rsidRDefault="00BA765D" w:rsidP="00BA765D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4252A">
        <w:rPr>
          <w:spacing w:val="-3"/>
          <w:sz w:val="24"/>
          <w:szCs w:val="24"/>
        </w:rPr>
        <w:t>Указано, что</w:t>
      </w:r>
      <w:r w:rsidRPr="0084252A">
        <w:rPr>
          <w:sz w:val="24"/>
          <w:szCs w:val="24"/>
        </w:rPr>
        <w:t xml:space="preserve"> нарушение имеется - 1 балл.</w:t>
      </w:r>
    </w:p>
    <w:p w:rsidR="00BA765D" w:rsidRPr="0084252A" w:rsidRDefault="00BA765D" w:rsidP="00BA765D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4252A">
        <w:rPr>
          <w:spacing w:val="-3"/>
          <w:sz w:val="24"/>
          <w:szCs w:val="24"/>
        </w:rPr>
        <w:t xml:space="preserve">Указано, что </w:t>
      </w:r>
      <w:r w:rsidRPr="0084252A">
        <w:rPr>
          <w:sz w:val="24"/>
          <w:szCs w:val="24"/>
        </w:rPr>
        <w:t>согласно Трудовому кодексу РФ трудовой договор обязательно должен быть заключен в письменной форме – 2 балла.</w:t>
      </w:r>
    </w:p>
    <w:p w:rsidR="00BA765D" w:rsidRPr="0084252A" w:rsidRDefault="00BA765D" w:rsidP="00BA765D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4252A">
        <w:rPr>
          <w:spacing w:val="-3"/>
          <w:sz w:val="24"/>
          <w:szCs w:val="24"/>
        </w:rPr>
        <w:t xml:space="preserve">Указано, что если трудовой договор не был официально оформлен, но работник вышел на работу </w:t>
      </w:r>
      <w:r w:rsidRPr="0084252A">
        <w:rPr>
          <w:spacing w:val="-2"/>
          <w:sz w:val="24"/>
          <w:szCs w:val="24"/>
        </w:rPr>
        <w:t xml:space="preserve">с </w:t>
      </w:r>
      <w:proofErr w:type="gramStart"/>
      <w:r w:rsidRPr="0084252A">
        <w:rPr>
          <w:spacing w:val="-2"/>
          <w:sz w:val="24"/>
          <w:szCs w:val="24"/>
        </w:rPr>
        <w:t>ведома</w:t>
      </w:r>
      <w:proofErr w:type="gramEnd"/>
      <w:r w:rsidRPr="0084252A">
        <w:rPr>
          <w:spacing w:val="-2"/>
          <w:sz w:val="24"/>
          <w:szCs w:val="24"/>
        </w:rPr>
        <w:t xml:space="preserve"> или по поручению работодателя или его представителя, трудовой договор в</w:t>
      </w:r>
      <w:r w:rsidRPr="0084252A">
        <w:rPr>
          <w:sz w:val="24"/>
          <w:szCs w:val="24"/>
        </w:rPr>
        <w:t>се равно считается заключенным – 2 балла.</w:t>
      </w:r>
    </w:p>
    <w:p w:rsidR="00BA765D" w:rsidRPr="0084252A" w:rsidRDefault="00BA765D" w:rsidP="00BA765D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4252A">
        <w:rPr>
          <w:spacing w:val="-3"/>
          <w:sz w:val="24"/>
          <w:szCs w:val="24"/>
        </w:rPr>
        <w:t xml:space="preserve">Указано, что если трудовой договор не был официально оформлен, работодатель обязан </w:t>
      </w:r>
      <w:r w:rsidRPr="0084252A">
        <w:rPr>
          <w:sz w:val="24"/>
          <w:szCs w:val="24"/>
        </w:rPr>
        <w:t xml:space="preserve">оформить трудовой договор в письменной форме не позднее трех </w:t>
      </w:r>
      <w:r w:rsidRPr="0084252A">
        <w:rPr>
          <w:spacing w:val="-1"/>
          <w:sz w:val="24"/>
          <w:szCs w:val="24"/>
        </w:rPr>
        <w:t>дней со дня выхода работника на работу – 3 балла.</w:t>
      </w:r>
    </w:p>
    <w:p w:rsidR="00BA765D" w:rsidRPr="0084252A" w:rsidRDefault="00BA765D" w:rsidP="00BA765D">
      <w:pPr>
        <w:pStyle w:val="3"/>
        <w:shd w:val="clear" w:color="auto" w:fill="auto"/>
        <w:spacing w:before="0" w:line="240" w:lineRule="auto"/>
        <w:ind w:left="720"/>
        <w:jc w:val="both"/>
        <w:rPr>
          <w:sz w:val="24"/>
          <w:szCs w:val="24"/>
        </w:rPr>
      </w:pPr>
      <w:r w:rsidRPr="0084252A">
        <w:rPr>
          <w:spacing w:val="-1"/>
          <w:sz w:val="24"/>
          <w:szCs w:val="24"/>
        </w:rPr>
        <w:t>Всего -  8 баллов.</w:t>
      </w:r>
    </w:p>
    <w:p w:rsidR="00BA765D" w:rsidRPr="0084252A" w:rsidRDefault="00BA765D" w:rsidP="00BA765D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</w:p>
    <w:p w:rsidR="00BA765D" w:rsidRPr="0084252A" w:rsidRDefault="00BA765D" w:rsidP="00BA7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52A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баллов: </w:t>
      </w:r>
      <w:r w:rsidR="00A324DC">
        <w:rPr>
          <w:rFonts w:ascii="Times New Roman" w:hAnsi="Times New Roman" w:cs="Times New Roman"/>
          <w:b/>
          <w:sz w:val="24"/>
          <w:szCs w:val="24"/>
        </w:rPr>
        <w:t>84</w:t>
      </w:r>
    </w:p>
    <w:p w:rsidR="00911A01" w:rsidRPr="00BA765D" w:rsidRDefault="00911A01" w:rsidP="00BA765D"/>
    <w:sectPr w:rsidR="00911A01" w:rsidRPr="00BA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8271A"/>
    <w:multiLevelType w:val="hybridMultilevel"/>
    <w:tmpl w:val="96442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46B06"/>
    <w:multiLevelType w:val="hybridMultilevel"/>
    <w:tmpl w:val="96442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FA"/>
    <w:rsid w:val="00131F4C"/>
    <w:rsid w:val="00254576"/>
    <w:rsid w:val="004149F8"/>
    <w:rsid w:val="005668FF"/>
    <w:rsid w:val="005F177E"/>
    <w:rsid w:val="007A34C8"/>
    <w:rsid w:val="00837B9E"/>
    <w:rsid w:val="00867D6C"/>
    <w:rsid w:val="009043DE"/>
    <w:rsid w:val="00911A01"/>
    <w:rsid w:val="00A324DC"/>
    <w:rsid w:val="00A84B1A"/>
    <w:rsid w:val="00B07B59"/>
    <w:rsid w:val="00B43607"/>
    <w:rsid w:val="00BA765D"/>
    <w:rsid w:val="00E06093"/>
    <w:rsid w:val="00E64403"/>
    <w:rsid w:val="00EB7AC6"/>
    <w:rsid w:val="00F74DFA"/>
    <w:rsid w:val="00FA3D2A"/>
    <w:rsid w:val="00FC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7A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basedOn w:val="a0"/>
    <w:link w:val="3"/>
    <w:locked/>
    <w:rsid w:val="00BA765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4"/>
    <w:rsid w:val="00BA765D"/>
    <w:pPr>
      <w:shd w:val="clear" w:color="auto" w:fill="FFFFFF"/>
      <w:spacing w:before="180" w:after="0" w:line="240" w:lineRule="atLeast"/>
    </w:pPr>
    <w:rPr>
      <w:rFonts w:ascii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7A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basedOn w:val="a0"/>
    <w:link w:val="3"/>
    <w:locked/>
    <w:rsid w:val="00BA765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4"/>
    <w:rsid w:val="00BA765D"/>
    <w:pPr>
      <w:shd w:val="clear" w:color="auto" w:fill="FFFFFF"/>
      <w:spacing w:before="180" w:after="0" w:line="240" w:lineRule="atLeast"/>
    </w:pPr>
    <w:rPr>
      <w:rFonts w:ascii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19</cp:revision>
  <dcterms:created xsi:type="dcterms:W3CDTF">2015-10-06T23:29:00Z</dcterms:created>
  <dcterms:modified xsi:type="dcterms:W3CDTF">2018-10-09T04:42:00Z</dcterms:modified>
</cp:coreProperties>
</file>