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446" w:rsidRDefault="00693446" w:rsidP="005940FD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 xml:space="preserve">Планирование профилактической работы по предупреждению </w:t>
      </w:r>
      <w:proofErr w:type="gramStart"/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детского</w:t>
      </w:r>
      <w:proofErr w:type="gramEnd"/>
    </w:p>
    <w:p w:rsidR="00693446" w:rsidRDefault="00693446" w:rsidP="005940FD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дорожно-транспортного травматизма</w:t>
      </w:r>
    </w:p>
    <w:p w:rsidR="00693446" w:rsidRPr="007F4EA0" w:rsidRDefault="005940FD" w:rsidP="00594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93446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Деятельность образовательной организации по профилактике </w:t>
      </w:r>
      <w:proofErr w:type="gramStart"/>
      <w:r w:rsidR="00693446" w:rsidRPr="007F4EA0">
        <w:rPr>
          <w:rFonts w:ascii="Times New Roman" w:hAnsi="Times New Roman" w:cs="Times New Roman"/>
          <w:color w:val="000000"/>
          <w:sz w:val="26"/>
          <w:szCs w:val="26"/>
        </w:rPr>
        <w:t>детского</w:t>
      </w:r>
      <w:proofErr w:type="gramEnd"/>
    </w:p>
    <w:p w:rsidR="00693446" w:rsidRPr="007F4EA0" w:rsidRDefault="00693446" w:rsidP="00594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F4EA0">
        <w:rPr>
          <w:rFonts w:ascii="Times New Roman" w:hAnsi="Times New Roman" w:cs="Times New Roman"/>
          <w:color w:val="000000"/>
          <w:sz w:val="26"/>
          <w:szCs w:val="26"/>
        </w:rPr>
        <w:t>дорожно-транспортного травматизма осуществляется в соответствии с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планом на учебный год. </w:t>
      </w:r>
      <w:proofErr w:type="gramStart"/>
      <w:r w:rsidRPr="007F4EA0">
        <w:rPr>
          <w:rFonts w:ascii="Times New Roman" w:hAnsi="Times New Roman" w:cs="Times New Roman"/>
          <w:color w:val="000000"/>
          <w:sz w:val="26"/>
          <w:szCs w:val="26"/>
        </w:rPr>
        <w:t>Взяв за основу данные детального анализа ДТП с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участием детей и подростков за долгосрочный период (3-5 лет), анализ ДТП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за прошедший год, Госавтоинспекция совместно с другими субъектами,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занимающимися профилактикой детского дорожно-транспортного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травматизма, делает выводы о причинах детской смертности и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F4EA0">
        <w:rPr>
          <w:rFonts w:ascii="Times New Roman" w:hAnsi="Times New Roman" w:cs="Times New Roman"/>
          <w:color w:val="000000"/>
          <w:sz w:val="26"/>
          <w:szCs w:val="26"/>
        </w:rPr>
        <w:t>травмирования</w:t>
      </w:r>
      <w:proofErr w:type="spellEnd"/>
      <w:r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на дорогах и планирует совместную деятельность по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профилактике детского дорожно-транспортного травматизма (ДДТТ) на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обслуживаемой территории при участии заинтересованных субъектов.</w:t>
      </w:r>
      <w:proofErr w:type="gramEnd"/>
      <w:r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соответствии с планом, согласованным органами образования,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УМВД России по территориальному подчинению и Госавтоинспекцией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образовательные организации осуществляют планирование своей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деятельности. Планирование профилактической работы осуществляется в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соответствии с научными принципами. Планы должны быть конкретными,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обоснованными и реальными. В планах определяются исполнители, сроки,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формы и методы профилактики ДДТТ. Планы согласовываются и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утверждаются, заинтересованными в проведении конкретных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профилактических мероприятий субъектами. В план работы по профилактике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ДДТТ в обязательном порядке входит взаимодействие с заинтересованными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структурами – ГИБДД, ПДН, автошколой, автотранспортными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предприятиями, средствами массовой информации, библиотекой,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учреждениями дополнительного образования, детской центральной районной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больницей, другими общеобразовательными организациями города.</w:t>
      </w:r>
    </w:p>
    <w:p w:rsidR="00793541" w:rsidRPr="007F4EA0" w:rsidRDefault="00693446" w:rsidP="005940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F4EA0">
        <w:rPr>
          <w:rFonts w:ascii="Times New Roman" w:hAnsi="Times New Roman" w:cs="Times New Roman"/>
          <w:color w:val="000000"/>
          <w:sz w:val="26"/>
          <w:szCs w:val="26"/>
        </w:rPr>
        <w:t>Достижение положительных и долгосрочных результатов в организации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профилактики ДДТТ возможно только на основе комплексного подхода в</w:t>
      </w:r>
      <w:r w:rsidR="005940FD" w:rsidRPr="007F4E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color w:val="000000"/>
          <w:sz w:val="26"/>
          <w:szCs w:val="26"/>
        </w:rPr>
        <w:t>решении вопросов детской безопасности на дорогах.</w:t>
      </w:r>
    </w:p>
    <w:p w:rsidR="00693446" w:rsidRPr="007F4EA0" w:rsidRDefault="00693446" w:rsidP="005940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4EA0">
        <w:rPr>
          <w:rFonts w:ascii="Times New Roman" w:hAnsi="Times New Roman" w:cs="Times New Roman"/>
          <w:sz w:val="26"/>
          <w:szCs w:val="26"/>
        </w:rPr>
        <w:t>Комплексный подход отражает работу с такими целевыми аудиториями,</w:t>
      </w:r>
      <w:r w:rsidR="005940FD" w:rsidRPr="007F4EA0">
        <w:rPr>
          <w:rFonts w:ascii="Times New Roman" w:hAnsi="Times New Roman" w:cs="Times New Roman"/>
          <w:sz w:val="26"/>
          <w:szCs w:val="26"/>
        </w:rPr>
        <w:t xml:space="preserve"> </w:t>
      </w:r>
      <w:r w:rsidRPr="007F4EA0">
        <w:rPr>
          <w:rFonts w:ascii="Times New Roman" w:hAnsi="Times New Roman" w:cs="Times New Roman"/>
          <w:sz w:val="26"/>
          <w:szCs w:val="26"/>
        </w:rPr>
        <w:t>как дети, родители, педагоги образовательной организации:</w:t>
      </w:r>
    </w:p>
    <w:p w:rsidR="00693446" w:rsidRDefault="00693446" w:rsidP="00693446">
      <w:r>
        <w:rPr>
          <w:noProof/>
          <w:lang w:eastAsia="ru-RU"/>
        </w:rPr>
        <w:drawing>
          <wp:inline distT="0" distB="0" distL="0" distR="0">
            <wp:extent cx="5940425" cy="34645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планах должны быть отражены следующие направления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профилактической деятельности: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Организационно-управленческая деятельность;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Организация учебного процесса;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Организация внеурочной деятельности;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Работа с Родителями;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Материально-техническое и методическое обеспечение;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Контрольно-аналитическая деятельность администрации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образовательной организации;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Работа по повышению профессионального уровня педагогов</w:t>
      </w:r>
    </w:p>
    <w:p w:rsidR="00693446" w:rsidRDefault="00693446" w:rsidP="00693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93446" w:rsidRDefault="00693446" w:rsidP="005940FD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Примерный план работы образовательной организации по профилактике</w:t>
      </w:r>
      <w:r w:rsidR="005940FD">
        <w:rPr>
          <w:rFonts w:ascii="Calibri,Bold" w:hAnsi="Calibri,Bold" w:cs="Calibri,Bold"/>
          <w:b/>
          <w:bCs/>
          <w:color w:val="4F82BE"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дорожно-транспортного травматизма</w:t>
      </w:r>
    </w:p>
    <w:p w:rsidR="00693446" w:rsidRDefault="00693446" w:rsidP="00693446">
      <w:r>
        <w:rPr>
          <w:noProof/>
          <w:lang w:eastAsia="ru-RU"/>
        </w:rPr>
        <w:lastRenderedPageBreak/>
        <w:drawing>
          <wp:inline distT="0" distB="0" distL="0" distR="0">
            <wp:extent cx="5940425" cy="774966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44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989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44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226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44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897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44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0229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Рекомендации по работе классного руководителя (воспитателя)</w:t>
      </w:r>
    </w:p>
    <w:p w:rsidR="00693446" w:rsidRDefault="00693446" w:rsidP="00693446">
      <w:pPr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по профилактике детского дорожно-транспортного травматизма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3798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Примерный план работы классного руководителя (воспитателя)</w:t>
      </w:r>
    </w:p>
    <w:p w:rsidR="00693446" w:rsidRDefault="00693446" w:rsidP="00693446">
      <w:pPr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по профилактике детского дорожно-транспортного травматизма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УТВЕРЖДАЮ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Зам. директора по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воспитательной</w:t>
      </w:r>
      <w:proofErr w:type="gramEnd"/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(учебно-воспитательной) работе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13"/>
          <w:szCs w:val="13"/>
        </w:rPr>
      </w:pPr>
      <w:r>
        <w:rPr>
          <w:rFonts w:ascii="Times New Roman" w:hAnsi="Times New Roman" w:cs="Times New Roman"/>
          <w:i/>
          <w:iCs/>
          <w:color w:val="000000"/>
          <w:sz w:val="13"/>
          <w:szCs w:val="13"/>
        </w:rPr>
        <w:t>(</w:t>
      </w:r>
      <w:r>
        <w:rPr>
          <w:rFonts w:ascii="Times New Roman,Italic" w:hAnsi="Times New Roman,Italic" w:cs="Times New Roman,Italic"/>
          <w:i/>
          <w:iCs/>
          <w:color w:val="000000"/>
          <w:sz w:val="13"/>
          <w:szCs w:val="13"/>
        </w:rPr>
        <w:t>название образовательной организации</w:t>
      </w:r>
      <w:r>
        <w:rPr>
          <w:rFonts w:ascii="Times New Roman" w:hAnsi="Times New Roman" w:cs="Times New Roman"/>
          <w:i/>
          <w:iCs/>
          <w:color w:val="000000"/>
          <w:sz w:val="13"/>
          <w:szCs w:val="13"/>
        </w:rPr>
        <w:t>)</w:t>
      </w:r>
    </w:p>
    <w:p w:rsidR="00693446" w:rsidRDefault="00693446" w:rsidP="006934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«____»_______________200_ г.</w:t>
      </w:r>
    </w:p>
    <w:p w:rsidR="00693446" w:rsidRPr="00EF74EA" w:rsidRDefault="00693446" w:rsidP="006934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F74E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План работы по профилактике детского травматизма</w:t>
      </w:r>
    </w:p>
    <w:p w:rsidR="00693446" w:rsidRPr="00EF74EA" w:rsidRDefault="00693446" w:rsidP="006934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F74E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классного руководителя ___ класса или воспитателя группы</w:t>
      </w:r>
    </w:p>
    <w:p w:rsidR="00693446" w:rsidRPr="00EF74EA" w:rsidRDefault="00693446" w:rsidP="006934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F74EA">
        <w:rPr>
          <w:rFonts w:ascii="Times New Roman" w:hAnsi="Times New Roman" w:cs="Times New Roman"/>
          <w:b/>
          <w:bCs/>
          <w:color w:val="000000"/>
          <w:sz w:val="26"/>
          <w:szCs w:val="26"/>
        </w:rPr>
        <w:t>__________________________________________</w:t>
      </w:r>
    </w:p>
    <w:p w:rsidR="00693446" w:rsidRPr="00EF74EA" w:rsidRDefault="00693446" w:rsidP="006934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EF74EA">
        <w:rPr>
          <w:rFonts w:ascii="Times New Roman" w:hAnsi="Times New Roman" w:cs="Times New Roman"/>
          <w:color w:val="000000"/>
          <w:sz w:val="26"/>
          <w:szCs w:val="26"/>
        </w:rPr>
        <w:t>(Ф.И.О.)</w:t>
      </w:r>
    </w:p>
    <w:p w:rsidR="00693446" w:rsidRPr="00EF74EA" w:rsidRDefault="00693446" w:rsidP="006934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F74E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на 20__/20__ учебный год</w:t>
      </w:r>
    </w:p>
    <w:tbl>
      <w:tblPr>
        <w:tblStyle w:val="a5"/>
        <w:tblW w:w="0" w:type="auto"/>
        <w:tblLook w:val="04A0"/>
      </w:tblPr>
      <w:tblGrid>
        <w:gridCol w:w="675"/>
        <w:gridCol w:w="6804"/>
        <w:gridCol w:w="2092"/>
      </w:tblGrid>
      <w:tr w:rsidR="00693446" w:rsidRPr="00EF74EA" w:rsidTr="00693446">
        <w:tc>
          <w:tcPr>
            <w:tcW w:w="675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EF74E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п</w:t>
            </w:r>
            <w:proofErr w:type="spellEnd"/>
            <w:proofErr w:type="gramEnd"/>
            <w:r w:rsidRPr="00EF74E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/</w:t>
            </w:r>
            <w:proofErr w:type="spellStart"/>
            <w:r w:rsidRPr="00EF74E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804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Мероприятия</w:t>
            </w:r>
          </w:p>
        </w:tc>
        <w:tc>
          <w:tcPr>
            <w:tcW w:w="2092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Срок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выполнения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93446" w:rsidRPr="00EF74EA" w:rsidTr="00693446">
        <w:tc>
          <w:tcPr>
            <w:tcW w:w="675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6804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Организация занятий с обучающимися (воспитанниками) по изучению Правил дорожного движения и безопасному поведению на дороге</w:t>
            </w:r>
          </w:p>
        </w:tc>
        <w:tc>
          <w:tcPr>
            <w:tcW w:w="2092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Ежемесячно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93446" w:rsidRPr="00EF74EA" w:rsidTr="00693446">
        <w:tc>
          <w:tcPr>
            <w:tcW w:w="675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804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Проведение на родительских собраниях бесед на тему: «Роль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 xml:space="preserve">семьи в профилактике </w:t>
            </w:r>
            <w:proofErr w:type="gramStart"/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детского</w:t>
            </w:r>
            <w:proofErr w:type="gramEnd"/>
            <w:r w:rsidRPr="00EF74EA">
              <w:rPr>
                <w:rFonts w:ascii="Times New Roman" w:hAnsi="Times New Roman" w:cs="Times New Roman"/>
                <w:sz w:val="26"/>
                <w:szCs w:val="26"/>
              </w:rPr>
              <w:t xml:space="preserve"> дорожно-транспортного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травматизма»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92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 xml:space="preserve">Один раз </w:t>
            </w:r>
            <w:proofErr w:type="gramStart"/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полугодие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93446" w:rsidRPr="00EF74EA" w:rsidTr="00693446">
        <w:tc>
          <w:tcPr>
            <w:tcW w:w="675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804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на </w:t>
            </w:r>
            <w:proofErr w:type="spellStart"/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автоплощадке</w:t>
            </w:r>
            <w:proofErr w:type="spellEnd"/>
            <w:r w:rsidRPr="00EF74EA">
              <w:rPr>
                <w:rFonts w:ascii="Times New Roman" w:hAnsi="Times New Roman" w:cs="Times New Roman"/>
                <w:sz w:val="26"/>
                <w:szCs w:val="26"/>
              </w:rPr>
              <w:t xml:space="preserve"> образовательного учреждения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практических занятий по безопасному поведению на дороге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92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Сентябрь,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</w:p>
        </w:tc>
      </w:tr>
      <w:tr w:rsidR="00693446" w:rsidRPr="00EF74EA" w:rsidTr="00693446">
        <w:tc>
          <w:tcPr>
            <w:tcW w:w="675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804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конкурса творческих работ учащихся (рисунки, поделки и т.д.) по Правилам дорожного движения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92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93446" w:rsidRPr="00EF74EA" w:rsidTr="00693446">
        <w:tc>
          <w:tcPr>
            <w:tcW w:w="675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804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кратковременных бесед по Правилам </w:t>
            </w:r>
            <w:proofErr w:type="gramStart"/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дорожного</w:t>
            </w:r>
            <w:proofErr w:type="gramEnd"/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движения с учетом сезона, погодных и дорожных условий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092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93446" w:rsidRPr="00EF74EA" w:rsidTr="00693446">
        <w:tc>
          <w:tcPr>
            <w:tcW w:w="675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804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Выявление детей, имеющих велосипеды и проведение с ними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беседы на тему «Правила движения для велосипедистов»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92" w:type="dxa"/>
          </w:tcPr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Сентябрь,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93446" w:rsidRPr="00EF74EA" w:rsidTr="00693446">
        <w:tc>
          <w:tcPr>
            <w:tcW w:w="675" w:type="dxa"/>
          </w:tcPr>
          <w:p w:rsidR="00693446" w:rsidRPr="00EF74EA" w:rsidRDefault="00EF74EA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804" w:type="dxa"/>
          </w:tcPr>
          <w:p w:rsidR="00EF74EA" w:rsidRPr="00EF74EA" w:rsidRDefault="00EF74EA" w:rsidP="00EF7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gramStart"/>
            <w:r w:rsidRPr="00EF74EA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и проведение викторины </w:t>
            </w:r>
            <w:r w:rsidRPr="00EF74E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(конкурса, игры-</w:t>
            </w:r>
            <w:proofErr w:type="gramEnd"/>
          </w:p>
          <w:p w:rsidR="00EF74EA" w:rsidRPr="00EF74EA" w:rsidRDefault="00EF74EA" w:rsidP="00EF7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соревнования и т.п.) </w:t>
            </w: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 xml:space="preserve">по Правилам дорожного движения </w:t>
            </w:r>
            <w:r w:rsidRPr="00EF74E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(указать название мероприятия)</w:t>
            </w:r>
          </w:p>
          <w:p w:rsidR="00693446" w:rsidRPr="00EF74EA" w:rsidRDefault="00693446" w:rsidP="00EF7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92" w:type="dxa"/>
          </w:tcPr>
          <w:p w:rsidR="00EF74EA" w:rsidRPr="00EF74EA" w:rsidRDefault="00EF74EA" w:rsidP="00EF7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693446" w:rsidRPr="00EF74EA" w:rsidRDefault="00693446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F74EA" w:rsidRPr="00EF74EA" w:rsidTr="007F4EA0">
        <w:trPr>
          <w:trHeight w:val="1218"/>
        </w:trPr>
        <w:tc>
          <w:tcPr>
            <w:tcW w:w="675" w:type="dxa"/>
          </w:tcPr>
          <w:p w:rsidR="00EF74EA" w:rsidRPr="00EF74EA" w:rsidRDefault="00EF74EA" w:rsidP="00693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804" w:type="dxa"/>
          </w:tcPr>
          <w:p w:rsidR="00EF74EA" w:rsidRPr="00EF74EA" w:rsidRDefault="00EF74EA" w:rsidP="007F4E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Проведение диагностики по выявлению уровня знаний, умений и навыков безопасного поведения на дорогах, приобретенных</w:t>
            </w:r>
            <w:r w:rsidR="007F4E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обучающимися (воспитанниками) в течение учебного года</w:t>
            </w:r>
          </w:p>
        </w:tc>
        <w:tc>
          <w:tcPr>
            <w:tcW w:w="2092" w:type="dxa"/>
          </w:tcPr>
          <w:p w:rsidR="00EF74EA" w:rsidRPr="00EF74EA" w:rsidRDefault="00EF74EA" w:rsidP="00EF7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74EA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</w:tr>
    </w:tbl>
    <w:p w:rsidR="007F4EA0" w:rsidRDefault="007F4EA0" w:rsidP="007F4E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 xml:space="preserve">Рекомендации по проведению инструктажей с </w:t>
      </w:r>
      <w:proofErr w:type="gramStart"/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обучающимися</w:t>
      </w:r>
      <w:proofErr w:type="gramEnd"/>
      <w:r>
        <w:rPr>
          <w:rFonts w:ascii="Calibri,Bold" w:hAnsi="Calibri,Bold" w:cs="Calibri,Bold"/>
          <w:b/>
          <w:bCs/>
          <w:color w:val="4F82BE"/>
          <w:sz w:val="28"/>
          <w:szCs w:val="28"/>
        </w:rPr>
        <w:t xml:space="preserve"> по безопасному поведению на дороге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9666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65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7B" w:rsidRDefault="00AF547B" w:rsidP="00AF547B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Информационный уголок по безопасности дорожного движения</w:t>
      </w:r>
    </w:p>
    <w:p w:rsidR="00AF547B" w:rsidRDefault="00AF547B" w:rsidP="00AF547B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4F82BE"/>
          <w:sz w:val="28"/>
          <w:szCs w:val="28"/>
        </w:rPr>
      </w:pPr>
      <w:r>
        <w:rPr>
          <w:rFonts w:ascii="Calibri,Bold" w:hAnsi="Calibri,Bold" w:cs="Calibri,Bold"/>
          <w:b/>
          <w:bCs/>
          <w:color w:val="4F82BE"/>
          <w:sz w:val="28"/>
          <w:szCs w:val="28"/>
        </w:rPr>
        <w:t>в образовательной организации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Информационные и пропагандистские материалы по безопасности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дорожного движения должны быть во всех образовательных организациях.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Они оформляются в виде отдельных, специальных стендов (один или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несколько) и располагаются на видном, легкодоступном месте, например, 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вестибюле образовательной организации.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Примерный перечень материалов, располагаемых на стендах: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F547B">
        <w:rPr>
          <w:rFonts w:ascii="Times New Roman" w:hAnsi="Times New Roman" w:cs="Times New Roman"/>
          <w:color w:val="000000"/>
          <w:sz w:val="26"/>
          <w:szCs w:val="26"/>
        </w:rPr>
        <w:lastRenderedPageBreak/>
        <w:t>1. Выписка из приказа директора образовательной организации 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назначении лица, ответственного за работу по профилактике детского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дорожно-транспортного травматизма.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F547B">
        <w:rPr>
          <w:rFonts w:ascii="Times New Roman" w:hAnsi="Times New Roman" w:cs="Times New Roman"/>
          <w:color w:val="000000"/>
          <w:sz w:val="26"/>
          <w:szCs w:val="26"/>
        </w:rPr>
        <w:t>2. Информация (по согласованию с подразделением ГИБДД) 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закреплении за образовательной организацией сотрудника ГИБДД.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F547B">
        <w:rPr>
          <w:rFonts w:ascii="Times New Roman" w:hAnsi="Times New Roman" w:cs="Times New Roman"/>
          <w:color w:val="000000"/>
          <w:sz w:val="26"/>
          <w:szCs w:val="26"/>
        </w:rPr>
        <w:t>3. Информация ГИБДД о состоянии аварийности в районе, городе,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образовательной организации (статистические данные обновляются не реже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одного раза в квартал), конкретные примеры дорожно-транспортных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происшествий с участием детей (можно приложить схему ДТП и указать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пункты Правил дорожного движения, нарушение требований которых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привело к происшествию).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F547B">
        <w:rPr>
          <w:rFonts w:ascii="Times New Roman" w:hAnsi="Times New Roman" w:cs="Times New Roman"/>
          <w:color w:val="000000"/>
          <w:sz w:val="26"/>
          <w:szCs w:val="26"/>
        </w:rPr>
        <w:t>4. Информация о нарушителях Правил дорожного движения 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обучающихся образовательной организации, с указанием класса, фамилий,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характера нарушения, со ссылкой на ПДД, и о мерах принятых к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нарушителям.</w:t>
      </w:r>
    </w:p>
    <w:p w:rsid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F547B">
        <w:rPr>
          <w:rFonts w:ascii="Times New Roman" w:hAnsi="Times New Roman" w:cs="Times New Roman"/>
          <w:color w:val="000000"/>
          <w:sz w:val="26"/>
          <w:szCs w:val="26"/>
        </w:rPr>
        <w:t>5. Информация о проводимых в образовательной организации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мероприятиях по Правилам дорожного движения и по предупреждению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нарушений правил дорожного движения детьми и подростками: проведение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игр, конкурсов, соревнований и т.п. с обязательными сообщениями о ходе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подготовки к ним.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AF547B">
        <w:rPr>
          <w:rFonts w:ascii="Times New Roman" w:hAnsi="Times New Roman" w:cs="Times New Roman"/>
          <w:color w:val="000000"/>
          <w:sz w:val="26"/>
          <w:szCs w:val="26"/>
        </w:rPr>
        <w:t>6. В качестве периодически сменяемой информации можно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 xml:space="preserve">использовать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н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екоторые учебные материалы по Правилам дорожного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движения. Например, по темам: «Причины ДТП», «Вредным привычкам не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место на дороге», «Как избежать опасности на дороге» и т.п.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F547B">
        <w:rPr>
          <w:rFonts w:ascii="Times New Roman" w:hAnsi="Times New Roman" w:cs="Times New Roman"/>
          <w:color w:val="000000"/>
          <w:sz w:val="26"/>
          <w:szCs w:val="26"/>
        </w:rPr>
        <w:t>7. Фотовитрина (дорожно-транспортные происшествия на улицах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 xml:space="preserve">города, нарушения ПДД </w:t>
      </w:r>
      <w:proofErr w:type="gramStart"/>
      <w:r w:rsidRPr="00AF547B">
        <w:rPr>
          <w:rFonts w:ascii="Times New Roman" w:hAnsi="Times New Roman" w:cs="Times New Roman"/>
          <w:color w:val="000000"/>
          <w:sz w:val="26"/>
          <w:szCs w:val="26"/>
        </w:rPr>
        <w:t>обучающимися</w:t>
      </w:r>
      <w:proofErr w:type="gramEnd"/>
      <w:r w:rsidRPr="00AF547B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F547B">
        <w:rPr>
          <w:rFonts w:ascii="Times New Roman" w:hAnsi="Times New Roman" w:cs="Times New Roman"/>
          <w:color w:val="000000"/>
          <w:sz w:val="26"/>
          <w:szCs w:val="26"/>
        </w:rPr>
        <w:t>8. Информация для родителей. Внимание родителей должно быть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обращено не только на ту информацию, которая относится непосредственно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к ним, но и на ту, с которой образовательная организация обращается к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детям. В качестве информационных материалов для родителей могут быть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использованы газетные и журнальные материалы актуального характера 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тематике безопасности дорожного движения.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F547B">
        <w:rPr>
          <w:rFonts w:ascii="Times New Roman" w:hAnsi="Times New Roman" w:cs="Times New Roman"/>
          <w:color w:val="000000"/>
          <w:sz w:val="26"/>
          <w:szCs w:val="26"/>
        </w:rPr>
        <w:t>Информационный уголок должен отражать «основные» ситуации -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характерные для определенного времени года, из-за которых происходит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большинство несчастных случаев с детьми. Необходимо наличие разделов: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«Этого могло не случиться...», «Проверь себя».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Возможны варианты, когда в уголке имеется место для выставки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color w:val="000000"/>
          <w:sz w:val="26"/>
          <w:szCs w:val="26"/>
        </w:rPr>
        <w:t>детских рисунков и творческих работ.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C10000"/>
          <w:sz w:val="26"/>
          <w:szCs w:val="26"/>
        </w:rPr>
      </w:pPr>
      <w:r w:rsidRPr="00AF547B">
        <w:rPr>
          <w:rFonts w:ascii="Times New Roman" w:hAnsi="Times New Roman" w:cs="Times New Roman"/>
          <w:i/>
          <w:iCs/>
          <w:color w:val="C10000"/>
          <w:sz w:val="26"/>
          <w:szCs w:val="26"/>
        </w:rPr>
        <w:t>Любые информационные и пропагандистские материалы,</w:t>
      </w:r>
      <w:r>
        <w:rPr>
          <w:rFonts w:ascii="Times New Roman" w:hAnsi="Times New Roman" w:cs="Times New Roman"/>
          <w:i/>
          <w:iCs/>
          <w:color w:val="C1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i/>
          <w:iCs/>
          <w:color w:val="C10000"/>
          <w:sz w:val="26"/>
          <w:szCs w:val="26"/>
        </w:rPr>
        <w:t>вывешиваемые на стендах должны нести свою, вполне определенную</w:t>
      </w:r>
      <w:r>
        <w:rPr>
          <w:rFonts w:ascii="Times New Roman" w:hAnsi="Times New Roman" w:cs="Times New Roman"/>
          <w:i/>
          <w:iCs/>
          <w:color w:val="C1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i/>
          <w:iCs/>
          <w:color w:val="C10000"/>
          <w:sz w:val="26"/>
          <w:szCs w:val="26"/>
        </w:rPr>
        <w:t>нагрузку, должны быть работающими на выполнение конкретной</w:t>
      </w:r>
      <w:r>
        <w:rPr>
          <w:rFonts w:ascii="Times New Roman" w:hAnsi="Times New Roman" w:cs="Times New Roman"/>
          <w:i/>
          <w:iCs/>
          <w:color w:val="C1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i/>
          <w:iCs/>
          <w:color w:val="C10000"/>
          <w:sz w:val="26"/>
          <w:szCs w:val="26"/>
        </w:rPr>
        <w:t>задачи. Случайных материалов быть не должно! Прежде чем</w:t>
      </w:r>
      <w:r>
        <w:rPr>
          <w:rFonts w:ascii="Times New Roman" w:hAnsi="Times New Roman" w:cs="Times New Roman"/>
          <w:i/>
          <w:iCs/>
          <w:color w:val="C1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i/>
          <w:iCs/>
          <w:color w:val="C10000"/>
          <w:sz w:val="26"/>
          <w:szCs w:val="26"/>
        </w:rPr>
        <w:t xml:space="preserve">вывешивать какой-либо материал необходимо решить: </w:t>
      </w:r>
      <w:r w:rsidRPr="00AF547B">
        <w:rPr>
          <w:rFonts w:ascii="Times New Roman" w:hAnsi="Times New Roman" w:cs="Times New Roman"/>
          <w:b/>
          <w:bCs/>
          <w:i/>
          <w:iCs/>
          <w:color w:val="C10000"/>
          <w:sz w:val="26"/>
          <w:szCs w:val="26"/>
        </w:rPr>
        <w:t>зачем он</w:t>
      </w:r>
      <w:r>
        <w:rPr>
          <w:rFonts w:ascii="Times New Roman" w:hAnsi="Times New Roman" w:cs="Times New Roman"/>
          <w:b/>
          <w:bCs/>
          <w:i/>
          <w:iCs/>
          <w:color w:val="C10000"/>
          <w:sz w:val="26"/>
          <w:szCs w:val="26"/>
        </w:rPr>
        <w:t xml:space="preserve"> </w:t>
      </w:r>
      <w:r w:rsidRPr="00AF547B">
        <w:rPr>
          <w:rFonts w:ascii="Times New Roman" w:hAnsi="Times New Roman" w:cs="Times New Roman"/>
          <w:b/>
          <w:bCs/>
          <w:i/>
          <w:iCs/>
          <w:color w:val="C10000"/>
          <w:sz w:val="26"/>
          <w:szCs w:val="26"/>
        </w:rPr>
        <w:t>нужен, чем он полезен, насколько он актуален</w:t>
      </w:r>
      <w:r w:rsidRPr="00AF547B">
        <w:rPr>
          <w:rFonts w:ascii="Times New Roman" w:hAnsi="Times New Roman" w:cs="Times New Roman"/>
          <w:i/>
          <w:iCs/>
          <w:color w:val="C10000"/>
          <w:sz w:val="26"/>
          <w:szCs w:val="26"/>
        </w:rPr>
        <w:t>. Материалы должны</w:t>
      </w:r>
    </w:p>
    <w:p w:rsidR="00AF547B" w:rsidRPr="00AF547B" w:rsidRDefault="00AF547B" w:rsidP="00A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F547B">
        <w:rPr>
          <w:rFonts w:ascii="Times New Roman" w:hAnsi="Times New Roman" w:cs="Times New Roman"/>
          <w:i/>
          <w:iCs/>
          <w:color w:val="C10000"/>
          <w:sz w:val="26"/>
          <w:szCs w:val="26"/>
        </w:rPr>
        <w:t>периодически обновляться</w:t>
      </w:r>
      <w:r w:rsidRPr="00AF547B">
        <w:rPr>
          <w:rFonts w:ascii="Times New Roman" w:hAnsi="Times New Roman" w:cs="Times New Roman"/>
          <w:b/>
          <w:bCs/>
          <w:color w:val="C10000"/>
          <w:sz w:val="26"/>
          <w:szCs w:val="26"/>
        </w:rPr>
        <w:t>.</w:t>
      </w:r>
    </w:p>
    <w:sectPr w:rsidR="00AF547B" w:rsidRPr="00AF547B" w:rsidSect="00190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446"/>
    <w:rsid w:val="00184D7A"/>
    <w:rsid w:val="00190DB6"/>
    <w:rsid w:val="005940FD"/>
    <w:rsid w:val="00693446"/>
    <w:rsid w:val="007F4EA0"/>
    <w:rsid w:val="00AF547B"/>
    <w:rsid w:val="00EF74EA"/>
    <w:rsid w:val="00F32CCE"/>
    <w:rsid w:val="00F90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4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34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11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user48</dc:creator>
  <cp:lastModifiedBy>user48</cp:lastModifiedBy>
  <cp:revision>3</cp:revision>
  <dcterms:created xsi:type="dcterms:W3CDTF">2023-10-18T00:52:00Z</dcterms:created>
  <dcterms:modified xsi:type="dcterms:W3CDTF">2023-10-18T06:17:00Z</dcterms:modified>
</cp:coreProperties>
</file>