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E5" w:rsidRDefault="003F7BE5" w:rsidP="003F7BE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-72390</wp:posOffset>
            </wp:positionV>
            <wp:extent cx="1292860" cy="102870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УЧРЕЖДЕНИЕ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>ЧУКОТСКОГО АВТОНОМНОГО ОКРУГА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«ЧУКОТСКИЙ ИНСТИТУТ РАЗВИТИЯ ОБРАЗОВАНИЯ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И  ПОВЫШЕНИЯ КВАЛИФИКАЦИИ»</w:t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Pr="003F7BE5" w:rsidRDefault="003F7BE5" w:rsidP="003F7BE5">
      <w:pPr>
        <w:pStyle w:val="Default"/>
        <w:jc w:val="right"/>
        <w:rPr>
          <w:bCs/>
          <w:sz w:val="26"/>
          <w:szCs w:val="26"/>
        </w:rPr>
      </w:pPr>
      <w:r w:rsidRPr="003F7BE5">
        <w:rPr>
          <w:bCs/>
          <w:sz w:val="26"/>
          <w:szCs w:val="26"/>
        </w:rPr>
        <w:t>УТВЕРЖДАЮ</w:t>
      </w:r>
    </w:p>
    <w:p w:rsidR="003F7BE5" w:rsidRDefault="003F7BE5" w:rsidP="003F7BE5">
      <w:pPr>
        <w:pStyle w:val="Default"/>
        <w:rPr>
          <w:bCs/>
          <w:sz w:val="26"/>
          <w:szCs w:val="26"/>
        </w:rPr>
      </w:pPr>
      <w:r w:rsidRPr="003F7BE5">
        <w:rPr>
          <w:bCs/>
          <w:sz w:val="26"/>
          <w:szCs w:val="26"/>
        </w:rPr>
        <w:t xml:space="preserve">Директор </w:t>
      </w:r>
      <w:r>
        <w:rPr>
          <w:bCs/>
          <w:sz w:val="26"/>
          <w:szCs w:val="26"/>
        </w:rPr>
        <w:t xml:space="preserve">                     </w:t>
      </w:r>
      <w:r w:rsidR="005E1180" w:rsidRPr="005E1180">
        <w:rPr>
          <w:bCs/>
          <w:sz w:val="26"/>
          <w:szCs w:val="26"/>
        </w:rPr>
        <w:drawing>
          <wp:inline distT="0" distB="0" distL="0" distR="0">
            <wp:extent cx="2075180" cy="850900"/>
            <wp:effectExtent l="19050" t="0" r="1270" b="0"/>
            <wp:docPr id="4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0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                    </w:t>
      </w:r>
      <w:r w:rsidRPr="003F7BE5">
        <w:rPr>
          <w:bCs/>
          <w:sz w:val="26"/>
          <w:szCs w:val="26"/>
        </w:rPr>
        <w:t xml:space="preserve">В.В. </w:t>
      </w:r>
      <w:proofErr w:type="spellStart"/>
      <w:r w:rsidRPr="003F7BE5">
        <w:rPr>
          <w:bCs/>
          <w:sz w:val="26"/>
          <w:szCs w:val="26"/>
        </w:rPr>
        <w:t>Синкевич</w:t>
      </w:r>
      <w:proofErr w:type="spellEnd"/>
    </w:p>
    <w:p w:rsidR="003F7BE5" w:rsidRDefault="003F7BE5" w:rsidP="003F7BE5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от 09.01.2023 г.</w:t>
      </w:r>
    </w:p>
    <w:p w:rsidR="003F7BE5" w:rsidRPr="003F7BE5" w:rsidRDefault="003F7BE5" w:rsidP="003F7BE5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№ 01-06/04</w:t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</w:pPr>
    </w:p>
    <w:p w:rsidR="00C539DD" w:rsidRPr="004109E3" w:rsidRDefault="002E176C" w:rsidP="00C539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 ПРИЁМА </w:t>
      </w:r>
      <w:r w:rsidR="00C539DD">
        <w:rPr>
          <w:rFonts w:ascii="Times New Roman" w:hAnsi="Times New Roman" w:cs="Times New Roman"/>
          <w:b/>
          <w:bCs/>
          <w:sz w:val="26"/>
          <w:szCs w:val="26"/>
        </w:rPr>
        <w:t xml:space="preserve">на обучение </w:t>
      </w:r>
    </w:p>
    <w:p w:rsidR="002E176C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по дополнительным профессиональным программам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автономном учреждении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Чукотского автономного округа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5E1180">
      <w:pPr>
        <w:pStyle w:val="Default"/>
        <w:rPr>
          <w:sz w:val="23"/>
          <w:szCs w:val="23"/>
        </w:rPr>
      </w:pPr>
    </w:p>
    <w:p w:rsidR="005E1180" w:rsidRDefault="005E1180" w:rsidP="005E1180">
      <w:pPr>
        <w:pStyle w:val="Default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2E176C" w:rsidRDefault="002E176C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Pr="00716A06" w:rsidRDefault="00716A06" w:rsidP="003F7BE5">
      <w:pPr>
        <w:pStyle w:val="Default"/>
        <w:jc w:val="center"/>
        <w:rPr>
          <w:b/>
          <w:sz w:val="26"/>
          <w:szCs w:val="26"/>
        </w:rPr>
      </w:pPr>
      <w:r w:rsidRPr="00716A06">
        <w:rPr>
          <w:b/>
          <w:sz w:val="26"/>
          <w:szCs w:val="26"/>
        </w:rPr>
        <w:t xml:space="preserve">г. </w:t>
      </w:r>
      <w:r w:rsidR="003F7BE5" w:rsidRPr="00716A06">
        <w:rPr>
          <w:b/>
          <w:sz w:val="26"/>
          <w:szCs w:val="26"/>
        </w:rPr>
        <w:t>Анадырь</w:t>
      </w:r>
    </w:p>
    <w:p w:rsidR="003F7BE5" w:rsidRPr="00716A06" w:rsidRDefault="003F7BE5" w:rsidP="003F7BE5">
      <w:pPr>
        <w:pStyle w:val="Default"/>
        <w:jc w:val="center"/>
        <w:rPr>
          <w:b/>
          <w:bCs/>
          <w:sz w:val="26"/>
          <w:szCs w:val="26"/>
        </w:rPr>
      </w:pPr>
      <w:r w:rsidRPr="00716A06">
        <w:rPr>
          <w:b/>
          <w:sz w:val="26"/>
          <w:szCs w:val="26"/>
        </w:rPr>
        <w:t>2023 г.</w:t>
      </w:r>
    </w:p>
    <w:p w:rsidR="003F7BE5" w:rsidRPr="003F7BE5" w:rsidRDefault="003F7BE5" w:rsidP="003F7BE5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3F7BE5" w:rsidRPr="003F7BE5" w:rsidRDefault="003F7BE5" w:rsidP="003F7BE5">
      <w:pPr>
        <w:pStyle w:val="Default"/>
        <w:ind w:firstLine="709"/>
        <w:jc w:val="center"/>
        <w:rPr>
          <w:sz w:val="26"/>
          <w:szCs w:val="26"/>
        </w:rPr>
      </w:pPr>
      <w:r w:rsidRPr="003F7BE5">
        <w:rPr>
          <w:b/>
          <w:bCs/>
          <w:sz w:val="26"/>
          <w:szCs w:val="26"/>
        </w:rPr>
        <w:lastRenderedPageBreak/>
        <w:t>1. Общие положения</w:t>
      </w:r>
    </w:p>
    <w:p w:rsidR="003F7BE5" w:rsidRPr="004109E3" w:rsidRDefault="004109E3" w:rsidP="00410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6C1C5D">
        <w:rPr>
          <w:rFonts w:ascii="Times New Roman" w:hAnsi="Times New Roman" w:cs="Times New Roman"/>
          <w:sz w:val="26"/>
          <w:szCs w:val="26"/>
        </w:rPr>
        <w:t>Настоящие П</w:t>
      </w:r>
      <w:r w:rsidRPr="004109E3">
        <w:rPr>
          <w:rFonts w:ascii="Times New Roman" w:hAnsi="Times New Roman" w:cs="Times New Roman"/>
          <w:sz w:val="26"/>
          <w:szCs w:val="26"/>
        </w:rPr>
        <w:t>равила</w:t>
      </w:r>
      <w:r w:rsidR="003F7BE5" w:rsidRPr="004109E3">
        <w:rPr>
          <w:rFonts w:ascii="Times New Roman" w:hAnsi="Times New Roman" w:cs="Times New Roman"/>
          <w:sz w:val="26"/>
          <w:szCs w:val="26"/>
        </w:rPr>
        <w:t xml:space="preserve"> разработаны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программам», Уставом, локальными актами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4109E3">
        <w:rPr>
          <w:rFonts w:ascii="Times New Roman" w:hAnsi="Times New Roman" w:cs="Times New Roman"/>
          <w:sz w:val="26"/>
          <w:szCs w:val="26"/>
        </w:rPr>
        <w:t xml:space="preserve"> и</w:t>
      </w:r>
      <w:r w:rsidRPr="004109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</w:t>
      </w:r>
      <w:r w:rsidRPr="004109E3">
        <w:rPr>
          <w:rFonts w:ascii="Times New Roman" w:hAnsi="Times New Roman" w:cs="Times New Roman"/>
          <w:sz w:val="26"/>
          <w:szCs w:val="26"/>
        </w:rPr>
        <w:t>т порядок приёма на обучение, отчисления с обучения и восстановления обучающихся</w:t>
      </w:r>
      <w:proofErr w:type="gramEnd"/>
      <w:r w:rsidRPr="004109E3">
        <w:rPr>
          <w:rFonts w:ascii="Times New Roman" w:hAnsi="Times New Roman" w:cs="Times New Roman"/>
          <w:sz w:val="26"/>
          <w:szCs w:val="26"/>
        </w:rPr>
        <w:t xml:space="preserve"> (далее – слушателей) по дополнительным профессиональным программам (программам повышения квалификации, программам профессиональной переподготовки)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</w:t>
      </w:r>
      <w:proofErr w:type="spellStart"/>
      <w:r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109E3">
        <w:rPr>
          <w:rFonts w:ascii="Times New Roman" w:hAnsi="Times New Roman" w:cs="Times New Roman"/>
          <w:sz w:val="26"/>
          <w:szCs w:val="26"/>
        </w:rPr>
        <w:t>).</w:t>
      </w:r>
    </w:p>
    <w:p w:rsidR="004109E3" w:rsidRPr="004109E3" w:rsidRDefault="004109E3" w:rsidP="0041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"/>
      <w:r w:rsidRPr="004109E3">
        <w:rPr>
          <w:rFonts w:ascii="Times New Roman" w:hAnsi="Times New Roman" w:cs="Times New Roman"/>
          <w:sz w:val="26"/>
          <w:szCs w:val="26"/>
        </w:rPr>
        <w:t xml:space="preserve">1.2. Приём на обучение в ГАУ ДПО </w:t>
      </w:r>
      <w:proofErr w:type="spellStart"/>
      <w:r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109E3">
        <w:rPr>
          <w:rFonts w:ascii="Times New Roman" w:hAnsi="Times New Roman" w:cs="Times New Roman"/>
          <w:sz w:val="26"/>
          <w:szCs w:val="26"/>
        </w:rPr>
        <w:t xml:space="preserve"> осуществляется на основе принципа равных условий для всех поступающих на обучение.</w:t>
      </w:r>
    </w:p>
    <w:p w:rsidR="004109E3" w:rsidRPr="004109E3" w:rsidRDefault="004109E3" w:rsidP="0041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1.3. Количество и категория слушателей, принимаемых в ГАУ ДПО </w:t>
      </w:r>
      <w:proofErr w:type="spellStart"/>
      <w:r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109E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4109E3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4109E3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(программам повышения квалификации, программам профессиональной переподготовки), определяются в соответствии с государственным заданием, устанавливаемым ежегодно Учредителем.</w:t>
      </w:r>
    </w:p>
    <w:p w:rsidR="004109E3" w:rsidRPr="004109E3" w:rsidRDefault="004109E3" w:rsidP="00410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1.4. </w:t>
      </w:r>
      <w:bookmarkEnd w:id="0"/>
      <w:r w:rsidRPr="004109E3">
        <w:rPr>
          <w:rFonts w:ascii="Times New Roman" w:hAnsi="Times New Roman" w:cs="Times New Roman"/>
          <w:sz w:val="26"/>
          <w:szCs w:val="26"/>
        </w:rPr>
        <w:t xml:space="preserve">Комплектация учебных групп осуществляется ГАУ ДПО </w:t>
      </w:r>
      <w:proofErr w:type="spellStart"/>
      <w:r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109E3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4109E3" w:rsidRPr="004109E3" w:rsidRDefault="004109E3" w:rsidP="004109E3">
      <w:pPr>
        <w:pStyle w:val="a4"/>
        <w:ind w:firstLine="0"/>
        <w:rPr>
          <w:sz w:val="26"/>
          <w:szCs w:val="26"/>
        </w:rPr>
      </w:pPr>
    </w:p>
    <w:p w:rsidR="004109E3" w:rsidRDefault="004109E3" w:rsidP="004109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2. Правила приёма </w:t>
      </w:r>
      <w:r w:rsidR="002E176C">
        <w:rPr>
          <w:rFonts w:ascii="Times New Roman" w:hAnsi="Times New Roman" w:cs="Times New Roman"/>
          <w:b/>
          <w:sz w:val="26"/>
          <w:szCs w:val="26"/>
        </w:rPr>
        <w:t xml:space="preserve">слушателей </w:t>
      </w:r>
      <w:r w:rsidRPr="004109E3">
        <w:rPr>
          <w:rFonts w:ascii="Times New Roman" w:hAnsi="Times New Roman" w:cs="Times New Roman"/>
          <w:b/>
          <w:sz w:val="26"/>
          <w:szCs w:val="26"/>
        </w:rPr>
        <w:t>на обучение</w:t>
      </w:r>
    </w:p>
    <w:p w:rsidR="00A25610" w:rsidRPr="004109E3" w:rsidRDefault="00A25610" w:rsidP="004109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дополнительным профессиональным программам</w:t>
      </w:r>
    </w:p>
    <w:p w:rsidR="004109E3" w:rsidRDefault="004109E3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2.1. На </w:t>
      </w:r>
      <w:proofErr w:type="gramStart"/>
      <w:r w:rsidRPr="004109E3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4109E3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(программам повышения квалификации, программам профессиональной переподготовки) (далее – дополнительные профессиональные программы) в ГАУ ДПО </w:t>
      </w:r>
      <w:proofErr w:type="spellStart"/>
      <w:r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109E3">
        <w:rPr>
          <w:rFonts w:ascii="Times New Roman" w:hAnsi="Times New Roman" w:cs="Times New Roman"/>
          <w:sz w:val="26"/>
          <w:szCs w:val="26"/>
        </w:rPr>
        <w:t xml:space="preserve"> принимаются лица:</w:t>
      </w:r>
    </w:p>
    <w:p w:rsidR="0091563D" w:rsidRPr="0091563D" w:rsidRDefault="0091563D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63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1563D">
        <w:rPr>
          <w:rFonts w:ascii="Times New Roman" w:hAnsi="Times New Roman" w:cs="Times New Roman"/>
          <w:sz w:val="26"/>
          <w:szCs w:val="26"/>
        </w:rPr>
        <w:t>имеющие</w:t>
      </w:r>
      <w:proofErr w:type="gramEnd"/>
      <w:r w:rsidRPr="0091563D">
        <w:rPr>
          <w:rFonts w:ascii="Times New Roman" w:hAnsi="Times New Roman" w:cs="Times New Roman"/>
          <w:sz w:val="26"/>
          <w:szCs w:val="26"/>
        </w:rPr>
        <w:t xml:space="preserve"> начально</w:t>
      </w:r>
      <w:r>
        <w:rPr>
          <w:rFonts w:ascii="Times New Roman" w:hAnsi="Times New Roman" w:cs="Times New Roman"/>
          <w:sz w:val="26"/>
          <w:szCs w:val="26"/>
        </w:rPr>
        <w:t xml:space="preserve">е профессиональное образование, </w:t>
      </w:r>
      <w:r w:rsidRPr="0091563D">
        <w:rPr>
          <w:rFonts w:ascii="Times New Roman" w:hAnsi="Times New Roman" w:cs="Times New Roman"/>
          <w:sz w:val="26"/>
          <w:szCs w:val="26"/>
        </w:rPr>
        <w:t>полученно</w:t>
      </w:r>
      <w:r>
        <w:rPr>
          <w:rFonts w:ascii="Times New Roman" w:hAnsi="Times New Roman" w:cs="Times New Roman"/>
          <w:sz w:val="26"/>
          <w:szCs w:val="26"/>
        </w:rPr>
        <w:t>е до 01.09.2013 года,</w:t>
      </w:r>
    </w:p>
    <w:p w:rsidR="004109E3" w:rsidRPr="004109E3" w:rsidRDefault="004109E3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09E3">
        <w:rPr>
          <w:rFonts w:ascii="Times New Roman" w:hAnsi="Times New Roman" w:cs="Times New Roman"/>
          <w:sz w:val="26"/>
          <w:szCs w:val="26"/>
        </w:rPr>
        <w:t>имеющие</w:t>
      </w:r>
      <w:proofErr w:type="gramEnd"/>
      <w:r w:rsidRPr="004109E3">
        <w:rPr>
          <w:rFonts w:ascii="Times New Roman" w:hAnsi="Times New Roman" w:cs="Times New Roman"/>
          <w:sz w:val="26"/>
          <w:szCs w:val="26"/>
        </w:rPr>
        <w:t xml:space="preserve"> среднее профессиональное и (или) высшее образование,</w:t>
      </w:r>
    </w:p>
    <w:p w:rsidR="004109E3" w:rsidRPr="004109E3" w:rsidRDefault="004109E3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09E3">
        <w:rPr>
          <w:rFonts w:ascii="Times New Roman" w:hAnsi="Times New Roman" w:cs="Times New Roman"/>
          <w:sz w:val="26"/>
          <w:szCs w:val="26"/>
        </w:rPr>
        <w:t>получающие</w:t>
      </w:r>
      <w:proofErr w:type="gramEnd"/>
      <w:r w:rsidRPr="004109E3">
        <w:rPr>
          <w:rFonts w:ascii="Times New Roman" w:hAnsi="Times New Roman" w:cs="Times New Roman"/>
          <w:sz w:val="26"/>
          <w:szCs w:val="26"/>
        </w:rPr>
        <w:t xml:space="preserve"> среднее профессиональное и (или) высшее образование.</w:t>
      </w:r>
    </w:p>
    <w:p w:rsidR="004109E3" w:rsidRPr="004109E3" w:rsidRDefault="004109E3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2.2. Образовательный ценз слушателей, принимаемых на </w:t>
      </w:r>
      <w:proofErr w:type="gramStart"/>
      <w:r w:rsidRPr="004109E3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4109E3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конкретной направленности, определяется требованиями квалификационных характеристик</w:t>
      </w:r>
      <w:r>
        <w:rPr>
          <w:rFonts w:ascii="Times New Roman" w:hAnsi="Times New Roman" w:cs="Times New Roman"/>
          <w:sz w:val="26"/>
          <w:szCs w:val="26"/>
        </w:rPr>
        <w:t xml:space="preserve"> и/или профессиональных стандартов</w:t>
      </w:r>
      <w:r w:rsidRPr="004109E3">
        <w:rPr>
          <w:rFonts w:ascii="Times New Roman" w:hAnsi="Times New Roman" w:cs="Times New Roman"/>
          <w:sz w:val="26"/>
          <w:szCs w:val="26"/>
        </w:rPr>
        <w:t xml:space="preserve"> должностей педагогических и руководящих работников в соответствии с действующим законодательством Российской Федерации.</w:t>
      </w:r>
    </w:p>
    <w:p w:rsidR="002C6CE7" w:rsidRPr="003F7BE5" w:rsidRDefault="002C6CE7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3F7BE5">
        <w:rPr>
          <w:sz w:val="26"/>
          <w:szCs w:val="26"/>
        </w:rPr>
        <w:t xml:space="preserve">. Прием на </w:t>
      </w:r>
      <w:proofErr w:type="gramStart"/>
      <w:r w:rsidRPr="003F7BE5">
        <w:rPr>
          <w:sz w:val="26"/>
          <w:szCs w:val="26"/>
        </w:rPr>
        <w:t>обучение</w:t>
      </w:r>
      <w:proofErr w:type="gramEnd"/>
      <w:r w:rsidRPr="003F7BE5">
        <w:rPr>
          <w:sz w:val="26"/>
          <w:szCs w:val="26"/>
        </w:rPr>
        <w:t xml:space="preserve"> по </w:t>
      </w:r>
      <w:r>
        <w:rPr>
          <w:sz w:val="26"/>
          <w:szCs w:val="26"/>
        </w:rPr>
        <w:t>дополнительным профессиональным программам</w:t>
      </w:r>
      <w:r w:rsidRPr="003F7BE5">
        <w:rPr>
          <w:sz w:val="26"/>
          <w:szCs w:val="26"/>
        </w:rPr>
        <w:t xml:space="preserve"> проводится на основании </w:t>
      </w:r>
      <w:r>
        <w:rPr>
          <w:sz w:val="26"/>
          <w:szCs w:val="26"/>
        </w:rPr>
        <w:t>заявлений</w:t>
      </w:r>
      <w:r w:rsidRPr="003F7BE5">
        <w:rPr>
          <w:sz w:val="26"/>
          <w:szCs w:val="26"/>
        </w:rPr>
        <w:t xml:space="preserve"> на обучение от </w:t>
      </w:r>
      <w:r>
        <w:rPr>
          <w:sz w:val="26"/>
          <w:szCs w:val="26"/>
        </w:rPr>
        <w:t xml:space="preserve">физических </w:t>
      </w:r>
      <w:r w:rsidR="00A25610">
        <w:rPr>
          <w:sz w:val="26"/>
          <w:szCs w:val="26"/>
        </w:rPr>
        <w:t>лиц и заявкой на обучение от</w:t>
      </w:r>
      <w:r>
        <w:rPr>
          <w:sz w:val="26"/>
          <w:szCs w:val="26"/>
        </w:rPr>
        <w:t xml:space="preserve"> юридических лиц.</w:t>
      </w:r>
    </w:p>
    <w:p w:rsidR="002C6CE7" w:rsidRDefault="002C6CE7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3F7BE5">
        <w:rPr>
          <w:sz w:val="26"/>
          <w:szCs w:val="26"/>
        </w:rPr>
        <w:t xml:space="preserve">. </w:t>
      </w:r>
      <w:r>
        <w:rPr>
          <w:sz w:val="26"/>
          <w:szCs w:val="26"/>
        </w:rPr>
        <w:t>Заявление на обучение</w:t>
      </w:r>
      <w:r w:rsidRPr="003F7BE5"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физическими лицами</w:t>
      </w:r>
      <w:r w:rsidRPr="003F7BE5">
        <w:rPr>
          <w:sz w:val="26"/>
          <w:szCs w:val="26"/>
        </w:rPr>
        <w:t xml:space="preserve"> заполняется на сайте </w:t>
      </w:r>
      <w:r>
        <w:rPr>
          <w:sz w:val="26"/>
          <w:szCs w:val="26"/>
        </w:rPr>
        <w:t xml:space="preserve">ГАУ ДПО </w:t>
      </w:r>
      <w:proofErr w:type="spellStart"/>
      <w:r>
        <w:rPr>
          <w:sz w:val="26"/>
          <w:szCs w:val="26"/>
        </w:rPr>
        <w:t>ЧИРОиПК</w:t>
      </w:r>
      <w:proofErr w:type="spellEnd"/>
      <w:r>
        <w:rPr>
          <w:sz w:val="26"/>
          <w:szCs w:val="26"/>
        </w:rPr>
        <w:t xml:space="preserve">: </w:t>
      </w:r>
      <w:hyperlink r:id="rId6" w:history="1">
        <w:r w:rsidRPr="000E51AF">
          <w:rPr>
            <w:rStyle w:val="a6"/>
            <w:sz w:val="26"/>
            <w:szCs w:val="26"/>
          </w:rPr>
          <w:t>https://chao.chiroipk.ru</w:t>
        </w:r>
      </w:hyperlink>
      <w:r>
        <w:rPr>
          <w:sz w:val="26"/>
          <w:szCs w:val="26"/>
        </w:rPr>
        <w:t xml:space="preserve"> .</w:t>
      </w:r>
      <w:r w:rsidRPr="003F7BE5">
        <w:rPr>
          <w:sz w:val="26"/>
          <w:szCs w:val="26"/>
        </w:rPr>
        <w:t xml:space="preserve"> Срок приема </w:t>
      </w:r>
      <w:r w:rsidR="00A25610">
        <w:rPr>
          <w:sz w:val="26"/>
          <w:szCs w:val="26"/>
        </w:rPr>
        <w:t>заявлений</w:t>
      </w:r>
      <w:r w:rsidRPr="003F7BE5">
        <w:rPr>
          <w:sz w:val="26"/>
          <w:szCs w:val="26"/>
        </w:rPr>
        <w:t xml:space="preserve"> – не позднее двух недель до запланированного срока начала обучения. 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оформлении заявления </w:t>
      </w:r>
      <w:r w:rsidRPr="004109E3">
        <w:rPr>
          <w:sz w:val="26"/>
          <w:szCs w:val="26"/>
        </w:rPr>
        <w:t>в автоматизированной информационной системе (АИС)</w:t>
      </w:r>
      <w:r>
        <w:rPr>
          <w:sz w:val="26"/>
          <w:szCs w:val="26"/>
        </w:rPr>
        <w:t xml:space="preserve"> «Управление учебным процессом» (свидетельство о государственной регистрации программы для ЭВМ № 2019664129 от 30.10.2019 г., зарегистрирована </w:t>
      </w:r>
      <w:r>
        <w:rPr>
          <w:sz w:val="26"/>
          <w:szCs w:val="26"/>
        </w:rPr>
        <w:lastRenderedPageBreak/>
        <w:t xml:space="preserve">в Едином реестре российских программ для электронных вычислительных машин и баз данных 08.11.2016 г., </w:t>
      </w:r>
      <w:proofErr w:type="spellStart"/>
      <w:r>
        <w:rPr>
          <w:sz w:val="26"/>
          <w:szCs w:val="26"/>
        </w:rPr>
        <w:t>рег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2194) </w:t>
      </w:r>
      <w:proofErr w:type="gramEnd"/>
      <w:r>
        <w:rPr>
          <w:sz w:val="26"/>
          <w:szCs w:val="26"/>
        </w:rPr>
        <w:t>слушатель обязан предоставить достоверную информацию о персональных данных: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дата рождения,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СНИЛС,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электронный адрес,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контактный телефон,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стаже,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 работы,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должность,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 квалификационной категории,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уровень образования,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специальность,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квалификация по диплому,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название учебного заведения, на базе которого получено профессиональное образование,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дата окончания обучения,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 о профессиональном образовании,</w:t>
      </w:r>
    </w:p>
    <w:p w:rsidR="00C539DD" w:rsidRDefault="00C539DD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обучения.</w:t>
      </w:r>
    </w:p>
    <w:p w:rsidR="002C6CE7" w:rsidRPr="003F7BE5" w:rsidRDefault="002C6CE7" w:rsidP="002C6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A25610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на обучение от юридических лиц принимается по электронным каналам связи в соответствии с утверждённой в ГАУ ДПО </w:t>
      </w:r>
      <w:proofErr w:type="spellStart"/>
      <w:r>
        <w:rPr>
          <w:sz w:val="26"/>
          <w:szCs w:val="26"/>
        </w:rPr>
        <w:t>ЧИРОиПК</w:t>
      </w:r>
      <w:proofErr w:type="spellEnd"/>
      <w:r>
        <w:rPr>
          <w:sz w:val="26"/>
          <w:szCs w:val="26"/>
        </w:rPr>
        <w:t xml:space="preserve"> формой заявки.</w:t>
      </w:r>
      <w:r w:rsidR="00A25610" w:rsidRPr="00A25610">
        <w:rPr>
          <w:sz w:val="26"/>
          <w:szCs w:val="26"/>
        </w:rPr>
        <w:t xml:space="preserve"> </w:t>
      </w:r>
      <w:r w:rsidR="00A25610" w:rsidRPr="003F7BE5">
        <w:rPr>
          <w:sz w:val="26"/>
          <w:szCs w:val="26"/>
        </w:rPr>
        <w:t xml:space="preserve">Срок приема </w:t>
      </w:r>
      <w:r w:rsidR="00A25610">
        <w:rPr>
          <w:sz w:val="26"/>
          <w:szCs w:val="26"/>
        </w:rPr>
        <w:t>заявок</w:t>
      </w:r>
      <w:r w:rsidR="00A25610" w:rsidRPr="003F7BE5">
        <w:rPr>
          <w:sz w:val="26"/>
          <w:szCs w:val="26"/>
        </w:rPr>
        <w:t xml:space="preserve"> – не позднее двух недель до запланированного срока начала обучения.</w:t>
      </w:r>
    </w:p>
    <w:p w:rsidR="004109E3" w:rsidRPr="004109E3" w:rsidRDefault="00A25610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4109E3" w:rsidRPr="004109E3">
        <w:rPr>
          <w:rFonts w:ascii="Times New Roman" w:hAnsi="Times New Roman" w:cs="Times New Roman"/>
          <w:sz w:val="26"/>
          <w:szCs w:val="26"/>
        </w:rPr>
        <w:t xml:space="preserve">. </w:t>
      </w:r>
      <w:r w:rsidR="002C6CE7">
        <w:rPr>
          <w:rFonts w:ascii="Times New Roman" w:hAnsi="Times New Roman" w:cs="Times New Roman"/>
          <w:sz w:val="26"/>
          <w:szCs w:val="26"/>
        </w:rPr>
        <w:t xml:space="preserve">Зачисление </w:t>
      </w:r>
      <w:r w:rsidR="004109E3" w:rsidRPr="004109E3">
        <w:rPr>
          <w:rFonts w:ascii="Times New Roman" w:hAnsi="Times New Roman" w:cs="Times New Roman"/>
          <w:sz w:val="26"/>
          <w:szCs w:val="26"/>
        </w:rPr>
        <w:t xml:space="preserve">слушателей </w:t>
      </w:r>
      <w:r w:rsidR="002C6CE7">
        <w:rPr>
          <w:rFonts w:ascii="Times New Roman" w:hAnsi="Times New Roman" w:cs="Times New Roman"/>
          <w:sz w:val="26"/>
          <w:szCs w:val="26"/>
        </w:rPr>
        <w:t>на обучение</w:t>
      </w:r>
      <w:r w:rsidR="002C6CE7" w:rsidRPr="004109E3">
        <w:rPr>
          <w:rFonts w:ascii="Times New Roman" w:hAnsi="Times New Roman" w:cs="Times New Roman"/>
          <w:sz w:val="26"/>
          <w:szCs w:val="26"/>
        </w:rPr>
        <w:t xml:space="preserve"> </w:t>
      </w:r>
      <w:r w:rsidR="004109E3" w:rsidRPr="004109E3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приказа директора ГАУ ДПО </w:t>
      </w:r>
      <w:proofErr w:type="spellStart"/>
      <w:r w:rsidR="004109E3"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4109E3" w:rsidRPr="004109E3">
        <w:rPr>
          <w:rFonts w:ascii="Times New Roman" w:hAnsi="Times New Roman" w:cs="Times New Roman"/>
          <w:sz w:val="26"/>
          <w:szCs w:val="26"/>
        </w:rPr>
        <w:t>, изданного в соответствии с заявлением слушателя о зачислении на обучение, размещённым в автоматизированной информационной системе (АИС)</w:t>
      </w:r>
      <w:r w:rsidR="0091563D">
        <w:rPr>
          <w:rFonts w:ascii="Times New Roman" w:hAnsi="Times New Roman" w:cs="Times New Roman"/>
          <w:sz w:val="26"/>
          <w:szCs w:val="26"/>
        </w:rPr>
        <w:t xml:space="preserve"> «</w:t>
      </w:r>
      <w:r w:rsidR="00523413">
        <w:rPr>
          <w:rFonts w:ascii="Times New Roman" w:hAnsi="Times New Roman" w:cs="Times New Roman"/>
          <w:sz w:val="26"/>
          <w:szCs w:val="26"/>
        </w:rPr>
        <w:t>Управление учебным процессом</w:t>
      </w:r>
      <w:r w:rsidR="0091563D">
        <w:rPr>
          <w:rFonts w:ascii="Times New Roman" w:hAnsi="Times New Roman" w:cs="Times New Roman"/>
          <w:sz w:val="26"/>
          <w:szCs w:val="26"/>
        </w:rPr>
        <w:t>»</w:t>
      </w:r>
      <w:r w:rsidR="004109E3" w:rsidRPr="00410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заявкой юридического лица </w:t>
      </w:r>
      <w:r w:rsidR="004109E3" w:rsidRPr="004109E3">
        <w:rPr>
          <w:rFonts w:ascii="Times New Roman" w:hAnsi="Times New Roman" w:cs="Times New Roman"/>
          <w:sz w:val="26"/>
          <w:szCs w:val="26"/>
        </w:rPr>
        <w:t>и договором, заключённым с физическим или юридическим лицом.</w:t>
      </w:r>
      <w:r>
        <w:rPr>
          <w:rFonts w:ascii="Times New Roman" w:hAnsi="Times New Roman" w:cs="Times New Roman"/>
          <w:sz w:val="26"/>
          <w:szCs w:val="26"/>
        </w:rPr>
        <w:t xml:space="preserve"> Приказы о зачислении на обучение по дополнительным профессиональным программам размещаются на официальном сайте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(ссылка: </w:t>
      </w:r>
      <w:hyperlink r:id="rId7" w:history="1">
        <w:r w:rsidRPr="000E51AF">
          <w:rPr>
            <w:rStyle w:val="a6"/>
            <w:rFonts w:ascii="Times New Roman" w:hAnsi="Times New Roman" w:cs="Times New Roman"/>
            <w:sz w:val="26"/>
            <w:szCs w:val="26"/>
          </w:rPr>
          <w:t>https://chao.chiroipk.ru/index.php/2016-12-20-03-43-29/2016-12-20-22-45-41</w:t>
        </w:r>
      </w:hyperlink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109E3" w:rsidRDefault="00A25610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4109E3" w:rsidRPr="004109E3">
        <w:rPr>
          <w:rFonts w:ascii="Times New Roman" w:hAnsi="Times New Roman" w:cs="Times New Roman"/>
          <w:sz w:val="26"/>
          <w:szCs w:val="26"/>
        </w:rPr>
        <w:t>. В договоре в обязательном порядке отражается вид реализуемой дополнительной профессиональной программы, период обучения, форма обучения.</w:t>
      </w:r>
    </w:p>
    <w:p w:rsidR="0091563D" w:rsidRDefault="00A25610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91563D">
        <w:rPr>
          <w:rFonts w:ascii="Times New Roman" w:hAnsi="Times New Roman" w:cs="Times New Roman"/>
          <w:sz w:val="26"/>
          <w:szCs w:val="26"/>
        </w:rPr>
        <w:t>. Неотъемлемой частью договора является согласие на обработку персональных данных слушателя (ей)</w:t>
      </w:r>
      <w:r w:rsidR="00CC675E">
        <w:rPr>
          <w:rFonts w:ascii="Times New Roman" w:hAnsi="Times New Roman" w:cs="Times New Roman"/>
          <w:sz w:val="26"/>
          <w:szCs w:val="26"/>
        </w:rPr>
        <w:t xml:space="preserve"> (приложение № 1 к настоящим Правилам)</w:t>
      </w:r>
      <w:r w:rsidR="0091563D">
        <w:rPr>
          <w:rFonts w:ascii="Times New Roman" w:hAnsi="Times New Roman" w:cs="Times New Roman"/>
          <w:sz w:val="26"/>
          <w:szCs w:val="26"/>
        </w:rPr>
        <w:t>.</w:t>
      </w:r>
    </w:p>
    <w:p w:rsidR="00F068CD" w:rsidRDefault="00A25610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F068CD">
        <w:rPr>
          <w:rFonts w:ascii="Times New Roman" w:hAnsi="Times New Roman" w:cs="Times New Roman"/>
          <w:sz w:val="26"/>
          <w:szCs w:val="26"/>
        </w:rPr>
        <w:t xml:space="preserve">. Договор подписывается простой электронной подписью директора ГАУ ДПО </w:t>
      </w:r>
      <w:proofErr w:type="spellStart"/>
      <w:r w:rsidR="00F068CD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F068CD">
        <w:rPr>
          <w:rFonts w:ascii="Times New Roman" w:hAnsi="Times New Roman" w:cs="Times New Roman"/>
          <w:sz w:val="26"/>
          <w:szCs w:val="26"/>
        </w:rPr>
        <w:t xml:space="preserve"> и направляется в электронном виде для </w:t>
      </w:r>
      <w:r w:rsidR="0091563D">
        <w:rPr>
          <w:rFonts w:ascii="Times New Roman" w:hAnsi="Times New Roman" w:cs="Times New Roman"/>
          <w:sz w:val="26"/>
          <w:szCs w:val="26"/>
        </w:rPr>
        <w:t xml:space="preserve">оформления и </w:t>
      </w:r>
      <w:r w:rsidR="00F068CD">
        <w:rPr>
          <w:rFonts w:ascii="Times New Roman" w:hAnsi="Times New Roman" w:cs="Times New Roman"/>
          <w:sz w:val="26"/>
          <w:szCs w:val="26"/>
        </w:rPr>
        <w:t>подписания юридическим</w:t>
      </w:r>
      <w:r w:rsidR="00F068CD" w:rsidRPr="004109E3">
        <w:rPr>
          <w:rFonts w:ascii="Times New Roman" w:hAnsi="Times New Roman" w:cs="Times New Roman"/>
          <w:sz w:val="26"/>
          <w:szCs w:val="26"/>
        </w:rPr>
        <w:t xml:space="preserve"> </w:t>
      </w:r>
      <w:r w:rsidR="0091563D">
        <w:rPr>
          <w:rFonts w:ascii="Times New Roman" w:hAnsi="Times New Roman" w:cs="Times New Roman"/>
          <w:sz w:val="26"/>
          <w:szCs w:val="26"/>
        </w:rPr>
        <w:t>и (или) физическим лица</w:t>
      </w:r>
      <w:r w:rsidR="00F068CD">
        <w:rPr>
          <w:rFonts w:ascii="Times New Roman" w:hAnsi="Times New Roman" w:cs="Times New Roman"/>
          <w:sz w:val="26"/>
          <w:szCs w:val="26"/>
        </w:rPr>
        <w:t>м.</w:t>
      </w:r>
    </w:p>
    <w:p w:rsidR="00F068CD" w:rsidRPr="004109E3" w:rsidRDefault="00A25610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F068CD">
        <w:rPr>
          <w:rFonts w:ascii="Times New Roman" w:hAnsi="Times New Roman" w:cs="Times New Roman"/>
          <w:sz w:val="26"/>
          <w:szCs w:val="26"/>
        </w:rPr>
        <w:t xml:space="preserve">. Юридические и (или) физические лица, с которыми заключается договор, после подписания предоставляют </w:t>
      </w:r>
      <w:r w:rsidR="0091563D">
        <w:rPr>
          <w:rFonts w:ascii="Times New Roman" w:hAnsi="Times New Roman" w:cs="Times New Roman"/>
          <w:sz w:val="26"/>
          <w:szCs w:val="26"/>
        </w:rPr>
        <w:t xml:space="preserve">учреждению </w:t>
      </w:r>
      <w:r w:rsidR="00F068CD">
        <w:rPr>
          <w:rFonts w:ascii="Times New Roman" w:hAnsi="Times New Roman" w:cs="Times New Roman"/>
          <w:sz w:val="26"/>
          <w:szCs w:val="26"/>
        </w:rPr>
        <w:t>сканированный вариант договора.</w:t>
      </w:r>
    </w:p>
    <w:p w:rsidR="004109E3" w:rsidRPr="004109E3" w:rsidRDefault="00A25610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4109E3" w:rsidRPr="004109E3">
        <w:rPr>
          <w:rFonts w:ascii="Times New Roman" w:hAnsi="Times New Roman" w:cs="Times New Roman"/>
          <w:sz w:val="26"/>
          <w:szCs w:val="26"/>
        </w:rPr>
        <w:t xml:space="preserve">. Обеспечение оформления договоров с юридическими и (или) физическими лицами возлагается на специалистов ГАУ ДПО </w:t>
      </w:r>
      <w:proofErr w:type="spellStart"/>
      <w:r w:rsidR="004109E3"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4109E3" w:rsidRPr="004109E3">
        <w:rPr>
          <w:rFonts w:ascii="Times New Roman" w:hAnsi="Times New Roman" w:cs="Times New Roman"/>
          <w:sz w:val="26"/>
          <w:szCs w:val="26"/>
        </w:rPr>
        <w:t>, привлекаемых к выполнению функций кураторов учебных групп.</w:t>
      </w:r>
    </w:p>
    <w:p w:rsidR="004109E3" w:rsidRPr="004109E3" w:rsidRDefault="00A25610" w:rsidP="002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4109E3" w:rsidRPr="00410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09E3" w:rsidRPr="004109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09E3" w:rsidRPr="004109E3">
        <w:rPr>
          <w:rFonts w:ascii="Times New Roman" w:hAnsi="Times New Roman" w:cs="Times New Roman"/>
          <w:sz w:val="26"/>
          <w:szCs w:val="26"/>
        </w:rPr>
        <w:t xml:space="preserve"> своевременным предоставлением договоров юридическими и (или) физическими лицами</w:t>
      </w:r>
      <w:r w:rsidR="0091563D">
        <w:rPr>
          <w:rFonts w:ascii="Times New Roman" w:hAnsi="Times New Roman" w:cs="Times New Roman"/>
          <w:sz w:val="26"/>
          <w:szCs w:val="26"/>
        </w:rPr>
        <w:t>, хранением договоров</w:t>
      </w:r>
      <w:r w:rsidR="00F068CD">
        <w:rPr>
          <w:rFonts w:ascii="Times New Roman" w:hAnsi="Times New Roman" w:cs="Times New Roman"/>
          <w:sz w:val="26"/>
          <w:szCs w:val="26"/>
        </w:rPr>
        <w:t xml:space="preserve"> в электронном </w:t>
      </w:r>
      <w:r w:rsidR="00F068CD">
        <w:rPr>
          <w:rFonts w:ascii="Times New Roman" w:hAnsi="Times New Roman" w:cs="Times New Roman"/>
          <w:sz w:val="26"/>
          <w:szCs w:val="26"/>
        </w:rPr>
        <w:lastRenderedPageBreak/>
        <w:t>виде</w:t>
      </w:r>
      <w:r w:rsidR="004109E3" w:rsidRPr="004109E3">
        <w:rPr>
          <w:rFonts w:ascii="Times New Roman" w:hAnsi="Times New Roman" w:cs="Times New Roman"/>
          <w:sz w:val="26"/>
          <w:szCs w:val="26"/>
        </w:rPr>
        <w:t xml:space="preserve">, а также за соблюдением порядка приёма слушателей на обучение по дополнительным профессиональным программам в ГАУ ДПО </w:t>
      </w:r>
      <w:proofErr w:type="spellStart"/>
      <w:r w:rsidR="004109E3"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4109E3" w:rsidRPr="004109E3">
        <w:rPr>
          <w:rFonts w:ascii="Times New Roman" w:hAnsi="Times New Roman" w:cs="Times New Roman"/>
          <w:sz w:val="26"/>
          <w:szCs w:val="26"/>
        </w:rPr>
        <w:t xml:space="preserve"> возлагается на центр непрерывного повышения профессионального мастерства.</w:t>
      </w:r>
    </w:p>
    <w:p w:rsidR="00A25610" w:rsidRDefault="00A25610" w:rsidP="00A25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5610" w:rsidRDefault="00A25610" w:rsidP="00A25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610">
        <w:rPr>
          <w:rFonts w:ascii="Times New Roman" w:hAnsi="Times New Roman" w:cs="Times New Roman"/>
          <w:b/>
          <w:sz w:val="26"/>
          <w:szCs w:val="26"/>
        </w:rPr>
        <w:t xml:space="preserve">3. Правила отчисления </w:t>
      </w:r>
      <w:r w:rsidR="002E176C">
        <w:rPr>
          <w:rFonts w:ascii="Times New Roman" w:hAnsi="Times New Roman" w:cs="Times New Roman"/>
          <w:b/>
          <w:sz w:val="26"/>
          <w:szCs w:val="26"/>
        </w:rPr>
        <w:t>слушателей</w:t>
      </w:r>
      <w:r w:rsidR="002E176C" w:rsidRPr="00A25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5610">
        <w:rPr>
          <w:rFonts w:ascii="Times New Roman" w:hAnsi="Times New Roman" w:cs="Times New Roman"/>
          <w:b/>
          <w:sz w:val="26"/>
          <w:szCs w:val="26"/>
        </w:rPr>
        <w:t>с обучения</w:t>
      </w:r>
    </w:p>
    <w:p w:rsidR="00A25610" w:rsidRPr="00A25610" w:rsidRDefault="00A25610" w:rsidP="00A256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дополнительным профессиональным программам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 xml:space="preserve">3.1. Отчисление слушателей с </w:t>
      </w:r>
      <w:proofErr w:type="gramStart"/>
      <w:r w:rsidRPr="00A25610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A25610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</w:t>
      </w:r>
      <w:r>
        <w:rPr>
          <w:rFonts w:ascii="Times New Roman" w:hAnsi="Times New Roman" w:cs="Times New Roman"/>
          <w:sz w:val="26"/>
          <w:szCs w:val="26"/>
        </w:rPr>
        <w:t xml:space="preserve">в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610">
        <w:rPr>
          <w:rFonts w:ascii="Times New Roman" w:hAnsi="Times New Roman" w:cs="Times New Roman"/>
          <w:sz w:val="26"/>
          <w:szCs w:val="26"/>
        </w:rPr>
        <w:t>проводится по следующим основаниям: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в связи с освоением учебного плана дополнительной профессиональной программы и успешным прохождением итоговой аттестации</w:t>
      </w:r>
      <w:r w:rsidRPr="00A25610">
        <w:rPr>
          <w:rFonts w:ascii="Times New Roman" w:hAnsi="Times New Roman" w:cs="Times New Roman"/>
          <w:szCs w:val="26"/>
        </w:rPr>
        <w:t xml:space="preserve"> </w:t>
      </w:r>
      <w:r w:rsidRPr="00A25610">
        <w:rPr>
          <w:rFonts w:ascii="Times New Roman" w:hAnsi="Times New Roman" w:cs="Times New Roman"/>
          <w:sz w:val="26"/>
          <w:szCs w:val="26"/>
        </w:rPr>
        <w:t>по дополнительной профессиональной программе,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по причине невыполнения слушателем учебного плана дополнительной профессиональной программы,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по причине неудовлетворительного прохождения слушателем итоговой аттестации по дополнительной профессиональной программе,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 xml:space="preserve">- по причине неприбытия слушателя к месту обучения </w:t>
      </w:r>
      <w:r>
        <w:rPr>
          <w:rFonts w:ascii="Times New Roman" w:hAnsi="Times New Roman" w:cs="Times New Roman"/>
          <w:sz w:val="26"/>
          <w:szCs w:val="26"/>
        </w:rPr>
        <w:t xml:space="preserve">в очной форме </w:t>
      </w:r>
      <w:r w:rsidRPr="00A25610">
        <w:rPr>
          <w:rFonts w:ascii="Times New Roman" w:hAnsi="Times New Roman" w:cs="Times New Roman"/>
          <w:sz w:val="26"/>
          <w:szCs w:val="26"/>
        </w:rPr>
        <w:t>по дополнительной профессиональной программе,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 xml:space="preserve">- в соответствии с ходатайством заказчика </w:t>
      </w:r>
      <w:proofErr w:type="gramStart"/>
      <w:r w:rsidRPr="00A25610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A25610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программе,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>- в соответствии с личным заявлением слушателя,</w:t>
      </w:r>
    </w:p>
    <w:p w:rsidR="00A25610" w:rsidRPr="00A25610" w:rsidRDefault="00A25610" w:rsidP="00A2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10">
        <w:rPr>
          <w:rFonts w:ascii="Times New Roman" w:hAnsi="Times New Roman" w:cs="Times New Roman"/>
          <w:sz w:val="26"/>
          <w:szCs w:val="26"/>
        </w:rPr>
        <w:t xml:space="preserve">- по причине иных обстоятельств, не зависящих от воли слушателя и 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A25610">
        <w:rPr>
          <w:rFonts w:ascii="Times New Roman" w:hAnsi="Times New Roman" w:cs="Times New Roman"/>
          <w:sz w:val="26"/>
          <w:szCs w:val="26"/>
        </w:rPr>
        <w:t xml:space="preserve">, в том числе в случае ликвидации 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A25610">
        <w:rPr>
          <w:rFonts w:ascii="Times New Roman" w:hAnsi="Times New Roman" w:cs="Times New Roman"/>
          <w:sz w:val="26"/>
          <w:szCs w:val="26"/>
        </w:rPr>
        <w:t>.</w:t>
      </w:r>
    </w:p>
    <w:p w:rsidR="00A25610" w:rsidRPr="003F7BE5" w:rsidRDefault="00A25610" w:rsidP="00A2561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3F7BE5">
        <w:rPr>
          <w:sz w:val="26"/>
          <w:szCs w:val="26"/>
        </w:rPr>
        <w:t>Слушателям, не прошедшим итоговой аттестации или получившим на итоговой аттестации неудовлетворительные результаты, а также слушателям,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устано</w:t>
      </w:r>
      <w:r>
        <w:rPr>
          <w:sz w:val="26"/>
          <w:szCs w:val="26"/>
        </w:rPr>
        <w:t xml:space="preserve">вленного </w:t>
      </w:r>
      <w:r w:rsidR="006A19CB">
        <w:rPr>
          <w:sz w:val="26"/>
          <w:szCs w:val="26"/>
        </w:rPr>
        <w:t xml:space="preserve">в ГАУ ДПО </w:t>
      </w:r>
      <w:proofErr w:type="spellStart"/>
      <w:r w:rsidR="006A19CB">
        <w:rPr>
          <w:sz w:val="26"/>
          <w:szCs w:val="26"/>
        </w:rPr>
        <w:t>ЧИРОиПК</w:t>
      </w:r>
      <w:proofErr w:type="spellEnd"/>
      <w:r w:rsidR="006A19CB">
        <w:rPr>
          <w:sz w:val="26"/>
          <w:szCs w:val="26"/>
        </w:rPr>
        <w:t xml:space="preserve"> </w:t>
      </w:r>
      <w:r>
        <w:rPr>
          <w:sz w:val="26"/>
          <w:szCs w:val="26"/>
        </w:rPr>
        <w:t>образца</w:t>
      </w:r>
      <w:r w:rsidR="006A19CB">
        <w:rPr>
          <w:sz w:val="26"/>
          <w:szCs w:val="26"/>
        </w:rPr>
        <w:t>.</w:t>
      </w:r>
    </w:p>
    <w:p w:rsidR="00A25610" w:rsidRPr="00A25610" w:rsidRDefault="00A25610" w:rsidP="00A2561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A25610">
        <w:rPr>
          <w:sz w:val="26"/>
          <w:szCs w:val="26"/>
        </w:rPr>
        <w:t xml:space="preserve">. Отчисление слушателей с </w:t>
      </w:r>
      <w:proofErr w:type="gramStart"/>
      <w:r w:rsidRPr="00A25610">
        <w:rPr>
          <w:sz w:val="26"/>
          <w:szCs w:val="26"/>
        </w:rPr>
        <w:t>обучения</w:t>
      </w:r>
      <w:proofErr w:type="gramEnd"/>
      <w:r w:rsidRPr="00A25610">
        <w:rPr>
          <w:sz w:val="26"/>
          <w:szCs w:val="26"/>
        </w:rPr>
        <w:t xml:space="preserve"> по дополнительным профессиональным программам осуществляется на основании приказа директора ГАУ ДПО </w:t>
      </w:r>
      <w:proofErr w:type="spellStart"/>
      <w:r w:rsidRPr="00A25610">
        <w:rPr>
          <w:sz w:val="26"/>
          <w:szCs w:val="26"/>
        </w:rPr>
        <w:t>ЧИРОиПК</w:t>
      </w:r>
      <w:proofErr w:type="spellEnd"/>
      <w:r w:rsidRPr="00A25610">
        <w:rPr>
          <w:sz w:val="26"/>
          <w:szCs w:val="26"/>
        </w:rPr>
        <w:t xml:space="preserve">, размещённого на официальном сайте ГАУ ДПО </w:t>
      </w:r>
      <w:proofErr w:type="spellStart"/>
      <w:r w:rsidRPr="00A25610">
        <w:rPr>
          <w:sz w:val="26"/>
          <w:szCs w:val="26"/>
        </w:rPr>
        <w:t>ЧИРОиПК</w:t>
      </w:r>
      <w:proofErr w:type="spellEnd"/>
      <w:r w:rsidRPr="00A25610">
        <w:rPr>
          <w:sz w:val="26"/>
          <w:szCs w:val="26"/>
        </w:rPr>
        <w:t xml:space="preserve"> (ссылка:</w:t>
      </w:r>
      <w:r w:rsidRPr="00A25610">
        <w:t xml:space="preserve"> </w:t>
      </w:r>
      <w:hyperlink r:id="rId8" w:history="1">
        <w:r w:rsidRPr="00A25610">
          <w:rPr>
            <w:rStyle w:val="a6"/>
            <w:sz w:val="26"/>
            <w:szCs w:val="26"/>
          </w:rPr>
          <w:t>https://chao.chiroipk.ru/index.php/2016-12-20-03-43-29/2016-12-20-22-46-58</w:t>
        </w:r>
      </w:hyperlink>
      <w:r w:rsidRPr="00A25610">
        <w:rPr>
          <w:sz w:val="26"/>
          <w:szCs w:val="26"/>
        </w:rPr>
        <w:t>).</w:t>
      </w:r>
    </w:p>
    <w:p w:rsidR="002E176C" w:rsidRDefault="002E176C" w:rsidP="003F7BE5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3F7BE5" w:rsidRPr="003F7BE5" w:rsidRDefault="003F7BE5" w:rsidP="002E176C">
      <w:pPr>
        <w:pStyle w:val="Default"/>
        <w:ind w:firstLine="709"/>
        <w:jc w:val="center"/>
        <w:rPr>
          <w:sz w:val="26"/>
          <w:szCs w:val="26"/>
        </w:rPr>
      </w:pPr>
      <w:r w:rsidRPr="003F7BE5">
        <w:rPr>
          <w:b/>
          <w:bCs/>
          <w:sz w:val="26"/>
          <w:szCs w:val="26"/>
        </w:rPr>
        <w:t>4. Права и обязанности слушателей</w:t>
      </w:r>
    </w:p>
    <w:p w:rsidR="003F7BE5" w:rsidRPr="003F7BE5" w:rsidRDefault="003F7BE5" w:rsidP="003F7BE5">
      <w:pPr>
        <w:pStyle w:val="Default"/>
        <w:ind w:firstLine="709"/>
        <w:jc w:val="both"/>
        <w:rPr>
          <w:sz w:val="26"/>
          <w:szCs w:val="26"/>
        </w:rPr>
      </w:pPr>
      <w:r w:rsidRPr="003F7BE5">
        <w:rPr>
          <w:sz w:val="26"/>
          <w:szCs w:val="26"/>
        </w:rPr>
        <w:t xml:space="preserve">4.1. Права и обязанности слушателей </w:t>
      </w:r>
      <w:r w:rsidR="002E176C" w:rsidRPr="00A25610">
        <w:rPr>
          <w:sz w:val="26"/>
          <w:szCs w:val="26"/>
        </w:rPr>
        <w:t xml:space="preserve">ГАУ ДПО </w:t>
      </w:r>
      <w:proofErr w:type="spellStart"/>
      <w:r w:rsidR="002E176C" w:rsidRPr="00A25610">
        <w:rPr>
          <w:sz w:val="26"/>
          <w:szCs w:val="26"/>
        </w:rPr>
        <w:t>ЧИРОиПК</w:t>
      </w:r>
      <w:proofErr w:type="spellEnd"/>
      <w:r w:rsidRPr="003F7BE5">
        <w:rPr>
          <w:sz w:val="26"/>
          <w:szCs w:val="26"/>
        </w:rPr>
        <w:t xml:space="preserve"> определяются законодательством Российской Федерации, Уставом</w:t>
      </w:r>
      <w:r w:rsidR="002E176C">
        <w:rPr>
          <w:sz w:val="26"/>
          <w:szCs w:val="26"/>
        </w:rPr>
        <w:t xml:space="preserve"> ГАУ ДПО </w:t>
      </w:r>
      <w:proofErr w:type="spellStart"/>
      <w:r w:rsidR="002E176C">
        <w:rPr>
          <w:sz w:val="26"/>
          <w:szCs w:val="26"/>
        </w:rPr>
        <w:t>ЧИРОиПК</w:t>
      </w:r>
      <w:proofErr w:type="spellEnd"/>
      <w:r w:rsidR="002E176C">
        <w:rPr>
          <w:sz w:val="26"/>
          <w:szCs w:val="26"/>
        </w:rPr>
        <w:t>, нормативными локальными актами учреждения.</w:t>
      </w:r>
      <w:r w:rsidRPr="003F7BE5">
        <w:rPr>
          <w:sz w:val="26"/>
          <w:szCs w:val="26"/>
        </w:rPr>
        <w:t xml:space="preserve"> </w:t>
      </w:r>
    </w:p>
    <w:p w:rsidR="003F7BE5" w:rsidRPr="003F7BE5" w:rsidRDefault="003F7BE5" w:rsidP="003F7BE5">
      <w:pPr>
        <w:pStyle w:val="Default"/>
        <w:ind w:firstLine="709"/>
        <w:jc w:val="both"/>
        <w:rPr>
          <w:sz w:val="26"/>
          <w:szCs w:val="26"/>
        </w:rPr>
      </w:pPr>
      <w:r w:rsidRPr="003F7BE5">
        <w:rPr>
          <w:sz w:val="26"/>
          <w:szCs w:val="26"/>
        </w:rPr>
        <w:t xml:space="preserve">4.2. Слушатели </w:t>
      </w:r>
      <w:r w:rsidR="002E176C" w:rsidRPr="00A25610">
        <w:rPr>
          <w:sz w:val="26"/>
          <w:szCs w:val="26"/>
        </w:rPr>
        <w:t xml:space="preserve">ГАУ ДПО </w:t>
      </w:r>
      <w:proofErr w:type="spellStart"/>
      <w:r w:rsidR="002E176C" w:rsidRPr="00A25610">
        <w:rPr>
          <w:sz w:val="26"/>
          <w:szCs w:val="26"/>
        </w:rPr>
        <w:t>ЧИРОиПК</w:t>
      </w:r>
      <w:proofErr w:type="spellEnd"/>
      <w:r w:rsidRPr="003F7BE5">
        <w:rPr>
          <w:sz w:val="26"/>
          <w:szCs w:val="26"/>
        </w:rPr>
        <w:t xml:space="preserve"> имеют право: 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E7">
        <w:rPr>
          <w:rFonts w:ascii="Times New Roman" w:hAnsi="Times New Roman" w:cs="Times New Roman"/>
          <w:sz w:val="26"/>
          <w:szCs w:val="26"/>
        </w:rPr>
        <w:t>4.2.1.</w:t>
      </w:r>
      <w:r>
        <w:rPr>
          <w:sz w:val="26"/>
          <w:szCs w:val="26"/>
        </w:rPr>
        <w:t xml:space="preserve"> </w:t>
      </w:r>
      <w:r w:rsidRPr="003B0EE7">
        <w:rPr>
          <w:rFonts w:ascii="Times New Roman" w:hAnsi="Times New Roman" w:cs="Times New Roman"/>
          <w:sz w:val="26"/>
          <w:szCs w:val="26"/>
        </w:rPr>
        <w:t xml:space="preserve">Получать информацию от </w:t>
      </w:r>
      <w:r w:rsidRPr="00A25610"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 по вопросам организации и обеспечения надлежащего предоставления услуг,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договором об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</w:t>
      </w:r>
      <w:r w:rsidRPr="003B0EE7">
        <w:rPr>
          <w:rFonts w:ascii="Times New Roman" w:hAnsi="Times New Roman" w:cs="Times New Roman"/>
          <w:sz w:val="26"/>
          <w:szCs w:val="26"/>
        </w:rPr>
        <w:t>.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E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.2.2</w:t>
      </w:r>
      <w:r w:rsidRPr="003B0EE7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B0EE7">
        <w:rPr>
          <w:rFonts w:ascii="Times New Roman" w:hAnsi="Times New Roman" w:cs="Times New Roman"/>
          <w:sz w:val="26"/>
          <w:szCs w:val="26"/>
        </w:rPr>
        <w:t xml:space="preserve">Обращаться к </w:t>
      </w:r>
      <w:r w:rsidRPr="00A25610"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 по вопросам, касающимся образовательного процесса.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E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.2.3</w:t>
      </w:r>
      <w:r w:rsidRPr="003B0EE7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B0EE7">
        <w:rPr>
          <w:rFonts w:ascii="Times New Roman" w:hAnsi="Times New Roman" w:cs="Times New Roman"/>
          <w:sz w:val="26"/>
          <w:szCs w:val="26"/>
        </w:rPr>
        <w:t>Пользоваться в порядке, установленном локальными нормативными 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610"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, имуществом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3B0EE7">
        <w:rPr>
          <w:rFonts w:ascii="Times New Roman" w:hAnsi="Times New Roman" w:cs="Times New Roman"/>
          <w:sz w:val="26"/>
          <w:szCs w:val="26"/>
        </w:rPr>
        <w:t>, необходимым для освоения дополнительной профессиональной программы.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E7">
        <w:rPr>
          <w:rFonts w:ascii="Times New Roman" w:hAnsi="Times New Roman" w:cs="Times New Roman"/>
          <w:sz w:val="26"/>
          <w:szCs w:val="26"/>
        </w:rPr>
        <w:lastRenderedPageBreak/>
        <w:t>4</w:t>
      </w:r>
      <w:r>
        <w:rPr>
          <w:rFonts w:ascii="Times New Roman" w:hAnsi="Times New Roman" w:cs="Times New Roman"/>
          <w:sz w:val="26"/>
          <w:szCs w:val="26"/>
        </w:rPr>
        <w:t>.2.4</w:t>
      </w:r>
      <w:r w:rsidRPr="003B0EE7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B0EE7">
        <w:rPr>
          <w:rFonts w:ascii="Times New Roman" w:hAnsi="Times New Roman" w:cs="Times New Roman"/>
          <w:sz w:val="26"/>
          <w:szCs w:val="2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F7BE5" w:rsidRPr="003F7BE5" w:rsidRDefault="003F7BE5" w:rsidP="003F7BE5">
      <w:pPr>
        <w:pStyle w:val="Default"/>
        <w:ind w:firstLine="709"/>
        <w:jc w:val="both"/>
        <w:rPr>
          <w:sz w:val="26"/>
          <w:szCs w:val="26"/>
        </w:rPr>
      </w:pPr>
      <w:r w:rsidRPr="003F7BE5">
        <w:rPr>
          <w:sz w:val="26"/>
          <w:szCs w:val="26"/>
        </w:rPr>
        <w:t>4</w:t>
      </w:r>
      <w:r w:rsidR="003B0EE7">
        <w:rPr>
          <w:sz w:val="26"/>
          <w:szCs w:val="26"/>
        </w:rPr>
        <w:t>.2.5. П</w:t>
      </w:r>
      <w:r w:rsidR="002E176C">
        <w:rPr>
          <w:sz w:val="26"/>
          <w:szCs w:val="26"/>
        </w:rPr>
        <w:t>ользоваться имеющейся в у</w:t>
      </w:r>
      <w:r w:rsidRPr="003F7BE5">
        <w:rPr>
          <w:sz w:val="26"/>
          <w:szCs w:val="26"/>
        </w:rPr>
        <w:t>чреждении учебной и учебно-методической литературой, иными библиотечно-информационными ресурсами и средствами обеспечени</w:t>
      </w:r>
      <w:r w:rsidR="00C5503C">
        <w:rPr>
          <w:sz w:val="26"/>
          <w:szCs w:val="26"/>
        </w:rPr>
        <w:t>я профессиональной деятельности.</w:t>
      </w:r>
      <w:r w:rsidRPr="003F7BE5">
        <w:rPr>
          <w:sz w:val="26"/>
          <w:szCs w:val="26"/>
        </w:rPr>
        <w:t xml:space="preserve"> </w:t>
      </w:r>
    </w:p>
    <w:p w:rsidR="002E176C" w:rsidRDefault="003B0EE7" w:rsidP="002E176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4.2.6. П</w:t>
      </w:r>
      <w:r w:rsidR="003F7BE5" w:rsidRPr="003F7BE5">
        <w:rPr>
          <w:sz w:val="26"/>
          <w:szCs w:val="26"/>
        </w:rPr>
        <w:t>ринимать участие в конференциях и семинарах, предст</w:t>
      </w:r>
      <w:r w:rsidR="002E176C">
        <w:rPr>
          <w:sz w:val="26"/>
          <w:szCs w:val="26"/>
        </w:rPr>
        <w:t>авлять к публикации в изданиях у</w:t>
      </w:r>
      <w:r w:rsidR="003F7BE5" w:rsidRPr="003F7BE5">
        <w:rPr>
          <w:sz w:val="26"/>
          <w:szCs w:val="26"/>
        </w:rPr>
        <w:t>чреждения</w:t>
      </w:r>
      <w:r>
        <w:rPr>
          <w:sz w:val="26"/>
          <w:szCs w:val="26"/>
        </w:rPr>
        <w:t xml:space="preserve"> свои работы и другие материалы.</w:t>
      </w:r>
      <w:r w:rsidR="003F7BE5" w:rsidRPr="003F7BE5">
        <w:rPr>
          <w:sz w:val="26"/>
          <w:szCs w:val="26"/>
        </w:rPr>
        <w:t xml:space="preserve"> </w:t>
      </w:r>
    </w:p>
    <w:p w:rsidR="002E176C" w:rsidRPr="003F7BE5" w:rsidRDefault="002E176C" w:rsidP="002E176C">
      <w:pPr>
        <w:pStyle w:val="Default"/>
        <w:ind w:firstLine="709"/>
        <w:jc w:val="both"/>
        <w:rPr>
          <w:sz w:val="26"/>
          <w:szCs w:val="26"/>
        </w:rPr>
      </w:pPr>
      <w:r w:rsidRPr="003F7BE5">
        <w:rPr>
          <w:sz w:val="26"/>
          <w:szCs w:val="26"/>
        </w:rPr>
        <w:t xml:space="preserve">4.6. Слушатели </w:t>
      </w:r>
      <w:r w:rsidRPr="00A25610">
        <w:rPr>
          <w:sz w:val="26"/>
          <w:szCs w:val="26"/>
        </w:rPr>
        <w:t xml:space="preserve">ГАУ ДПО </w:t>
      </w:r>
      <w:proofErr w:type="spellStart"/>
      <w:r w:rsidRPr="00A25610">
        <w:rPr>
          <w:sz w:val="26"/>
          <w:szCs w:val="26"/>
        </w:rPr>
        <w:t>ЧИРОиПК</w:t>
      </w:r>
      <w:proofErr w:type="spellEnd"/>
      <w:r w:rsidRPr="003F7BE5">
        <w:rPr>
          <w:sz w:val="26"/>
          <w:szCs w:val="26"/>
        </w:rPr>
        <w:t xml:space="preserve"> обязаны: 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4.6.1</w:t>
      </w:r>
      <w:r w:rsidRPr="003B0EE7">
        <w:rPr>
          <w:rFonts w:ascii="Times New Roman" w:hAnsi="Times New Roman" w:cs="Times New Roman"/>
          <w:sz w:val="26"/>
          <w:szCs w:val="26"/>
        </w:rPr>
        <w:t>.</w:t>
      </w:r>
      <w:r w:rsidRPr="003B0E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0EE7">
        <w:rPr>
          <w:rFonts w:ascii="Times New Roman" w:hAnsi="Times New Roman" w:cs="Times New Roman"/>
          <w:sz w:val="26"/>
          <w:szCs w:val="26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B0EE7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3B0EE7">
        <w:rPr>
          <w:rFonts w:ascii="Times New Roman" w:hAnsi="Times New Roman" w:cs="Times New Roman"/>
          <w:sz w:val="26"/>
          <w:szCs w:val="26"/>
        </w:rPr>
        <w:t>. № 273-ФЗ «Об образовании в Российской Федерации», в том числе: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4.6.2.1.</w:t>
      </w:r>
      <w:r w:rsidRPr="003B0EE7">
        <w:rPr>
          <w:rFonts w:ascii="Times New Roman" w:hAnsi="Times New Roman" w:cs="Times New Roman"/>
          <w:sz w:val="26"/>
          <w:szCs w:val="26"/>
        </w:rPr>
        <w:t xml:space="preserve"> Обучаться в ГАУ ДПО </w:t>
      </w:r>
      <w:proofErr w:type="spellStart"/>
      <w:r w:rsidRPr="003B0EE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4.6.2.2.</w:t>
      </w:r>
      <w:r w:rsidRPr="003B0EE7">
        <w:rPr>
          <w:rFonts w:ascii="Times New Roman" w:hAnsi="Times New Roman" w:cs="Times New Roman"/>
          <w:sz w:val="26"/>
          <w:szCs w:val="26"/>
        </w:rPr>
        <w:t xml:space="preserve"> Извещать </w:t>
      </w:r>
      <w:r w:rsidRPr="00A25610"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 w:rsidRPr="00A25610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 о причинах отсутствия на занятиях</w:t>
      </w:r>
      <w:r>
        <w:rPr>
          <w:rFonts w:ascii="Times New Roman" w:hAnsi="Times New Roman" w:cs="Times New Roman"/>
          <w:sz w:val="26"/>
          <w:szCs w:val="26"/>
        </w:rPr>
        <w:t xml:space="preserve"> в очной форме</w:t>
      </w:r>
      <w:r w:rsidRPr="003B0EE7">
        <w:rPr>
          <w:rFonts w:ascii="Times New Roman" w:hAnsi="Times New Roman" w:cs="Times New Roman"/>
          <w:sz w:val="26"/>
          <w:szCs w:val="26"/>
        </w:rPr>
        <w:t>.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4.6.2.3.</w:t>
      </w:r>
      <w:r w:rsidRPr="003B0EE7">
        <w:rPr>
          <w:rFonts w:ascii="Times New Roman" w:hAnsi="Times New Roman" w:cs="Times New Roman"/>
          <w:sz w:val="26"/>
          <w:szCs w:val="26"/>
        </w:rPr>
        <w:t xml:space="preserve"> При поступлении в ГАУ ДПО </w:t>
      </w:r>
      <w:proofErr w:type="spellStart"/>
      <w:r w:rsidRPr="003B0EE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 и в процессе обучения своевременно представлять и получать все необходимые документы.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4.6.2.4.</w:t>
      </w:r>
      <w:r w:rsidRPr="003B0EE7">
        <w:rPr>
          <w:rFonts w:ascii="Times New Roman" w:hAnsi="Times New Roman" w:cs="Times New Roman"/>
          <w:sz w:val="26"/>
          <w:szCs w:val="26"/>
        </w:rPr>
        <w:t xml:space="preserve"> Соблюдать требования учредительных документов ГАУ ДПО </w:t>
      </w:r>
      <w:proofErr w:type="spellStart"/>
      <w:r w:rsidRPr="003B0EE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,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ГАУ ДПО </w:t>
      </w:r>
      <w:proofErr w:type="spellStart"/>
      <w:r w:rsidRPr="003B0EE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 и другим обучающимся, не посягать на их честь и достоинство.</w:t>
      </w:r>
    </w:p>
    <w:p w:rsidR="003B0EE7" w:rsidRPr="003B0EE7" w:rsidRDefault="003B0EE7" w:rsidP="003B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4.6.2.5.</w:t>
      </w:r>
      <w:r w:rsidRPr="003B0EE7">
        <w:rPr>
          <w:rFonts w:ascii="Times New Roman" w:hAnsi="Times New Roman" w:cs="Times New Roman"/>
          <w:sz w:val="26"/>
          <w:szCs w:val="26"/>
        </w:rPr>
        <w:t xml:space="preserve"> Бережно относиться к имуществу ГАУ ДПО </w:t>
      </w:r>
      <w:proofErr w:type="spellStart"/>
      <w:r w:rsidRPr="003B0EE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3B0EE7">
        <w:rPr>
          <w:rFonts w:ascii="Times New Roman" w:hAnsi="Times New Roman" w:cs="Times New Roman"/>
          <w:sz w:val="26"/>
          <w:szCs w:val="26"/>
        </w:rPr>
        <w:t xml:space="preserve">, возмещать ущерб, причиненный имуществу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3B0EE7">
        <w:rPr>
          <w:rFonts w:ascii="Times New Roman" w:hAnsi="Times New Roman" w:cs="Times New Roman"/>
          <w:sz w:val="26"/>
          <w:szCs w:val="26"/>
        </w:rPr>
        <w:t>, в соответствии с законодательством Российской Федерации.</w:t>
      </w:r>
    </w:p>
    <w:p w:rsidR="002E176C" w:rsidRPr="003B0EE7" w:rsidRDefault="002E176C" w:rsidP="003B0EE7">
      <w:pPr>
        <w:pStyle w:val="Default"/>
        <w:ind w:firstLine="709"/>
        <w:jc w:val="both"/>
        <w:rPr>
          <w:sz w:val="26"/>
          <w:szCs w:val="26"/>
        </w:rPr>
      </w:pPr>
    </w:p>
    <w:p w:rsidR="002E176C" w:rsidRPr="002E176C" w:rsidRDefault="002E176C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E176C">
        <w:rPr>
          <w:rFonts w:ascii="Times New Roman" w:hAnsi="Times New Roman" w:cs="Times New Roman"/>
          <w:b/>
          <w:bCs/>
          <w:sz w:val="26"/>
          <w:szCs w:val="26"/>
        </w:rPr>
        <w:t>5. Заключительные положения</w:t>
      </w:r>
    </w:p>
    <w:p w:rsidR="002E176C" w:rsidRPr="00626817" w:rsidRDefault="002E176C" w:rsidP="00DD757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Настоящи</w:t>
      </w:r>
      <w:r w:rsidRPr="00626817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Правила вводя</w:t>
      </w:r>
      <w:r w:rsidRPr="00626817">
        <w:rPr>
          <w:rFonts w:ascii="Times New Roman" w:hAnsi="Times New Roman" w:cs="Times New Roman"/>
          <w:sz w:val="26"/>
          <w:szCs w:val="26"/>
        </w:rPr>
        <w:t>тся в действие со дня</w:t>
      </w:r>
      <w:r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Pr="00626817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proofErr w:type="gramStart"/>
      <w:r w:rsidRPr="0062681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proofErr w:type="gramEnd"/>
      <w:r w:rsidRPr="00626817">
        <w:rPr>
          <w:rFonts w:ascii="Times New Roman" w:hAnsi="Times New Roman" w:cs="Times New Roman"/>
          <w:sz w:val="26"/>
          <w:szCs w:val="26"/>
        </w:rPr>
        <w:t xml:space="preserve"> и действует до момента его отмены.</w:t>
      </w:r>
    </w:p>
    <w:p w:rsidR="002E176C" w:rsidRPr="00626817" w:rsidRDefault="002E176C" w:rsidP="00DD757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26817">
        <w:rPr>
          <w:rFonts w:ascii="Times New Roman" w:hAnsi="Times New Roman" w:cs="Times New Roman"/>
          <w:sz w:val="26"/>
          <w:szCs w:val="26"/>
        </w:rPr>
        <w:t>.2. И</w:t>
      </w:r>
      <w:r>
        <w:rPr>
          <w:rFonts w:ascii="Times New Roman" w:hAnsi="Times New Roman" w:cs="Times New Roman"/>
          <w:sz w:val="26"/>
          <w:szCs w:val="26"/>
        </w:rPr>
        <w:t>зменения и дополнения в настоящи</w:t>
      </w:r>
      <w:r w:rsidRPr="00626817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Правила</w:t>
      </w:r>
      <w:r w:rsidRPr="00626817">
        <w:rPr>
          <w:rFonts w:ascii="Times New Roman" w:hAnsi="Times New Roman" w:cs="Times New Roman"/>
          <w:sz w:val="26"/>
          <w:szCs w:val="26"/>
        </w:rPr>
        <w:t xml:space="preserve"> вносятся приказом</w:t>
      </w:r>
      <w:r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Pr="00626817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r w:rsidRPr="0062681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626817">
        <w:rPr>
          <w:rFonts w:ascii="Times New Roman" w:hAnsi="Times New Roman" w:cs="Times New Roman"/>
          <w:sz w:val="26"/>
          <w:szCs w:val="26"/>
        </w:rPr>
        <w:t xml:space="preserve"> и являются его неотъемлемой частью. </w:t>
      </w:r>
    </w:p>
    <w:p w:rsidR="002E176C" w:rsidRDefault="002E176C" w:rsidP="00DD757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26817">
        <w:rPr>
          <w:rFonts w:ascii="Times New Roman" w:hAnsi="Times New Roman" w:cs="Times New Roman"/>
          <w:sz w:val="26"/>
          <w:szCs w:val="26"/>
        </w:rPr>
        <w:t>.3. В случае разн</w:t>
      </w:r>
      <w:r>
        <w:rPr>
          <w:rFonts w:ascii="Times New Roman" w:hAnsi="Times New Roman" w:cs="Times New Roman"/>
          <w:sz w:val="26"/>
          <w:szCs w:val="26"/>
        </w:rPr>
        <w:t>очтений между текстом настоящих</w:t>
      </w:r>
      <w:r w:rsidRPr="00626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</w:t>
      </w:r>
      <w:r w:rsidRPr="00626817">
        <w:rPr>
          <w:rFonts w:ascii="Times New Roman" w:hAnsi="Times New Roman" w:cs="Times New Roman"/>
          <w:sz w:val="26"/>
          <w:szCs w:val="26"/>
        </w:rPr>
        <w:t xml:space="preserve"> и изменен</w:t>
      </w:r>
      <w:r>
        <w:rPr>
          <w:rFonts w:ascii="Times New Roman" w:hAnsi="Times New Roman" w:cs="Times New Roman"/>
          <w:sz w:val="26"/>
          <w:szCs w:val="26"/>
        </w:rPr>
        <w:t>иями и дополнениями к настоящим</w:t>
      </w:r>
      <w:r w:rsidRPr="00626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Правилам</w:t>
      </w:r>
      <w:r w:rsidRPr="00626817">
        <w:rPr>
          <w:rFonts w:ascii="Times New Roman" w:hAnsi="Times New Roman" w:cs="Times New Roman"/>
          <w:sz w:val="26"/>
          <w:szCs w:val="26"/>
        </w:rPr>
        <w:t>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DD757E" w:rsidRPr="00FD54F4" w:rsidRDefault="00DD757E" w:rsidP="00DD757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Настоящие Правила доводятся до сведения работников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слушателей посредством размещения на официальном сайте учреждения: </w:t>
      </w:r>
      <w:hyperlink r:id="rId9" w:history="1">
        <w:r w:rsidRPr="00FD54F4">
          <w:rPr>
            <w:rStyle w:val="a6"/>
            <w:rFonts w:ascii="Times New Roman" w:hAnsi="Times New Roman" w:cs="Times New Roman"/>
            <w:sz w:val="26"/>
            <w:szCs w:val="26"/>
          </w:rPr>
          <w:t>https://chao.chiroipk.ru</w:t>
        </w:r>
      </w:hyperlink>
      <w:r w:rsidRPr="00FD54F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D757E" w:rsidRPr="00626817" w:rsidRDefault="00DD757E" w:rsidP="00DD757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176C" w:rsidRDefault="002E176C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FA42C4">
      <w:pPr>
        <w:pStyle w:val="Default"/>
        <w:rPr>
          <w:sz w:val="26"/>
          <w:szCs w:val="26"/>
        </w:rPr>
      </w:pPr>
    </w:p>
    <w:p w:rsidR="00FA42C4" w:rsidRDefault="00FA42C4" w:rsidP="00FA42C4">
      <w:pPr>
        <w:pStyle w:val="Default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Pr="00CC675E" w:rsidRDefault="00C539DD" w:rsidP="00C539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675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C539DD" w:rsidRPr="00C539DD" w:rsidRDefault="00C539DD" w:rsidP="00C539DD">
      <w:pPr>
        <w:pStyle w:val="a9"/>
        <w:spacing w:line="240" w:lineRule="auto"/>
        <w:rPr>
          <w:sz w:val="24"/>
          <w:szCs w:val="24"/>
        </w:rPr>
      </w:pPr>
    </w:p>
    <w:p w:rsidR="00C539DD" w:rsidRPr="00C539DD" w:rsidRDefault="00C539DD" w:rsidP="00C539DD">
      <w:pPr>
        <w:pStyle w:val="a9"/>
        <w:spacing w:line="240" w:lineRule="auto"/>
        <w:rPr>
          <w:sz w:val="24"/>
          <w:szCs w:val="24"/>
        </w:rPr>
      </w:pPr>
      <w:r w:rsidRPr="00C539DD">
        <w:rPr>
          <w:sz w:val="24"/>
          <w:szCs w:val="24"/>
        </w:rPr>
        <w:t>Согласие субъекта персональных данных</w:t>
      </w:r>
    </w:p>
    <w:p w:rsidR="00C539DD" w:rsidRPr="00C539DD" w:rsidRDefault="00C539DD" w:rsidP="00C539DD">
      <w:pPr>
        <w:pStyle w:val="a9"/>
        <w:spacing w:line="240" w:lineRule="auto"/>
        <w:rPr>
          <w:sz w:val="24"/>
          <w:szCs w:val="24"/>
        </w:rPr>
      </w:pPr>
      <w:r w:rsidRPr="00C539DD">
        <w:rPr>
          <w:sz w:val="24"/>
          <w:szCs w:val="24"/>
        </w:rPr>
        <w:t>на обработку персональных данных</w:t>
      </w:r>
    </w:p>
    <w:tbl>
      <w:tblPr>
        <w:tblW w:w="5000" w:type="pct"/>
        <w:jc w:val="center"/>
        <w:tblLook w:val="04A0"/>
      </w:tblPr>
      <w:tblGrid>
        <w:gridCol w:w="648"/>
        <w:gridCol w:w="428"/>
        <w:gridCol w:w="2069"/>
        <w:gridCol w:w="493"/>
        <w:gridCol w:w="585"/>
        <w:gridCol w:w="2334"/>
        <w:gridCol w:w="445"/>
        <w:gridCol w:w="2127"/>
        <w:gridCol w:w="220"/>
        <w:gridCol w:w="222"/>
      </w:tblGrid>
      <w:tr w:rsidR="00C539DD" w:rsidRPr="00CC675E" w:rsidTr="000C2DE4">
        <w:trPr>
          <w:gridAfter w:val="1"/>
          <w:wAfter w:w="107" w:type="pct"/>
          <w:jc w:val="center"/>
        </w:trPr>
        <w:tc>
          <w:tcPr>
            <w:tcW w:w="4893" w:type="pct"/>
            <w:gridSpan w:val="9"/>
          </w:tcPr>
          <w:p w:rsidR="00C539DD" w:rsidRPr="00CC675E" w:rsidRDefault="00C539DD" w:rsidP="00C539DD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  <w:b/>
                <w:bCs/>
              </w:rPr>
              <w:tab/>
            </w:r>
            <w:r w:rsidRPr="00CC675E">
              <w:rPr>
                <w:rFonts w:ascii="Times New Roman" w:hAnsi="Times New Roman" w:cs="Times New Roman"/>
              </w:rPr>
              <w:t>Я,</w:t>
            </w:r>
          </w:p>
        </w:tc>
      </w:tr>
      <w:tr w:rsidR="00C539DD" w:rsidRPr="00CC675E" w:rsidTr="000C2DE4">
        <w:trPr>
          <w:jc w:val="center"/>
        </w:trPr>
        <w:tc>
          <w:tcPr>
            <w:tcW w:w="536" w:type="pct"/>
            <w:gridSpan w:val="2"/>
          </w:tcPr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8" w:type="pct"/>
            <w:gridSpan w:val="7"/>
            <w:tcBorders>
              <w:top w:val="single" w:sz="4" w:space="0" w:color="auto"/>
            </w:tcBorders>
          </w:tcPr>
          <w:p w:rsidR="00C539DD" w:rsidRPr="00CC675E" w:rsidRDefault="00C539DD" w:rsidP="00C53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07" w:type="pct"/>
          </w:tcPr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9DD" w:rsidRPr="00CC675E" w:rsidTr="000C2DE4">
        <w:trPr>
          <w:trHeight w:val="413"/>
          <w:jc w:val="center"/>
        </w:trPr>
        <w:tc>
          <w:tcPr>
            <w:tcW w:w="4789" w:type="pct"/>
            <w:gridSpan w:val="8"/>
            <w:hideMark/>
          </w:tcPr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 xml:space="preserve">Год, месяц, дата рождения: </w:t>
            </w:r>
          </w:p>
          <w:p w:rsidR="00C539DD" w:rsidRPr="00CC675E" w:rsidRDefault="00F31C1A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6.8pt;margin-top:1.55pt;width:366pt;height:0;z-index:251660288" o:connectortype="straight"/>
              </w:pict>
            </w:r>
            <w:r w:rsidR="00C539DD" w:rsidRPr="00CC675E">
              <w:rPr>
                <w:rFonts w:ascii="Times New Roman" w:hAnsi="Times New Roman" w:cs="Times New Roman"/>
              </w:rPr>
              <w:t xml:space="preserve">Место рождения: </w:t>
            </w:r>
          </w:p>
          <w:p w:rsidR="00C539DD" w:rsidRPr="00CC675E" w:rsidRDefault="00F31C1A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margin-left:86.55pt;margin-top:1.65pt;width:416.25pt;height:0;z-index:251661312" o:connectortype="straight"/>
              </w:pict>
            </w:r>
          </w:p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>зарегистрированны</w:t>
            </w:r>
            <w:proofErr w:type="gramStart"/>
            <w:r w:rsidRPr="00CC675E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CC675E">
              <w:rPr>
                <w:rFonts w:ascii="Times New Roman" w:hAnsi="Times New Roman" w:cs="Times New Roman"/>
              </w:rPr>
              <w:t>ая</w:t>
            </w:r>
            <w:proofErr w:type="spellEnd"/>
            <w:r w:rsidRPr="00CC675E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211" w:type="pct"/>
            <w:gridSpan w:val="2"/>
            <w:vMerge w:val="restart"/>
          </w:tcPr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9DD" w:rsidRPr="00CC675E" w:rsidTr="000C2DE4">
        <w:trPr>
          <w:trHeight w:val="203"/>
          <w:jc w:val="center"/>
        </w:trPr>
        <w:tc>
          <w:tcPr>
            <w:tcW w:w="1636" w:type="pct"/>
            <w:gridSpan w:val="3"/>
            <w:tcBorders>
              <w:bottom w:val="single" w:sz="4" w:space="0" w:color="auto"/>
            </w:tcBorders>
          </w:tcPr>
          <w:p w:rsidR="00C539DD" w:rsidRPr="00CC675E" w:rsidRDefault="00C539DD" w:rsidP="00C53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39DD" w:rsidRPr="00CC675E" w:rsidRDefault="00C539DD" w:rsidP="00C53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  <w:gridSpan w:val="2"/>
            <w:vMerge/>
          </w:tcPr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9DD" w:rsidRPr="00CC675E" w:rsidTr="000C2DE4">
        <w:trPr>
          <w:trHeight w:val="20"/>
          <w:jc w:val="center"/>
        </w:trPr>
        <w:tc>
          <w:tcPr>
            <w:tcW w:w="5000" w:type="pct"/>
            <w:gridSpan w:val="10"/>
            <w:hideMark/>
          </w:tcPr>
          <w:p w:rsidR="00C539DD" w:rsidRPr="00CC675E" w:rsidRDefault="00F31C1A" w:rsidP="00C539DD">
            <w:pPr>
              <w:tabs>
                <w:tab w:val="left" w:pos="3390"/>
                <w:tab w:val="center" w:pos="51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margin-left:184.8pt;margin-top:11.6pt;width:83.25pt;height:0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margin-left:74.2pt;margin-top:11.6pt;width:83.25pt;height:0;z-index:251662336;mso-position-horizontal-relative:text;mso-position-vertical-relative:text" o:connectortype="straight"/>
              </w:pict>
            </w:r>
            <w:r w:rsidR="00C539DD" w:rsidRPr="00CC675E">
              <w:rPr>
                <w:rFonts w:ascii="Times New Roman" w:hAnsi="Times New Roman" w:cs="Times New Roman"/>
              </w:rPr>
              <w:t xml:space="preserve">паспорт серии    </w:t>
            </w:r>
            <w:r w:rsidR="00C539DD" w:rsidRPr="00CC675E">
              <w:rPr>
                <w:rFonts w:ascii="Times New Roman" w:hAnsi="Times New Roman" w:cs="Times New Roman"/>
              </w:rPr>
              <w:tab/>
              <w:t xml:space="preserve">№   </w:t>
            </w:r>
            <w:r w:rsidR="00C539DD" w:rsidRPr="00CC675E">
              <w:rPr>
                <w:rFonts w:ascii="Times New Roman" w:hAnsi="Times New Roman" w:cs="Times New Roman"/>
              </w:rPr>
              <w:tab/>
              <w:t xml:space="preserve">                    </w:t>
            </w:r>
          </w:p>
        </w:tc>
      </w:tr>
      <w:tr w:rsidR="00C539DD" w:rsidRPr="00CC675E" w:rsidTr="000C2DE4">
        <w:trPr>
          <w:trHeight w:val="97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39DD" w:rsidRPr="00CC675E" w:rsidRDefault="00C539DD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 xml:space="preserve">выдан </w:t>
            </w:r>
          </w:p>
          <w:p w:rsidR="00C539DD" w:rsidRPr="00CC675E" w:rsidRDefault="00F31C1A" w:rsidP="00C5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margin-left:29.55pt;margin-top:-.1pt;width:465.75pt;height:0;z-index:251664384" o:connectortype="straight"/>
              </w:pict>
            </w:r>
            <w:r w:rsidR="00C539DD" w:rsidRPr="00CC675E">
              <w:rPr>
                <w:rFonts w:ascii="Times New Roman" w:hAnsi="Times New Roman" w:cs="Times New Roman"/>
              </w:rPr>
              <w:t xml:space="preserve">дата выдачи    «____»____________ </w:t>
            </w:r>
            <w:proofErr w:type="spellStart"/>
            <w:r w:rsidR="00C539DD" w:rsidRPr="00CC675E">
              <w:rPr>
                <w:rFonts w:ascii="Times New Roman" w:hAnsi="Times New Roman" w:cs="Times New Roman"/>
              </w:rPr>
              <w:t>____</w:t>
            </w:r>
            <w:proofErr w:type="gramStart"/>
            <w:r w:rsidR="00C539DD" w:rsidRPr="00CC675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C539DD" w:rsidRPr="00CC675E">
              <w:rPr>
                <w:rFonts w:ascii="Times New Roman" w:hAnsi="Times New Roman" w:cs="Times New Roman"/>
              </w:rPr>
              <w:t>.</w:t>
            </w:r>
          </w:p>
          <w:p w:rsidR="00C539DD" w:rsidRPr="00CC675E" w:rsidRDefault="00C539DD" w:rsidP="00C539DD">
            <w:pPr>
              <w:tabs>
                <w:tab w:val="left" w:pos="45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br w:type="page"/>
            </w:r>
            <w:r w:rsidRPr="00CC675E">
              <w:rPr>
                <w:rFonts w:ascii="Times New Roman" w:hAnsi="Times New Roman" w:cs="Times New Roman"/>
              </w:rPr>
              <w:br w:type="page"/>
              <w:t xml:space="preserve">СНИЛС: </w:t>
            </w:r>
          </w:p>
          <w:p w:rsidR="00C539DD" w:rsidRPr="00CC675E" w:rsidRDefault="00F31C1A" w:rsidP="00C539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46.8pt;margin-top:1.15pt;width:118.5pt;height:0;z-index:251668480" o:connectortype="straight"/>
              </w:pict>
            </w:r>
            <w:r w:rsidR="00C539DD" w:rsidRPr="00CC675E">
              <w:rPr>
                <w:rFonts w:ascii="Times New Roman" w:hAnsi="Times New Roman" w:cs="Times New Roman"/>
              </w:rPr>
              <w:t xml:space="preserve">Реквизиты документа, подтверждающего наличие или получение профессионального образования, организация, выдавшая диплом </w:t>
            </w:r>
          </w:p>
          <w:p w:rsidR="00C539DD" w:rsidRPr="00CC675E" w:rsidRDefault="00F31C1A" w:rsidP="00C539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left:0;text-align:left;margin-left:1.05pt;margin-top:11.75pt;width:510pt;height:0;z-index:25166643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157.45pt;margin-top:.4pt;width:349.85pt;height:0;z-index:251665408" o:connectortype="straight"/>
              </w:pict>
            </w:r>
          </w:p>
          <w:p w:rsidR="00C539DD" w:rsidRPr="00CC675E" w:rsidRDefault="00C539DD" w:rsidP="00C539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539DD" w:rsidRPr="00CC675E" w:rsidRDefault="00F31C1A" w:rsidP="00C539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1.05pt;margin-top:.6pt;width:510pt;height:0;z-index:251667456" o:connectortype="straight"/>
              </w:pict>
            </w:r>
            <w:r w:rsidR="00C539DD" w:rsidRPr="00CC675E">
              <w:rPr>
                <w:rFonts w:ascii="Times New Roman" w:hAnsi="Times New Roman" w:cs="Times New Roman"/>
              </w:rPr>
              <w:t xml:space="preserve">являюсь субъектом </w:t>
            </w:r>
            <w:proofErr w:type="spellStart"/>
            <w:r w:rsidR="00C539DD" w:rsidRPr="00CC675E">
              <w:rPr>
                <w:rFonts w:ascii="Times New Roman" w:hAnsi="Times New Roman" w:cs="Times New Roman"/>
              </w:rPr>
              <w:t>ПДн</w:t>
            </w:r>
            <w:proofErr w:type="spellEnd"/>
            <w:r w:rsidR="00C539DD" w:rsidRPr="00CC675E">
              <w:rPr>
                <w:rFonts w:ascii="Times New Roman" w:hAnsi="Times New Roman" w:cs="Times New Roman"/>
              </w:rPr>
              <w:t xml:space="preserve">, 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="00C539DD" w:rsidRPr="00CC675E">
              <w:rPr>
                <w:rFonts w:ascii="Times New Roman" w:hAnsi="Times New Roman" w:cs="Times New Roman"/>
                <w:b/>
              </w:rPr>
              <w:t xml:space="preserve">ГАУ ДПО </w:t>
            </w:r>
            <w:proofErr w:type="spellStart"/>
            <w:r w:rsidR="00C539DD" w:rsidRPr="00CC675E">
              <w:rPr>
                <w:rFonts w:ascii="Times New Roman" w:hAnsi="Times New Roman" w:cs="Times New Roman"/>
                <w:b/>
              </w:rPr>
              <w:t>ЧИРОиПК</w:t>
            </w:r>
            <w:proofErr w:type="spellEnd"/>
            <w:r w:rsidR="00C539DD" w:rsidRPr="00CC675E">
              <w:rPr>
                <w:rFonts w:ascii="Times New Roman" w:hAnsi="Times New Roman" w:cs="Times New Roman"/>
              </w:rPr>
              <w:t>, адрес: 689000, Чукотский АО, Анадырь г., Беринга ул., дом 7 (далее – Оператор), на обработку* следующих персональных данных:</w:t>
            </w: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48"/>
            </w:tblGrid>
            <w:tr w:rsidR="00C539DD" w:rsidRPr="00CC675E" w:rsidTr="000C2DE4">
              <w:trPr>
                <w:trHeight w:val="107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9DD" w:rsidRPr="00CC675E" w:rsidRDefault="00C539DD" w:rsidP="00C539DD">
                  <w:pPr>
                    <w:pStyle w:val="a7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C675E">
                    <w:rPr>
                      <w:rFonts w:ascii="Times New Roman" w:hAnsi="Times New Roman" w:cs="Times New Roman"/>
                    </w:rPr>
                    <w:t>Фамилия, имя, отчество, год, месяц, дата рождения, пол, адрес регистрации по месту жительства, серия и номер, дата и место выдачи документа, удостоверяющего личность, реквизиты документа, подтверждающего наличие или получение профессионального образования, организация, выдавшая  диплом, телефон, адрес электронной почты,</w:t>
                  </w:r>
                  <w:proofErr w:type="gramEnd"/>
                </w:p>
              </w:tc>
            </w:tr>
          </w:tbl>
          <w:p w:rsidR="00C539DD" w:rsidRPr="00CC675E" w:rsidRDefault="00C539DD" w:rsidP="00C539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>в целях:</w:t>
            </w: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48"/>
            </w:tblGrid>
            <w:tr w:rsidR="00C539DD" w:rsidRPr="00CC675E" w:rsidTr="000C2DE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9DD" w:rsidRPr="00CC675E" w:rsidRDefault="00CC675E" w:rsidP="00C539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</w:rPr>
                  </w:pPr>
                  <w:r w:rsidRPr="00CC675E">
                    <w:rPr>
                      <w:rFonts w:ascii="Times New Roman" w:hAnsi="Times New Roman" w:cs="Times New Roman"/>
                    </w:rPr>
                    <w:t>с</w:t>
                  </w:r>
                  <w:r w:rsidR="00C539DD" w:rsidRPr="00CC675E">
                    <w:rPr>
                      <w:rFonts w:ascii="Times New Roman" w:hAnsi="Times New Roman" w:cs="Times New Roman"/>
                    </w:rPr>
                    <w:t xml:space="preserve">бора, хранения, использования, передачу (распространение, предоставление доступа) информации третьим лицам (государственные органы в сфере образования), публикацию персональных данных Обучающегося для составления договора об образовании на обучение по дополнительной профессиональной программе, опубликования сведений о </w:t>
                  </w:r>
                  <w:proofErr w:type="gramStart"/>
                  <w:r w:rsidR="00C539DD" w:rsidRPr="00CC675E">
                    <w:rPr>
                      <w:rFonts w:ascii="Times New Roman" w:hAnsi="Times New Roman" w:cs="Times New Roman"/>
                    </w:rPr>
                    <w:t>документах</w:t>
                  </w:r>
                  <w:proofErr w:type="gramEnd"/>
                  <w:r w:rsidR="00C539DD" w:rsidRPr="00CC675E">
                    <w:rPr>
                      <w:rFonts w:ascii="Times New Roman" w:hAnsi="Times New Roman" w:cs="Times New Roman"/>
                    </w:rPr>
                    <w:t xml:space="preserve"> об образовании и (или) о квалификации, документах об обучении в информационно-телекоммуникационной сети «Интернет» (Федеральный реестр сведений о документах об образовании и (или) о квалификации, документах об </w:t>
                  </w:r>
                  <w:proofErr w:type="gramStart"/>
                  <w:r w:rsidR="00C539DD" w:rsidRPr="00CC675E">
                    <w:rPr>
                      <w:rFonts w:ascii="Times New Roman" w:hAnsi="Times New Roman" w:cs="Times New Roman"/>
                    </w:rPr>
                    <w:t>обучении</w:t>
                  </w:r>
                  <w:proofErr w:type="gramEnd"/>
                  <w:r w:rsidR="00C539DD" w:rsidRPr="00CC675E">
                    <w:rPr>
                      <w:rFonts w:ascii="Times New Roman" w:hAnsi="Times New Roman" w:cs="Times New Roman"/>
                    </w:rPr>
                    <w:t>).</w:t>
                  </w:r>
                </w:p>
              </w:tc>
            </w:tr>
          </w:tbl>
          <w:p w:rsidR="00C539DD" w:rsidRPr="00CC675E" w:rsidRDefault="00C539DD" w:rsidP="00CC67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>Я предупрежде</w:t>
            </w:r>
            <w:proofErr w:type="gramStart"/>
            <w:r w:rsidRPr="00CC675E">
              <w:rPr>
                <w:rFonts w:ascii="Times New Roman" w:hAnsi="Times New Roman" w:cs="Times New Roman"/>
              </w:rPr>
              <w:t>н(</w:t>
            </w:r>
            <w:proofErr w:type="gramEnd"/>
            <w:r w:rsidRPr="00CC675E">
              <w:rPr>
                <w:rFonts w:ascii="Times New Roman" w:hAnsi="Times New Roman" w:cs="Times New Roman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C539DD" w:rsidRPr="00CC675E" w:rsidRDefault="00C539DD" w:rsidP="00C539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 xml:space="preserve">Срок действия Согласия на обработку персональных данных – </w:t>
            </w:r>
            <w:proofErr w:type="gramStart"/>
            <w:r w:rsidRPr="00CC675E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CC675E">
              <w:rPr>
                <w:rFonts w:ascii="Times New Roman" w:hAnsi="Times New Roman" w:cs="Times New Roman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C539DD" w:rsidRPr="00CC675E" w:rsidRDefault="00C539DD" w:rsidP="00C539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C675E">
              <w:rPr>
                <w:rFonts w:ascii="Times New Roman" w:hAnsi="Times New Roman" w:cs="Times New Roman"/>
              </w:rPr>
              <w:t>Я предупрежде</w:t>
            </w:r>
            <w:proofErr w:type="gramStart"/>
            <w:r w:rsidRPr="00CC675E">
              <w:rPr>
                <w:rFonts w:ascii="Times New Roman" w:hAnsi="Times New Roman" w:cs="Times New Roman"/>
              </w:rPr>
              <w:t>н(</w:t>
            </w:r>
            <w:proofErr w:type="gramEnd"/>
            <w:r w:rsidRPr="00CC675E">
              <w:rPr>
                <w:rFonts w:ascii="Times New Roman" w:hAnsi="Times New Roman" w:cs="Times New Roman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0" w:history="1">
              <w:r w:rsidRPr="00CC675E">
                <w:rPr>
                  <w:rFonts w:ascii="Times New Roman" w:hAnsi="Times New Roman" w:cs="Times New Roman"/>
                </w:rPr>
                <w:t>пп.2-11</w:t>
              </w:r>
              <w:bookmarkStart w:id="1" w:name="_GoBack"/>
              <w:bookmarkEnd w:id="1"/>
              <w:r w:rsidRPr="00CC675E">
                <w:rPr>
                  <w:rFonts w:ascii="Times New Roman" w:hAnsi="Times New Roman" w:cs="Times New Roman"/>
                </w:rPr>
                <w:t xml:space="preserve"> ч.1 ст.6</w:t>
              </w:r>
            </w:hyperlink>
            <w:r w:rsidRPr="00CC675E">
              <w:rPr>
                <w:rFonts w:ascii="Times New Roman" w:hAnsi="Times New Roman" w:cs="Times New Roman"/>
              </w:rPr>
              <w:t xml:space="preserve"> и пп.2-10 </w:t>
            </w:r>
            <w:hyperlink r:id="rId11" w:history="1">
              <w:r w:rsidRPr="00CC675E">
                <w:rPr>
                  <w:rFonts w:ascii="Times New Roman" w:hAnsi="Times New Roman" w:cs="Times New Roman"/>
                </w:rPr>
                <w:t>ч.2</w:t>
              </w:r>
            </w:hyperlink>
            <w:r w:rsidRPr="00CC675E">
              <w:rPr>
                <w:rFonts w:ascii="Times New Roman" w:hAnsi="Times New Roman" w:cs="Times New Roman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C539DD" w:rsidRPr="00CC675E" w:rsidTr="000C2DE4">
        <w:tblPrEx>
          <w:jc w:val="left"/>
        </w:tblPrEx>
        <w:trPr>
          <w:gridBefore w:val="1"/>
          <w:wBefore w:w="320" w:type="pct"/>
        </w:trPr>
        <w:tc>
          <w:tcPr>
            <w:tcW w:w="1567" w:type="pct"/>
            <w:gridSpan w:val="3"/>
            <w:tcBorders>
              <w:bottom w:val="single" w:sz="4" w:space="0" w:color="auto"/>
            </w:tcBorders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01" w:type="pct"/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6" w:type="pct"/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539DD" w:rsidRPr="00CC675E" w:rsidTr="000C2DE4">
        <w:tblPrEx>
          <w:jc w:val="left"/>
        </w:tblPrEx>
        <w:trPr>
          <w:gridBefore w:val="1"/>
          <w:wBefore w:w="320" w:type="pct"/>
        </w:trPr>
        <w:tc>
          <w:tcPr>
            <w:tcW w:w="1567" w:type="pct"/>
            <w:gridSpan w:val="3"/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C675E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1" w:type="pct"/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43" w:type="pct"/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C675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" w:type="pct"/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C539DD" w:rsidRPr="00CC675E" w:rsidRDefault="00C539DD" w:rsidP="000C2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C675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539DD" w:rsidRPr="003F7BE5" w:rsidRDefault="00C539DD" w:rsidP="00CC675E">
      <w:pPr>
        <w:jc w:val="both"/>
        <w:rPr>
          <w:sz w:val="26"/>
          <w:szCs w:val="26"/>
        </w:rPr>
      </w:pPr>
    </w:p>
    <w:sectPr w:rsidR="00C539DD" w:rsidRPr="003F7BE5" w:rsidSect="007B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BE5"/>
    <w:rsid w:val="000803D2"/>
    <w:rsid w:val="000B1A10"/>
    <w:rsid w:val="00207F19"/>
    <w:rsid w:val="002C6CE7"/>
    <w:rsid w:val="002E176C"/>
    <w:rsid w:val="003B0EE7"/>
    <w:rsid w:val="003F7BE5"/>
    <w:rsid w:val="004109E3"/>
    <w:rsid w:val="00523413"/>
    <w:rsid w:val="005361D9"/>
    <w:rsid w:val="005E1180"/>
    <w:rsid w:val="006A19CB"/>
    <w:rsid w:val="006C1C5D"/>
    <w:rsid w:val="006D2717"/>
    <w:rsid w:val="00716A06"/>
    <w:rsid w:val="007B396B"/>
    <w:rsid w:val="0091563D"/>
    <w:rsid w:val="00A25610"/>
    <w:rsid w:val="00A45DAC"/>
    <w:rsid w:val="00C539DD"/>
    <w:rsid w:val="00C5503C"/>
    <w:rsid w:val="00CC675E"/>
    <w:rsid w:val="00DD2094"/>
    <w:rsid w:val="00DD757E"/>
    <w:rsid w:val="00F068CD"/>
    <w:rsid w:val="00F31C1A"/>
    <w:rsid w:val="00FA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10" type="connector" idref="#_x0000_s1031"/>
        <o:r id="V:Rule11" type="connector" idref="#_x0000_s1033"/>
        <o:r id="V:Rule12" type="connector" idref="#_x0000_s1029"/>
        <o:r id="V:Rule13" type="connector" idref="#_x0000_s1032"/>
        <o:r id="V:Rule14" type="connector" idref="#_x0000_s1034"/>
        <o:r id="V:Rule15" type="connector" idref="#_x0000_s1028"/>
        <o:r id="V:Rule16" type="connector" idref="#_x0000_s1030"/>
        <o:r id="V:Rule17" type="connector" idref="#_x0000_s1026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7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3F7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4109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109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2C6CE7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E176C"/>
    <w:pPr>
      <w:ind w:left="720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C539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539DD"/>
  </w:style>
  <w:style w:type="paragraph" w:customStyle="1" w:styleId="a9">
    <w:name w:val="Заголовки приложений"/>
    <w:basedOn w:val="a"/>
    <w:qFormat/>
    <w:rsid w:val="00C539DD"/>
    <w:pPr>
      <w:spacing w:after="0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E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o.chiroipk.ru/index.php/2016-12-20-03-43-29/2016-12-20-22-46-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ao.chiroipk.ru/index.php/2016-12-20-03-43-29/2016-12-20-22-45-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o.chiroipk.ru" TargetMode="External"/><Relationship Id="rId11" Type="http://schemas.openxmlformats.org/officeDocument/2006/relationships/hyperlink" Target="garantF1://12048567.1002" TargetMode="External"/><Relationship Id="rId5" Type="http://schemas.openxmlformats.org/officeDocument/2006/relationships/image" Target="media/image2.png"/><Relationship Id="rId10" Type="http://schemas.openxmlformats.org/officeDocument/2006/relationships/hyperlink" Target="garantF1://12048567.601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DFd91/vV3LXp/rpqE4Fb3Gp6tUs=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rYGia0UHxLYLRa2XOdTyL5suVWWPEG7LgGryhhsaETiXmd4iNhvoTYHJVkBO7lGQ06ASoAw9
    T9R/+FP4GD7CHayCf2BRWm9w/XnwPBqNHPbOTz/wIgqL3cK+UpCd1XYxlBOLpQIQFCSNyIq2
    REhKIGJK4XkLosJKOtYVHUdUlM8=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kpx8PoFhWTe6hoxblRSSoVdPbHU=</DigestValue>
      </Reference>
      <Reference URI="/word/document.xml?ContentType=application/vnd.openxmlformats-officedocument.wordprocessingml.document.main+xml">
        <DigestMethod Algorithm="http://www.w3.org/2000/09/xmldsig#sha1"/>
        <DigestValue>LyjEzPBbweT5v3CnZUv2HbNKbqs=</DigestValue>
      </Reference>
      <Reference URI="/word/fontTable.xml?ContentType=application/vnd.openxmlformats-officedocument.wordprocessingml.fontTable+xml">
        <DigestMethod Algorithm="http://www.w3.org/2000/09/xmldsig#sha1"/>
        <DigestValue>pPK3fHBeEApFNyjSx3A6QNmpq+o=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settings.xml?ContentType=application/vnd.openxmlformats-officedocument.wordprocessingml.settings+xml">
        <DigestMethod Algorithm="http://www.w3.org/2000/09/xmldsig#sha1"/>
        <DigestValue>5t+nI+35/QsrdBShS/fEOzgr8ss=</DigestValue>
      </Reference>
      <Reference URI="/word/styles.xml?ContentType=application/vnd.openxmlformats-officedocument.wordprocessingml.styles+xml">
        <DigestMethod Algorithm="http://www.w3.org/2000/09/xmldsig#sha1"/>
        <DigestValue>WeTlcgmqMroXDY6dUkCtKX2ldyg=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2023-03-13T08:12:00Z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bibl107</cp:lastModifiedBy>
  <cp:revision>15</cp:revision>
  <dcterms:created xsi:type="dcterms:W3CDTF">2023-03-09T03:55:00Z</dcterms:created>
  <dcterms:modified xsi:type="dcterms:W3CDTF">2023-03-13T08:12:00Z</dcterms:modified>
</cp:coreProperties>
</file>