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65" w:rsidRPr="003F3965" w:rsidRDefault="003F3965" w:rsidP="003F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435" cy="70993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65" w:rsidRPr="003F3965" w:rsidRDefault="003F3965" w:rsidP="003F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9571"/>
      </w:tblGrid>
      <w:tr w:rsidR="003F3965" w:rsidRPr="003F3965" w:rsidTr="002C3CE4">
        <w:trPr>
          <w:jc w:val="center"/>
        </w:trPr>
        <w:tc>
          <w:tcPr>
            <w:tcW w:w="10081" w:type="dxa"/>
          </w:tcPr>
          <w:p w:rsidR="003F3965" w:rsidRPr="003F3965" w:rsidRDefault="003F3965" w:rsidP="003F39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3965">
              <w:rPr>
                <w:rFonts w:ascii="Times New Roman" w:eastAsia="Times New Roman" w:hAnsi="Times New Roman" w:cs="Times New Roman"/>
                <w:b/>
                <w:bCs/>
              </w:rPr>
              <w:t>ДЕПАРТАМЕНТ ОБРАЗОВАНИЯ И НАУКИ ЧУКОТСКОГО АВТОНОМНОГО ОКРУГА</w:t>
            </w:r>
          </w:p>
        </w:tc>
      </w:tr>
    </w:tbl>
    <w:p w:rsidR="003F3965" w:rsidRPr="003F3965" w:rsidRDefault="003F3965" w:rsidP="003F3965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</w:rPr>
      </w:pPr>
    </w:p>
    <w:p w:rsidR="003F3965" w:rsidRPr="003F3965" w:rsidRDefault="003F3965" w:rsidP="003F3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proofErr w:type="spellStart"/>
      <w:proofErr w:type="gramStart"/>
      <w:r w:rsidRPr="003F3965">
        <w:rPr>
          <w:rFonts w:ascii="Times New Roman" w:eastAsia="Times New Roman" w:hAnsi="Times New Roman" w:cs="Times New Roman"/>
          <w:b/>
          <w:sz w:val="26"/>
          <w:szCs w:val="24"/>
        </w:rPr>
        <w:t>П</w:t>
      </w:r>
      <w:proofErr w:type="spellEnd"/>
      <w:proofErr w:type="gramEnd"/>
      <w:r w:rsidRPr="003F3965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3F3965">
        <w:rPr>
          <w:rFonts w:ascii="Times New Roman" w:eastAsia="Times New Roman" w:hAnsi="Times New Roman" w:cs="Times New Roman"/>
          <w:b/>
          <w:sz w:val="26"/>
          <w:szCs w:val="24"/>
        </w:rPr>
        <w:t>Р</w:t>
      </w:r>
      <w:proofErr w:type="spellEnd"/>
      <w:r w:rsidRPr="003F3965">
        <w:rPr>
          <w:rFonts w:ascii="Times New Roman" w:eastAsia="Times New Roman" w:hAnsi="Times New Roman" w:cs="Times New Roman"/>
          <w:b/>
          <w:sz w:val="26"/>
          <w:szCs w:val="24"/>
        </w:rPr>
        <w:t xml:space="preserve"> И К А </w:t>
      </w:r>
      <w:proofErr w:type="spellStart"/>
      <w:r w:rsidRPr="003F3965">
        <w:rPr>
          <w:rFonts w:ascii="Times New Roman" w:eastAsia="Times New Roman" w:hAnsi="Times New Roman" w:cs="Times New Roman"/>
          <w:b/>
          <w:sz w:val="26"/>
          <w:szCs w:val="24"/>
        </w:rPr>
        <w:t>З</w:t>
      </w:r>
      <w:proofErr w:type="spellEnd"/>
    </w:p>
    <w:p w:rsidR="003F3965" w:rsidRPr="003F3965" w:rsidRDefault="003F3965" w:rsidP="003F39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720"/>
        <w:gridCol w:w="3420"/>
        <w:gridCol w:w="540"/>
        <w:gridCol w:w="1350"/>
        <w:gridCol w:w="3870"/>
      </w:tblGrid>
      <w:tr w:rsidR="003F3965" w:rsidRPr="003F3965" w:rsidTr="002C3CE4">
        <w:tc>
          <w:tcPr>
            <w:tcW w:w="720" w:type="dxa"/>
            <w:vAlign w:val="center"/>
          </w:tcPr>
          <w:p w:rsidR="003F3965" w:rsidRPr="002E6DE1" w:rsidRDefault="003F3965" w:rsidP="003F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E6D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3420" w:type="dxa"/>
            <w:vAlign w:val="center"/>
          </w:tcPr>
          <w:p w:rsidR="003F3965" w:rsidRPr="00C60561" w:rsidRDefault="000A6012" w:rsidP="00AD3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680B2F" w:rsidRPr="00C60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.0</w:t>
            </w:r>
            <w:r w:rsidR="00460BD1" w:rsidRPr="00C60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680B2F" w:rsidRPr="00C60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3F3965" w:rsidRPr="00C60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540" w:type="dxa"/>
            <w:vAlign w:val="center"/>
          </w:tcPr>
          <w:p w:rsidR="003F3965" w:rsidRPr="00C60561" w:rsidRDefault="003F3965" w:rsidP="003F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0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350" w:type="dxa"/>
            <w:vAlign w:val="center"/>
          </w:tcPr>
          <w:p w:rsidR="003F3965" w:rsidRPr="00C60561" w:rsidRDefault="00B01279" w:rsidP="005A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0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01-21/</w:t>
            </w:r>
            <w:r w:rsidR="000A60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168</w:t>
            </w:r>
          </w:p>
        </w:tc>
        <w:tc>
          <w:tcPr>
            <w:tcW w:w="3870" w:type="dxa"/>
            <w:vAlign w:val="center"/>
          </w:tcPr>
          <w:p w:rsidR="003F3965" w:rsidRPr="00C60561" w:rsidRDefault="003F3965" w:rsidP="00EB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0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3F3965" w:rsidRPr="003F3965" w:rsidRDefault="003F3965" w:rsidP="003F39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8" w:type="dxa"/>
        <w:tblLook w:val="0000"/>
      </w:tblPr>
      <w:tblGrid>
        <w:gridCol w:w="5130"/>
      </w:tblGrid>
      <w:tr w:rsidR="003F3965" w:rsidRPr="003F3965" w:rsidTr="002C3CE4">
        <w:trPr>
          <w:trHeight w:val="648"/>
        </w:trPr>
        <w:tc>
          <w:tcPr>
            <w:tcW w:w="5130" w:type="dxa"/>
            <w:shd w:val="clear" w:color="auto" w:fill="auto"/>
          </w:tcPr>
          <w:p w:rsidR="003F3965" w:rsidRPr="003F3965" w:rsidRDefault="0010551C" w:rsidP="005A10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3D75EF">
              <w:rPr>
                <w:rFonts w:ascii="Times New Roman" w:eastAsia="Times New Roman" w:hAnsi="Times New Roman" w:cs="Times New Roman"/>
                <w:sz w:val="26"/>
              </w:rPr>
              <w:t xml:space="preserve"> проведении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конкурса на присуждение </w:t>
            </w:r>
            <w:r w:rsidR="00680B2F">
              <w:rPr>
                <w:rFonts w:ascii="Times New Roman" w:eastAsia="Times New Roman" w:hAnsi="Times New Roman" w:cs="Times New Roman"/>
                <w:sz w:val="26"/>
              </w:rPr>
              <w:t>в 202</w:t>
            </w:r>
            <w:r w:rsidR="000A6012">
              <w:rPr>
                <w:rFonts w:ascii="Times New Roman" w:eastAsia="Times New Roman" w:hAnsi="Times New Roman" w:cs="Times New Roman"/>
                <w:sz w:val="26"/>
              </w:rPr>
              <w:t>3</w:t>
            </w:r>
            <w:r w:rsidR="003D75EF">
              <w:rPr>
                <w:rFonts w:ascii="Times New Roman" w:eastAsia="Times New Roman" w:hAnsi="Times New Roman" w:cs="Times New Roman"/>
                <w:sz w:val="26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премий лучшим учителям </w:t>
            </w:r>
            <w:r w:rsidR="003D75EF">
              <w:rPr>
                <w:rFonts w:ascii="Times New Roman" w:eastAsia="Times New Roman" w:hAnsi="Times New Roman" w:cs="Times New Roman"/>
                <w:sz w:val="26"/>
              </w:rPr>
              <w:t xml:space="preserve">Чукотского автономного округа </w:t>
            </w:r>
            <w:r w:rsidRPr="0010551C">
              <w:rPr>
                <w:rFonts w:ascii="Times New Roman" w:eastAsia="Times New Roman" w:hAnsi="Times New Roman" w:cs="Times New Roman"/>
                <w:sz w:val="26"/>
              </w:rPr>
              <w:t>за достижения в педагогической деятельности</w:t>
            </w:r>
          </w:p>
        </w:tc>
      </w:tr>
    </w:tbl>
    <w:p w:rsidR="002E6DE1" w:rsidRPr="00677DCC" w:rsidRDefault="00B160C0" w:rsidP="00B160C0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6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На основании Указа</w:t>
      </w:r>
      <w:r w:rsidR="00CB359F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53498" w:rsidRPr="00677DC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Президента Российской Федерации</w:t>
      </w:r>
      <w:r w:rsidR="00C20D5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br/>
      </w:r>
      <w:r w:rsidR="00853498" w:rsidRPr="00677DC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от 28 ноября 2018 г.</w:t>
      </w:r>
      <w:r w:rsidR="00CB359F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53498" w:rsidRPr="00677DC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№ 679 «О премиях лучшим учителям за достижения в 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педагогической деятельности»,</w:t>
      </w:r>
      <w:r w:rsidR="00CB359F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r w:rsidR="00853498" w:rsidRPr="00677DC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постановлением Правительства Российской Федерации от 29.12.2018</w:t>
      </w:r>
      <w:r w:rsidR="00D64302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г.</w:t>
      </w:r>
      <w:r w:rsidR="00853498" w:rsidRPr="00677DCC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</w:t>
      </w:r>
      <w:r w:rsidR="00C20D5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и </w:t>
      </w:r>
      <w:r w:rsidR="00C20D51" w:rsidRPr="00C20D5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признании утратившим силу </w:t>
      </w:r>
      <w:r w:rsidR="00C20D5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постановления</w:t>
      </w:r>
      <w:proofErr w:type="gramEnd"/>
      <w:r w:rsidR="00C20D5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Правительства Росс</w:t>
      </w:r>
      <w:r w:rsidR="00C20D51" w:rsidRPr="00C20D5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ийской</w:t>
      </w:r>
      <w:r w:rsidR="00803F84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C20D51" w:rsidRPr="00C20D5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Федерации от 20 мая 2017 г. № 606»</w:t>
      </w:r>
      <w:r w:rsidR="00C20D5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2E6DE1" w:rsidRPr="005A1020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в рамках реализации мероприятий Государственной программы </w:t>
      </w:r>
      <w:r w:rsidR="002E6DE1" w:rsidRPr="005A1020">
        <w:rPr>
          <w:rFonts w:ascii="Times New Roman" w:eastAsia="Times New Roman" w:hAnsi="Times New Roman" w:cs="Times New Roman"/>
          <w:b w:val="0"/>
          <w:color w:val="auto"/>
          <w:sz w:val="26"/>
        </w:rPr>
        <w:t>«Развитие образования и науки Чукотского автономного округа»</w:t>
      </w:r>
      <w:r w:rsidRPr="005A1020">
        <w:rPr>
          <w:rFonts w:ascii="Times New Roman" w:eastAsia="Times New Roman" w:hAnsi="Times New Roman" w:cs="Times New Roman"/>
          <w:b w:val="0"/>
          <w:color w:val="auto"/>
          <w:sz w:val="26"/>
        </w:rPr>
        <w:t>, утвержденной Постановлением Правительства Чукотского автономного округа от 8 апреля 20</w:t>
      </w:r>
      <w:r w:rsidR="005A1020" w:rsidRPr="005A1020">
        <w:rPr>
          <w:rFonts w:ascii="Times New Roman" w:eastAsia="Times New Roman" w:hAnsi="Times New Roman" w:cs="Times New Roman"/>
          <w:b w:val="0"/>
          <w:color w:val="auto"/>
          <w:sz w:val="26"/>
        </w:rPr>
        <w:t>1</w:t>
      </w:r>
      <w:r w:rsidRPr="005A1020">
        <w:rPr>
          <w:rFonts w:ascii="Times New Roman" w:eastAsia="Times New Roman" w:hAnsi="Times New Roman" w:cs="Times New Roman"/>
          <w:b w:val="0"/>
          <w:color w:val="auto"/>
          <w:sz w:val="26"/>
        </w:rPr>
        <w:t>9 года</w:t>
      </w:r>
      <w:r w:rsidR="005A1020" w:rsidRPr="005A1020">
        <w:rPr>
          <w:rFonts w:ascii="Times New Roman" w:eastAsia="Times New Roman" w:hAnsi="Times New Roman" w:cs="Times New Roman"/>
          <w:b w:val="0"/>
          <w:color w:val="auto"/>
          <w:sz w:val="26"/>
        </w:rPr>
        <w:t xml:space="preserve"> № 192</w:t>
      </w:r>
      <w:r w:rsidRPr="005A1020">
        <w:rPr>
          <w:rFonts w:ascii="Times New Roman" w:eastAsia="Times New Roman" w:hAnsi="Times New Roman" w:cs="Times New Roman"/>
          <w:b w:val="0"/>
          <w:color w:val="auto"/>
          <w:sz w:val="26"/>
        </w:rPr>
        <w:t>,</w:t>
      </w:r>
    </w:p>
    <w:p w:rsidR="00853498" w:rsidRPr="003F3965" w:rsidRDefault="00853498" w:rsidP="00CE6637">
      <w:pPr>
        <w:spacing w:after="0" w:line="240" w:lineRule="auto"/>
        <w:ind w:firstLine="630"/>
        <w:jc w:val="both"/>
        <w:outlineLvl w:val="2"/>
        <w:rPr>
          <w:rFonts w:ascii="Times New Roman" w:eastAsia="Times New Roman" w:hAnsi="Times New Roman" w:cs="Times New Roman"/>
          <w:sz w:val="26"/>
        </w:rPr>
      </w:pPr>
    </w:p>
    <w:p w:rsidR="003F3965" w:rsidRDefault="003F3965" w:rsidP="003F39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</w:rPr>
      </w:pPr>
      <w:r w:rsidRPr="003F3965">
        <w:rPr>
          <w:rFonts w:ascii="Times New Roman" w:eastAsia="Times New Roman" w:hAnsi="Times New Roman" w:cs="Times New Roman"/>
          <w:b/>
          <w:sz w:val="26"/>
        </w:rPr>
        <w:t>ПРИКАЗЫВАЮ:</w:t>
      </w:r>
    </w:p>
    <w:p w:rsidR="001844CD" w:rsidRPr="009F541A" w:rsidRDefault="001844CD" w:rsidP="009F541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</w:rPr>
      </w:pPr>
    </w:p>
    <w:p w:rsidR="001844CD" w:rsidRPr="00DF19BA" w:rsidRDefault="009D6134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1.</w:t>
      </w:r>
      <w:r>
        <w:rPr>
          <w:rFonts w:ascii="Times New Roman" w:eastAsia="Times New Roman" w:hAnsi="Times New Roman" w:cs="Times New Roman"/>
          <w:sz w:val="26"/>
        </w:rPr>
        <w:tab/>
      </w:r>
      <w:r w:rsidR="001844CD" w:rsidRPr="001844CD">
        <w:rPr>
          <w:rFonts w:ascii="Times New Roman" w:eastAsia="Times New Roman" w:hAnsi="Times New Roman" w:cs="Times New Roman"/>
          <w:sz w:val="26"/>
        </w:rPr>
        <w:t>Провести конкурс на п</w:t>
      </w:r>
      <w:r w:rsidR="005769C7">
        <w:rPr>
          <w:rFonts w:ascii="Times New Roman" w:eastAsia="Times New Roman" w:hAnsi="Times New Roman" w:cs="Times New Roman"/>
          <w:sz w:val="26"/>
        </w:rPr>
        <w:t xml:space="preserve">рисуждение </w:t>
      </w:r>
      <w:r w:rsidR="00680B2F">
        <w:rPr>
          <w:rFonts w:ascii="Times New Roman" w:eastAsia="Times New Roman" w:hAnsi="Times New Roman" w:cs="Times New Roman"/>
          <w:sz w:val="26"/>
        </w:rPr>
        <w:t>в 202</w:t>
      </w:r>
      <w:r w:rsidR="000A6012">
        <w:rPr>
          <w:rFonts w:ascii="Times New Roman" w:eastAsia="Times New Roman" w:hAnsi="Times New Roman" w:cs="Times New Roman"/>
          <w:sz w:val="26"/>
        </w:rPr>
        <w:t>3</w:t>
      </w:r>
      <w:r w:rsidR="003D75EF">
        <w:rPr>
          <w:rFonts w:ascii="Times New Roman" w:eastAsia="Times New Roman" w:hAnsi="Times New Roman" w:cs="Times New Roman"/>
          <w:sz w:val="26"/>
        </w:rPr>
        <w:t xml:space="preserve"> году </w:t>
      </w:r>
      <w:r w:rsidR="001844CD" w:rsidRPr="001844CD">
        <w:rPr>
          <w:rFonts w:ascii="Times New Roman" w:eastAsia="Times New Roman" w:hAnsi="Times New Roman" w:cs="Times New Roman"/>
          <w:sz w:val="26"/>
        </w:rPr>
        <w:t xml:space="preserve">премий лучшим учителям </w:t>
      </w:r>
      <w:r w:rsidR="003D75EF">
        <w:rPr>
          <w:rFonts w:ascii="Times New Roman" w:eastAsia="Times New Roman" w:hAnsi="Times New Roman" w:cs="Times New Roman"/>
          <w:sz w:val="26"/>
        </w:rPr>
        <w:t xml:space="preserve">Чукотского автономного округа </w:t>
      </w:r>
      <w:r w:rsidR="001844CD" w:rsidRPr="001844CD">
        <w:rPr>
          <w:rFonts w:ascii="Times New Roman" w:eastAsia="Times New Roman" w:hAnsi="Times New Roman" w:cs="Times New Roman"/>
          <w:sz w:val="26"/>
        </w:rPr>
        <w:t xml:space="preserve">за достижения в педагогической деятельности </w:t>
      </w:r>
      <w:r w:rsidR="00C013F7">
        <w:rPr>
          <w:rFonts w:ascii="Times New Roman" w:eastAsia="Times New Roman" w:hAnsi="Times New Roman" w:cs="Times New Roman"/>
          <w:sz w:val="26"/>
        </w:rPr>
        <w:t xml:space="preserve">(далее – Конкурс) </w:t>
      </w:r>
      <w:r w:rsidR="001844CD" w:rsidRPr="001844CD">
        <w:rPr>
          <w:rFonts w:ascii="Times New Roman" w:eastAsia="Times New Roman" w:hAnsi="Times New Roman" w:cs="Times New Roman"/>
          <w:sz w:val="26"/>
        </w:rPr>
        <w:t xml:space="preserve">в </w:t>
      </w:r>
      <w:r w:rsidR="00CB79AE" w:rsidRPr="00220953">
        <w:rPr>
          <w:rFonts w:ascii="Times New Roman" w:eastAsia="Times New Roman" w:hAnsi="Times New Roman" w:cs="Times New Roman"/>
          <w:sz w:val="26"/>
        </w:rPr>
        <w:t xml:space="preserve">период </w:t>
      </w:r>
      <w:r w:rsidR="00CB79AE" w:rsidRPr="00220953">
        <w:rPr>
          <w:rFonts w:ascii="Times New Roman" w:eastAsia="Times New Roman" w:hAnsi="Times New Roman" w:cs="Times New Roman"/>
          <w:b/>
          <w:sz w:val="26"/>
        </w:rPr>
        <w:t xml:space="preserve">с </w:t>
      </w:r>
      <w:r w:rsidR="000A6012">
        <w:rPr>
          <w:rFonts w:ascii="Times New Roman" w:eastAsia="Times New Roman" w:hAnsi="Times New Roman" w:cs="Times New Roman"/>
          <w:b/>
          <w:sz w:val="26"/>
        </w:rPr>
        <w:t>24</w:t>
      </w:r>
      <w:r w:rsidR="00670E3D" w:rsidRPr="00220953">
        <w:rPr>
          <w:rFonts w:ascii="Times New Roman" w:eastAsia="Times New Roman" w:hAnsi="Times New Roman" w:cs="Times New Roman"/>
          <w:b/>
          <w:sz w:val="26"/>
        </w:rPr>
        <w:t xml:space="preserve"> апреля</w:t>
      </w:r>
      <w:r w:rsidRPr="00220953">
        <w:rPr>
          <w:rFonts w:ascii="Times New Roman" w:eastAsia="Times New Roman" w:hAnsi="Times New Roman" w:cs="Times New Roman"/>
          <w:b/>
          <w:sz w:val="26"/>
        </w:rPr>
        <w:t xml:space="preserve"> по </w:t>
      </w:r>
      <w:r w:rsidR="00544A35" w:rsidRPr="00220953">
        <w:rPr>
          <w:rFonts w:ascii="Times New Roman" w:eastAsia="Times New Roman" w:hAnsi="Times New Roman" w:cs="Times New Roman"/>
          <w:b/>
          <w:sz w:val="26"/>
        </w:rPr>
        <w:t>2</w:t>
      </w:r>
      <w:r w:rsidR="000A6012">
        <w:rPr>
          <w:rFonts w:ascii="Times New Roman" w:eastAsia="Times New Roman" w:hAnsi="Times New Roman" w:cs="Times New Roman"/>
          <w:b/>
          <w:sz w:val="26"/>
        </w:rPr>
        <w:t>6</w:t>
      </w:r>
      <w:r w:rsidRPr="00220953">
        <w:rPr>
          <w:rFonts w:ascii="Times New Roman" w:eastAsia="Times New Roman" w:hAnsi="Times New Roman" w:cs="Times New Roman"/>
          <w:b/>
          <w:sz w:val="26"/>
        </w:rPr>
        <w:t xml:space="preserve"> мая 20</w:t>
      </w:r>
      <w:r w:rsidR="00670E3D" w:rsidRPr="00220953">
        <w:rPr>
          <w:rFonts w:ascii="Times New Roman" w:eastAsia="Times New Roman" w:hAnsi="Times New Roman" w:cs="Times New Roman"/>
          <w:b/>
          <w:sz w:val="26"/>
        </w:rPr>
        <w:t>2</w:t>
      </w:r>
      <w:r w:rsidR="000A6012">
        <w:rPr>
          <w:rFonts w:ascii="Times New Roman" w:eastAsia="Times New Roman" w:hAnsi="Times New Roman" w:cs="Times New Roman"/>
          <w:b/>
          <w:sz w:val="26"/>
        </w:rPr>
        <w:t>3</w:t>
      </w:r>
      <w:r w:rsidR="001844CD" w:rsidRPr="00220953">
        <w:rPr>
          <w:rFonts w:ascii="Times New Roman" w:eastAsia="Times New Roman" w:hAnsi="Times New Roman" w:cs="Times New Roman"/>
          <w:b/>
          <w:sz w:val="26"/>
        </w:rPr>
        <w:t xml:space="preserve"> года.</w:t>
      </w:r>
    </w:p>
    <w:p w:rsidR="00077F94" w:rsidRDefault="001844CD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</w:rPr>
      </w:pPr>
      <w:r w:rsidRPr="001844CD">
        <w:rPr>
          <w:rFonts w:ascii="Times New Roman" w:eastAsia="Times New Roman" w:hAnsi="Times New Roman" w:cs="Times New Roman"/>
          <w:sz w:val="26"/>
        </w:rPr>
        <w:t>2.</w:t>
      </w:r>
      <w:r w:rsidRPr="001844CD">
        <w:rPr>
          <w:rFonts w:ascii="Times New Roman" w:eastAsia="Times New Roman" w:hAnsi="Times New Roman" w:cs="Times New Roman"/>
          <w:sz w:val="26"/>
        </w:rPr>
        <w:tab/>
      </w:r>
      <w:r w:rsidR="00077F94">
        <w:rPr>
          <w:rFonts w:ascii="Times New Roman" w:eastAsia="Times New Roman" w:hAnsi="Times New Roman" w:cs="Times New Roman"/>
          <w:sz w:val="26"/>
        </w:rPr>
        <w:t>Утвердить П</w:t>
      </w:r>
      <w:r w:rsidR="003D75EF">
        <w:rPr>
          <w:rFonts w:ascii="Times New Roman" w:eastAsia="Times New Roman" w:hAnsi="Times New Roman" w:cs="Times New Roman"/>
          <w:sz w:val="26"/>
        </w:rPr>
        <w:t xml:space="preserve">орядок </w:t>
      </w:r>
      <w:r w:rsidR="00077F94">
        <w:rPr>
          <w:rFonts w:ascii="Times New Roman" w:eastAsia="Times New Roman" w:hAnsi="Times New Roman" w:cs="Times New Roman"/>
          <w:sz w:val="26"/>
        </w:rPr>
        <w:t xml:space="preserve">проведения </w:t>
      </w:r>
      <w:r w:rsidR="00C013F7">
        <w:rPr>
          <w:rFonts w:ascii="Times New Roman" w:eastAsia="Times New Roman" w:hAnsi="Times New Roman" w:cs="Times New Roman"/>
          <w:sz w:val="26"/>
        </w:rPr>
        <w:t xml:space="preserve">Конкурса </w:t>
      </w:r>
      <w:r w:rsidR="00077F94">
        <w:rPr>
          <w:rFonts w:ascii="Times New Roman" w:eastAsia="Times New Roman" w:hAnsi="Times New Roman" w:cs="Times New Roman"/>
          <w:sz w:val="26"/>
        </w:rPr>
        <w:t xml:space="preserve">согласно приложению </w:t>
      </w:r>
      <w:r w:rsidR="003D75EF">
        <w:rPr>
          <w:rFonts w:ascii="Times New Roman" w:eastAsia="Times New Roman" w:hAnsi="Times New Roman" w:cs="Times New Roman"/>
          <w:sz w:val="26"/>
        </w:rPr>
        <w:t>1</w:t>
      </w:r>
      <w:r w:rsidR="00077F94" w:rsidRPr="00077F94">
        <w:rPr>
          <w:rFonts w:ascii="Times New Roman" w:eastAsia="Times New Roman" w:hAnsi="Times New Roman" w:cs="Times New Roman"/>
          <w:sz w:val="26"/>
        </w:rPr>
        <w:t>к настоящему приказу.</w:t>
      </w:r>
    </w:p>
    <w:p w:rsidR="001844CD" w:rsidRDefault="003D75EF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</w:t>
      </w:r>
      <w:r>
        <w:rPr>
          <w:rFonts w:ascii="Times New Roman" w:eastAsia="Times New Roman" w:hAnsi="Times New Roman" w:cs="Times New Roman"/>
          <w:sz w:val="26"/>
        </w:rPr>
        <w:tab/>
      </w:r>
      <w:r w:rsidR="00E606B4">
        <w:rPr>
          <w:rFonts w:ascii="Times New Roman" w:eastAsia="Times New Roman" w:hAnsi="Times New Roman" w:cs="Times New Roman"/>
          <w:sz w:val="26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</w:rPr>
        <w:t xml:space="preserve">состав </w:t>
      </w:r>
      <w:r w:rsidR="001844CD" w:rsidRPr="001844CD">
        <w:rPr>
          <w:rFonts w:ascii="Times New Roman" w:eastAsia="Times New Roman" w:hAnsi="Times New Roman" w:cs="Times New Roman"/>
          <w:sz w:val="26"/>
        </w:rPr>
        <w:t>конкурсн</w:t>
      </w:r>
      <w:r>
        <w:rPr>
          <w:rFonts w:ascii="Times New Roman" w:eastAsia="Times New Roman" w:hAnsi="Times New Roman" w:cs="Times New Roman"/>
          <w:sz w:val="26"/>
        </w:rPr>
        <w:t>ой</w:t>
      </w:r>
      <w:r w:rsidR="001844CD" w:rsidRPr="001844CD">
        <w:rPr>
          <w:rFonts w:ascii="Times New Roman" w:eastAsia="Times New Roman" w:hAnsi="Times New Roman" w:cs="Times New Roman"/>
          <w:sz w:val="26"/>
        </w:rPr>
        <w:t xml:space="preserve"> комисси</w:t>
      </w:r>
      <w:r>
        <w:rPr>
          <w:rFonts w:ascii="Times New Roman" w:eastAsia="Times New Roman" w:hAnsi="Times New Roman" w:cs="Times New Roman"/>
          <w:sz w:val="26"/>
        </w:rPr>
        <w:t>и</w:t>
      </w:r>
      <w:r w:rsidR="001844CD" w:rsidRPr="001844CD">
        <w:rPr>
          <w:rFonts w:ascii="Times New Roman" w:eastAsia="Times New Roman" w:hAnsi="Times New Roman" w:cs="Times New Roman"/>
          <w:sz w:val="26"/>
        </w:rPr>
        <w:t xml:space="preserve"> для проведения </w:t>
      </w:r>
      <w:r w:rsidR="00C013F7">
        <w:rPr>
          <w:rFonts w:ascii="Times New Roman" w:eastAsia="Times New Roman" w:hAnsi="Times New Roman" w:cs="Times New Roman"/>
          <w:sz w:val="26"/>
        </w:rPr>
        <w:t xml:space="preserve">Конкурса </w:t>
      </w:r>
      <w:r w:rsidR="001844CD" w:rsidRPr="001844CD">
        <w:rPr>
          <w:rFonts w:ascii="Times New Roman" w:eastAsia="Times New Roman" w:hAnsi="Times New Roman" w:cs="Times New Roman"/>
          <w:sz w:val="26"/>
        </w:rPr>
        <w:t xml:space="preserve">согласно приложению </w:t>
      </w:r>
      <w:r w:rsidR="00EA2393">
        <w:rPr>
          <w:rFonts w:ascii="Times New Roman" w:eastAsia="Times New Roman" w:hAnsi="Times New Roman" w:cs="Times New Roman"/>
          <w:sz w:val="26"/>
        </w:rPr>
        <w:t>2</w:t>
      </w:r>
      <w:r w:rsidR="001844CD" w:rsidRPr="001844CD">
        <w:rPr>
          <w:rFonts w:ascii="Times New Roman" w:eastAsia="Times New Roman" w:hAnsi="Times New Roman" w:cs="Times New Roman"/>
          <w:sz w:val="26"/>
        </w:rPr>
        <w:t xml:space="preserve"> к настоящему приказу.</w:t>
      </w:r>
    </w:p>
    <w:p w:rsidR="001059EC" w:rsidRPr="001844CD" w:rsidRDefault="001059EC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</w:t>
      </w:r>
      <w:r w:rsidR="00677724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Утвердить план </w:t>
      </w:r>
      <w:r w:rsidR="00677724">
        <w:rPr>
          <w:rFonts w:ascii="Times New Roman" w:eastAsia="Times New Roman" w:hAnsi="Times New Roman" w:cs="Times New Roman"/>
          <w:sz w:val="26"/>
        </w:rPr>
        <w:t xml:space="preserve">- </w:t>
      </w:r>
      <w:r>
        <w:rPr>
          <w:rFonts w:ascii="Times New Roman" w:eastAsia="Times New Roman" w:hAnsi="Times New Roman" w:cs="Times New Roman"/>
          <w:sz w:val="26"/>
        </w:rPr>
        <w:t xml:space="preserve">график проведения Конкурса </w:t>
      </w:r>
      <w:r w:rsidRPr="001059EC">
        <w:rPr>
          <w:rFonts w:ascii="Times New Roman" w:eastAsia="Times New Roman" w:hAnsi="Times New Roman" w:cs="Times New Roman"/>
          <w:sz w:val="26"/>
        </w:rPr>
        <w:t>согласно приложению</w:t>
      </w:r>
      <w:r w:rsidR="00677724">
        <w:rPr>
          <w:rFonts w:ascii="Times New Roman" w:eastAsia="Times New Roman" w:hAnsi="Times New Roman" w:cs="Times New Roman"/>
          <w:sz w:val="26"/>
        </w:rPr>
        <w:t xml:space="preserve"> 3</w:t>
      </w:r>
      <w:r w:rsidRPr="001059EC">
        <w:rPr>
          <w:rFonts w:ascii="Times New Roman" w:eastAsia="Times New Roman" w:hAnsi="Times New Roman" w:cs="Times New Roman"/>
          <w:sz w:val="26"/>
        </w:rPr>
        <w:t xml:space="preserve"> к настоящему приказу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680B2F" w:rsidRPr="00220953" w:rsidRDefault="00677724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1844CD" w:rsidRPr="001844CD">
        <w:rPr>
          <w:rFonts w:ascii="Times New Roman" w:eastAsia="Times New Roman" w:hAnsi="Times New Roman" w:cs="Times New Roman"/>
          <w:sz w:val="26"/>
        </w:rPr>
        <w:t>.</w:t>
      </w:r>
      <w:r w:rsidR="001844CD" w:rsidRPr="001844CD">
        <w:rPr>
          <w:rFonts w:ascii="Times New Roman" w:eastAsia="Times New Roman" w:hAnsi="Times New Roman" w:cs="Times New Roman"/>
          <w:sz w:val="26"/>
        </w:rPr>
        <w:tab/>
      </w:r>
      <w:r w:rsidR="001844CD" w:rsidRPr="00220953">
        <w:rPr>
          <w:rFonts w:ascii="Times New Roman" w:eastAsia="Times New Roman" w:hAnsi="Times New Roman" w:cs="Times New Roman"/>
          <w:sz w:val="26"/>
        </w:rPr>
        <w:t>Государственному автономному учреждению дополнительного профессионального образования Чукотского автономного округа «Чукотский институт развития образования и повышения квалификации» (</w:t>
      </w:r>
      <w:proofErr w:type="spellStart"/>
      <w:r w:rsidR="001844CD" w:rsidRPr="00220953">
        <w:rPr>
          <w:rFonts w:ascii="Times New Roman" w:eastAsia="Times New Roman" w:hAnsi="Times New Roman" w:cs="Times New Roman"/>
          <w:sz w:val="26"/>
        </w:rPr>
        <w:t>Синкевич</w:t>
      </w:r>
      <w:proofErr w:type="spellEnd"/>
      <w:r w:rsidR="001844CD" w:rsidRPr="00220953">
        <w:rPr>
          <w:rFonts w:ascii="Times New Roman" w:eastAsia="Times New Roman" w:hAnsi="Times New Roman" w:cs="Times New Roman"/>
          <w:sz w:val="26"/>
        </w:rPr>
        <w:t xml:space="preserve"> В.В.)</w:t>
      </w:r>
      <w:r w:rsidR="009F6398" w:rsidRPr="00220953">
        <w:rPr>
          <w:rFonts w:ascii="Times New Roman" w:eastAsia="Times New Roman" w:hAnsi="Times New Roman" w:cs="Times New Roman"/>
          <w:sz w:val="26"/>
        </w:rPr>
        <w:t xml:space="preserve"> обеспечить</w:t>
      </w:r>
      <w:r w:rsidR="00680B2F" w:rsidRPr="00220953">
        <w:rPr>
          <w:rFonts w:ascii="Times New Roman" w:eastAsia="Times New Roman" w:hAnsi="Times New Roman" w:cs="Times New Roman"/>
          <w:sz w:val="26"/>
        </w:rPr>
        <w:t>:</w:t>
      </w:r>
    </w:p>
    <w:p w:rsidR="001844CD" w:rsidRPr="00220953" w:rsidRDefault="009F6398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</w:rPr>
      </w:pPr>
      <w:r w:rsidRPr="00220953">
        <w:rPr>
          <w:rFonts w:ascii="Times New Roman" w:eastAsia="Times New Roman" w:hAnsi="Times New Roman" w:cs="Times New Roman"/>
          <w:sz w:val="26"/>
        </w:rPr>
        <w:t>5.1.</w:t>
      </w:r>
      <w:r w:rsidRPr="00220953">
        <w:rPr>
          <w:rFonts w:ascii="Times New Roman" w:eastAsia="Times New Roman" w:hAnsi="Times New Roman" w:cs="Times New Roman"/>
          <w:sz w:val="26"/>
        </w:rPr>
        <w:tab/>
        <w:t xml:space="preserve">прием </w:t>
      </w:r>
      <w:r w:rsidR="00172211" w:rsidRPr="00220953">
        <w:rPr>
          <w:rFonts w:ascii="Times New Roman" w:eastAsia="Times New Roman" w:hAnsi="Times New Roman" w:cs="Times New Roman"/>
          <w:sz w:val="26"/>
        </w:rPr>
        <w:t xml:space="preserve">и регистрацию </w:t>
      </w:r>
      <w:r w:rsidRPr="00220953">
        <w:rPr>
          <w:rFonts w:ascii="Times New Roman" w:eastAsia="Times New Roman" w:hAnsi="Times New Roman" w:cs="Times New Roman"/>
          <w:sz w:val="26"/>
        </w:rPr>
        <w:t>ко</w:t>
      </w:r>
      <w:r w:rsidR="00323EDD" w:rsidRPr="00220953">
        <w:rPr>
          <w:rFonts w:ascii="Times New Roman" w:eastAsia="Times New Roman" w:hAnsi="Times New Roman" w:cs="Times New Roman"/>
          <w:sz w:val="26"/>
        </w:rPr>
        <w:t>нкурсных документов участников</w:t>
      </w:r>
      <w:r w:rsidR="00172211" w:rsidRPr="00220953">
        <w:rPr>
          <w:rFonts w:ascii="Times New Roman" w:eastAsia="Times New Roman" w:hAnsi="Times New Roman" w:cs="Times New Roman"/>
          <w:sz w:val="26"/>
        </w:rPr>
        <w:t xml:space="preserve"> в соответствии с пунктами</w:t>
      </w:r>
      <w:r w:rsidRPr="00220953">
        <w:rPr>
          <w:rFonts w:ascii="Times New Roman" w:eastAsia="Times New Roman" w:hAnsi="Times New Roman" w:cs="Times New Roman"/>
          <w:sz w:val="26"/>
        </w:rPr>
        <w:t xml:space="preserve"> 2.5</w:t>
      </w:r>
      <w:r w:rsidR="00172211" w:rsidRPr="00220953">
        <w:rPr>
          <w:rFonts w:ascii="Times New Roman" w:eastAsia="Times New Roman" w:hAnsi="Times New Roman" w:cs="Times New Roman"/>
          <w:sz w:val="26"/>
        </w:rPr>
        <w:t xml:space="preserve"> и 2.6</w:t>
      </w:r>
      <w:r w:rsidRPr="00220953">
        <w:rPr>
          <w:rFonts w:ascii="Times New Roman" w:eastAsia="Times New Roman" w:hAnsi="Times New Roman" w:cs="Times New Roman"/>
          <w:sz w:val="26"/>
        </w:rPr>
        <w:t xml:space="preserve"> Порядка проведения Конкурса;</w:t>
      </w:r>
    </w:p>
    <w:p w:rsidR="009F6398" w:rsidRPr="00220953" w:rsidRDefault="009F6398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</w:rPr>
      </w:pPr>
      <w:r w:rsidRPr="00220953">
        <w:rPr>
          <w:rFonts w:ascii="Times New Roman" w:eastAsia="Times New Roman" w:hAnsi="Times New Roman" w:cs="Times New Roman"/>
          <w:sz w:val="26"/>
        </w:rPr>
        <w:t>5.2.</w:t>
      </w:r>
      <w:r w:rsidRPr="00220953">
        <w:rPr>
          <w:rFonts w:ascii="Times New Roman" w:eastAsia="Times New Roman" w:hAnsi="Times New Roman" w:cs="Times New Roman"/>
          <w:sz w:val="26"/>
        </w:rPr>
        <w:tab/>
        <w:t>проведение технической экспертизы ко</w:t>
      </w:r>
      <w:r w:rsidR="00323EDD" w:rsidRPr="00220953">
        <w:rPr>
          <w:rFonts w:ascii="Times New Roman" w:eastAsia="Times New Roman" w:hAnsi="Times New Roman" w:cs="Times New Roman"/>
          <w:sz w:val="26"/>
        </w:rPr>
        <w:t>нкурсных документов участников</w:t>
      </w:r>
      <w:r w:rsidRPr="00220953">
        <w:rPr>
          <w:rFonts w:ascii="Times New Roman" w:eastAsia="Times New Roman" w:hAnsi="Times New Roman" w:cs="Times New Roman"/>
          <w:sz w:val="26"/>
        </w:rPr>
        <w:t>;</w:t>
      </w:r>
    </w:p>
    <w:p w:rsidR="009F6398" w:rsidRPr="00DC1A5A" w:rsidRDefault="009F6398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</w:rPr>
      </w:pPr>
      <w:r w:rsidRPr="00220953">
        <w:rPr>
          <w:rFonts w:ascii="Times New Roman" w:eastAsia="Times New Roman" w:hAnsi="Times New Roman" w:cs="Times New Roman"/>
          <w:sz w:val="26"/>
        </w:rPr>
        <w:lastRenderedPageBreak/>
        <w:t>5.3.</w:t>
      </w:r>
      <w:r w:rsidRPr="00220953">
        <w:rPr>
          <w:rFonts w:ascii="Times New Roman" w:eastAsia="Times New Roman" w:hAnsi="Times New Roman" w:cs="Times New Roman"/>
          <w:sz w:val="26"/>
        </w:rPr>
        <w:tab/>
      </w:r>
      <w:r w:rsidR="003956ED" w:rsidRPr="00220953">
        <w:rPr>
          <w:rFonts w:ascii="Times New Roman" w:eastAsia="Times New Roman" w:hAnsi="Times New Roman" w:cs="Times New Roman"/>
          <w:sz w:val="26"/>
        </w:rPr>
        <w:t>работу членов конкурсной комиссии по проведению экспертизы конкурсных документов и фо</w:t>
      </w:r>
      <w:r w:rsidR="00323EDD" w:rsidRPr="00220953">
        <w:rPr>
          <w:rFonts w:ascii="Times New Roman" w:eastAsia="Times New Roman" w:hAnsi="Times New Roman" w:cs="Times New Roman"/>
          <w:sz w:val="26"/>
        </w:rPr>
        <w:t>рмированию рейтинга участников</w:t>
      </w:r>
      <w:r w:rsidR="003956ED" w:rsidRPr="00220953">
        <w:rPr>
          <w:rFonts w:ascii="Times New Roman" w:eastAsia="Times New Roman" w:hAnsi="Times New Roman" w:cs="Times New Roman"/>
          <w:sz w:val="26"/>
        </w:rPr>
        <w:t xml:space="preserve"> в соответствии с критериями </w:t>
      </w:r>
      <w:r w:rsidR="003956ED" w:rsidRPr="00DC1A5A">
        <w:rPr>
          <w:rFonts w:ascii="Times New Roman" w:eastAsia="Times New Roman" w:hAnsi="Times New Roman" w:cs="Times New Roman"/>
          <w:sz w:val="26"/>
        </w:rPr>
        <w:t>конкурсного отбора;</w:t>
      </w:r>
    </w:p>
    <w:p w:rsidR="003956ED" w:rsidRPr="0047106D" w:rsidRDefault="003956ED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</w:rPr>
      </w:pPr>
      <w:r w:rsidRPr="00DC1A5A">
        <w:rPr>
          <w:rFonts w:ascii="Times New Roman" w:eastAsia="Times New Roman" w:hAnsi="Times New Roman" w:cs="Times New Roman"/>
          <w:sz w:val="26"/>
        </w:rPr>
        <w:t>5.4.</w:t>
      </w:r>
      <w:r w:rsidRPr="00DC1A5A">
        <w:rPr>
          <w:rFonts w:ascii="Times New Roman" w:eastAsia="Times New Roman" w:hAnsi="Times New Roman" w:cs="Times New Roman"/>
          <w:sz w:val="26"/>
        </w:rPr>
        <w:tab/>
        <w:t>предоставление утвержденного конкурсн</w:t>
      </w:r>
      <w:r w:rsidR="00323EDD" w:rsidRPr="00DC1A5A">
        <w:rPr>
          <w:rFonts w:ascii="Times New Roman" w:eastAsia="Times New Roman" w:hAnsi="Times New Roman" w:cs="Times New Roman"/>
          <w:sz w:val="26"/>
        </w:rPr>
        <w:t xml:space="preserve">ой комиссией рейтинга участников </w:t>
      </w:r>
      <w:r w:rsidRPr="00DC1A5A">
        <w:rPr>
          <w:rFonts w:ascii="Times New Roman" w:eastAsia="Times New Roman" w:hAnsi="Times New Roman" w:cs="Times New Roman"/>
          <w:sz w:val="26"/>
        </w:rPr>
        <w:t>в Департамент образования и науки Чук</w:t>
      </w:r>
      <w:r w:rsidR="00323EDD" w:rsidRPr="00DC1A5A">
        <w:rPr>
          <w:rFonts w:ascii="Times New Roman" w:eastAsia="Times New Roman" w:hAnsi="Times New Roman" w:cs="Times New Roman"/>
          <w:sz w:val="26"/>
        </w:rPr>
        <w:t xml:space="preserve">отского автономного округа </w:t>
      </w:r>
      <w:r w:rsidR="00323EDD" w:rsidRPr="00DC1A5A">
        <w:rPr>
          <w:rFonts w:ascii="Times New Roman" w:eastAsia="Times New Roman" w:hAnsi="Times New Roman" w:cs="Times New Roman"/>
          <w:sz w:val="26"/>
        </w:rPr>
        <w:br/>
      </w:r>
      <w:r w:rsidR="003F4FF9" w:rsidRPr="00DC1A5A">
        <w:rPr>
          <w:rFonts w:ascii="Times New Roman" w:eastAsia="Times New Roman" w:hAnsi="Times New Roman" w:cs="Times New Roman"/>
          <w:sz w:val="26"/>
        </w:rPr>
        <w:t xml:space="preserve">в </w:t>
      </w:r>
      <w:r w:rsidR="003F4FF9" w:rsidRPr="0047106D">
        <w:rPr>
          <w:rFonts w:ascii="Times New Roman" w:eastAsia="Times New Roman" w:hAnsi="Times New Roman" w:cs="Times New Roman"/>
          <w:b/>
          <w:sz w:val="26"/>
        </w:rPr>
        <w:t xml:space="preserve">срок </w:t>
      </w:r>
      <w:r w:rsidR="00323EDD" w:rsidRPr="0047106D">
        <w:rPr>
          <w:rFonts w:ascii="Times New Roman" w:eastAsia="Times New Roman" w:hAnsi="Times New Roman" w:cs="Times New Roman"/>
          <w:b/>
          <w:sz w:val="26"/>
        </w:rPr>
        <w:t xml:space="preserve">до </w:t>
      </w:r>
      <w:r w:rsidR="00A34597" w:rsidRPr="0047106D">
        <w:rPr>
          <w:rFonts w:ascii="Times New Roman" w:eastAsia="Times New Roman" w:hAnsi="Times New Roman" w:cs="Times New Roman"/>
          <w:b/>
          <w:sz w:val="26"/>
        </w:rPr>
        <w:t>25</w:t>
      </w:r>
      <w:r w:rsidR="00EF5E5C" w:rsidRPr="0047106D">
        <w:rPr>
          <w:rFonts w:ascii="Times New Roman" w:eastAsia="Times New Roman" w:hAnsi="Times New Roman" w:cs="Times New Roman"/>
          <w:b/>
          <w:sz w:val="26"/>
        </w:rPr>
        <w:t xml:space="preserve"> мая </w:t>
      </w:r>
      <w:r w:rsidRPr="0047106D">
        <w:rPr>
          <w:rFonts w:ascii="Times New Roman" w:eastAsia="Times New Roman" w:hAnsi="Times New Roman" w:cs="Times New Roman"/>
          <w:b/>
          <w:sz w:val="26"/>
        </w:rPr>
        <w:t>202</w:t>
      </w:r>
      <w:r w:rsidR="00A34597" w:rsidRPr="0047106D">
        <w:rPr>
          <w:rFonts w:ascii="Times New Roman" w:eastAsia="Times New Roman" w:hAnsi="Times New Roman" w:cs="Times New Roman"/>
          <w:b/>
          <w:sz w:val="26"/>
        </w:rPr>
        <w:t>3 года;</w:t>
      </w:r>
    </w:p>
    <w:p w:rsidR="00A34597" w:rsidRPr="00220953" w:rsidRDefault="00A34597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5.5. </w:t>
      </w:r>
      <w:r w:rsidR="00EA1095">
        <w:rPr>
          <w:rFonts w:ascii="Times New Roman" w:eastAsia="Times New Roman" w:hAnsi="Times New Roman" w:cs="Times New Roman"/>
          <w:sz w:val="26"/>
        </w:rPr>
        <w:t>подготовку и направление дипломов</w:t>
      </w:r>
      <w:r>
        <w:rPr>
          <w:rFonts w:ascii="Times New Roman" w:eastAsia="Times New Roman" w:hAnsi="Times New Roman" w:cs="Times New Roman"/>
          <w:sz w:val="26"/>
        </w:rPr>
        <w:t xml:space="preserve"> и сертифика</w:t>
      </w:r>
      <w:r w:rsidR="00EA1095">
        <w:rPr>
          <w:rFonts w:ascii="Times New Roman" w:eastAsia="Times New Roman" w:hAnsi="Times New Roman" w:cs="Times New Roman"/>
          <w:sz w:val="26"/>
        </w:rPr>
        <w:t>тов</w:t>
      </w:r>
      <w:r w:rsidR="006726BD">
        <w:rPr>
          <w:rFonts w:ascii="Times New Roman" w:eastAsia="Times New Roman" w:hAnsi="Times New Roman" w:cs="Times New Roman"/>
          <w:sz w:val="26"/>
        </w:rPr>
        <w:t xml:space="preserve"> </w:t>
      </w:r>
      <w:r w:rsidRPr="00A34597">
        <w:rPr>
          <w:rFonts w:ascii="Times New Roman" w:eastAsia="Times New Roman" w:hAnsi="Times New Roman" w:cs="Times New Roman"/>
          <w:sz w:val="26"/>
        </w:rPr>
        <w:t>участникам конкурса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1844CD" w:rsidRPr="00220953" w:rsidRDefault="003956ED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</w:rPr>
      </w:pPr>
      <w:r w:rsidRPr="00220953">
        <w:rPr>
          <w:rFonts w:ascii="Times New Roman" w:eastAsia="Times New Roman" w:hAnsi="Times New Roman" w:cs="Times New Roman"/>
          <w:sz w:val="26"/>
        </w:rPr>
        <w:t>6</w:t>
      </w:r>
      <w:r w:rsidR="009D6134" w:rsidRPr="00220953">
        <w:rPr>
          <w:rFonts w:ascii="Times New Roman" w:eastAsia="Times New Roman" w:hAnsi="Times New Roman" w:cs="Times New Roman"/>
          <w:sz w:val="26"/>
        </w:rPr>
        <w:t>.</w:t>
      </w:r>
      <w:r w:rsidR="009D6134" w:rsidRPr="00220953">
        <w:rPr>
          <w:rFonts w:ascii="Times New Roman" w:eastAsia="Times New Roman" w:hAnsi="Times New Roman" w:cs="Times New Roman"/>
          <w:sz w:val="26"/>
        </w:rPr>
        <w:tab/>
      </w:r>
      <w:r w:rsidR="001844CD" w:rsidRPr="00220953">
        <w:rPr>
          <w:rFonts w:ascii="Times New Roman" w:eastAsia="Times New Roman" w:hAnsi="Times New Roman" w:cs="Times New Roman"/>
          <w:sz w:val="26"/>
        </w:rPr>
        <w:t xml:space="preserve">Отделу </w:t>
      </w:r>
      <w:r w:rsidR="009D6134" w:rsidRPr="00220953">
        <w:rPr>
          <w:rFonts w:ascii="Times New Roman" w:eastAsia="Times New Roman" w:hAnsi="Times New Roman" w:cs="Times New Roman"/>
          <w:sz w:val="26"/>
        </w:rPr>
        <w:t xml:space="preserve">общего и дополнительного </w:t>
      </w:r>
      <w:r w:rsidR="001844CD" w:rsidRPr="00220953">
        <w:rPr>
          <w:rFonts w:ascii="Times New Roman" w:eastAsia="Times New Roman" w:hAnsi="Times New Roman" w:cs="Times New Roman"/>
          <w:sz w:val="26"/>
        </w:rPr>
        <w:t>образования Упра</w:t>
      </w:r>
      <w:r w:rsidR="009D6134" w:rsidRPr="00220953">
        <w:rPr>
          <w:rFonts w:ascii="Times New Roman" w:eastAsia="Times New Roman" w:hAnsi="Times New Roman" w:cs="Times New Roman"/>
          <w:sz w:val="26"/>
        </w:rPr>
        <w:t xml:space="preserve">вления </w:t>
      </w:r>
      <w:r w:rsidR="00DF19BA" w:rsidRPr="00220953">
        <w:rPr>
          <w:rFonts w:ascii="Times New Roman" w:eastAsia="Times New Roman" w:hAnsi="Times New Roman" w:cs="Times New Roman"/>
          <w:sz w:val="26"/>
        </w:rPr>
        <w:t xml:space="preserve">общего, дополнительного </w:t>
      </w:r>
      <w:r w:rsidR="009D6134" w:rsidRPr="00220953">
        <w:rPr>
          <w:rFonts w:ascii="Times New Roman" w:eastAsia="Times New Roman" w:hAnsi="Times New Roman" w:cs="Times New Roman"/>
          <w:sz w:val="26"/>
        </w:rPr>
        <w:t>образования и</w:t>
      </w:r>
      <w:r w:rsidR="00DF19BA" w:rsidRPr="00220953">
        <w:rPr>
          <w:rFonts w:ascii="Times New Roman" w:eastAsia="Times New Roman" w:hAnsi="Times New Roman" w:cs="Times New Roman"/>
          <w:sz w:val="26"/>
        </w:rPr>
        <w:t xml:space="preserve"> воспитательной работы </w:t>
      </w:r>
      <w:r w:rsidR="001844CD" w:rsidRPr="00220953">
        <w:rPr>
          <w:rFonts w:ascii="Times New Roman" w:eastAsia="Times New Roman" w:hAnsi="Times New Roman" w:cs="Times New Roman"/>
          <w:sz w:val="26"/>
        </w:rPr>
        <w:t>Департамента образования</w:t>
      </w:r>
      <w:r w:rsidR="009D6134" w:rsidRPr="00220953">
        <w:rPr>
          <w:rFonts w:ascii="Times New Roman" w:eastAsia="Times New Roman" w:hAnsi="Times New Roman" w:cs="Times New Roman"/>
          <w:sz w:val="26"/>
        </w:rPr>
        <w:t xml:space="preserve"> и науки</w:t>
      </w:r>
      <w:r w:rsidR="001844CD" w:rsidRPr="00220953">
        <w:rPr>
          <w:rFonts w:ascii="Times New Roman" w:eastAsia="Times New Roman" w:hAnsi="Times New Roman" w:cs="Times New Roman"/>
          <w:sz w:val="26"/>
        </w:rPr>
        <w:t xml:space="preserve"> Чукотского автономного округа (</w:t>
      </w:r>
      <w:proofErr w:type="spellStart"/>
      <w:r w:rsidR="001844CD" w:rsidRPr="00220953">
        <w:rPr>
          <w:rFonts w:ascii="Times New Roman" w:eastAsia="Times New Roman" w:hAnsi="Times New Roman" w:cs="Times New Roman"/>
          <w:sz w:val="26"/>
        </w:rPr>
        <w:t>Шимоткина</w:t>
      </w:r>
      <w:proofErr w:type="spellEnd"/>
      <w:r w:rsidR="001844CD" w:rsidRPr="00220953">
        <w:rPr>
          <w:rFonts w:ascii="Times New Roman" w:eastAsia="Times New Roman" w:hAnsi="Times New Roman" w:cs="Times New Roman"/>
          <w:sz w:val="26"/>
        </w:rPr>
        <w:t xml:space="preserve"> Н.И.):</w:t>
      </w:r>
    </w:p>
    <w:p w:rsidR="00C3076B" w:rsidRPr="00220953" w:rsidRDefault="003956ED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</w:rPr>
      </w:pPr>
      <w:r w:rsidRPr="00220953">
        <w:rPr>
          <w:rFonts w:ascii="Times New Roman" w:eastAsia="Times New Roman" w:hAnsi="Times New Roman" w:cs="Times New Roman"/>
          <w:sz w:val="26"/>
        </w:rPr>
        <w:t>6</w:t>
      </w:r>
      <w:r w:rsidR="009D6134" w:rsidRPr="00220953">
        <w:rPr>
          <w:rFonts w:ascii="Times New Roman" w:eastAsia="Times New Roman" w:hAnsi="Times New Roman" w:cs="Times New Roman"/>
          <w:sz w:val="26"/>
        </w:rPr>
        <w:t>.1.</w:t>
      </w:r>
      <w:r w:rsidR="009D6134" w:rsidRPr="00220953">
        <w:rPr>
          <w:rFonts w:ascii="Times New Roman" w:eastAsia="Times New Roman" w:hAnsi="Times New Roman" w:cs="Times New Roman"/>
          <w:sz w:val="26"/>
        </w:rPr>
        <w:tab/>
      </w:r>
      <w:r w:rsidR="00C3076B" w:rsidRPr="00220953">
        <w:rPr>
          <w:rFonts w:ascii="Times New Roman" w:eastAsia="Times New Roman" w:hAnsi="Times New Roman" w:cs="Times New Roman"/>
          <w:sz w:val="26"/>
        </w:rPr>
        <w:t>сформировать пакет документов для выплаты премии победителю Конкурса за счет средств федерального бюджета в соответствии с пунктом 6 Правил присуждения премий лучшим учителям за достижения в педагогической деятельности;</w:t>
      </w:r>
    </w:p>
    <w:p w:rsidR="00167EED" w:rsidRPr="00220953" w:rsidRDefault="00C3076B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</w:rPr>
      </w:pPr>
      <w:r w:rsidRPr="00220953">
        <w:rPr>
          <w:rFonts w:ascii="Times New Roman" w:eastAsia="Times New Roman" w:hAnsi="Times New Roman" w:cs="Times New Roman"/>
          <w:sz w:val="26"/>
        </w:rPr>
        <w:t>6.2.</w:t>
      </w:r>
      <w:r w:rsidRPr="00220953">
        <w:rPr>
          <w:rFonts w:ascii="Times New Roman" w:eastAsia="Times New Roman" w:hAnsi="Times New Roman" w:cs="Times New Roman"/>
          <w:sz w:val="26"/>
        </w:rPr>
        <w:tab/>
      </w:r>
      <w:r w:rsidR="00DE3906" w:rsidRPr="00220953">
        <w:rPr>
          <w:rFonts w:ascii="Times New Roman" w:eastAsia="Times New Roman" w:hAnsi="Times New Roman" w:cs="Times New Roman"/>
          <w:sz w:val="26"/>
        </w:rPr>
        <w:t>о</w:t>
      </w:r>
      <w:r w:rsidR="000A6012">
        <w:rPr>
          <w:rFonts w:ascii="Times New Roman" w:eastAsia="Times New Roman" w:hAnsi="Times New Roman" w:cs="Times New Roman"/>
          <w:sz w:val="26"/>
        </w:rPr>
        <w:t xml:space="preserve">беспечить </w:t>
      </w:r>
      <w:r w:rsidR="000A6012" w:rsidRPr="0047106D">
        <w:rPr>
          <w:rFonts w:ascii="Times New Roman" w:eastAsia="Times New Roman" w:hAnsi="Times New Roman" w:cs="Times New Roman"/>
          <w:b/>
          <w:sz w:val="26"/>
        </w:rPr>
        <w:t>в срок до 19 июня 2023</w:t>
      </w:r>
      <w:r w:rsidR="00DE3906" w:rsidRPr="0047106D">
        <w:rPr>
          <w:rFonts w:ascii="Times New Roman" w:eastAsia="Times New Roman" w:hAnsi="Times New Roman" w:cs="Times New Roman"/>
          <w:b/>
          <w:sz w:val="26"/>
        </w:rPr>
        <w:t xml:space="preserve"> года</w:t>
      </w:r>
      <w:r w:rsidR="00344B82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220953">
        <w:rPr>
          <w:rFonts w:ascii="Times New Roman" w:eastAsia="Times New Roman" w:hAnsi="Times New Roman" w:cs="Times New Roman"/>
          <w:sz w:val="26"/>
        </w:rPr>
        <w:t>направ</w:t>
      </w:r>
      <w:r w:rsidR="00DE3906" w:rsidRPr="00220953">
        <w:rPr>
          <w:rFonts w:ascii="Times New Roman" w:eastAsia="Times New Roman" w:hAnsi="Times New Roman" w:cs="Times New Roman"/>
          <w:sz w:val="26"/>
        </w:rPr>
        <w:t xml:space="preserve">ление </w:t>
      </w:r>
      <w:r w:rsidRPr="00220953">
        <w:rPr>
          <w:rFonts w:ascii="Times New Roman" w:eastAsia="Times New Roman" w:hAnsi="Times New Roman" w:cs="Times New Roman"/>
          <w:sz w:val="26"/>
        </w:rPr>
        <w:t>пакет</w:t>
      </w:r>
      <w:r w:rsidR="00DE3906" w:rsidRPr="00220953">
        <w:rPr>
          <w:rFonts w:ascii="Times New Roman" w:eastAsia="Times New Roman" w:hAnsi="Times New Roman" w:cs="Times New Roman"/>
          <w:sz w:val="26"/>
        </w:rPr>
        <w:t>а</w:t>
      </w:r>
      <w:r w:rsidRPr="00220953">
        <w:rPr>
          <w:rFonts w:ascii="Times New Roman" w:eastAsia="Times New Roman" w:hAnsi="Times New Roman" w:cs="Times New Roman"/>
          <w:sz w:val="26"/>
        </w:rPr>
        <w:t xml:space="preserve"> документов победителя Конкурса в Министерство просвещения Российской Федерации</w:t>
      </w:r>
      <w:bookmarkStart w:id="0" w:name="_GoBack"/>
      <w:bookmarkEnd w:id="0"/>
      <w:r w:rsidR="00344B82">
        <w:rPr>
          <w:rFonts w:ascii="Times New Roman" w:eastAsia="Times New Roman" w:hAnsi="Times New Roman" w:cs="Times New Roman"/>
          <w:sz w:val="26"/>
        </w:rPr>
        <w:t xml:space="preserve"> </w:t>
      </w:r>
      <w:r w:rsidR="00DE3906" w:rsidRPr="00220953">
        <w:rPr>
          <w:rFonts w:ascii="Times New Roman" w:eastAsia="Times New Roman" w:hAnsi="Times New Roman" w:cs="Times New Roman"/>
          <w:sz w:val="26"/>
        </w:rPr>
        <w:t>в электронном виде посредством программного модуля информационной системы обеспечения деятельности, реализующего комплексную модель сбора, верификации и обработки сведений о ходе проведения Конкурса</w:t>
      </w:r>
      <w:r w:rsidR="00167EED" w:rsidRPr="00220953">
        <w:rPr>
          <w:rFonts w:ascii="Times New Roman" w:eastAsia="Times New Roman" w:hAnsi="Times New Roman" w:cs="Times New Roman"/>
          <w:sz w:val="26"/>
        </w:rPr>
        <w:t>.</w:t>
      </w:r>
    </w:p>
    <w:p w:rsidR="00705A85" w:rsidRPr="00220953" w:rsidRDefault="00167EED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</w:rPr>
      </w:pPr>
      <w:r w:rsidRPr="00220953">
        <w:rPr>
          <w:rFonts w:ascii="Times New Roman" w:eastAsia="Times New Roman" w:hAnsi="Times New Roman" w:cs="Times New Roman"/>
          <w:sz w:val="26"/>
        </w:rPr>
        <w:t>7</w:t>
      </w:r>
      <w:r w:rsidR="001844CD" w:rsidRPr="00220953">
        <w:rPr>
          <w:rFonts w:ascii="Times New Roman" w:eastAsia="Times New Roman" w:hAnsi="Times New Roman" w:cs="Times New Roman"/>
          <w:sz w:val="26"/>
        </w:rPr>
        <w:t>.</w:t>
      </w:r>
      <w:r w:rsidR="001844CD" w:rsidRPr="00220953">
        <w:rPr>
          <w:rFonts w:ascii="Times New Roman" w:eastAsia="Times New Roman" w:hAnsi="Times New Roman" w:cs="Times New Roman"/>
          <w:sz w:val="26"/>
        </w:rPr>
        <w:tab/>
      </w:r>
      <w:r w:rsidR="00677DCC" w:rsidRPr="00220953">
        <w:rPr>
          <w:rFonts w:ascii="Times New Roman" w:eastAsia="Times New Roman" w:hAnsi="Times New Roman" w:cs="Times New Roman"/>
          <w:sz w:val="26"/>
        </w:rPr>
        <w:t>Рекомендовать р</w:t>
      </w:r>
      <w:r w:rsidR="001844CD" w:rsidRPr="00220953">
        <w:rPr>
          <w:rFonts w:ascii="Times New Roman" w:eastAsia="Times New Roman" w:hAnsi="Times New Roman" w:cs="Times New Roman"/>
          <w:sz w:val="26"/>
        </w:rPr>
        <w:t>уководителям органов местного самоуправления, осуществляющих управление в сфере образования (</w:t>
      </w:r>
      <w:r w:rsidR="000A6012" w:rsidRPr="000A6012">
        <w:rPr>
          <w:rFonts w:ascii="Times New Roman" w:eastAsia="Times New Roman" w:hAnsi="Times New Roman" w:cs="Times New Roman"/>
          <w:sz w:val="26"/>
        </w:rPr>
        <w:t xml:space="preserve">Журбин М.В., </w:t>
      </w:r>
      <w:proofErr w:type="spellStart"/>
      <w:r w:rsidR="000A6012" w:rsidRPr="000A6012">
        <w:rPr>
          <w:rFonts w:ascii="Times New Roman" w:eastAsia="Times New Roman" w:hAnsi="Times New Roman" w:cs="Times New Roman"/>
          <w:sz w:val="26"/>
        </w:rPr>
        <w:t>Зеленская</w:t>
      </w:r>
      <w:proofErr w:type="spellEnd"/>
      <w:r w:rsidR="000A6012" w:rsidRPr="000A6012">
        <w:rPr>
          <w:rFonts w:ascii="Times New Roman" w:eastAsia="Times New Roman" w:hAnsi="Times New Roman" w:cs="Times New Roman"/>
          <w:sz w:val="26"/>
        </w:rPr>
        <w:t xml:space="preserve"> Н.М., Кузнецов Е.Н., Мартынюк Е.Г., </w:t>
      </w:r>
      <w:proofErr w:type="spellStart"/>
      <w:r w:rsidR="000A6012" w:rsidRPr="000A6012">
        <w:rPr>
          <w:rFonts w:ascii="Times New Roman" w:eastAsia="Times New Roman" w:hAnsi="Times New Roman" w:cs="Times New Roman"/>
          <w:sz w:val="26"/>
        </w:rPr>
        <w:t>Пенечейвуна</w:t>
      </w:r>
      <w:proofErr w:type="spellEnd"/>
      <w:r w:rsidR="000A6012" w:rsidRPr="000A6012">
        <w:rPr>
          <w:rFonts w:ascii="Times New Roman" w:eastAsia="Times New Roman" w:hAnsi="Times New Roman" w:cs="Times New Roman"/>
          <w:sz w:val="26"/>
        </w:rPr>
        <w:t xml:space="preserve"> Е.А., Попова С.В., Яковлев А.В</w:t>
      </w:r>
      <w:r w:rsidR="00705A85" w:rsidRPr="00220953">
        <w:rPr>
          <w:rFonts w:ascii="Times New Roman" w:eastAsia="Times New Roman" w:hAnsi="Times New Roman" w:cs="Times New Roman"/>
          <w:sz w:val="26"/>
        </w:rPr>
        <w:t>):</w:t>
      </w:r>
    </w:p>
    <w:p w:rsidR="00705A85" w:rsidRDefault="00705A85" w:rsidP="00705A8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</w:rPr>
      </w:pPr>
      <w:r w:rsidRPr="00220953">
        <w:rPr>
          <w:rFonts w:ascii="Times New Roman" w:eastAsia="Times New Roman" w:hAnsi="Times New Roman" w:cs="Times New Roman"/>
          <w:sz w:val="26"/>
        </w:rPr>
        <w:t xml:space="preserve">7.1. организовать участие в Конкурсе педагогических работников образовательных организаций, </w:t>
      </w:r>
      <w:r w:rsidRPr="00220953">
        <w:rPr>
          <w:rFonts w:ascii="Times New Roman" w:eastAsia="Times New Roman" w:hAnsi="Times New Roman" w:cs="Times New Roman"/>
          <w:sz w:val="26"/>
          <w:szCs w:val="26"/>
        </w:rPr>
        <w:t>реализующих образовательные программы начально</w:t>
      </w:r>
      <w:r w:rsidRPr="000A347B">
        <w:rPr>
          <w:rFonts w:ascii="Times New Roman" w:eastAsia="Times New Roman" w:hAnsi="Times New Roman" w:cs="Times New Roman"/>
          <w:sz w:val="26"/>
          <w:szCs w:val="26"/>
        </w:rPr>
        <w:t>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844CD" w:rsidRPr="001844CD" w:rsidRDefault="00705A85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7.2. </w:t>
      </w:r>
      <w:r w:rsidR="005769C7">
        <w:rPr>
          <w:rFonts w:ascii="Times New Roman" w:eastAsia="Times New Roman" w:hAnsi="Times New Roman" w:cs="Times New Roman"/>
          <w:sz w:val="26"/>
        </w:rPr>
        <w:t xml:space="preserve">взять под контроль </w:t>
      </w:r>
      <w:r w:rsidR="001844CD" w:rsidRPr="001844CD">
        <w:rPr>
          <w:rFonts w:ascii="Times New Roman" w:eastAsia="Times New Roman" w:hAnsi="Times New Roman" w:cs="Times New Roman"/>
          <w:sz w:val="26"/>
        </w:rPr>
        <w:t>предоставление конкурсных документов уч</w:t>
      </w:r>
      <w:r w:rsidR="005769C7">
        <w:rPr>
          <w:rFonts w:ascii="Times New Roman" w:eastAsia="Times New Roman" w:hAnsi="Times New Roman" w:cs="Times New Roman"/>
          <w:sz w:val="26"/>
        </w:rPr>
        <w:t xml:space="preserve">астников Конкурса </w:t>
      </w:r>
      <w:r w:rsidR="001844CD" w:rsidRPr="001844CD">
        <w:rPr>
          <w:rFonts w:ascii="Times New Roman" w:eastAsia="Times New Roman" w:hAnsi="Times New Roman" w:cs="Times New Roman"/>
          <w:sz w:val="26"/>
        </w:rPr>
        <w:t>в соответствии с установленными сроками.</w:t>
      </w:r>
    </w:p>
    <w:p w:rsidR="00FC363E" w:rsidRPr="00220953" w:rsidRDefault="00167EED" w:rsidP="001844C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1844CD" w:rsidRPr="001844CD">
        <w:rPr>
          <w:rFonts w:ascii="Times New Roman" w:eastAsia="Times New Roman" w:hAnsi="Times New Roman" w:cs="Times New Roman"/>
          <w:sz w:val="26"/>
        </w:rPr>
        <w:t>.</w:t>
      </w:r>
      <w:r w:rsidR="001844CD" w:rsidRPr="001844CD">
        <w:rPr>
          <w:rFonts w:ascii="Times New Roman" w:eastAsia="Times New Roman" w:hAnsi="Times New Roman" w:cs="Times New Roman"/>
          <w:sz w:val="26"/>
        </w:rPr>
        <w:tab/>
      </w:r>
      <w:proofErr w:type="gramStart"/>
      <w:r w:rsidR="001844CD" w:rsidRPr="001844CD"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 w:rsidR="001844CD" w:rsidRPr="001844CD">
        <w:rPr>
          <w:rFonts w:ascii="Times New Roman" w:eastAsia="Times New Roman" w:hAnsi="Times New Roman" w:cs="Times New Roman"/>
          <w:sz w:val="26"/>
        </w:rPr>
        <w:t xml:space="preserve"> исполнением настоящего приказа возложить на Управление </w:t>
      </w:r>
      <w:r w:rsidR="00DF19BA" w:rsidRPr="00220953">
        <w:rPr>
          <w:rFonts w:ascii="Times New Roman" w:eastAsia="Times New Roman" w:hAnsi="Times New Roman" w:cs="Times New Roman"/>
          <w:sz w:val="26"/>
        </w:rPr>
        <w:t xml:space="preserve">общего, дополнительного образования и воспитательной работы </w:t>
      </w:r>
      <w:r w:rsidR="001844CD" w:rsidRPr="00220953">
        <w:rPr>
          <w:rFonts w:ascii="Times New Roman" w:eastAsia="Times New Roman" w:hAnsi="Times New Roman" w:cs="Times New Roman"/>
          <w:sz w:val="26"/>
        </w:rPr>
        <w:t>Департамента образования</w:t>
      </w:r>
      <w:r w:rsidR="009D6134" w:rsidRPr="00220953">
        <w:rPr>
          <w:rFonts w:ascii="Times New Roman" w:eastAsia="Times New Roman" w:hAnsi="Times New Roman" w:cs="Times New Roman"/>
          <w:sz w:val="26"/>
        </w:rPr>
        <w:t xml:space="preserve"> и науки</w:t>
      </w:r>
      <w:r w:rsidR="001844CD" w:rsidRPr="00220953">
        <w:rPr>
          <w:rFonts w:ascii="Times New Roman" w:eastAsia="Times New Roman" w:hAnsi="Times New Roman" w:cs="Times New Roman"/>
          <w:sz w:val="26"/>
        </w:rPr>
        <w:t xml:space="preserve"> Чукотского автономного округа (Пуртов И.М.).</w:t>
      </w:r>
    </w:p>
    <w:p w:rsidR="00254139" w:rsidRDefault="00254139" w:rsidP="003F39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8246C" w:rsidRDefault="00B8246C" w:rsidP="003F39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8246C" w:rsidRPr="001844CD" w:rsidRDefault="00B8246C" w:rsidP="003F39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579DD" w:rsidRDefault="00670E3D" w:rsidP="003F396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516FF4" w:rsidRPr="001844C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65EF0" w:rsidRPr="001844CD">
        <w:rPr>
          <w:rFonts w:ascii="Times New Roman" w:eastAsia="Times New Roman" w:hAnsi="Times New Roman" w:cs="Times New Roman"/>
          <w:sz w:val="26"/>
          <w:szCs w:val="26"/>
        </w:rPr>
        <w:t>чальник Департамента</w:t>
      </w:r>
      <w:r w:rsidR="00D65EF0" w:rsidRPr="001844CD">
        <w:rPr>
          <w:rFonts w:ascii="Times New Roman" w:eastAsia="Times New Roman" w:hAnsi="Times New Roman" w:cs="Times New Roman"/>
          <w:sz w:val="26"/>
          <w:szCs w:val="26"/>
        </w:rPr>
        <w:tab/>
      </w:r>
      <w:r w:rsidR="00D65EF0" w:rsidRPr="001844CD">
        <w:rPr>
          <w:rFonts w:ascii="Times New Roman" w:eastAsia="Times New Roman" w:hAnsi="Times New Roman" w:cs="Times New Roman"/>
          <w:sz w:val="26"/>
          <w:szCs w:val="26"/>
        </w:rPr>
        <w:tab/>
      </w:r>
      <w:r w:rsidR="00D65EF0" w:rsidRPr="001844CD">
        <w:rPr>
          <w:rFonts w:ascii="Times New Roman" w:eastAsia="Times New Roman" w:hAnsi="Times New Roman" w:cs="Times New Roman"/>
          <w:sz w:val="26"/>
          <w:szCs w:val="26"/>
        </w:rPr>
        <w:tab/>
      </w:r>
      <w:r w:rsidR="00EB5264">
        <w:rPr>
          <w:rFonts w:ascii="Times New Roman" w:eastAsia="Times New Roman" w:hAnsi="Times New Roman" w:cs="Times New Roman"/>
          <w:sz w:val="26"/>
          <w:szCs w:val="26"/>
        </w:rPr>
        <w:tab/>
      </w:r>
      <w:r w:rsidR="00EB5264">
        <w:rPr>
          <w:rFonts w:ascii="Times New Roman" w:eastAsia="Times New Roman" w:hAnsi="Times New Roman" w:cs="Times New Roman"/>
          <w:sz w:val="26"/>
          <w:szCs w:val="26"/>
        </w:rPr>
        <w:tab/>
      </w:r>
      <w:r w:rsidR="00EB5264">
        <w:rPr>
          <w:rFonts w:ascii="Times New Roman" w:eastAsia="Times New Roman" w:hAnsi="Times New Roman" w:cs="Times New Roman"/>
          <w:sz w:val="26"/>
          <w:szCs w:val="26"/>
        </w:rPr>
        <w:tab/>
      </w:r>
      <w:r w:rsidR="00EB5264">
        <w:rPr>
          <w:rFonts w:ascii="Times New Roman" w:eastAsia="Times New Roman" w:hAnsi="Times New Roman" w:cs="Times New Roman"/>
          <w:sz w:val="26"/>
          <w:szCs w:val="26"/>
        </w:rPr>
        <w:tab/>
      </w:r>
      <w:r w:rsidR="0013556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А.Г. Боленков</w:t>
      </w:r>
    </w:p>
    <w:p w:rsidR="00705A85" w:rsidRDefault="00705A85" w:rsidP="003F39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5A85" w:rsidRDefault="00705A85" w:rsidP="003F39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5A85" w:rsidRDefault="00705A85" w:rsidP="003F39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5A85" w:rsidRDefault="00705A85" w:rsidP="003F39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05A85" w:rsidRDefault="00705A85" w:rsidP="003F396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65E13" w:rsidRDefault="00B65E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8246C" w:rsidRDefault="00B8246C" w:rsidP="003F3965">
      <w:pPr>
        <w:rPr>
          <w:rFonts w:ascii="Times New Roman" w:eastAsia="Times New Roman" w:hAnsi="Times New Roman" w:cs="Times New Roman"/>
          <w:sz w:val="26"/>
          <w:szCs w:val="26"/>
        </w:rPr>
        <w:sectPr w:rsidR="00B8246C" w:rsidSect="00EB526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0348" w:type="dxa"/>
        <w:tblInd w:w="-459" w:type="dxa"/>
        <w:tblLook w:val="01E0"/>
      </w:tblPr>
      <w:tblGrid>
        <w:gridCol w:w="5989"/>
        <w:gridCol w:w="4359"/>
      </w:tblGrid>
      <w:tr w:rsidR="002C3CE4" w:rsidRPr="002C3CE4" w:rsidTr="00F830F2">
        <w:tc>
          <w:tcPr>
            <w:tcW w:w="5989" w:type="dxa"/>
          </w:tcPr>
          <w:p w:rsidR="002C3CE4" w:rsidRPr="002C3CE4" w:rsidRDefault="002C3CE4" w:rsidP="00E4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:rsidR="002C3CE4" w:rsidRPr="002C3CE4" w:rsidRDefault="002C3CE4" w:rsidP="002C3CE4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CE4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  <w:p w:rsidR="002C3CE4" w:rsidRPr="002C3CE4" w:rsidRDefault="002C3CE4" w:rsidP="002C3CE4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CE4">
              <w:rPr>
                <w:rFonts w:ascii="Times New Roman" w:eastAsia="Times New Roman" w:hAnsi="Times New Roman" w:cs="Times New Roman"/>
                <w:sz w:val="26"/>
                <w:szCs w:val="26"/>
              </w:rPr>
              <w:t>к приказу Департамента образования</w:t>
            </w:r>
            <w:r w:rsidR="00077F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науки</w:t>
            </w:r>
            <w:r w:rsidRPr="002C3C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Чукотского автономного округа</w:t>
            </w:r>
          </w:p>
          <w:p w:rsidR="002C3CE4" w:rsidRPr="00896EE1" w:rsidRDefault="002C3CE4" w:rsidP="00AD35E9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A3459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E522E6"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670E3D"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345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ED2918"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01-21/</w:t>
            </w:r>
            <w:r w:rsidR="00A34597"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</w:tr>
    </w:tbl>
    <w:p w:rsidR="002C3CE4" w:rsidRDefault="002C3CE4" w:rsidP="002C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:rsidR="009A3D0E" w:rsidRDefault="009A3D0E" w:rsidP="002C3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:rsidR="00471A55" w:rsidRPr="00471A55" w:rsidRDefault="00471A55" w:rsidP="00EB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471A55">
        <w:rPr>
          <w:rFonts w:ascii="Times New Roman" w:eastAsia="Times New Roman" w:hAnsi="Times New Roman" w:cs="Times New Roman"/>
          <w:b/>
          <w:sz w:val="26"/>
        </w:rPr>
        <w:t>ПОРЯДОК</w:t>
      </w:r>
    </w:p>
    <w:p w:rsidR="00471A55" w:rsidRPr="00471A55" w:rsidRDefault="00471A55" w:rsidP="00EB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471A55">
        <w:rPr>
          <w:rFonts w:ascii="Times New Roman" w:eastAsia="Times New Roman" w:hAnsi="Times New Roman" w:cs="Times New Roman"/>
          <w:b/>
          <w:sz w:val="26"/>
        </w:rPr>
        <w:t>проведени</w:t>
      </w:r>
      <w:r w:rsidR="00A34597">
        <w:rPr>
          <w:rFonts w:ascii="Times New Roman" w:eastAsia="Times New Roman" w:hAnsi="Times New Roman" w:cs="Times New Roman"/>
          <w:b/>
          <w:sz w:val="26"/>
        </w:rPr>
        <w:t>я конкурса на присуждение в 2023</w:t>
      </w:r>
      <w:r w:rsidRPr="00471A55">
        <w:rPr>
          <w:rFonts w:ascii="Times New Roman" w:eastAsia="Times New Roman" w:hAnsi="Times New Roman" w:cs="Times New Roman"/>
          <w:b/>
          <w:sz w:val="26"/>
        </w:rPr>
        <w:t xml:space="preserve"> году премий лучшим учителям Чукотского автономного округа за достижения в педагогической деятельности</w:t>
      </w:r>
    </w:p>
    <w:p w:rsidR="00471A55" w:rsidRPr="00471A55" w:rsidRDefault="00471A55" w:rsidP="00471A5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</w:p>
    <w:p w:rsidR="00471A55" w:rsidRPr="00471A55" w:rsidRDefault="00471A55" w:rsidP="0047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Pr="00471A55">
        <w:rPr>
          <w:rFonts w:ascii="Times New Roman" w:eastAsia="Times New Roman" w:hAnsi="Times New Roman" w:cs="Times New Roman"/>
          <w:b/>
          <w:sz w:val="26"/>
          <w:szCs w:val="26"/>
        </w:rPr>
        <w:tab/>
        <w:t>Общие положения</w:t>
      </w:r>
    </w:p>
    <w:p w:rsidR="00471A55" w:rsidRPr="00471A55" w:rsidRDefault="00471A55" w:rsidP="00471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Настоящий порядок определяет процедуру проведения к</w:t>
      </w:r>
      <w:r w:rsidR="00EA1095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онкурса на присуждение в 2023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премий лучшим учителям Чукотского автономного округа за достижения в педагогической деятельности 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>(далее - Конкурс).</w:t>
      </w:r>
    </w:p>
    <w:p w:rsidR="00471A55" w:rsidRPr="00471A55" w:rsidRDefault="00471A55" w:rsidP="00471A55">
      <w:pPr>
        <w:tabs>
          <w:tab w:val="left" w:pos="0"/>
          <w:tab w:val="left" w:pos="141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Основными принципами проведения 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 гласность, открытость, прозрачность процедур и обеспечение равных возможностей для участия в нем учителей 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471A55" w:rsidRPr="00471A55" w:rsidRDefault="00471A55" w:rsidP="00471A55">
      <w:pPr>
        <w:autoSpaceDE w:val="0"/>
        <w:autoSpaceDN w:val="0"/>
        <w:adjustRightInd w:val="0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 проведения Конкурса создается конкурсная комиссия, состав которой утверждается приказом Департамента образования и науки Чукотского автономного округа (далее – Департамент).</w:t>
      </w:r>
    </w:p>
    <w:p w:rsidR="00471A55" w:rsidRPr="00471A55" w:rsidRDefault="00471A55" w:rsidP="00471A55">
      <w:pPr>
        <w:autoSpaceDE w:val="0"/>
        <w:autoSpaceDN w:val="0"/>
        <w:adjustRightInd w:val="0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1.4. 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Состав конкурсной комиссии формируется из числа: </w:t>
      </w:r>
    </w:p>
    <w:p w:rsidR="00471A55" w:rsidRPr="00471A55" w:rsidRDefault="00471A55" w:rsidP="00471A55">
      <w:pPr>
        <w:autoSpaceDE w:val="0"/>
        <w:autoSpaceDN w:val="0"/>
        <w:adjustRightInd w:val="0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руководителей образовательных организаций в количестве 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не более 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одной четвертой общего числа членов конкурсной комиссии, </w:t>
      </w:r>
    </w:p>
    <w:p w:rsidR="00471A55" w:rsidRPr="00471A55" w:rsidRDefault="00471A55" w:rsidP="00471A55">
      <w:pPr>
        <w:autoSpaceDE w:val="0"/>
        <w:autoSpaceDN w:val="0"/>
        <w:adjustRightInd w:val="0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представителей профессиональных объединений работодателей в количестве 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не более 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одной четвертой общего числа членов конкурсной комиссии, </w:t>
      </w:r>
    </w:p>
    <w:p w:rsidR="00471A55" w:rsidRPr="00471A55" w:rsidRDefault="00471A55" w:rsidP="00471A55">
      <w:pPr>
        <w:autoSpaceDE w:val="0"/>
        <w:autoSpaceDN w:val="0"/>
        <w:adjustRightInd w:val="0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членов общественных объединений, осуществляющих свою деятельность в сфере образования, в количестве 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не более 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одной четвертой общего числа членов конкурсной комиссии, </w:t>
      </w:r>
    </w:p>
    <w:p w:rsidR="00471A55" w:rsidRPr="00471A55" w:rsidRDefault="00471A55" w:rsidP="00471A55">
      <w:pPr>
        <w:autoSpaceDE w:val="0"/>
        <w:autoSpaceDN w:val="0"/>
        <w:adjustRightInd w:val="0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родителей (законных представителей) обучающихся образовательных организаций в количестве 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не более 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четвертой общего числа членов конкурсной комиссии.</w:t>
      </w: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1A55" w:rsidRPr="00471A55" w:rsidRDefault="00471A55" w:rsidP="0047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471A55">
        <w:rPr>
          <w:rFonts w:ascii="Times New Roman" w:eastAsia="Times New Roman" w:hAnsi="Times New Roman" w:cs="Times New Roman"/>
          <w:b/>
          <w:sz w:val="26"/>
          <w:szCs w:val="26"/>
        </w:rPr>
        <w:tab/>
        <w:t>Условия участия в Конкурсе</w:t>
      </w:r>
    </w:p>
    <w:p w:rsidR="00471A55" w:rsidRPr="00471A55" w:rsidRDefault="00471A55" w:rsidP="00471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471A55">
        <w:rPr>
          <w:rFonts w:ascii="Times New Roman" w:eastAsia="Times New Roman" w:hAnsi="Times New Roman" w:cs="Times New Roman"/>
          <w:sz w:val="26"/>
          <w:szCs w:val="26"/>
        </w:rPr>
        <w:t>На участие в Конкурсе имеют право учителя с установленным объемом учебной нагрузки не менее 18 часов в неделю за ставку заработной платы и со стажем педагогической деятельности не менее трех лет, основным местом работы которых является образовательная организация, реализующая образовательные программы начального общего, основного общего и среднего общего образования (далее - образовательная организация).</w:t>
      </w:r>
      <w:proofErr w:type="gramEnd"/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7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ab/>
        <w:t>Лица, осуществляющие в образовательных организациях только административные или организационные функции, права на участие в Конкурсе не имеют.</w:t>
      </w: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Учитель, получивший премию, денежное поощрение, предусмотренные ранее </w:t>
      </w:r>
      <w:r w:rsidRPr="00871E23">
        <w:rPr>
          <w:rFonts w:ascii="Times New Roman" w:eastAsia="Times New Roman" w:hAnsi="Times New Roman" w:cs="Times New Roman"/>
          <w:sz w:val="26"/>
          <w:szCs w:val="26"/>
        </w:rPr>
        <w:t>действующим</w:t>
      </w:r>
      <w:r w:rsidR="00AB0D37" w:rsidRPr="00871E2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71E23">
        <w:rPr>
          <w:rFonts w:ascii="Times New Roman" w:eastAsia="Times New Roman" w:hAnsi="Times New Roman" w:cs="Times New Roman"/>
          <w:sz w:val="26"/>
          <w:szCs w:val="26"/>
        </w:rPr>
        <w:t xml:space="preserve"> Указ</w:t>
      </w:r>
      <w:r w:rsidR="00AB0D37" w:rsidRPr="00871E23"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 Президента Российской Федерации от 28 января 2017 г. № 117 «О денежном поощрении лучших учителей» и от 28 ноября 2018 г. № 679</w:t>
      </w:r>
      <w:r w:rsidR="00871E23">
        <w:rPr>
          <w:rFonts w:ascii="Times New Roman" w:eastAsia="Times New Roman" w:hAnsi="Times New Roman" w:cs="Times New Roman"/>
          <w:sz w:val="26"/>
          <w:szCs w:val="26"/>
        </w:rPr>
        <w:br/>
      </w: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«О премиях лучшим учителям за достижения в педагогической деятельности», имеет 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lastRenderedPageBreak/>
        <w:t>право повторно участвовать в Конкурсе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ранее чем через пять лет.</w:t>
      </w:r>
      <w:proofErr w:type="gramEnd"/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Исчисление пятилетнего срока начинается с 1 января года, следующего за годом участия в Конкурсе.</w:t>
      </w: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right="5" w:firstLine="7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2.4. 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Выдвижение учителей на получение 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премии 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производится с их письменного согласия коллегиальным органом управления образовательной организации.</w:t>
      </w: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2.5. 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 участия в Конкурсе образовательным организациям необходимо предоставить в конкурсную комиссию следующий пакет документов (далее - конкурсные документы):</w:t>
      </w:r>
    </w:p>
    <w:p w:rsidR="00471A55" w:rsidRPr="00471A55" w:rsidRDefault="00471A55" w:rsidP="00471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копию решения (выписку из решения) коллегиального органа управления образовательной организации о выдвижении учителя на участие в 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>Конкурсе;</w:t>
      </w:r>
    </w:p>
    <w:p w:rsidR="00471A55" w:rsidRPr="00471A55" w:rsidRDefault="00471A55" w:rsidP="00471A55">
      <w:pPr>
        <w:autoSpaceDE w:val="0"/>
        <w:autoSpaceDN w:val="0"/>
        <w:adjustRightInd w:val="0"/>
        <w:spacing w:before="5" w:after="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- копию документа (документов) об образовании учителя, заверенную руководителем образовательной организации в установленном законодательством Российской Федерации порядке;</w:t>
      </w:r>
    </w:p>
    <w:p w:rsidR="00471A55" w:rsidRPr="00471A55" w:rsidRDefault="00471A55" w:rsidP="00471A55">
      <w:pPr>
        <w:tabs>
          <w:tab w:val="left" w:pos="851"/>
          <w:tab w:val="left" w:pos="993"/>
        </w:tabs>
        <w:autoSpaceDE w:val="0"/>
        <w:autoSpaceDN w:val="0"/>
        <w:adjustRightInd w:val="0"/>
        <w:spacing w:before="5"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- копию трудовой книжки учителя, заверенную руководителем образовательной организации;</w:t>
      </w:r>
    </w:p>
    <w:p w:rsidR="00471A55" w:rsidRPr="00471A55" w:rsidRDefault="00471A55" w:rsidP="00471A5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- справку, содержащую информацию о профессиональных достижениях учителя, заверенную руководителем образовательной организации и сформированную в соответствии с критериями конкурсного отбора;</w:t>
      </w:r>
    </w:p>
    <w:p w:rsidR="00471A55" w:rsidRPr="00471A55" w:rsidRDefault="00471A55" w:rsidP="00471A5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информацию о публичной презентации общественности и профессиональному сообществу результатов педагогической деятельности учителя, достоверность которой подтверждена 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>документально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71A55" w:rsidRPr="00471A55" w:rsidRDefault="00471A55" w:rsidP="00471A55">
      <w:pPr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заявление участника Конкурса</w:t>
      </w:r>
      <w:r w:rsidR="00AB0D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 1</w:t>
      </w:r>
      <w:r w:rsidR="00913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настоящему </w:t>
      </w:r>
      <w:r w:rsidR="00493B5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91361C">
        <w:rPr>
          <w:rFonts w:ascii="Times New Roman" w:eastAsia="Times New Roman" w:hAnsi="Times New Roman" w:cs="Times New Roman"/>
          <w:color w:val="000000"/>
          <w:sz w:val="26"/>
          <w:szCs w:val="26"/>
        </w:rPr>
        <w:t>орядку</w:t>
      </w:r>
      <w:r w:rsidR="00AB0D37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71A55" w:rsidRDefault="00471A55" w:rsidP="00471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- согласие н</w:t>
      </w:r>
      <w:r w:rsidR="003E3395">
        <w:rPr>
          <w:rFonts w:ascii="Times New Roman" w:eastAsia="Times New Roman" w:hAnsi="Times New Roman" w:cs="Times New Roman"/>
          <w:color w:val="000000"/>
          <w:sz w:val="26"/>
          <w:szCs w:val="26"/>
        </w:rPr>
        <w:t>а обработку персональных данных</w:t>
      </w:r>
      <w:r w:rsidR="00913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493B5C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2 к настоящему Порядку)</w:t>
      </w:r>
    </w:p>
    <w:p w:rsidR="006A0CF2" w:rsidRPr="00471A55" w:rsidRDefault="006A0CF2" w:rsidP="00471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1377">
        <w:rPr>
          <w:rFonts w:ascii="Times New Roman" w:eastAsia="Times New Roman" w:hAnsi="Times New Roman" w:cs="Times New Roman"/>
          <w:color w:val="000000"/>
          <w:sz w:val="26"/>
          <w:szCs w:val="26"/>
        </w:rPr>
        <w:t>- справк</w:t>
      </w:r>
      <w:r w:rsidR="00AB0D37" w:rsidRPr="0011137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места работы об объеме учебной нагрузки</w:t>
      </w:r>
      <w:r w:rsidR="00111377" w:rsidRPr="001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</w:t>
      </w:r>
      <w:r w:rsidR="001113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к настоящему Порядку)</w:t>
      </w:r>
      <w:r w:rsidR="00AB0D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42A54" w:rsidRDefault="00471A55" w:rsidP="006E7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2.6.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E0F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и регистрацию конкурсных документов </w:t>
      </w:r>
      <w:r w:rsidR="00EA109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в электронном варианте  </w:t>
      </w:r>
      <w:proofErr w:type="spellStart"/>
      <w:proofErr w:type="gramStart"/>
      <w:r w:rsidR="00EA109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/>
        </w:rPr>
        <w:t>pdf</w:t>
      </w:r>
      <w:proofErr w:type="spellEnd"/>
      <w:proofErr w:type="gramEnd"/>
      <w:r w:rsidRPr="00FE0F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секретарь конкурсной комиссии в срок </w:t>
      </w:r>
      <w:r w:rsidR="00A8192D">
        <w:rPr>
          <w:rFonts w:ascii="Times New Roman" w:eastAsia="Times New Roman" w:hAnsi="Times New Roman" w:cs="Times New Roman"/>
          <w:sz w:val="26"/>
          <w:szCs w:val="26"/>
        </w:rPr>
        <w:t>с 24 апреля по 15 мая 2023</w:t>
      </w:r>
      <w:r w:rsidRPr="00FE0F0B"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 w:rsidRPr="00FE0F0B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адресу</w:t>
      </w:r>
      <w:r w:rsidRPr="00FE0F0B">
        <w:rPr>
          <w:rFonts w:ascii="Times New Roman" w:eastAsia="Times New Roman" w:hAnsi="Times New Roman" w:cs="Times New Roman"/>
          <w:sz w:val="26"/>
          <w:szCs w:val="26"/>
        </w:rPr>
        <w:t xml:space="preserve">: 689000, Чукотский автономный округ, город Анадырь, улица Беринга, дом 7, </w:t>
      </w:r>
      <w:proofErr w:type="spellStart"/>
      <w:r w:rsidRPr="00FE0F0B">
        <w:rPr>
          <w:rFonts w:ascii="Times New Roman" w:eastAsia="Times New Roman" w:hAnsi="Times New Roman" w:cs="Times New Roman"/>
          <w:sz w:val="26"/>
          <w:szCs w:val="26"/>
        </w:rPr>
        <w:t>ГАУ</w:t>
      </w:r>
      <w:proofErr w:type="spellEnd"/>
      <w:r w:rsidRPr="00FE0F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0F0B">
        <w:rPr>
          <w:rFonts w:ascii="Times New Roman" w:eastAsia="Times New Roman" w:hAnsi="Times New Roman" w:cs="Times New Roman"/>
          <w:sz w:val="26"/>
          <w:szCs w:val="26"/>
        </w:rPr>
        <w:t>ДПО</w:t>
      </w:r>
      <w:proofErr w:type="spellEnd"/>
      <w:r w:rsidRPr="00FE0F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0F0B">
        <w:rPr>
          <w:rFonts w:ascii="Times New Roman" w:eastAsia="Times New Roman" w:hAnsi="Times New Roman" w:cs="Times New Roman"/>
          <w:sz w:val="26"/>
          <w:szCs w:val="26"/>
        </w:rPr>
        <w:t>ЧИРОиПК</w:t>
      </w:r>
      <w:proofErr w:type="spellEnd"/>
      <w:r w:rsidR="00742A54" w:rsidRPr="00FE0F0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7A94" w:rsidRDefault="00471A55" w:rsidP="006E7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Для оптимизации технической стороны подготовки материалов к экспертизе, тексты по критериям должны быть также представлены в формате </w:t>
      </w:r>
      <w:r w:rsidRPr="00471A55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1A55" w:rsidRPr="006E7A94" w:rsidRDefault="006E7A94" w:rsidP="006E7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A54">
        <w:rPr>
          <w:rFonts w:ascii="Times New Roman" w:eastAsia="Times New Roman" w:hAnsi="Times New Roman" w:cs="Times New Roman"/>
          <w:sz w:val="26"/>
          <w:szCs w:val="26"/>
        </w:rPr>
        <w:t xml:space="preserve">Конкурсные материалы направляются также на электронный адрес </w:t>
      </w:r>
      <w:r w:rsidR="00BD39B7">
        <w:rPr>
          <w:rFonts w:ascii="Times New Roman" w:eastAsia="Times New Roman" w:hAnsi="Times New Roman" w:cs="Times New Roman"/>
          <w:sz w:val="26"/>
          <w:szCs w:val="26"/>
        </w:rPr>
        <w:br/>
      </w:r>
      <w:hyperlink r:id="rId9" w:history="1">
        <w:r w:rsidRPr="00742A54">
          <w:rPr>
            <w:rStyle w:val="ac"/>
            <w:rFonts w:ascii="Times New Roman" w:eastAsia="Times New Roman" w:hAnsi="Times New Roman" w:cs="Times New Roman"/>
            <w:sz w:val="26"/>
            <w:szCs w:val="26"/>
          </w:rPr>
          <w:t>cro-edu@mail.ru</w:t>
        </w:r>
      </w:hyperlink>
      <w:r w:rsidRPr="00742A5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742A54"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spellEnd"/>
      <w:r w:rsidRPr="00742A54">
        <w:rPr>
          <w:rFonts w:ascii="Times New Roman" w:eastAsia="Times New Roman" w:hAnsi="Times New Roman" w:cs="Times New Roman"/>
          <w:sz w:val="26"/>
          <w:szCs w:val="26"/>
        </w:rPr>
        <w:t xml:space="preserve"> пометкой для Коваленко М.Н. и названием конкурса).</w:t>
      </w:r>
    </w:p>
    <w:p w:rsidR="00742A54" w:rsidRDefault="00742A54" w:rsidP="0047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1A55" w:rsidRPr="00471A55" w:rsidRDefault="00471A55" w:rsidP="0047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ab/>
      </w:r>
      <w:r w:rsidRPr="00471A55">
        <w:rPr>
          <w:rFonts w:ascii="Times New Roman" w:eastAsia="Times New Roman" w:hAnsi="Times New Roman" w:cs="Times New Roman"/>
          <w:b/>
          <w:sz w:val="26"/>
          <w:szCs w:val="26"/>
        </w:rPr>
        <w:t>Критерии конкурсного отбора и их оценивание</w:t>
      </w:r>
    </w:p>
    <w:p w:rsidR="00471A55" w:rsidRPr="00471A55" w:rsidRDefault="00471A55" w:rsidP="00471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1A55" w:rsidRPr="00471A55" w:rsidRDefault="00471A55" w:rsidP="00471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>3.1.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ab/>
        <w:t>Конкурсная комиссия проводит конкурсный отбор на основании следующих критериев:</w:t>
      </w:r>
    </w:p>
    <w:p w:rsidR="00471A55" w:rsidRPr="00471A55" w:rsidRDefault="00471A55" w:rsidP="004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>-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471A55" w:rsidRPr="00471A55" w:rsidRDefault="00471A55" w:rsidP="004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>- высокие (с позитивной динамикой за последние три года) результаты учебных достижений обучающихся, которые обучаются у учителя;</w:t>
      </w:r>
    </w:p>
    <w:p w:rsidR="00471A55" w:rsidRPr="00471A55" w:rsidRDefault="00471A55" w:rsidP="004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- высокие результаты внеурочной деятельности </w:t>
      </w:r>
      <w:proofErr w:type="gramStart"/>
      <w:r w:rsidRPr="00471A55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 по учебному предмету, который преподает учитель;</w:t>
      </w:r>
    </w:p>
    <w:p w:rsidR="00471A55" w:rsidRPr="00471A55" w:rsidRDefault="00471A55" w:rsidP="004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-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471A55">
        <w:rPr>
          <w:rFonts w:ascii="Times New Roman" w:eastAsia="Times New Roman" w:hAnsi="Times New Roman" w:cs="Times New Roman"/>
          <w:sz w:val="26"/>
          <w:szCs w:val="26"/>
        </w:rPr>
        <w:t>девиантным</w:t>
      </w:r>
      <w:proofErr w:type="spellEnd"/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 (общественно опасным) поведением);</w:t>
      </w:r>
    </w:p>
    <w:p w:rsidR="00471A55" w:rsidRPr="00471A55" w:rsidRDefault="00471A55" w:rsidP="004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>- 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обучения;</w:t>
      </w:r>
    </w:p>
    <w:p w:rsidR="00471A55" w:rsidRPr="00471A55" w:rsidRDefault="00471A55" w:rsidP="00471A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>- непрерывность профессионального развития учителя.</w:t>
      </w:r>
    </w:p>
    <w:p w:rsidR="00471A55" w:rsidRPr="00471A55" w:rsidRDefault="00471A55" w:rsidP="00471A55">
      <w:pPr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3.2.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Каждый из критериев оценивается до 10 баллов.</w:t>
      </w:r>
    </w:p>
    <w:p w:rsidR="009521A3" w:rsidRPr="009A3D0E" w:rsidRDefault="009521A3" w:rsidP="00471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1A55" w:rsidRPr="00471A55" w:rsidRDefault="00471A55" w:rsidP="0047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Pr="00471A55">
        <w:rPr>
          <w:rFonts w:ascii="Times New Roman" w:eastAsia="Times New Roman" w:hAnsi="Times New Roman" w:cs="Times New Roman"/>
          <w:b/>
          <w:sz w:val="26"/>
          <w:szCs w:val="26"/>
        </w:rPr>
        <w:tab/>
        <w:t>Порядок работы конкурсной комиссии</w:t>
      </w:r>
    </w:p>
    <w:p w:rsidR="00471A55" w:rsidRPr="00471A55" w:rsidRDefault="00471A55" w:rsidP="00471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1A55" w:rsidRPr="00471A55" w:rsidRDefault="00471A55" w:rsidP="00471A55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Конкурсная комиссия осуществляет прием, регистрацию и экспертизу конкурсных документов.</w:t>
      </w:r>
    </w:p>
    <w:p w:rsidR="00471A55" w:rsidRPr="00471A55" w:rsidRDefault="00471A55" w:rsidP="00471A55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4.2.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Сроки приема конкурсных до</w:t>
      </w:r>
      <w:r w:rsidR="00A8192D">
        <w:rPr>
          <w:rFonts w:ascii="Times New Roman" w:eastAsia="Times New Roman" w:hAnsi="Times New Roman" w:cs="Times New Roman"/>
          <w:color w:val="000000"/>
          <w:sz w:val="26"/>
          <w:szCs w:val="26"/>
        </w:rPr>
        <w:t>кументов - с 24</w:t>
      </w:r>
      <w:r w:rsidR="00A8192D">
        <w:rPr>
          <w:rFonts w:ascii="Times New Roman" w:eastAsia="Times New Roman" w:hAnsi="Times New Roman" w:cs="Times New Roman"/>
          <w:sz w:val="26"/>
          <w:szCs w:val="26"/>
        </w:rPr>
        <w:t xml:space="preserve"> апреля по 15 мая 2023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4.3.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Экспертная оценка конкурсных документов проводится 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с </w:t>
      </w:r>
      <w:r w:rsidR="00A8192D">
        <w:rPr>
          <w:rFonts w:ascii="Times New Roman" w:eastAsia="Times New Roman" w:hAnsi="Times New Roman" w:cs="Times New Roman"/>
          <w:sz w:val="26"/>
          <w:szCs w:val="26"/>
        </w:rPr>
        <w:t>16 мая по 24 мая 2023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4.4.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Секретарь конкурсной комиссии осуществляет техническое обеспечение членов конкурсной комиссии (выдача документов участников, оценочных листов) и проводит техническую экспертизу конкурсных документов участников на соответствие следующим условиям:</w:t>
      </w: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- основным местом работы учителя является образовательная организация, реализующая общеобразовательные программы начального общего, основного общего и среднего общего образования;</w:t>
      </w: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- стаж педагогической</w:t>
      </w:r>
      <w:r w:rsidR="00CC63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учителя на 1 января 202</w:t>
      </w:r>
      <w:r w:rsidR="00CC63ED" w:rsidRPr="00CC63E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составляет не менее 3-х лет с установленным объемом учебной нагрузки не менее 18 часов в неделю за ставку заработной платы;</w:t>
      </w: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- учитель, заявившийся на Конкурс, не является получателем премии, денежного поощрения, предусмотренных ранее действующим Указом Президента Российской Федерации от 28 января 2017 г. № 117 «О денежном поощрении лучших учителей» и Указом Президента Российской Федерации от 28 ноября 2018 г. № 679 «О премиях лучшим учителям за достижения в педагогической деятельности», на протяжении 5 лет (в 201</w:t>
      </w:r>
      <w:r w:rsidR="001A7185" w:rsidRPr="001A7185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-20</w:t>
      </w:r>
      <w:r w:rsidR="001A718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1A7185" w:rsidRPr="001A718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годах);</w:t>
      </w:r>
      <w:proofErr w:type="gramEnd"/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- лица, осуществляющие в образовательных организациях только административные или организационные функции, к участию в Конкурсе не допускаются;</w:t>
      </w: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представлен весь пакет документов в соответствии с пунктом 2.5 Порядка проведения Конкурса.</w:t>
      </w: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4.5.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Конкурсные документы участников оцениваются не менее чем 2 членами конкурсной комиссии.</w:t>
      </w: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7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4.6.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 начала экспертизы председатель конкурсной комиссии или его заместитель проводит инструктаж членов конкурсной комиссии, на котором информирует:</w:t>
      </w:r>
    </w:p>
    <w:p w:rsidR="00471A55" w:rsidRPr="00471A55" w:rsidRDefault="00471A55" w:rsidP="00471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- о процедуре проведения экспертизы с разъяснением содержания каждого критерия отбора, системы баллов по каждому из них;</w:t>
      </w:r>
    </w:p>
    <w:p w:rsidR="00471A55" w:rsidRPr="00471A55" w:rsidRDefault="00471A55" w:rsidP="00471A5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- об ответственности каждого члена конкурсной комиссии за объективность принимаемых решений и сохранность представленных документов.</w:t>
      </w:r>
    </w:p>
    <w:p w:rsidR="00471A55" w:rsidRPr="00471A55" w:rsidRDefault="00471A55" w:rsidP="00471A55">
      <w:pPr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период проведения экспертизы до оглашения итогов Конкурса члены конкурсной комиссии обязаны не распространять информацию о содержании документов участников Конкурса, не давать сравнительных характеристик участников Конкурса, оценок их деятельности.</w:t>
      </w: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4.7.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ходе проведения экспертизы каждый член конкурсной комиссии заполняет оценочный лист.</w:t>
      </w:r>
    </w:p>
    <w:p w:rsidR="00471A55" w:rsidRPr="00471A55" w:rsidRDefault="00471A55" w:rsidP="00471A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>4.8.</w:t>
      </w:r>
      <w:r w:rsidRPr="00471A5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Подача апелляций на результат экспертизы не предусматривается.</w:t>
      </w:r>
    </w:p>
    <w:p w:rsidR="00471A55" w:rsidRDefault="00471A55" w:rsidP="009A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1A55" w:rsidRDefault="00471A55" w:rsidP="0047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Pr="00471A55">
        <w:rPr>
          <w:rFonts w:ascii="Times New Roman" w:eastAsia="Times New Roman" w:hAnsi="Times New Roman" w:cs="Times New Roman"/>
          <w:b/>
          <w:sz w:val="26"/>
          <w:szCs w:val="26"/>
        </w:rPr>
        <w:tab/>
        <w:t>Подведение итогов Конкурса</w:t>
      </w:r>
    </w:p>
    <w:p w:rsidR="003E3395" w:rsidRPr="00471A55" w:rsidRDefault="003E3395" w:rsidP="0047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1A55" w:rsidRPr="00471A55" w:rsidRDefault="00471A55" w:rsidP="00471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>5.1.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ab/>
        <w:t xml:space="preserve">Конкурсная комиссия формирует итоговый рейтинг участников 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br/>
        <w:t>(далее - рейтинг) согласно среднему баллу экспертных оценок конкурсных материалов и определяет победителя Конкурса.</w:t>
      </w:r>
    </w:p>
    <w:p w:rsidR="00471A55" w:rsidRPr="00471A55" w:rsidRDefault="00471A55" w:rsidP="00471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>5.2.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ab/>
        <w:t>Победителем Конкурса становится участник, набравший в итоговом рейтинге наибольшее количество баллов, призерами – участники, занявшие в итоговом рейтинге второе и третье места.</w:t>
      </w:r>
    </w:p>
    <w:p w:rsidR="00471A55" w:rsidRPr="00471A55" w:rsidRDefault="00471A55" w:rsidP="00471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>5.3.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ab/>
        <w:t>Итоги Конкурса утверждаются приказом Департамента.</w:t>
      </w:r>
    </w:p>
    <w:p w:rsidR="00471A55" w:rsidRPr="00471A55" w:rsidRDefault="00471A55" w:rsidP="00471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>5.4.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ab/>
        <w:t>Победителю Конкурса производится выплата премии за счет средств федерального бюджета.</w:t>
      </w:r>
    </w:p>
    <w:p w:rsidR="00471A55" w:rsidRPr="00471A55" w:rsidRDefault="00471A55" w:rsidP="00471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>5.5.</w:t>
      </w:r>
      <w:r w:rsidRPr="00471A55">
        <w:rPr>
          <w:rFonts w:ascii="Times New Roman" w:eastAsia="Times New Roman" w:hAnsi="Times New Roman" w:cs="Times New Roman"/>
          <w:sz w:val="26"/>
          <w:szCs w:val="26"/>
        </w:rPr>
        <w:tab/>
        <w:t>Призерам Конкурса производится выплата премий за счёт средств окружного бюджета, предусмотренных Государственной программой «Развитие образования и науки Чукотского автономного округа».</w:t>
      </w:r>
    </w:p>
    <w:p w:rsidR="00471A55" w:rsidRPr="00471A55" w:rsidRDefault="00471A55" w:rsidP="00471A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71A55" w:rsidRPr="00471A55" w:rsidRDefault="00471A55" w:rsidP="0047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b/>
          <w:sz w:val="26"/>
          <w:szCs w:val="26"/>
        </w:rPr>
        <w:t>6.</w:t>
      </w:r>
      <w:r w:rsidRPr="00471A55">
        <w:rPr>
          <w:rFonts w:ascii="Times New Roman" w:eastAsia="Times New Roman" w:hAnsi="Times New Roman" w:cs="Times New Roman"/>
          <w:b/>
          <w:sz w:val="26"/>
          <w:szCs w:val="26"/>
        </w:rPr>
        <w:tab/>
        <w:t>Технические требования к оформлению конкурсных материалов</w:t>
      </w:r>
    </w:p>
    <w:p w:rsidR="00471A55" w:rsidRPr="00471A55" w:rsidRDefault="00471A55" w:rsidP="00471A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1A55" w:rsidRPr="00471A55" w:rsidRDefault="00471A55" w:rsidP="004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6.1. Документы, поданные на Конкурс, должны быть выполнены на русском языке. Текст информации о профессиональных достижениях учителя рекомендуется набрать на компьютере с интервалом 1,5, шрифт </w:t>
      </w:r>
      <w:proofErr w:type="spellStart"/>
      <w:r w:rsidRPr="00471A55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71A55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71A55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, кегль 12. Используется стандартный пакет </w:t>
      </w:r>
      <w:r w:rsidRPr="00471A55">
        <w:rPr>
          <w:rFonts w:ascii="Times New Roman" w:eastAsia="Times New Roman" w:hAnsi="Times New Roman" w:cs="Times New Roman"/>
          <w:sz w:val="26"/>
          <w:szCs w:val="26"/>
          <w:lang w:val="en-US"/>
        </w:rPr>
        <w:t>Mi</w:t>
      </w:r>
      <w:proofErr w:type="gramStart"/>
      <w:r w:rsidRPr="00471A5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spellStart"/>
      <w:proofErr w:type="gramEnd"/>
      <w:r w:rsidRPr="00471A55">
        <w:rPr>
          <w:rFonts w:ascii="Times New Roman" w:eastAsia="Times New Roman" w:hAnsi="Times New Roman" w:cs="Times New Roman"/>
          <w:sz w:val="26"/>
          <w:szCs w:val="26"/>
          <w:lang w:val="en-US"/>
        </w:rPr>
        <w:t>rosoftOffice</w:t>
      </w:r>
      <w:proofErr w:type="spellEnd"/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 (2003, 2007, 2010 г.г.).</w:t>
      </w:r>
    </w:p>
    <w:p w:rsidR="00471A55" w:rsidRPr="00471A55" w:rsidRDefault="00471A55" w:rsidP="004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>6.2. Документы (информация о профессиональных достижениях учителя) должны быть представлены на электронном носителе информации (</w:t>
      </w:r>
      <w:proofErr w:type="spellStart"/>
      <w:r w:rsidRPr="00471A55">
        <w:rPr>
          <w:rFonts w:ascii="Times New Roman" w:eastAsia="Times New Roman" w:hAnsi="Times New Roman" w:cs="Times New Roman"/>
          <w:sz w:val="26"/>
          <w:szCs w:val="26"/>
        </w:rPr>
        <w:t>флэш-накопитель</w:t>
      </w:r>
      <w:proofErr w:type="spellEnd"/>
      <w:r w:rsidRPr="00471A5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71A55" w:rsidRPr="00471A55" w:rsidRDefault="00471A55" w:rsidP="004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>Страницы в информации о профессиональных достижениях учи</w:t>
      </w:r>
      <w:r w:rsidR="00220953">
        <w:rPr>
          <w:rFonts w:ascii="Times New Roman" w:eastAsia="Times New Roman" w:hAnsi="Times New Roman" w:cs="Times New Roman"/>
          <w:sz w:val="26"/>
          <w:szCs w:val="26"/>
        </w:rPr>
        <w:t>теля должны быть пронумерованы.</w:t>
      </w:r>
    </w:p>
    <w:p w:rsidR="00471A55" w:rsidRPr="00471A55" w:rsidRDefault="00471A55" w:rsidP="004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>6.3. В информации о профессиональных достижениях учителя указываются ссылки на подтверждающие документы.</w:t>
      </w:r>
    </w:p>
    <w:p w:rsidR="00471A55" w:rsidRPr="00471A55" w:rsidRDefault="00471A55" w:rsidP="00471A5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>6.4. Копии отсканированных документов должны быть читабельны, заверены печатью организации и подписью ее руководителя.</w:t>
      </w:r>
    </w:p>
    <w:p w:rsidR="00471A55" w:rsidRPr="00471A55" w:rsidRDefault="00471A55" w:rsidP="009A3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6.5. Для оказания организационно-методической помощи педагогам, </w:t>
      </w:r>
      <w:r w:rsidRPr="00471A55">
        <w:rPr>
          <w:rFonts w:ascii="Times New Roman" w:eastAsia="Calibri" w:hAnsi="Times New Roman" w:cs="Times New Roman"/>
          <w:sz w:val="26"/>
          <w:szCs w:val="26"/>
        </w:rPr>
        <w:t>принимающим участие в конкурсе на присуждение премий лучшим учителям образовательных организаций за достижения в педагогической деятельности, реализующих образовательные программы начального общего, основного общего и ср</w:t>
      </w:r>
      <w:r w:rsidR="00BD39B7">
        <w:rPr>
          <w:rFonts w:ascii="Times New Roman" w:eastAsia="Calibri" w:hAnsi="Times New Roman" w:cs="Times New Roman"/>
          <w:sz w:val="26"/>
          <w:szCs w:val="26"/>
        </w:rPr>
        <w:t>еднего общего о</w:t>
      </w:r>
      <w:r w:rsidR="00A8192D">
        <w:rPr>
          <w:rFonts w:ascii="Times New Roman" w:eastAsia="Calibri" w:hAnsi="Times New Roman" w:cs="Times New Roman"/>
          <w:sz w:val="26"/>
          <w:szCs w:val="26"/>
        </w:rPr>
        <w:t>бразования в 2023</w:t>
      </w:r>
      <w:r w:rsidRPr="00471A55">
        <w:rPr>
          <w:rFonts w:ascii="Times New Roman" w:eastAsia="Calibri" w:hAnsi="Times New Roman" w:cs="Times New Roman"/>
          <w:sz w:val="26"/>
          <w:szCs w:val="26"/>
        </w:rPr>
        <w:t xml:space="preserve"> году, </w:t>
      </w:r>
      <w:proofErr w:type="spellStart"/>
      <w:r w:rsidRPr="00471A55">
        <w:rPr>
          <w:rFonts w:ascii="Times New Roman" w:eastAsia="Times New Roman" w:hAnsi="Times New Roman" w:cs="Times New Roman"/>
          <w:sz w:val="26"/>
          <w:szCs w:val="26"/>
        </w:rPr>
        <w:t>ГАУ</w:t>
      </w:r>
      <w:proofErr w:type="spellEnd"/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71A55">
        <w:rPr>
          <w:rFonts w:ascii="Times New Roman" w:eastAsia="Times New Roman" w:hAnsi="Times New Roman" w:cs="Times New Roman"/>
          <w:sz w:val="26"/>
          <w:szCs w:val="26"/>
        </w:rPr>
        <w:t>ДПО</w:t>
      </w:r>
      <w:proofErr w:type="spellEnd"/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71A55">
        <w:rPr>
          <w:rFonts w:ascii="Times New Roman" w:eastAsia="Times New Roman" w:hAnsi="Times New Roman" w:cs="Times New Roman"/>
          <w:sz w:val="26"/>
          <w:szCs w:val="26"/>
        </w:rPr>
        <w:t>ЧИРОиПК</w:t>
      </w:r>
      <w:proofErr w:type="spellEnd"/>
      <w:r w:rsidRPr="00471A55">
        <w:rPr>
          <w:rFonts w:ascii="Times New Roman" w:eastAsia="Times New Roman" w:hAnsi="Times New Roman" w:cs="Times New Roman"/>
          <w:sz w:val="26"/>
          <w:szCs w:val="26"/>
        </w:rPr>
        <w:t xml:space="preserve"> разработаны методические рекомендации. </w:t>
      </w:r>
      <w:r w:rsidRPr="00471A55">
        <w:rPr>
          <w:rFonts w:ascii="Times New Roman" w:eastAsia="Calibri" w:hAnsi="Times New Roman" w:cs="Times New Roman"/>
          <w:sz w:val="26"/>
          <w:szCs w:val="26"/>
        </w:rPr>
        <w:t xml:space="preserve">Рекомендации содержат перечень нормативно-правовых документов, регламентирующих проведение конкурсных процедур, условия участия в конкурсе, информацию о критериях, показателях оценивания конкурсных материалов, варианты представления информации по каждому критерию, требования к оформлению конкурсной документации, шаблоны документов и титульных листов (приложения), а также оценочный лист. Рекомендации размещены на сайте </w:t>
      </w:r>
      <w:proofErr w:type="spellStart"/>
      <w:r w:rsidRPr="00471A55">
        <w:rPr>
          <w:rFonts w:ascii="Times New Roman" w:eastAsia="Calibri" w:hAnsi="Times New Roman" w:cs="Times New Roman"/>
          <w:sz w:val="26"/>
          <w:szCs w:val="26"/>
        </w:rPr>
        <w:t>ГАУ</w:t>
      </w:r>
      <w:proofErr w:type="spellEnd"/>
      <w:r w:rsidRPr="00471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71A55">
        <w:rPr>
          <w:rFonts w:ascii="Times New Roman" w:eastAsia="Calibri" w:hAnsi="Times New Roman" w:cs="Times New Roman"/>
          <w:sz w:val="26"/>
          <w:szCs w:val="26"/>
        </w:rPr>
        <w:t>ДПО</w:t>
      </w:r>
      <w:proofErr w:type="spellEnd"/>
      <w:r w:rsidRPr="00471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71A55">
        <w:rPr>
          <w:rFonts w:ascii="Times New Roman" w:eastAsia="Calibri" w:hAnsi="Times New Roman" w:cs="Times New Roman"/>
          <w:sz w:val="26"/>
          <w:szCs w:val="26"/>
        </w:rPr>
        <w:t>ЧИРОиПК</w:t>
      </w:r>
      <w:proofErr w:type="spellEnd"/>
      <w:r w:rsidRPr="00471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71A5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(</w:t>
      </w:r>
      <w:hyperlink r:id="rId10" w:history="1">
        <w:r w:rsidRPr="00471A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</w:t>
        </w:r>
        <w:proofErr w:type="spellStart"/>
        <w:r w:rsidRPr="00471A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chao</w:t>
        </w:r>
        <w:proofErr w:type="spellEnd"/>
        <w:r w:rsidRPr="00471A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471A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chiroipk</w:t>
        </w:r>
        <w:proofErr w:type="spellEnd"/>
        <w:r w:rsidRPr="00471A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471A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471A5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) </w:t>
      </w:r>
      <w:r w:rsidRPr="00471A5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вкладка </w:t>
      </w:r>
      <w:r w:rsidRPr="00471A5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«</w:t>
      </w:r>
      <w:r w:rsidRPr="00471A55">
        <w:rPr>
          <w:rFonts w:ascii="Times New Roman" w:eastAsia="Times New Roman" w:hAnsi="Times New Roman" w:cs="Times New Roman"/>
          <w:sz w:val="26"/>
        </w:rPr>
        <w:t xml:space="preserve">Конкурс на присуждение премий лучшим учителям </w:t>
      </w:r>
      <w:proofErr w:type="spellStart"/>
      <w:r w:rsidRPr="00471A55">
        <w:rPr>
          <w:rFonts w:ascii="Times New Roman" w:eastAsia="Times New Roman" w:hAnsi="Times New Roman" w:cs="Times New Roman"/>
          <w:sz w:val="26"/>
        </w:rPr>
        <w:t>ЧАО</w:t>
      </w:r>
      <w:proofErr w:type="spellEnd"/>
      <w:r w:rsidRPr="00471A5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».</w:t>
      </w:r>
    </w:p>
    <w:p w:rsidR="002C3CE4" w:rsidRPr="002C3CE4" w:rsidRDefault="002C3CE4" w:rsidP="002C3CE4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2C3CE4" w:rsidRPr="002C3CE4" w:rsidSect="00471A5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C3CE4" w:rsidRPr="002C3CE4" w:rsidRDefault="002C3CE4" w:rsidP="002C3CE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2C3CE4" w:rsidRPr="002C3CE4" w:rsidRDefault="002C3CE4" w:rsidP="002C3CE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t>к П</w:t>
      </w:r>
      <w:r w:rsidR="007402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орядку 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проведения конкурса </w:t>
      </w:r>
      <w:proofErr w:type="spellStart"/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B30660" w:rsidRPr="00B30660">
        <w:rPr>
          <w:rFonts w:ascii="Times New Roman" w:eastAsia="Times New Roman" w:hAnsi="Times New Roman" w:cs="Times New Roman"/>
          <w:color w:val="000000"/>
          <w:sz w:val="26"/>
          <w:szCs w:val="26"/>
        </w:rPr>
        <w:t>присуждение</w:t>
      </w:r>
      <w:proofErr w:type="spellEnd"/>
      <w:r w:rsidR="00B30660" w:rsidRPr="00B306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премий </w:t>
      </w:r>
      <w:r w:rsidR="007402A8">
        <w:rPr>
          <w:rFonts w:ascii="Times New Roman" w:eastAsia="Times New Roman" w:hAnsi="Times New Roman" w:cs="Times New Roman"/>
          <w:color w:val="000000"/>
          <w:sz w:val="26"/>
          <w:szCs w:val="26"/>
        </w:rPr>
        <w:t>в 20</w:t>
      </w:r>
      <w:r w:rsidR="00965E8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8192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402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</w:t>
      </w:r>
      <w:r w:rsidR="00B30660" w:rsidRPr="00B306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лучшим учителям </w:t>
      </w:r>
      <w:r w:rsidR="007402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Чукотского автономного округа </w:t>
      </w:r>
      <w:r w:rsidR="00B30660" w:rsidRPr="00B30660">
        <w:rPr>
          <w:rFonts w:ascii="Times New Roman" w:eastAsia="Times New Roman" w:hAnsi="Times New Roman" w:cs="Times New Roman"/>
          <w:color w:val="000000"/>
          <w:sz w:val="26"/>
          <w:szCs w:val="26"/>
        </w:rPr>
        <w:t>за достижени</w:t>
      </w:r>
      <w:r w:rsidR="00362547">
        <w:rPr>
          <w:rFonts w:ascii="Times New Roman" w:eastAsia="Times New Roman" w:hAnsi="Times New Roman" w:cs="Times New Roman"/>
          <w:color w:val="000000"/>
          <w:sz w:val="26"/>
          <w:szCs w:val="26"/>
        </w:rPr>
        <w:t>я в педагогической деятельности</w:t>
      </w:r>
    </w:p>
    <w:p w:rsidR="002C3CE4" w:rsidRDefault="002C3CE4" w:rsidP="002C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02A8" w:rsidRPr="002C3CE4" w:rsidRDefault="007402A8" w:rsidP="002C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C3CE4" w:rsidRPr="002C3CE4" w:rsidRDefault="002C3CE4" w:rsidP="002C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C3C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Заявление участника Конкурса</w:t>
      </w:r>
    </w:p>
    <w:p w:rsidR="002C3CE4" w:rsidRPr="002C3CE4" w:rsidRDefault="002C3CE4" w:rsidP="002C3CE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C3CE4" w:rsidRPr="002C3CE4" w:rsidRDefault="002C3CE4" w:rsidP="00F0004E">
      <w:pPr>
        <w:autoSpaceDE w:val="0"/>
        <w:autoSpaceDN w:val="0"/>
        <w:adjustRightInd w:val="0"/>
        <w:spacing w:before="149" w:after="0" w:line="36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1DE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</w:t>
      </w:r>
      <w:r w:rsidR="00F0004E" w:rsidRPr="007851D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_____________________________________,</w:t>
      </w:r>
      <w:r w:rsidR="00F000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3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(Ф.И.О. </w:t>
      </w:r>
      <w:r w:rsidRPr="002C3CE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полностью</w:t>
      </w:r>
      <w:r w:rsidRPr="002C3CE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C3CE4" w:rsidRPr="000A347B" w:rsidRDefault="002C3CE4" w:rsidP="007402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47B">
        <w:rPr>
          <w:rFonts w:ascii="Times New Roman" w:eastAsia="Times New Roman" w:hAnsi="Times New Roman" w:cs="Times New Roman"/>
          <w:sz w:val="26"/>
          <w:szCs w:val="26"/>
        </w:rPr>
        <w:t xml:space="preserve">прошу принять мои документы для участия в конкурсном отборе </w:t>
      </w:r>
      <w:r w:rsidR="00B30660" w:rsidRPr="000A347B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2363C5" w:rsidRPr="000A347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30660" w:rsidRPr="000A347B">
        <w:rPr>
          <w:rFonts w:ascii="Times New Roman" w:eastAsia="Times New Roman" w:hAnsi="Times New Roman" w:cs="Times New Roman"/>
          <w:sz w:val="26"/>
          <w:szCs w:val="26"/>
        </w:rPr>
        <w:t>рисуждение преми</w:t>
      </w:r>
      <w:r w:rsidR="002363C5" w:rsidRPr="000A347B">
        <w:rPr>
          <w:rFonts w:ascii="Times New Roman" w:eastAsia="Times New Roman" w:hAnsi="Times New Roman" w:cs="Times New Roman"/>
          <w:sz w:val="26"/>
          <w:szCs w:val="26"/>
        </w:rPr>
        <w:t>й</w:t>
      </w:r>
      <w:r w:rsidR="00CA4F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4B39" w:rsidRPr="000A347B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965E8C" w:rsidRPr="000A347B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192D">
        <w:rPr>
          <w:rFonts w:ascii="Times New Roman" w:eastAsia="Times New Roman" w:hAnsi="Times New Roman" w:cs="Times New Roman"/>
          <w:sz w:val="26"/>
          <w:szCs w:val="26"/>
        </w:rPr>
        <w:t>3</w:t>
      </w:r>
      <w:r w:rsidR="00D74B39" w:rsidRPr="000A347B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B30660" w:rsidRPr="000A347B">
        <w:rPr>
          <w:rFonts w:ascii="Times New Roman" w:eastAsia="Times New Roman" w:hAnsi="Times New Roman" w:cs="Times New Roman"/>
          <w:sz w:val="26"/>
          <w:szCs w:val="26"/>
        </w:rPr>
        <w:t xml:space="preserve">лучшим учителям </w:t>
      </w:r>
      <w:r w:rsidR="00D74B39" w:rsidRPr="000A347B">
        <w:rPr>
          <w:rFonts w:ascii="Times New Roman" w:eastAsia="Times New Roman" w:hAnsi="Times New Roman" w:cs="Times New Roman"/>
          <w:sz w:val="26"/>
          <w:szCs w:val="26"/>
        </w:rPr>
        <w:t xml:space="preserve">Чукотского автономного округа </w:t>
      </w:r>
      <w:r w:rsidR="00B30660" w:rsidRPr="000A347B">
        <w:rPr>
          <w:rFonts w:ascii="Times New Roman" w:eastAsia="Times New Roman" w:hAnsi="Times New Roman" w:cs="Times New Roman"/>
          <w:sz w:val="26"/>
          <w:szCs w:val="26"/>
        </w:rPr>
        <w:t>за достижени</w:t>
      </w:r>
      <w:r w:rsidR="00D74B39" w:rsidRPr="000A347B">
        <w:rPr>
          <w:rFonts w:ascii="Times New Roman" w:eastAsia="Times New Roman" w:hAnsi="Times New Roman" w:cs="Times New Roman"/>
          <w:sz w:val="26"/>
          <w:szCs w:val="26"/>
        </w:rPr>
        <w:t>я в педагогической деятельности</w:t>
      </w:r>
      <w:r w:rsidR="002363C5" w:rsidRPr="000A34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02A8" w:rsidRPr="000A347B" w:rsidRDefault="002C3CE4" w:rsidP="00082C8C">
      <w:pPr>
        <w:tabs>
          <w:tab w:val="left" w:leader="underscore" w:pos="849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347B"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 w:rsidR="001550DB" w:rsidRPr="000A347B">
        <w:rPr>
          <w:rFonts w:ascii="Times New Roman" w:eastAsia="Times New Roman" w:hAnsi="Times New Roman" w:cs="Times New Roman"/>
          <w:sz w:val="26"/>
          <w:szCs w:val="26"/>
        </w:rPr>
        <w:t>являлся/</w:t>
      </w:r>
      <w:r w:rsidRPr="000A347B">
        <w:rPr>
          <w:rFonts w:ascii="Times New Roman" w:eastAsia="Times New Roman" w:hAnsi="Times New Roman" w:cs="Times New Roman"/>
          <w:sz w:val="26"/>
          <w:szCs w:val="26"/>
        </w:rPr>
        <w:t>не являлс</w:t>
      </w:r>
      <w:proofErr w:type="gramStart"/>
      <w:r w:rsidRPr="000A347B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550DB" w:rsidRPr="000A347B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gramEnd"/>
      <w:r w:rsidR="001550DB" w:rsidRPr="000A347B">
        <w:rPr>
          <w:rFonts w:ascii="Times New Roman" w:eastAsia="Times New Roman" w:hAnsi="Times New Roman" w:cs="Times New Roman"/>
          <w:i/>
          <w:sz w:val="26"/>
          <w:szCs w:val="26"/>
        </w:rPr>
        <w:t>нужное подчеркнуть)</w:t>
      </w:r>
      <w:r w:rsidRPr="000A347B">
        <w:rPr>
          <w:rFonts w:ascii="Times New Roman" w:eastAsia="Times New Roman" w:hAnsi="Times New Roman" w:cs="Times New Roman"/>
          <w:sz w:val="26"/>
          <w:szCs w:val="26"/>
        </w:rPr>
        <w:t xml:space="preserve"> победителем конкурса на получение </w:t>
      </w:r>
      <w:r w:rsidR="002363C5" w:rsidRPr="000A347B">
        <w:rPr>
          <w:rFonts w:ascii="Times New Roman" w:eastAsia="Times New Roman" w:hAnsi="Times New Roman" w:cs="Times New Roman"/>
          <w:sz w:val="26"/>
          <w:szCs w:val="26"/>
        </w:rPr>
        <w:t>премии</w:t>
      </w:r>
      <w:r w:rsidR="00D74B39" w:rsidRPr="000A347B">
        <w:rPr>
          <w:rFonts w:ascii="Times New Roman" w:eastAsia="Times New Roman" w:hAnsi="Times New Roman" w:cs="Times New Roman"/>
          <w:sz w:val="26"/>
          <w:szCs w:val="26"/>
        </w:rPr>
        <w:t>,</w:t>
      </w:r>
      <w:r w:rsidR="00CA4F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347B">
        <w:rPr>
          <w:rFonts w:ascii="Times New Roman" w:eastAsia="Times New Roman" w:hAnsi="Times New Roman" w:cs="Times New Roman"/>
          <w:sz w:val="26"/>
          <w:szCs w:val="26"/>
        </w:rPr>
        <w:t>денежного поощрения</w:t>
      </w:r>
      <w:r w:rsidR="00D74B39" w:rsidRPr="000A347B">
        <w:rPr>
          <w:rFonts w:ascii="Times New Roman" w:eastAsia="Times New Roman" w:hAnsi="Times New Roman" w:cs="Times New Roman"/>
          <w:sz w:val="26"/>
          <w:szCs w:val="26"/>
        </w:rPr>
        <w:t>,</w:t>
      </w:r>
      <w:r w:rsidR="007402A8" w:rsidRPr="000A347B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</w:t>
      </w:r>
      <w:r w:rsidR="00965E8C" w:rsidRPr="000A347B">
        <w:rPr>
          <w:rFonts w:ascii="Times New Roman" w:eastAsia="Times New Roman" w:hAnsi="Times New Roman" w:cs="Times New Roman"/>
          <w:sz w:val="26"/>
          <w:szCs w:val="26"/>
        </w:rPr>
        <w:t>ы</w:t>
      </w:r>
      <w:r w:rsidR="00D22ED5" w:rsidRPr="000A347B">
        <w:rPr>
          <w:rFonts w:ascii="Times New Roman" w:eastAsia="Times New Roman" w:hAnsi="Times New Roman" w:cs="Times New Roman"/>
          <w:sz w:val="26"/>
          <w:szCs w:val="26"/>
        </w:rPr>
        <w:t>х</w:t>
      </w:r>
      <w:r w:rsidR="007402A8" w:rsidRPr="000A347B">
        <w:rPr>
          <w:rFonts w:ascii="Times New Roman" w:eastAsia="Times New Roman" w:hAnsi="Times New Roman" w:cs="Times New Roman"/>
          <w:sz w:val="26"/>
          <w:szCs w:val="26"/>
        </w:rPr>
        <w:t xml:space="preserve"> Указом Президента Российской Федерации от 28 января 2017 г. № 117 «О денежном поощрении лучших учителей»</w:t>
      </w:r>
      <w:r w:rsidR="00965E8C" w:rsidRPr="000A347B">
        <w:rPr>
          <w:rFonts w:ascii="Times New Roman" w:eastAsia="Times New Roman" w:hAnsi="Times New Roman" w:cs="Times New Roman"/>
          <w:sz w:val="26"/>
          <w:szCs w:val="26"/>
        </w:rPr>
        <w:t xml:space="preserve">и Указом Президента Российской Федерации от 28 ноября 2018 г. № 679 «О премиях лучшим учителям за достижения в педагогической деятельности» </w:t>
      </w:r>
      <w:r w:rsidRPr="000A347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402A8" w:rsidRPr="000A347B">
        <w:rPr>
          <w:rFonts w:ascii="Times New Roman" w:eastAsia="Times New Roman" w:hAnsi="Times New Roman" w:cs="Times New Roman"/>
          <w:sz w:val="26"/>
          <w:szCs w:val="26"/>
        </w:rPr>
        <w:t>_______________ году</w:t>
      </w:r>
      <w:r w:rsidR="005F55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02A8" w:rsidRPr="007402A8" w:rsidRDefault="007402A8" w:rsidP="007402A8">
      <w:pPr>
        <w:tabs>
          <w:tab w:val="left" w:leader="underscore" w:pos="849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02A8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год)</w:t>
      </w:r>
    </w:p>
    <w:p w:rsidR="002C3CE4" w:rsidRPr="002C3CE4" w:rsidRDefault="002C3CE4" w:rsidP="007402A8">
      <w:pPr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t>Даю своё согласие на проведение в отношении меня проверочных мероприятий.</w:t>
      </w:r>
    </w:p>
    <w:p w:rsidR="007402A8" w:rsidRDefault="007402A8" w:rsidP="007402A8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C3CE4" w:rsidRPr="002C3CE4" w:rsidRDefault="002C3CE4" w:rsidP="00493B5C">
      <w:pPr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t>Дата_______________________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Подпись_________________</w:t>
      </w:r>
    </w:p>
    <w:p w:rsidR="00493B5C" w:rsidRDefault="00493B5C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93B5C" w:rsidRDefault="00493B5C" w:rsidP="002C3CE4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93B5C" w:rsidRDefault="00493B5C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493B5C" w:rsidRPr="002C3CE4" w:rsidRDefault="00493B5C" w:rsidP="006A64F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2</w:t>
      </w:r>
    </w:p>
    <w:p w:rsidR="00493B5C" w:rsidRPr="002C3CE4" w:rsidRDefault="00493B5C" w:rsidP="006A64F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t>к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орядку 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проведения конкурса </w:t>
      </w:r>
      <w:r w:rsidRPr="00B306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присуждение премий </w:t>
      </w:r>
      <w:r w:rsidR="00A8192D">
        <w:rPr>
          <w:rFonts w:ascii="Times New Roman" w:eastAsia="Times New Roman" w:hAnsi="Times New Roman" w:cs="Times New Roman"/>
          <w:color w:val="000000"/>
          <w:sz w:val="26"/>
          <w:szCs w:val="26"/>
        </w:rPr>
        <w:t>в 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</w:t>
      </w:r>
      <w:r w:rsidRPr="00B306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лучшим учителям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Чукотского автономного округа </w:t>
      </w:r>
      <w:r w:rsidRPr="00B30660">
        <w:rPr>
          <w:rFonts w:ascii="Times New Roman" w:eastAsia="Times New Roman" w:hAnsi="Times New Roman" w:cs="Times New Roman"/>
          <w:color w:val="000000"/>
          <w:sz w:val="26"/>
          <w:szCs w:val="26"/>
        </w:rPr>
        <w:t>за достижени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в педагогической деятельности</w:t>
      </w:r>
    </w:p>
    <w:p w:rsidR="002C3CE4" w:rsidRDefault="002C3CE4" w:rsidP="002C3CE4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5954" w:type="dxa"/>
        <w:tblInd w:w="4077" w:type="dxa"/>
        <w:tblLook w:val="01E0"/>
      </w:tblPr>
      <w:tblGrid>
        <w:gridCol w:w="5954"/>
      </w:tblGrid>
      <w:tr w:rsidR="00493B5C" w:rsidRPr="002C3CE4" w:rsidTr="006A64F2">
        <w:tc>
          <w:tcPr>
            <w:tcW w:w="5954" w:type="dxa"/>
          </w:tcPr>
          <w:p w:rsidR="00493B5C" w:rsidRDefault="00493B5C" w:rsidP="006A6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конкурсную комиссию Департамента </w:t>
            </w:r>
            <w:proofErr w:type="spellStart"/>
            <w:r w:rsidRPr="00CE34B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образованияи</w:t>
            </w:r>
            <w:proofErr w:type="spellEnd"/>
            <w:r w:rsidRPr="00CE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 Чукотского автономного округа</w:t>
            </w:r>
          </w:p>
          <w:p w:rsidR="00493B5C" w:rsidRPr="00E42524" w:rsidRDefault="00493B5C" w:rsidP="006A6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B5C" w:rsidRPr="00CE34B7" w:rsidRDefault="00493B5C" w:rsidP="006A6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B7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493B5C" w:rsidRPr="00CE34B7" w:rsidRDefault="00493B5C" w:rsidP="006A6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4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93B5C" w:rsidRPr="00E42524" w:rsidRDefault="00493B5C" w:rsidP="006A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524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493B5C" w:rsidRPr="00CE34B7" w:rsidRDefault="00493B5C" w:rsidP="006A6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4B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r w:rsidRPr="00CE3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</w:t>
            </w:r>
          </w:p>
          <w:p w:rsidR="00493B5C" w:rsidRPr="002C3CE4" w:rsidRDefault="00493B5C" w:rsidP="006A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3CE4">
              <w:rPr>
                <w:rFonts w:ascii="Times New Roman" w:eastAsia="Times New Roman" w:hAnsi="Times New Roman" w:cs="Times New Roman"/>
                <w:sz w:val="16"/>
                <w:szCs w:val="16"/>
              </w:rPr>
              <w:t>(серия и номер паспорта</w:t>
            </w:r>
            <w:r w:rsidRPr="002C3C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93B5C" w:rsidRPr="002C3CE4" w:rsidRDefault="00493B5C" w:rsidP="006A6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93B5C" w:rsidRPr="002C3CE4" w:rsidRDefault="00493B5C" w:rsidP="006A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CE4">
              <w:rPr>
                <w:rFonts w:ascii="Times New Roman" w:eastAsia="Times New Roman" w:hAnsi="Times New Roman" w:cs="Times New Roman"/>
                <w:sz w:val="16"/>
                <w:szCs w:val="16"/>
              </w:rPr>
              <w:t>кем и когда выдан паспорт)</w:t>
            </w:r>
          </w:p>
          <w:p w:rsidR="00493B5C" w:rsidRPr="002C3CE4" w:rsidRDefault="00493B5C" w:rsidP="006A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E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</w:tbl>
    <w:p w:rsidR="00493B5C" w:rsidRPr="002C3CE4" w:rsidRDefault="00493B5C" w:rsidP="00493B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493B5C" w:rsidRPr="00CE34B7" w:rsidRDefault="00493B5C" w:rsidP="00493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4B7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493B5C" w:rsidRPr="00E42524" w:rsidRDefault="00493B5C" w:rsidP="00493B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493B5C" w:rsidRPr="00CE34B7" w:rsidRDefault="00493B5C" w:rsidP="00493B5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4B7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</w:t>
      </w:r>
    </w:p>
    <w:p w:rsidR="00493B5C" w:rsidRDefault="00493B5C" w:rsidP="00493B5C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C3CE4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493B5C" w:rsidRPr="00F0004E" w:rsidRDefault="00493B5C" w:rsidP="00493B5C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93B5C" w:rsidRPr="00362547" w:rsidRDefault="00493B5C" w:rsidP="00493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E42524">
        <w:rPr>
          <w:rFonts w:ascii="Times New Roman" w:eastAsia="Times New Roman" w:hAnsi="Times New Roman" w:cs="Times New Roman"/>
        </w:rPr>
        <w:t xml:space="preserve">В соответствии со </w:t>
      </w:r>
      <w:hyperlink r:id="rId11" w:history="1">
        <w:r w:rsidRPr="00E42524">
          <w:rPr>
            <w:rFonts w:ascii="Times New Roman" w:eastAsia="Times New Roman" w:hAnsi="Times New Roman" w:cs="Times New Roman"/>
          </w:rPr>
          <w:t>статьей 9</w:t>
        </w:r>
      </w:hyperlink>
      <w:r w:rsidRPr="00E42524">
        <w:rPr>
          <w:rFonts w:ascii="Times New Roman" w:eastAsia="Times New Roman" w:hAnsi="Times New Roman" w:cs="Times New Roman"/>
        </w:rPr>
        <w:t xml:space="preserve"> Федерального закона Российской Федерации от 27.07.2006 г. № 152-ФЗ «О персональных данных» даю согласие Департаменту </w:t>
      </w:r>
      <w:proofErr w:type="spellStart"/>
      <w:r w:rsidRPr="00E42524">
        <w:rPr>
          <w:rFonts w:ascii="Times New Roman" w:eastAsia="Times New Roman" w:hAnsi="Times New Roman" w:cs="Times New Roman"/>
        </w:rPr>
        <w:t>образования</w:t>
      </w:r>
      <w:r w:rsidRPr="00362547">
        <w:rPr>
          <w:rFonts w:ascii="Times New Roman" w:eastAsia="Times New Roman" w:hAnsi="Times New Roman" w:cs="Times New Roman"/>
        </w:rPr>
        <w:t>и</w:t>
      </w:r>
      <w:proofErr w:type="spellEnd"/>
      <w:r w:rsidRPr="003625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2547">
        <w:rPr>
          <w:rFonts w:ascii="Times New Roman" w:eastAsia="Times New Roman" w:hAnsi="Times New Roman" w:cs="Times New Roman"/>
        </w:rPr>
        <w:t>науки</w:t>
      </w:r>
      <w:r w:rsidRPr="00E42524">
        <w:rPr>
          <w:rFonts w:ascii="Times New Roman" w:eastAsia="Times New Roman" w:hAnsi="Times New Roman" w:cs="Times New Roman"/>
        </w:rPr>
        <w:t>Чукотского</w:t>
      </w:r>
      <w:proofErr w:type="spellEnd"/>
      <w:r w:rsidRPr="00E42524">
        <w:rPr>
          <w:rFonts w:ascii="Times New Roman" w:eastAsia="Times New Roman" w:hAnsi="Times New Roman" w:cs="Times New Roman"/>
        </w:rPr>
        <w:t xml:space="preserve"> автономного округа (зарегистрирован по адресу: 689000, Чукотского автономного округа, г. Анадырь, ул. Беринга, д. 7), на обработку моих персональных данных для участия в </w:t>
      </w:r>
      <w:r w:rsidRPr="00E42524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конкурсе на присуждение </w:t>
      </w:r>
      <w:r w:rsidRPr="0021249C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премий в 202</w:t>
      </w:r>
      <w:r w:rsidR="00A8192D">
        <w:rPr>
          <w:rFonts w:ascii="Times New Roman" w:eastAsia="Times New Roman" w:hAnsi="Times New Roman" w:cs="Times New Roman"/>
          <w:i/>
          <w:iCs/>
          <w:color w:val="000000"/>
          <w:u w:val="single"/>
        </w:rPr>
        <w:t>3</w:t>
      </w:r>
      <w:r w:rsidRPr="0021249C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году лучшим учителям Чукотского автономного округа за достижения в педагогической</w:t>
      </w:r>
      <w:proofErr w:type="gramEnd"/>
      <w:r w:rsidRPr="0021249C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деятельности.</w:t>
      </w:r>
    </w:p>
    <w:p w:rsidR="00493B5C" w:rsidRPr="00E42524" w:rsidRDefault="00493B5C" w:rsidP="00493B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</w:rPr>
      </w:pPr>
      <w:bookmarkStart w:id="1" w:name="sub_50002"/>
      <w:proofErr w:type="gramStart"/>
      <w:r w:rsidRPr="00E42524">
        <w:rPr>
          <w:rFonts w:ascii="Times New Roman" w:eastAsia="Times New Roman" w:hAnsi="Times New Roman" w:cs="Times New Roman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заявлении, в том числе: мои фамилия, имя, отчество, документы, удостоверяющие личность, адреса фактического места проживания и регистрации по местожительству, почтовые и электронные адреса, номера телефонов</w:t>
      </w:r>
      <w:bookmarkStart w:id="2" w:name="sub_50003"/>
      <w:bookmarkEnd w:id="1"/>
      <w:r w:rsidRPr="00E42524">
        <w:rPr>
          <w:rFonts w:ascii="Times New Roman" w:eastAsia="Times New Roman" w:hAnsi="Times New Roman" w:cs="Times New Roman"/>
        </w:rPr>
        <w:t>.</w:t>
      </w:r>
      <w:proofErr w:type="gramEnd"/>
    </w:p>
    <w:p w:rsidR="00493B5C" w:rsidRPr="00E42524" w:rsidRDefault="00493B5C" w:rsidP="00493B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</w:rPr>
      </w:pPr>
      <w:proofErr w:type="gramStart"/>
      <w:r w:rsidRPr="00E42524">
        <w:rPr>
          <w:rFonts w:ascii="Times New Roman" w:eastAsia="Times New Roman" w:hAnsi="Times New Roman" w:cs="Times New Roman"/>
        </w:rPr>
        <w:t>Даю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  <w:r w:rsidRPr="00E42524">
        <w:rPr>
          <w:rFonts w:ascii="Times New Roman" w:eastAsia="Times New Roman" w:hAnsi="Times New Roman" w:cs="Times New Roman"/>
        </w:rPr>
        <w:t xml:space="preserve">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p w:rsidR="00493B5C" w:rsidRPr="00E42524" w:rsidRDefault="00493B5C" w:rsidP="00493B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</w:rPr>
      </w:pPr>
      <w:bookmarkStart w:id="3" w:name="sub_50005"/>
      <w:bookmarkEnd w:id="2"/>
      <w:r w:rsidRPr="00E42524">
        <w:rPr>
          <w:rFonts w:ascii="Times New Roman" w:eastAsia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93B5C" w:rsidRPr="00E42524" w:rsidRDefault="00493B5C" w:rsidP="00493B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</w:rPr>
      </w:pPr>
      <w:r w:rsidRPr="00E42524">
        <w:rPr>
          <w:rFonts w:ascii="Times New Roman" w:eastAsia="Times New Roman" w:hAnsi="Times New Roman" w:cs="Times New Roman"/>
        </w:rPr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493B5C" w:rsidRPr="00E42524" w:rsidRDefault="00493B5C" w:rsidP="00493B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</w:rPr>
      </w:pPr>
      <w:bookmarkStart w:id="4" w:name="sub_50006"/>
      <w:bookmarkEnd w:id="3"/>
      <w:r w:rsidRPr="00E42524">
        <w:rPr>
          <w:rFonts w:ascii="Times New Roman" w:eastAsia="Times New Roman" w:hAnsi="Times New Roman" w:cs="Times New Roman"/>
        </w:rPr>
        <w:t xml:space="preserve">По письменному запросу имею право на получение информации, касающейся обработки персональных данных (в соответствии с </w:t>
      </w:r>
      <w:hyperlink r:id="rId12" w:history="1">
        <w:r w:rsidRPr="00E42524">
          <w:rPr>
            <w:rFonts w:ascii="Times New Roman" w:eastAsia="Times New Roman" w:hAnsi="Times New Roman" w:cs="Times New Roman"/>
            <w:color w:val="0000FF"/>
            <w:u w:val="single"/>
          </w:rPr>
          <w:t>п. 4 ст. 14</w:t>
        </w:r>
      </w:hyperlink>
      <w:r w:rsidRPr="00E42524">
        <w:rPr>
          <w:rFonts w:ascii="Times New Roman" w:eastAsia="Times New Roman" w:hAnsi="Times New Roman" w:cs="Times New Roman"/>
        </w:rPr>
        <w:t xml:space="preserve"> Федерального закона </w:t>
      </w:r>
      <w:r w:rsidRPr="00E42524">
        <w:rPr>
          <w:rFonts w:ascii="Times New Roman" w:eastAsia="Times New Roman" w:hAnsi="Times New Roman" w:cs="Times New Roman"/>
        </w:rPr>
        <w:br/>
        <w:t>от 27.07.2006 г. № 152-ФЗ).</w:t>
      </w:r>
      <w:bookmarkEnd w:id="4"/>
    </w:p>
    <w:p w:rsidR="00493B5C" w:rsidRPr="00E42524" w:rsidRDefault="00493B5C" w:rsidP="00493B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2524">
        <w:rPr>
          <w:rFonts w:ascii="Times New Roman" w:eastAsia="Times New Roman" w:hAnsi="Times New Roman" w:cs="Times New Roman"/>
        </w:rPr>
        <w:t>«_____»_______________20</w:t>
      </w:r>
      <w:r w:rsidR="001A5E8A">
        <w:rPr>
          <w:rFonts w:ascii="Times New Roman" w:eastAsia="Times New Roman" w:hAnsi="Times New Roman" w:cs="Times New Roman"/>
        </w:rPr>
        <w:t>2</w:t>
      </w:r>
      <w:r w:rsidR="001A5E8A" w:rsidRPr="00CB359F">
        <w:rPr>
          <w:rFonts w:ascii="Times New Roman" w:eastAsia="Times New Roman" w:hAnsi="Times New Roman" w:cs="Times New Roman"/>
        </w:rPr>
        <w:t>3</w:t>
      </w:r>
      <w:r w:rsidRPr="00E42524">
        <w:rPr>
          <w:rFonts w:ascii="Times New Roman" w:eastAsia="Times New Roman" w:hAnsi="Times New Roman" w:cs="Times New Roman"/>
        </w:rPr>
        <w:t xml:space="preserve"> г. ___________________ 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493B5C" w:rsidRPr="00D3076A" w:rsidRDefault="00493B5C" w:rsidP="00493B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76A">
        <w:rPr>
          <w:rFonts w:ascii="Times New Roman" w:eastAsia="Times New Roman" w:hAnsi="Times New Roman" w:cs="Times New Roman"/>
          <w:sz w:val="20"/>
          <w:szCs w:val="20"/>
        </w:rPr>
        <w:t xml:space="preserve">     (Подпись)                   (ФИО)</w:t>
      </w:r>
    </w:p>
    <w:p w:rsidR="00493B5C" w:rsidRPr="00E42524" w:rsidRDefault="00493B5C" w:rsidP="00493B5C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</w:rPr>
      </w:pPr>
      <w:r w:rsidRPr="00E42524">
        <w:rPr>
          <w:rFonts w:ascii="Times New Roman" w:eastAsia="Times New Roman" w:hAnsi="Times New Roman" w:cs="Times New Roman"/>
        </w:rPr>
        <w:t>Подтверждаю, что ознакомле</w:t>
      </w:r>
      <w:proofErr w:type="gramStart"/>
      <w:r w:rsidRPr="00E42524">
        <w:rPr>
          <w:rFonts w:ascii="Times New Roman" w:eastAsia="Times New Roman" w:hAnsi="Times New Roman" w:cs="Times New Roman"/>
        </w:rPr>
        <w:t>н(</w:t>
      </w:r>
      <w:proofErr w:type="gramEnd"/>
      <w:r w:rsidRPr="00E42524">
        <w:rPr>
          <w:rFonts w:ascii="Times New Roman" w:eastAsia="Times New Roman" w:hAnsi="Times New Roman" w:cs="Times New Roman"/>
        </w:rPr>
        <w:t xml:space="preserve">а) с положениями </w:t>
      </w:r>
      <w:hyperlink r:id="rId13" w:history="1">
        <w:r w:rsidRPr="00E42524">
          <w:rPr>
            <w:rFonts w:ascii="Times New Roman" w:eastAsia="Times New Roman" w:hAnsi="Times New Roman" w:cs="Times New Roman"/>
            <w:color w:val="0000FF"/>
            <w:u w:val="single"/>
          </w:rPr>
          <w:t>Федерального закона</w:t>
        </w:r>
      </w:hyperlink>
      <w:r w:rsidRPr="00E42524">
        <w:rPr>
          <w:rFonts w:ascii="Times New Roman" w:eastAsia="Times New Roman" w:hAnsi="Times New Roman" w:cs="Times New Roman"/>
        </w:rPr>
        <w:br/>
        <w:t xml:space="preserve">от 27.07.2006 </w:t>
      </w:r>
      <w:proofErr w:type="spellStart"/>
      <w:r w:rsidRPr="00E42524">
        <w:rPr>
          <w:rFonts w:ascii="Times New Roman" w:eastAsia="Times New Roman" w:hAnsi="Times New Roman" w:cs="Times New Roman"/>
        </w:rPr>
        <w:t>г.№</w:t>
      </w:r>
      <w:proofErr w:type="spellEnd"/>
      <w:r w:rsidRPr="00E42524">
        <w:rPr>
          <w:rFonts w:ascii="Times New Roman" w:eastAsia="Times New Roman" w:hAnsi="Times New Roman" w:cs="Times New Roman"/>
        </w:rPr>
        <w:t xml:space="preserve"> 152-ФЗ «О персональных данных», права и обязанности в области защиты персональных данных мне разъяснены.</w:t>
      </w:r>
    </w:p>
    <w:p w:rsidR="00493B5C" w:rsidRDefault="00493B5C" w:rsidP="00493B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2524">
        <w:rPr>
          <w:rFonts w:ascii="Times New Roman" w:eastAsia="Times New Roman" w:hAnsi="Times New Roman" w:cs="Times New Roman"/>
        </w:rPr>
        <w:t>«_____»________________20</w:t>
      </w:r>
      <w:r w:rsidR="00A8192D">
        <w:rPr>
          <w:rFonts w:ascii="Times New Roman" w:eastAsia="Times New Roman" w:hAnsi="Times New Roman" w:cs="Times New Roman"/>
        </w:rPr>
        <w:t>23</w:t>
      </w:r>
      <w:r w:rsidRPr="00E42524">
        <w:rPr>
          <w:rFonts w:ascii="Times New Roman" w:eastAsia="Times New Roman" w:hAnsi="Times New Roman" w:cs="Times New Roman"/>
        </w:rPr>
        <w:t>г. ______________________ 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493B5C" w:rsidRPr="00D3076A" w:rsidRDefault="00493B5C" w:rsidP="00493B5C">
      <w:pPr>
        <w:rPr>
          <w:rFonts w:ascii="Times New Roman" w:eastAsia="Times New Roman" w:hAnsi="Times New Roman" w:cs="Times New Roman"/>
          <w:sz w:val="20"/>
          <w:szCs w:val="20"/>
        </w:rPr>
      </w:pPr>
      <w:r w:rsidRPr="00D3076A">
        <w:rPr>
          <w:rFonts w:ascii="Times New Roman" w:eastAsia="Times New Roman" w:hAnsi="Times New Roman" w:cs="Times New Roman"/>
          <w:sz w:val="20"/>
          <w:szCs w:val="20"/>
        </w:rPr>
        <w:t>(Подпись)                        (ФИО)</w:t>
      </w:r>
    </w:p>
    <w:p w:rsidR="00493B5C" w:rsidRDefault="00493B5C" w:rsidP="0049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A64F2" w:rsidRDefault="006A64F2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6A64F2" w:rsidRDefault="006A64F2" w:rsidP="0049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37" w:type="dxa"/>
        <w:tblLook w:val="01E0"/>
      </w:tblPr>
      <w:tblGrid>
        <w:gridCol w:w="5778"/>
        <w:gridCol w:w="4359"/>
      </w:tblGrid>
      <w:tr w:rsidR="00493B5C" w:rsidRPr="00E73AB1" w:rsidTr="006A64F2">
        <w:tc>
          <w:tcPr>
            <w:tcW w:w="5778" w:type="dxa"/>
          </w:tcPr>
          <w:p w:rsidR="00493B5C" w:rsidRDefault="00493B5C" w:rsidP="006A64F2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CE4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  <w:r w:rsidRPr="002C3CE4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  <w:r w:rsidRPr="002C3CE4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  <w:p w:rsidR="00493B5C" w:rsidRDefault="00493B5C" w:rsidP="006A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64F2" w:rsidRDefault="006A64F2" w:rsidP="006A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3B5C" w:rsidRPr="002C3CE4" w:rsidRDefault="00493B5C" w:rsidP="006A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:rsidR="00493B5C" w:rsidRPr="003676B4" w:rsidRDefault="00493B5C" w:rsidP="006A64F2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7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493B5C" w:rsidRPr="00896EE1" w:rsidRDefault="00493B5C" w:rsidP="006A64F2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76B4">
              <w:rPr>
                <w:rFonts w:ascii="Times New Roman" w:eastAsia="Times New Roman" w:hAnsi="Times New Roman" w:cs="Times New Roman"/>
                <w:sz w:val="26"/>
                <w:szCs w:val="26"/>
              </w:rPr>
              <w:t>к Порядку проведения конку</w:t>
            </w:r>
            <w:r w:rsidR="00A8192D">
              <w:rPr>
                <w:rFonts w:ascii="Times New Roman" w:eastAsia="Times New Roman" w:hAnsi="Times New Roman" w:cs="Times New Roman"/>
                <w:sz w:val="26"/>
                <w:szCs w:val="26"/>
              </w:rPr>
              <w:t>рса на присуждение премий в 2023</w:t>
            </w:r>
            <w:r w:rsidRPr="00367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лучшим учителям Чукотского автономного округа за достижения в педагогической деятельности</w:t>
            </w:r>
          </w:p>
        </w:tc>
      </w:tr>
    </w:tbl>
    <w:p w:rsidR="00493B5C" w:rsidRDefault="00493B5C" w:rsidP="0049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B5C" w:rsidRPr="003676B4" w:rsidRDefault="00493B5C" w:rsidP="00493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B5C" w:rsidRPr="003676B4" w:rsidRDefault="00493B5C" w:rsidP="00493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 xml:space="preserve">Угловой штамп </w:t>
      </w:r>
    </w:p>
    <w:p w:rsidR="00493B5C" w:rsidRPr="003676B4" w:rsidRDefault="00493B5C" w:rsidP="00493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>общеобразовательной организации</w:t>
      </w:r>
    </w:p>
    <w:p w:rsidR="00493B5C" w:rsidRPr="003676B4" w:rsidRDefault="00493B5C" w:rsidP="00493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3B5C" w:rsidRPr="003676B4" w:rsidRDefault="00493B5C" w:rsidP="00493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>Реквизиты:</w:t>
      </w:r>
    </w:p>
    <w:p w:rsidR="00493B5C" w:rsidRPr="003676B4" w:rsidRDefault="00493B5C" w:rsidP="00493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>от _________ № ______</w:t>
      </w:r>
    </w:p>
    <w:p w:rsidR="00493B5C" w:rsidRPr="003676B4" w:rsidRDefault="00493B5C" w:rsidP="00493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3B5C" w:rsidRPr="003676B4" w:rsidRDefault="00493B5C" w:rsidP="00493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3B5C" w:rsidRPr="003676B4" w:rsidRDefault="00493B5C" w:rsidP="00493B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3B5C" w:rsidRPr="003676B4" w:rsidRDefault="00493B5C" w:rsidP="00493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>СПРАВКА</w:t>
      </w:r>
    </w:p>
    <w:p w:rsidR="00493B5C" w:rsidRPr="003676B4" w:rsidRDefault="00493B5C" w:rsidP="0049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B5C" w:rsidRPr="003676B4" w:rsidRDefault="00493B5C" w:rsidP="0049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 xml:space="preserve">Настоящая справка дана </w:t>
      </w:r>
      <w:r w:rsidRPr="003676B4"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  <w:r w:rsidR="00E968D4">
        <w:rPr>
          <w:rFonts w:ascii="Times New Roman" w:hAnsi="Times New Roman" w:cs="Times New Roman"/>
          <w:b/>
          <w:sz w:val="26"/>
          <w:szCs w:val="26"/>
        </w:rPr>
        <w:t>_____</w:t>
      </w:r>
      <w:r w:rsidRPr="003676B4">
        <w:rPr>
          <w:rFonts w:ascii="Times New Roman" w:hAnsi="Times New Roman" w:cs="Times New Roman"/>
          <w:sz w:val="26"/>
          <w:szCs w:val="26"/>
        </w:rPr>
        <w:t>,</w:t>
      </w:r>
    </w:p>
    <w:p w:rsidR="00493B5C" w:rsidRPr="00E968D4" w:rsidRDefault="00E968D4" w:rsidP="00E968D4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</w:rPr>
      </w:pPr>
      <w:r w:rsidRPr="00E968D4">
        <w:rPr>
          <w:rFonts w:ascii="Times New Roman" w:hAnsi="Times New Roman" w:cs="Times New Roman"/>
        </w:rPr>
        <w:t>(</w:t>
      </w:r>
      <w:r w:rsidR="00493B5C" w:rsidRPr="00E968D4">
        <w:rPr>
          <w:rFonts w:ascii="Times New Roman" w:hAnsi="Times New Roman" w:cs="Times New Roman"/>
        </w:rPr>
        <w:t>фамилия, имя, отчество учителя)</w:t>
      </w:r>
    </w:p>
    <w:p w:rsidR="00493B5C" w:rsidRPr="003676B4" w:rsidRDefault="00493B5C" w:rsidP="00E96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>в том, что он</w:t>
      </w:r>
      <w:r w:rsidR="006A64F2">
        <w:rPr>
          <w:rFonts w:ascii="Times New Roman" w:hAnsi="Times New Roman" w:cs="Times New Roman"/>
          <w:sz w:val="26"/>
          <w:szCs w:val="26"/>
        </w:rPr>
        <w:t>/</w:t>
      </w:r>
      <w:r w:rsidRPr="003676B4">
        <w:rPr>
          <w:rFonts w:ascii="Times New Roman" w:hAnsi="Times New Roman" w:cs="Times New Roman"/>
          <w:sz w:val="26"/>
          <w:szCs w:val="26"/>
        </w:rPr>
        <w:t>он</w:t>
      </w:r>
      <w:r w:rsidR="006A64F2">
        <w:rPr>
          <w:rFonts w:ascii="Times New Roman" w:hAnsi="Times New Roman" w:cs="Times New Roman"/>
          <w:sz w:val="26"/>
          <w:szCs w:val="26"/>
        </w:rPr>
        <w:t xml:space="preserve">а </w:t>
      </w:r>
      <w:r w:rsidRPr="003676B4">
        <w:rPr>
          <w:rFonts w:ascii="Times New Roman" w:hAnsi="Times New Roman" w:cs="Times New Roman"/>
          <w:sz w:val="26"/>
          <w:szCs w:val="26"/>
        </w:rPr>
        <w:t xml:space="preserve">действительно работает </w:t>
      </w:r>
      <w:proofErr w:type="gramStart"/>
      <w:r w:rsidRPr="003676B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676B4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E968D4">
        <w:rPr>
          <w:rFonts w:ascii="Times New Roman" w:hAnsi="Times New Roman" w:cs="Times New Roman"/>
          <w:sz w:val="26"/>
          <w:szCs w:val="26"/>
        </w:rPr>
        <w:t>__________</w:t>
      </w:r>
    </w:p>
    <w:p w:rsidR="00493B5C" w:rsidRPr="003676B4" w:rsidRDefault="00493B5C" w:rsidP="00493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E968D4">
        <w:rPr>
          <w:rFonts w:ascii="Times New Roman" w:hAnsi="Times New Roman" w:cs="Times New Roman"/>
          <w:sz w:val="26"/>
          <w:szCs w:val="26"/>
        </w:rPr>
        <w:t>_____</w:t>
      </w:r>
    </w:p>
    <w:p w:rsidR="00493B5C" w:rsidRPr="00E968D4" w:rsidRDefault="00493B5C" w:rsidP="00493B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68D4">
        <w:rPr>
          <w:rFonts w:ascii="Times New Roman" w:hAnsi="Times New Roman" w:cs="Times New Roman"/>
        </w:rPr>
        <w:t>(полное наименование общеобразовательной организации в соответствии с уставом)</w:t>
      </w:r>
    </w:p>
    <w:p w:rsidR="00493B5C" w:rsidRDefault="00493B5C" w:rsidP="00493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E968D4">
        <w:rPr>
          <w:rFonts w:ascii="Times New Roman" w:hAnsi="Times New Roman" w:cs="Times New Roman"/>
          <w:sz w:val="26"/>
          <w:szCs w:val="26"/>
        </w:rPr>
        <w:t>_____</w:t>
      </w:r>
    </w:p>
    <w:p w:rsidR="00E968D4" w:rsidRPr="003676B4" w:rsidRDefault="00E968D4" w:rsidP="00493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B5C" w:rsidRDefault="00493B5C" w:rsidP="00493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 xml:space="preserve">в должности учителя ________________________ </w:t>
      </w:r>
      <w:proofErr w:type="gramStart"/>
      <w:r w:rsidRPr="003676B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676B4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:rsidR="00493B5C" w:rsidRPr="00E968D4" w:rsidRDefault="00493B5C" w:rsidP="00E968D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E968D4">
        <w:rPr>
          <w:rFonts w:ascii="Times New Roman" w:hAnsi="Times New Roman" w:cs="Times New Roman"/>
        </w:rPr>
        <w:t>(</w:t>
      </w:r>
      <w:r w:rsidR="00E968D4">
        <w:rPr>
          <w:rFonts w:ascii="Times New Roman" w:hAnsi="Times New Roman" w:cs="Times New Roman"/>
        </w:rPr>
        <w:t>учебный предмет</w:t>
      </w:r>
      <w:r w:rsidRPr="00E968D4">
        <w:rPr>
          <w:rFonts w:ascii="Times New Roman" w:hAnsi="Times New Roman" w:cs="Times New Roman"/>
        </w:rPr>
        <w:t>)</w:t>
      </w:r>
      <w:r w:rsidR="00E968D4">
        <w:rPr>
          <w:rFonts w:ascii="Times New Roman" w:hAnsi="Times New Roman" w:cs="Times New Roman"/>
        </w:rPr>
        <w:tab/>
      </w:r>
      <w:r w:rsidR="00E968D4">
        <w:rPr>
          <w:rFonts w:ascii="Times New Roman" w:hAnsi="Times New Roman" w:cs="Times New Roman"/>
        </w:rPr>
        <w:tab/>
      </w:r>
      <w:r w:rsidR="00E968D4">
        <w:rPr>
          <w:rFonts w:ascii="Times New Roman" w:hAnsi="Times New Roman" w:cs="Times New Roman"/>
        </w:rPr>
        <w:tab/>
      </w:r>
      <w:r w:rsidRPr="00E968D4">
        <w:rPr>
          <w:rFonts w:ascii="Times New Roman" w:hAnsi="Times New Roman" w:cs="Times New Roman"/>
        </w:rPr>
        <w:t xml:space="preserve">(дата, </w:t>
      </w:r>
      <w:r w:rsidR="00111377">
        <w:rPr>
          <w:rFonts w:ascii="Times New Roman" w:hAnsi="Times New Roman" w:cs="Times New Roman"/>
        </w:rPr>
        <w:t xml:space="preserve">месяц, </w:t>
      </w:r>
      <w:r w:rsidRPr="00E968D4">
        <w:rPr>
          <w:rFonts w:ascii="Times New Roman" w:hAnsi="Times New Roman" w:cs="Times New Roman"/>
        </w:rPr>
        <w:t>г</w:t>
      </w:r>
      <w:r w:rsidR="00111377">
        <w:rPr>
          <w:rFonts w:ascii="Times New Roman" w:hAnsi="Times New Roman" w:cs="Times New Roman"/>
        </w:rPr>
        <w:t>од</w:t>
      </w:r>
      <w:r w:rsidRPr="00E968D4">
        <w:rPr>
          <w:rFonts w:ascii="Times New Roman" w:hAnsi="Times New Roman" w:cs="Times New Roman"/>
        </w:rPr>
        <w:t>)</w:t>
      </w:r>
    </w:p>
    <w:p w:rsidR="00E968D4" w:rsidRDefault="00E968D4" w:rsidP="00493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B5C" w:rsidRDefault="00493B5C" w:rsidP="00493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 xml:space="preserve">(приказ </w:t>
      </w:r>
      <w:proofErr w:type="gramStart"/>
      <w:r w:rsidRPr="003676B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676B4">
        <w:rPr>
          <w:rFonts w:ascii="Times New Roman" w:hAnsi="Times New Roman" w:cs="Times New Roman"/>
          <w:sz w:val="26"/>
          <w:szCs w:val="26"/>
        </w:rPr>
        <w:t xml:space="preserve"> ______________ № ________) по настоящее время.</w:t>
      </w:r>
    </w:p>
    <w:p w:rsidR="00493B5C" w:rsidRPr="003676B4" w:rsidRDefault="00493B5C" w:rsidP="00493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B5C" w:rsidRPr="003676B4" w:rsidRDefault="00493B5C" w:rsidP="0049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 xml:space="preserve">Объём учебной нагрузки _________________________________________, </w:t>
      </w:r>
    </w:p>
    <w:p w:rsidR="00493B5C" w:rsidRPr="00E968D4" w:rsidRDefault="00493B5C" w:rsidP="00E968D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E968D4">
        <w:rPr>
          <w:rFonts w:ascii="Times New Roman" w:hAnsi="Times New Roman" w:cs="Times New Roman"/>
        </w:rPr>
        <w:t xml:space="preserve">(фамилия, имя, отчество учителя) </w:t>
      </w:r>
    </w:p>
    <w:p w:rsidR="00493B5C" w:rsidRPr="003676B4" w:rsidRDefault="00493B5C" w:rsidP="00493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____________________________________________________________________, </w:t>
      </w:r>
    </w:p>
    <w:p w:rsidR="00493B5C" w:rsidRPr="00E968D4" w:rsidRDefault="00493B5C" w:rsidP="00E968D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E968D4">
        <w:rPr>
          <w:rFonts w:ascii="Times New Roman" w:hAnsi="Times New Roman" w:cs="Times New Roman"/>
        </w:rPr>
        <w:t xml:space="preserve">(должность с указанием </w:t>
      </w:r>
      <w:r w:rsidR="00E968D4" w:rsidRPr="00E968D4">
        <w:rPr>
          <w:rFonts w:ascii="Times New Roman" w:hAnsi="Times New Roman" w:cs="Times New Roman"/>
        </w:rPr>
        <w:t xml:space="preserve">учебного </w:t>
      </w:r>
      <w:r w:rsidRPr="00E968D4">
        <w:rPr>
          <w:rFonts w:ascii="Times New Roman" w:hAnsi="Times New Roman" w:cs="Times New Roman"/>
        </w:rPr>
        <w:t>предмет</w:t>
      </w:r>
      <w:r w:rsidR="00E968D4" w:rsidRPr="00E968D4">
        <w:rPr>
          <w:rFonts w:ascii="Times New Roman" w:hAnsi="Times New Roman" w:cs="Times New Roman"/>
        </w:rPr>
        <w:t>а</w:t>
      </w:r>
      <w:r w:rsidRPr="00E968D4">
        <w:rPr>
          <w:rFonts w:ascii="Times New Roman" w:hAnsi="Times New Roman" w:cs="Times New Roman"/>
        </w:rPr>
        <w:t>)</w:t>
      </w:r>
    </w:p>
    <w:p w:rsidR="00E968D4" w:rsidRDefault="00E968D4" w:rsidP="00493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B5C" w:rsidRPr="003676B4" w:rsidRDefault="00493B5C" w:rsidP="00493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>в 20__/__ учебном году составляет ____ часа (часов) в неделю.</w:t>
      </w:r>
    </w:p>
    <w:p w:rsidR="00493B5C" w:rsidRPr="003676B4" w:rsidRDefault="00493B5C" w:rsidP="0049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B5C" w:rsidRPr="003676B4" w:rsidRDefault="00493B5C" w:rsidP="0049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>Общий стаж работы ______________________</w:t>
      </w:r>
      <w:r w:rsidR="00E968D4">
        <w:rPr>
          <w:rFonts w:ascii="Times New Roman" w:hAnsi="Times New Roman" w:cs="Times New Roman"/>
          <w:sz w:val="26"/>
          <w:szCs w:val="26"/>
        </w:rPr>
        <w:t>_______</w:t>
      </w:r>
      <w:r w:rsidRPr="003676B4">
        <w:rPr>
          <w:rFonts w:ascii="Times New Roman" w:hAnsi="Times New Roman" w:cs="Times New Roman"/>
          <w:sz w:val="26"/>
          <w:szCs w:val="26"/>
        </w:rPr>
        <w:t xml:space="preserve"> составляет ___ лет (год); </w:t>
      </w:r>
    </w:p>
    <w:p w:rsidR="00493B5C" w:rsidRPr="00E968D4" w:rsidRDefault="00493B5C" w:rsidP="00E968D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</w:rPr>
      </w:pPr>
      <w:r w:rsidRPr="00E968D4">
        <w:rPr>
          <w:rFonts w:ascii="Times New Roman" w:hAnsi="Times New Roman" w:cs="Times New Roman"/>
        </w:rPr>
        <w:t>(фамилия, инициалы учителя)</w:t>
      </w:r>
    </w:p>
    <w:p w:rsidR="00493B5C" w:rsidRDefault="00493B5C" w:rsidP="00E96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>педагогический стаж работы – ____ лет (год);</w:t>
      </w:r>
    </w:p>
    <w:p w:rsidR="00111377" w:rsidRPr="00111377" w:rsidRDefault="00111377" w:rsidP="00E968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3B5C" w:rsidRPr="003676B4" w:rsidRDefault="00493B5C" w:rsidP="00E968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>стаж работы в данной организации – ____ лет (год).</w:t>
      </w:r>
    </w:p>
    <w:p w:rsidR="00493B5C" w:rsidRPr="003676B4" w:rsidRDefault="00493B5C" w:rsidP="0049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B5C" w:rsidRPr="003676B4" w:rsidRDefault="00493B5C" w:rsidP="0049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>Справка дана для предъявления по месту требования.</w:t>
      </w:r>
    </w:p>
    <w:p w:rsidR="00493B5C" w:rsidRPr="00AB0D37" w:rsidRDefault="00493B5C" w:rsidP="0049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B5C" w:rsidRPr="003676B4" w:rsidRDefault="00493B5C" w:rsidP="00493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3B5C" w:rsidRPr="003676B4" w:rsidRDefault="00493B5C" w:rsidP="00493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76B4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111377">
        <w:rPr>
          <w:rFonts w:ascii="Times New Roman" w:hAnsi="Times New Roman" w:cs="Times New Roman"/>
          <w:sz w:val="26"/>
          <w:szCs w:val="26"/>
        </w:rPr>
        <w:t>_______________</w:t>
      </w:r>
      <w:r w:rsidR="00111377">
        <w:rPr>
          <w:rFonts w:ascii="Times New Roman" w:hAnsi="Times New Roman" w:cs="Times New Roman"/>
          <w:sz w:val="26"/>
          <w:szCs w:val="26"/>
        </w:rPr>
        <w:tab/>
      </w:r>
      <w:r w:rsidR="00111377">
        <w:rPr>
          <w:rFonts w:ascii="Times New Roman" w:hAnsi="Times New Roman" w:cs="Times New Roman"/>
          <w:sz w:val="26"/>
          <w:szCs w:val="26"/>
        </w:rPr>
        <w:tab/>
      </w:r>
      <w:r w:rsidR="00B57AC1">
        <w:rPr>
          <w:rFonts w:ascii="Times New Roman" w:hAnsi="Times New Roman" w:cs="Times New Roman"/>
          <w:sz w:val="26"/>
          <w:szCs w:val="26"/>
        </w:rPr>
        <w:tab/>
      </w:r>
      <w:r w:rsidR="00B57AC1">
        <w:rPr>
          <w:rFonts w:ascii="Times New Roman" w:hAnsi="Times New Roman" w:cs="Times New Roman"/>
          <w:sz w:val="26"/>
          <w:szCs w:val="26"/>
        </w:rPr>
        <w:tab/>
      </w:r>
      <w:r w:rsidR="00B57AC1">
        <w:rPr>
          <w:rFonts w:ascii="Times New Roman" w:hAnsi="Times New Roman" w:cs="Times New Roman"/>
          <w:sz w:val="26"/>
          <w:szCs w:val="26"/>
        </w:rPr>
        <w:tab/>
      </w:r>
      <w:r w:rsidRPr="003676B4">
        <w:rPr>
          <w:rFonts w:ascii="Times New Roman" w:hAnsi="Times New Roman" w:cs="Times New Roman"/>
          <w:sz w:val="26"/>
          <w:szCs w:val="26"/>
        </w:rPr>
        <w:t>____________________</w:t>
      </w:r>
    </w:p>
    <w:p w:rsidR="00111377" w:rsidRDefault="00111377" w:rsidP="00111377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11137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AC1">
        <w:rPr>
          <w:rFonts w:ascii="Times New Roman" w:hAnsi="Times New Roman" w:cs="Times New Roman"/>
        </w:rPr>
        <w:tab/>
      </w:r>
      <w:r w:rsidR="00B57AC1">
        <w:rPr>
          <w:rFonts w:ascii="Times New Roman" w:hAnsi="Times New Roman" w:cs="Times New Roman"/>
        </w:rPr>
        <w:tab/>
      </w:r>
      <w:r w:rsidR="00B57AC1">
        <w:rPr>
          <w:rFonts w:ascii="Times New Roman" w:hAnsi="Times New Roman" w:cs="Times New Roman"/>
        </w:rPr>
        <w:tab/>
      </w:r>
      <w:r w:rsidR="00493B5C" w:rsidRPr="00111377">
        <w:rPr>
          <w:rFonts w:ascii="Times New Roman" w:hAnsi="Times New Roman" w:cs="Times New Roman"/>
        </w:rPr>
        <w:t>(расшифровка подписи)</w:t>
      </w:r>
    </w:p>
    <w:p w:rsidR="00111377" w:rsidRPr="00111377" w:rsidRDefault="00111377" w:rsidP="00111377">
      <w:pPr>
        <w:spacing w:after="0" w:line="240" w:lineRule="auto"/>
        <w:ind w:left="1416"/>
        <w:jc w:val="both"/>
        <w:rPr>
          <w:rFonts w:ascii="Times New Roman" w:hAnsi="Times New Roman" w:cs="Times New Roman"/>
          <w:i/>
        </w:rPr>
      </w:pPr>
    </w:p>
    <w:p w:rsidR="00493B5C" w:rsidRDefault="00493B5C" w:rsidP="00E9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B4">
        <w:rPr>
          <w:rFonts w:ascii="Times New Roman" w:hAnsi="Times New Roman" w:cs="Times New Roman"/>
          <w:i/>
          <w:sz w:val="26"/>
          <w:szCs w:val="26"/>
        </w:rPr>
        <w:t xml:space="preserve">  МП</w:t>
      </w:r>
    </w:p>
    <w:p w:rsidR="00F0004E" w:rsidRDefault="00F0004E" w:rsidP="002C3CE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F0004E" w:rsidSect="00E968D4">
          <w:pgSz w:w="11906" w:h="16838"/>
          <w:pgMar w:top="851" w:right="851" w:bottom="851" w:left="1418" w:header="397" w:footer="709" w:gutter="0"/>
          <w:cols w:space="708"/>
          <w:docGrid w:linePitch="360"/>
        </w:sectPr>
      </w:pPr>
    </w:p>
    <w:p w:rsidR="00493B5C" w:rsidRDefault="00493B5C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2393" w:rsidRPr="002C3CE4" w:rsidRDefault="00EA2393" w:rsidP="00E90621">
      <w:pPr>
        <w:autoSpaceDE w:val="0"/>
        <w:autoSpaceDN w:val="0"/>
        <w:adjustRightInd w:val="0"/>
        <w:spacing w:after="0" w:line="240" w:lineRule="auto"/>
        <w:ind w:left="6096" w:firstLine="52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493B5C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</w:p>
    <w:p w:rsidR="00EA2393" w:rsidRPr="002C3CE4" w:rsidRDefault="00EA2393" w:rsidP="00E90621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t>к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орядку </w:t>
      </w:r>
      <w:r w:rsidRPr="002C3C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проведения конкурса </w:t>
      </w:r>
      <w:r w:rsidRPr="00B306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присуждение премий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20</w:t>
      </w:r>
      <w:r w:rsidR="004F66F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8192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</w:t>
      </w:r>
      <w:r w:rsidRPr="00B306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лучшим учителям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Чукотского автономного округа </w:t>
      </w:r>
      <w:r w:rsidRPr="00B30660">
        <w:rPr>
          <w:rFonts w:ascii="Times New Roman" w:eastAsia="Times New Roman" w:hAnsi="Times New Roman" w:cs="Times New Roman"/>
          <w:color w:val="000000"/>
          <w:sz w:val="26"/>
          <w:szCs w:val="26"/>
        </w:rPr>
        <w:t>за достижени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в педагогической деятельности</w:t>
      </w:r>
    </w:p>
    <w:p w:rsidR="00EA2393" w:rsidRDefault="00EA2393" w:rsidP="00A8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257" w:rsidRDefault="008D4257" w:rsidP="008D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425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ОЦЕНОЧНЫЙ ЛИСТ</w:t>
      </w:r>
    </w:p>
    <w:p w:rsidR="008D4257" w:rsidRPr="008D4257" w:rsidRDefault="008D4257" w:rsidP="008D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4257" w:rsidRPr="008D4257" w:rsidRDefault="008D4257" w:rsidP="008D4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4257">
        <w:rPr>
          <w:rFonts w:ascii="Times New Roman" w:eastAsia="Times New Roman" w:hAnsi="Times New Roman" w:cs="Times New Roman"/>
          <w:bCs/>
          <w:sz w:val="26"/>
          <w:szCs w:val="26"/>
        </w:rPr>
        <w:t>Регистрационный номер №: _________</w:t>
      </w:r>
    </w:p>
    <w:p w:rsidR="008D4257" w:rsidRPr="008D4257" w:rsidRDefault="008D4257" w:rsidP="008D4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16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11766"/>
        <w:gridCol w:w="1701"/>
        <w:gridCol w:w="1134"/>
      </w:tblGrid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6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критериям отбора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эксперта</w:t>
            </w: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 - </w:t>
            </w: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8D4257" w:rsidRPr="008D4257" w:rsidRDefault="008D4257" w:rsidP="005B5A98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Авторская характеристика актуальности, инновационного характера, высокой психолого-педагогической результативности реализации методической разработки по преподаваемому предмету, </w:t>
            </w:r>
            <w:r w:rsidRPr="008D425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виду методической разработки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Подтвержденные документально положительные оценки профессиональным сообществом методической разработки, наличие свидетельств (фактов), подтверждающих внедрение в педагогическую практику инновационного опыта педагога:</w:t>
            </w:r>
          </w:p>
          <w:p w:rsidR="008D4257" w:rsidRPr="008D4257" w:rsidRDefault="008D4257" w:rsidP="008D4257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sz w:val="24"/>
                <w:szCs w:val="24"/>
              </w:rPr>
              <w:t>- на уровне образовательной организации</w:t>
            </w:r>
          </w:p>
          <w:p w:rsidR="008D4257" w:rsidRPr="008D4257" w:rsidRDefault="008D4257" w:rsidP="008D4257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sz w:val="24"/>
                <w:szCs w:val="24"/>
              </w:rPr>
              <w:t>- на уровне муниципального образования</w:t>
            </w:r>
          </w:p>
          <w:p w:rsidR="008D4257" w:rsidRPr="008D4257" w:rsidRDefault="008D4257" w:rsidP="008D4257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уровне </w:t>
            </w:r>
            <w:proofErr w:type="spellStart"/>
            <w:r w:rsidRPr="008D4257">
              <w:rPr>
                <w:rFonts w:ascii="Times New Roman" w:eastAsia="Calibri" w:hAnsi="Times New Roman" w:cs="Times New Roman"/>
                <w:sz w:val="24"/>
                <w:szCs w:val="24"/>
              </w:rPr>
              <w:t>РУМО</w:t>
            </w:r>
            <w:proofErr w:type="spellEnd"/>
            <w:r w:rsidRPr="008D4257">
              <w:rPr>
                <w:rFonts w:ascii="Times New Roman" w:eastAsia="Calibri" w:hAnsi="Times New Roman" w:cs="Times New Roman"/>
                <w:sz w:val="24"/>
                <w:szCs w:val="24"/>
              </w:rPr>
              <w:t>, регионального Экспертного совета (</w:t>
            </w:r>
            <w:proofErr w:type="spellStart"/>
            <w:r w:rsidRPr="008D4257">
              <w:rPr>
                <w:rFonts w:ascii="Times New Roman" w:eastAsia="Calibri" w:hAnsi="Times New Roman" w:cs="Times New Roman"/>
                <w:sz w:val="24"/>
                <w:szCs w:val="24"/>
              </w:rPr>
              <w:t>ГАУ</w:t>
            </w:r>
            <w:proofErr w:type="spellEnd"/>
            <w:r w:rsidRPr="008D4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257">
              <w:rPr>
                <w:rFonts w:ascii="Times New Roman" w:eastAsia="Calibri" w:hAnsi="Times New Roman" w:cs="Times New Roman"/>
                <w:sz w:val="24"/>
                <w:szCs w:val="24"/>
              </w:rPr>
              <w:t>ДПО</w:t>
            </w:r>
            <w:proofErr w:type="spellEnd"/>
            <w:r w:rsidRPr="008D4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257">
              <w:rPr>
                <w:rFonts w:ascii="Times New Roman" w:eastAsia="Calibri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8D4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8D4257" w:rsidRPr="008D4257" w:rsidRDefault="008D4257" w:rsidP="008D4257">
            <w:pPr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Участие учителя в мероприятиях по обмену педагогическим опытом (открытые уроки, мастер-классы, педагогические мастерские), в ходе которых осуществляется работа по презентации, продвижению и оценке результативности методической разработки профессиональным сообществом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Наличие научных и учебно-методических публикаций (доклады и тезисы научно-практических конференций, статьи в профессиональных журналах с указанием выходных данных печатного издания), отражающих особенности методической разработки учителя:</w:t>
            </w:r>
          </w:p>
          <w:p w:rsidR="008D4257" w:rsidRPr="008D4257" w:rsidRDefault="008D4257" w:rsidP="008D4257">
            <w:pPr>
              <w:widowControl w:val="0"/>
              <w:numPr>
                <w:ilvl w:val="0"/>
                <w:numId w:val="14"/>
              </w:numPr>
              <w:tabs>
                <w:tab w:val="left" w:pos="197"/>
                <w:tab w:val="left" w:pos="415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на региональном уровне;</w:t>
            </w:r>
          </w:p>
          <w:p w:rsidR="008D4257" w:rsidRPr="008D4257" w:rsidRDefault="008D4257" w:rsidP="005B5A98">
            <w:pPr>
              <w:widowControl w:val="0"/>
              <w:numPr>
                <w:ilvl w:val="0"/>
                <w:numId w:val="14"/>
              </w:numPr>
              <w:tabs>
                <w:tab w:val="left" w:pos="197"/>
                <w:tab w:val="left" w:pos="415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на федеральном уровне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A98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 баллов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принципу поглощения)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B5A98" w:rsidRPr="008D4257" w:rsidRDefault="008D4257" w:rsidP="005B5A98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Высокие (с позитивной динамикой за последние три года) результаты учебных достижений обучающихся, которые обучаются у учителя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 - </w:t>
            </w: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Система деятельности педагога по оценке уровня и качества освоения обучающимися учебных программ в соответствии с концепцией </w:t>
            </w:r>
            <w:proofErr w:type="spell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ФГОС</w:t>
            </w:r>
            <w:proofErr w:type="spellEnd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, федеральными и региональными документами по оценке качества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Динамика уровня освоения </w:t>
            </w:r>
            <w:proofErr w:type="gram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обучающимися</w:t>
            </w:r>
            <w:proofErr w:type="gramEnd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учебного предмета за последние три года: средняя отметка по предмету (от всего количества обучающихся у данного учителя), количество обучающихся на 4 и 5 (в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Подтверждение высоких учебных результатов обучающихся с указанием среднего балла в ходе проведения: муниципальных мероприятий по контролю качества образования; независимых диагностических обследований различного уровня, в том числе </w:t>
            </w:r>
            <w:proofErr w:type="spell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ВПР</w:t>
            </w:r>
            <w:proofErr w:type="spellEnd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НИКО</w:t>
            </w:r>
            <w:proofErr w:type="spellEnd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РИКО</w:t>
            </w:r>
            <w:proofErr w:type="spellEnd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ГИА</w:t>
            </w:r>
            <w:proofErr w:type="spellEnd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ОГЭ</w:t>
            </w:r>
            <w:proofErr w:type="spellEnd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и ЕГЭ)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Наличие призеров муниципального, регионального и федерального этапов всероссийской олимпиады школьников:</w:t>
            </w:r>
          </w:p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8D4257" w:rsidRPr="008D4257" w:rsidRDefault="008D4257" w:rsidP="008D4257">
            <w:pPr>
              <w:widowControl w:val="0"/>
              <w:numPr>
                <w:ilvl w:val="0"/>
                <w:numId w:val="15"/>
              </w:numPr>
              <w:tabs>
                <w:tab w:val="left" w:pos="197"/>
                <w:tab w:val="left" w:pos="273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наличие призеров муниципального этапа;</w:t>
            </w:r>
          </w:p>
          <w:p w:rsidR="008D4257" w:rsidRPr="008D4257" w:rsidRDefault="008D4257" w:rsidP="008D4257">
            <w:pPr>
              <w:widowControl w:val="0"/>
              <w:numPr>
                <w:ilvl w:val="0"/>
                <w:numId w:val="15"/>
              </w:numPr>
              <w:tabs>
                <w:tab w:val="left" w:pos="197"/>
                <w:tab w:val="left" w:pos="273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наличие призеров регионального этапа;</w:t>
            </w:r>
          </w:p>
          <w:p w:rsidR="008D4257" w:rsidRPr="008D4257" w:rsidRDefault="008D4257" w:rsidP="008D4257">
            <w:pPr>
              <w:widowControl w:val="0"/>
              <w:numPr>
                <w:ilvl w:val="0"/>
                <w:numId w:val="15"/>
              </w:numPr>
              <w:tabs>
                <w:tab w:val="left" w:pos="293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наличие призеров заключительного этапа всероссийской олимпиады школьников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A98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до 3 баллов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принципу поглощения</w:t>
            </w: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1766" w:type="dxa"/>
            <w:shd w:val="clear" w:color="auto" w:fill="auto"/>
          </w:tcPr>
          <w:p w:rsidR="00304AC0" w:rsidRDefault="008D4257" w:rsidP="00304AC0">
            <w:pPr>
              <w:spacing w:after="0" w:line="240" w:lineRule="auto"/>
              <w:ind w:left="130" w:right="13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Участие и наличие призеров в международных предметных олимпиадах школьников, вузовских олимпиадах и всероссийских заочных школах вузов и др. согласно приказам </w:t>
            </w:r>
            <w:proofErr w:type="spell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Минобрнауки</w:t>
            </w:r>
            <w:proofErr w:type="spellEnd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России «Об утверждении</w:t>
            </w:r>
            <w:r w:rsidR="005577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Перечня олимпиад школьников</w:t>
            </w: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»: </w:t>
            </w:r>
          </w:p>
          <w:p w:rsidR="00304AC0" w:rsidRPr="00304AC0" w:rsidRDefault="00304AC0" w:rsidP="00304AC0">
            <w:pPr>
              <w:spacing w:after="0" w:line="240" w:lineRule="auto"/>
              <w:ind w:left="130" w:right="13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-п</w:t>
            </w:r>
            <w:r w:rsidRPr="00304A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риказ Министерства науки и высшего образования Российской Федерации от 27 августа 2020 г. № 1125 «Об утверждении перечня олимпиад школьников и их уровней на 2020/21 учебный год»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;</w:t>
            </w:r>
          </w:p>
          <w:p w:rsidR="00304AC0" w:rsidRDefault="00304AC0" w:rsidP="00304AC0">
            <w:pPr>
              <w:spacing w:after="0" w:line="240" w:lineRule="auto"/>
              <w:ind w:left="130" w:right="13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-п</w:t>
            </w:r>
            <w:r w:rsidRPr="00304A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риказ Министерства науки и высшего образования Российской Федерации от 31 августа 2021 г. № 804 «Об утверждении перечня олимпиад школьников и их уровней на 2021/22 учебный год»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;</w:t>
            </w:r>
          </w:p>
          <w:p w:rsidR="00545AEA" w:rsidRPr="00304AC0" w:rsidRDefault="00545AEA" w:rsidP="00304AC0">
            <w:pPr>
              <w:spacing w:after="0" w:line="240" w:lineRule="auto"/>
              <w:ind w:left="130" w:right="13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-п</w:t>
            </w:r>
            <w:r w:rsidRPr="00545A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риказ Министерства науки и высшего образования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РФ от 30 августа 2022 г.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N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828 «</w:t>
            </w:r>
            <w:r w:rsidRPr="00545A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Об утверждении перечня олимпиад школьников и их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уровней на 2022/23 учебный год»;</w:t>
            </w:r>
          </w:p>
          <w:p w:rsidR="00304AC0" w:rsidRPr="00304AC0" w:rsidRDefault="00304AC0" w:rsidP="00304AC0">
            <w:pPr>
              <w:spacing w:after="0" w:line="240" w:lineRule="auto"/>
              <w:ind w:left="130" w:right="13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-п</w:t>
            </w:r>
            <w:r w:rsidRPr="00304A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риказ Министерства просвещения Российской Федерации от 11 декабря 2020 г. № 715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2020/21 учебный</w:t>
            </w:r>
            <w:proofErr w:type="gramEnd"/>
            <w:r w:rsidRPr="00304A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год»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;</w:t>
            </w:r>
          </w:p>
          <w:p w:rsidR="008D4257" w:rsidRDefault="00304AC0" w:rsidP="00304AC0">
            <w:pPr>
              <w:spacing w:after="0" w:line="240" w:lineRule="auto"/>
              <w:ind w:left="130" w:right="13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-п</w:t>
            </w:r>
            <w:r w:rsidRPr="00304A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риказ Министерства просвещения Российской Федерации от 31 августа 2021 г. № 616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</w:t>
            </w:r>
            <w:r w:rsidRPr="00304A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творческой, физкультурно-спортивной деятельности, а также на пропаганду научных знаний, творческих и спортивных достижений, на 2021/22 учебный</w:t>
            </w:r>
            <w:proofErr w:type="gramEnd"/>
            <w:r w:rsidRPr="00304A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год»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A8192D" w:rsidRPr="008D4257" w:rsidRDefault="00A8192D" w:rsidP="00304AC0">
            <w:pPr>
              <w:spacing w:after="0" w:line="240" w:lineRule="auto"/>
              <w:ind w:left="130" w:right="13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-п</w:t>
            </w:r>
            <w:r w:rsidRPr="00A819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риказ Министерства просвещения РФ от 30 августа 2022 г. </w:t>
            </w:r>
            <w:proofErr w:type="spellStart"/>
            <w:r w:rsidRPr="00A819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N</w:t>
            </w:r>
            <w:proofErr w:type="spellEnd"/>
            <w:r w:rsidRPr="00A819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788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</w:t>
            </w:r>
            <w:proofErr w:type="gramEnd"/>
            <w:r w:rsidRPr="00A8192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год"</w:t>
            </w:r>
          </w:p>
          <w:p w:rsidR="008D4257" w:rsidRPr="008D4257" w:rsidRDefault="008D4257" w:rsidP="008D4257">
            <w:pPr>
              <w:spacing w:after="0" w:line="240" w:lineRule="auto"/>
              <w:ind w:left="130" w:right="13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позитивная динамика участия; наличие призеров</w:t>
            </w:r>
          </w:p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- участники международных предметных олимпиадах школьников, вузовских олимпиадах и всероссийских заочных школах вузов и др.;</w:t>
            </w:r>
            <w:proofErr w:type="gramEnd"/>
          </w:p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- призеры международных предметных олимпиадах школьников, вузовских олимпиадах и всероссийских заочных школах вузов и др.;</w:t>
            </w:r>
            <w:proofErr w:type="gramEnd"/>
          </w:p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- победители международных предметных олимпиадах школьников, вузовских олимпиадах и всероссийских заочных школах вузов и др.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до 3 баллов (по принципу поглощения</w:t>
            </w: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Высокие результаты внеурочной деятельности </w:t>
            </w:r>
            <w:proofErr w:type="gramStart"/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учебному предмету, который преподает учитель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 - </w:t>
            </w: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Характеристика системы внеурочной деятельности по предмету в контексте </w:t>
            </w:r>
            <w:proofErr w:type="spell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ФГОС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Достижения (призовые места) обучающихся в конкурсных мероприятиях по предмету, в т.ч. во взаимодействии с учреждениями дополнительного образования детей, культуры и спорта:</w:t>
            </w:r>
          </w:p>
          <w:p w:rsidR="008D4257" w:rsidRPr="008D4257" w:rsidRDefault="008D4257" w:rsidP="008D4257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257" w:rsidRPr="008D4257" w:rsidRDefault="008D4257" w:rsidP="008D4257">
            <w:pPr>
              <w:widowControl w:val="0"/>
              <w:numPr>
                <w:ilvl w:val="0"/>
                <w:numId w:val="16"/>
              </w:numPr>
              <w:tabs>
                <w:tab w:val="left" w:pos="211"/>
                <w:tab w:val="left" w:pos="415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муниципального уровня;</w:t>
            </w:r>
          </w:p>
          <w:p w:rsidR="008D4257" w:rsidRPr="008D4257" w:rsidRDefault="008D4257" w:rsidP="008D4257">
            <w:pPr>
              <w:widowControl w:val="0"/>
              <w:numPr>
                <w:ilvl w:val="0"/>
                <w:numId w:val="16"/>
              </w:numPr>
              <w:tabs>
                <w:tab w:val="left" w:pos="206"/>
                <w:tab w:val="left" w:pos="415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регионального уровня;</w:t>
            </w:r>
          </w:p>
          <w:p w:rsidR="008D4257" w:rsidRPr="008D4257" w:rsidRDefault="008D4257" w:rsidP="005B5A98">
            <w:pPr>
              <w:widowControl w:val="0"/>
              <w:numPr>
                <w:ilvl w:val="0"/>
                <w:numId w:val="16"/>
              </w:numPr>
              <w:tabs>
                <w:tab w:val="left" w:pos="216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федерального уровня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A98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 баллов 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принципу поглощения)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Участие обучающихся с докладами (проектами) по предмету в мероприятиях различного уровня:</w:t>
            </w:r>
            <w:proofErr w:type="gramEnd"/>
          </w:p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257" w:rsidRPr="008D4257" w:rsidRDefault="008D4257" w:rsidP="008D4257">
            <w:pPr>
              <w:widowControl w:val="0"/>
              <w:numPr>
                <w:ilvl w:val="0"/>
                <w:numId w:val="17"/>
              </w:numPr>
              <w:tabs>
                <w:tab w:val="left" w:pos="149"/>
                <w:tab w:val="left" w:pos="415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муниципального уровня;</w:t>
            </w:r>
          </w:p>
          <w:p w:rsidR="008D4257" w:rsidRPr="008D4257" w:rsidRDefault="008D4257" w:rsidP="008D4257">
            <w:pPr>
              <w:widowControl w:val="0"/>
              <w:numPr>
                <w:ilvl w:val="0"/>
                <w:numId w:val="17"/>
              </w:numPr>
              <w:tabs>
                <w:tab w:val="left" w:pos="139"/>
                <w:tab w:val="left" w:pos="415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регионального уровня;</w:t>
            </w:r>
          </w:p>
          <w:p w:rsidR="008D4257" w:rsidRPr="008D4257" w:rsidRDefault="008D4257" w:rsidP="008D4257">
            <w:pPr>
              <w:widowControl w:val="0"/>
              <w:numPr>
                <w:ilvl w:val="0"/>
                <w:numId w:val="17"/>
              </w:numPr>
              <w:tabs>
                <w:tab w:val="left" w:pos="154"/>
                <w:tab w:val="left" w:pos="415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федерального уровня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A98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 баллов 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принципу поглощения)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Результативность участия обучающихся в международных конкурсах и проектах</w:t>
            </w:r>
          </w:p>
        </w:tc>
        <w:tc>
          <w:tcPr>
            <w:tcW w:w="1701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Наличие обучающихся, представивших свою деятельность по учебному предмету в тематических журналах, газетах, сборниках и других видах публикаций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</w:t>
            </w: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ограниченными возможностями здоровья, дети с </w:t>
            </w:r>
            <w:proofErr w:type="spellStart"/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девиантным</w:t>
            </w:r>
            <w:proofErr w:type="spellEnd"/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(общественно опасным) поведением)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max - </w:t>
            </w: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Система работы учителя по созданию комфортной образовательной среды для адресной работы с различными категориями </w:t>
            </w:r>
            <w:proofErr w:type="gram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, поддерживающей эмоциональное и физическое благополучие каждого ребенка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Разработка и реализация индивидуальных программ развития различных категорий обучающихся с учетом личностных особенностей, включая рекомендации психолога, социального педагога, медицинских работников и других специалистов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Проведение консультаций для различных </w:t>
            </w:r>
            <w:proofErr w:type="gram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категорий</w:t>
            </w:r>
            <w:proofErr w:type="gramEnd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обучающихся на личном сайте учителя (личной странице на сайте образовательной организации)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Разработка программы партнерского взаимодействия с родителями (законными представителями) обучающихся для решения образовательных задач с использованием методов и сре</w:t>
            </w:r>
            <w:proofErr w:type="gram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дств пс</w:t>
            </w:r>
            <w:proofErr w:type="gramEnd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ихолого-педагогического просвещения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Участие педагога в деятельности общественно-профессиональных сообществ (родительская общественность, представители медицинских организаций и правоохранительных органов)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Положительные отзывы администрации образовательной организации, общественных организаций, родителей (законных представителей) о создании учителем условий для адресной работы с различными категориями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Создание условий для привлечения детей с ограниченными возможностями здоровья, а также детей, нуждающихся в социально-педагогической поддержке (при наличии таких детей), к различным формам внеурочной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 - </w:t>
            </w: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Целесообразность и эффективность используемых учителем педагогических средств реализации учебной программы в целях достижения нового качества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Краткая характеристика опыта эффективного использования дистанционных образовательных технологий или электронного обучения для организации образовательного процесса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Повышение качества образовательного процесса средствами дистанционных технологий обучения или электронного обучения с использованием </w:t>
            </w:r>
            <w:proofErr w:type="spell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мультимедийных</w:t>
            </w:r>
            <w:proofErr w:type="spellEnd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УМК</w:t>
            </w:r>
            <w:proofErr w:type="spellEnd"/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, собственного сайта и разработанных дистанционных курсов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Обоснованность и результативность применения современных образовательных технологий, используемых учителем, при реализации инновационного содержания современных учебно-методических комплексов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Разработка и использование новых цифровых методов и форм фиксации и оценивания учебных достижений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Оценка обучающимися, родителями, педагогической общественностью качества образовательной деятельности, осуществляемой учителем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56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Непрерывность профессионального развития учителя</w:t>
            </w:r>
          </w:p>
        </w:tc>
        <w:tc>
          <w:tcPr>
            <w:tcW w:w="1701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 - </w:t>
            </w: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Своевременность, актуальность содержания, многообразие форм и эффективность повышения квалификации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Совершенствование профессионального мастерства педагога посредством участия в научных конференциях, научно-практических и методических семинарах, тренингах, в деятельности педагогических клубов, ассоциаций, сетевых сообществ педагогов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Деятельность педагога в профессиональном экспертном сообществе, подтвержденная документально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Развитие педагогической культуры в условиях профессионального конкурсного движения:</w:t>
            </w:r>
          </w:p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257" w:rsidRPr="008D4257" w:rsidRDefault="008D4257" w:rsidP="008D4257">
            <w:pPr>
              <w:widowControl w:val="0"/>
              <w:numPr>
                <w:ilvl w:val="0"/>
                <w:numId w:val="18"/>
              </w:numPr>
              <w:tabs>
                <w:tab w:val="left" w:pos="197"/>
                <w:tab w:val="left" w:pos="273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победитель муниципального конкурса «Учитель года»;</w:t>
            </w:r>
          </w:p>
          <w:p w:rsidR="008D4257" w:rsidRPr="008D4257" w:rsidRDefault="008D4257" w:rsidP="008D4257">
            <w:pPr>
              <w:widowControl w:val="0"/>
              <w:numPr>
                <w:ilvl w:val="0"/>
                <w:numId w:val="18"/>
              </w:numPr>
              <w:tabs>
                <w:tab w:val="left" w:pos="197"/>
                <w:tab w:val="left" w:pos="273"/>
              </w:tabs>
              <w:spacing w:after="0" w:line="240" w:lineRule="auto"/>
              <w:ind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лауреат, победитель регионального конкурса «Учитель года»;</w:t>
            </w:r>
          </w:p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- лауреат, победитель Всероссийского конкурса «Учитель года России»</w:t>
            </w:r>
          </w:p>
        </w:tc>
        <w:tc>
          <w:tcPr>
            <w:tcW w:w="1701" w:type="dxa"/>
            <w:shd w:val="clear" w:color="auto" w:fill="auto"/>
          </w:tcPr>
          <w:p w:rsidR="008D4257" w:rsidRPr="008D4257" w:rsidRDefault="008D4257" w:rsidP="005B5A98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4 баллов (по принципу </w:t>
            </w:r>
            <w:r w:rsidR="005B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оглощения)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567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1766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ind w:left="132" w:righ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Результативность участия в других профессиональных конкурсах регионального и всероссийского уровней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257" w:rsidRPr="008D4257" w:rsidRDefault="008D4257" w:rsidP="008D4257">
            <w:pPr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257" w:rsidRPr="008D4257" w:rsidTr="005B5A98">
        <w:trPr>
          <w:tblCellSpacing w:w="0" w:type="dxa"/>
        </w:trPr>
        <w:tc>
          <w:tcPr>
            <w:tcW w:w="12333" w:type="dxa"/>
            <w:gridSpan w:val="2"/>
            <w:shd w:val="clear" w:color="auto" w:fill="auto"/>
          </w:tcPr>
          <w:p w:rsidR="008D4257" w:rsidRPr="008D4257" w:rsidRDefault="008D4257" w:rsidP="008D4257">
            <w:pPr>
              <w:tabs>
                <w:tab w:val="left" w:pos="11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701" w:type="dxa"/>
            <w:shd w:val="clear" w:color="auto" w:fill="auto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max - 6</w:t>
            </w:r>
            <w:r w:rsidRPr="008D4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D4257" w:rsidRPr="008D4257" w:rsidRDefault="008D4257" w:rsidP="008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5A98" w:rsidRDefault="005B5A98" w:rsidP="008D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D87" w:rsidRDefault="00486D87" w:rsidP="008D4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257" w:rsidRDefault="008D4257" w:rsidP="008D42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D4257">
        <w:rPr>
          <w:rFonts w:ascii="Times New Roman" w:eastAsia="Times New Roman" w:hAnsi="Times New Roman" w:cs="Times New Roman"/>
          <w:sz w:val="24"/>
          <w:szCs w:val="24"/>
        </w:rPr>
        <w:t>Эксперт:</w:t>
      </w:r>
      <w:r w:rsidRPr="008D4257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  <w:r w:rsidR="005B5A9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D4257">
        <w:rPr>
          <w:rFonts w:ascii="Times New Roman" w:eastAsia="Times New Roman" w:hAnsi="Times New Roman" w:cs="Times New Roman"/>
          <w:sz w:val="24"/>
          <w:szCs w:val="24"/>
        </w:rPr>
        <w:t>_/___________________________/</w:t>
      </w:r>
      <w:r w:rsidR="005B5A98">
        <w:rPr>
          <w:rFonts w:ascii="Times New Roman" w:eastAsia="Times New Roman" w:hAnsi="Times New Roman" w:cs="Times New Roman"/>
          <w:sz w:val="24"/>
          <w:szCs w:val="24"/>
        </w:rPr>
        <w:tab/>
      </w:r>
      <w:r w:rsidR="005B5A98">
        <w:rPr>
          <w:rFonts w:ascii="Times New Roman" w:eastAsia="Times New Roman" w:hAnsi="Times New Roman" w:cs="Times New Roman"/>
          <w:sz w:val="24"/>
          <w:szCs w:val="24"/>
        </w:rPr>
        <w:tab/>
      </w:r>
      <w:r w:rsidR="005B5A98">
        <w:rPr>
          <w:rFonts w:ascii="Times New Roman" w:eastAsia="Times New Roman" w:hAnsi="Times New Roman" w:cs="Times New Roman"/>
          <w:sz w:val="24"/>
          <w:szCs w:val="24"/>
        </w:rPr>
        <w:tab/>
      </w:r>
      <w:r w:rsidR="005B5A98">
        <w:rPr>
          <w:rFonts w:ascii="Times New Roman" w:eastAsia="Times New Roman" w:hAnsi="Times New Roman" w:cs="Times New Roman"/>
          <w:sz w:val="24"/>
          <w:szCs w:val="24"/>
        </w:rPr>
        <w:tab/>
      </w:r>
      <w:r w:rsidR="005B5A98">
        <w:rPr>
          <w:rFonts w:ascii="Times New Roman" w:eastAsia="Times New Roman" w:hAnsi="Times New Roman" w:cs="Times New Roman"/>
          <w:sz w:val="24"/>
          <w:szCs w:val="24"/>
        </w:rPr>
        <w:tab/>
      </w:r>
      <w:r w:rsidR="005B5A98">
        <w:rPr>
          <w:rFonts w:ascii="Times New Roman" w:eastAsia="Times New Roman" w:hAnsi="Times New Roman" w:cs="Times New Roman"/>
          <w:sz w:val="24"/>
          <w:szCs w:val="24"/>
        </w:rPr>
        <w:tab/>
      </w:r>
      <w:r w:rsidR="005B5A98">
        <w:rPr>
          <w:rFonts w:ascii="Times New Roman" w:eastAsia="Times New Roman" w:hAnsi="Times New Roman" w:cs="Times New Roman"/>
          <w:sz w:val="24"/>
          <w:szCs w:val="24"/>
        </w:rPr>
        <w:tab/>
      </w:r>
      <w:r w:rsidR="005B5A98">
        <w:rPr>
          <w:rFonts w:ascii="Times New Roman" w:eastAsia="Times New Roman" w:hAnsi="Times New Roman" w:cs="Times New Roman"/>
          <w:sz w:val="24"/>
          <w:szCs w:val="24"/>
        </w:rPr>
        <w:tab/>
      </w:r>
      <w:r w:rsidR="005B5A98">
        <w:rPr>
          <w:rFonts w:ascii="Times New Roman" w:eastAsia="Times New Roman" w:hAnsi="Times New Roman" w:cs="Times New Roman"/>
          <w:sz w:val="24"/>
          <w:szCs w:val="24"/>
        </w:rPr>
        <w:tab/>
      </w:r>
      <w:r w:rsidRPr="008D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8D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8D4257">
        <w:rPr>
          <w:rFonts w:ascii="Times New Roman" w:eastAsia="Times New Roman" w:hAnsi="Times New Roman" w:cs="Times New Roman"/>
          <w:sz w:val="24"/>
          <w:szCs w:val="24"/>
        </w:rPr>
        <w:tab/>
      </w:r>
      <w:r w:rsidR="005B5A98">
        <w:rPr>
          <w:rFonts w:ascii="Times New Roman" w:eastAsia="Times New Roman" w:hAnsi="Times New Roman" w:cs="Times New Roman"/>
          <w:sz w:val="24"/>
          <w:szCs w:val="24"/>
        </w:rPr>
        <w:tab/>
      </w:r>
      <w:r w:rsidR="005B5A98">
        <w:rPr>
          <w:rFonts w:ascii="Times New Roman" w:eastAsia="Times New Roman" w:hAnsi="Times New Roman" w:cs="Times New Roman"/>
          <w:sz w:val="24"/>
          <w:szCs w:val="24"/>
        </w:rPr>
        <w:tab/>
      </w:r>
      <w:r w:rsidR="005B5A98">
        <w:rPr>
          <w:rFonts w:ascii="Times New Roman" w:eastAsia="Times New Roman" w:hAnsi="Times New Roman" w:cs="Times New Roman"/>
          <w:sz w:val="24"/>
          <w:szCs w:val="24"/>
        </w:rPr>
        <w:tab/>
      </w:r>
      <w:r w:rsidRPr="008D4257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8D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8D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8D4257">
        <w:rPr>
          <w:rFonts w:ascii="Times New Roman" w:eastAsia="Times New Roman" w:hAnsi="Times New Roman" w:cs="Times New Roman"/>
          <w:sz w:val="24"/>
          <w:szCs w:val="24"/>
        </w:rPr>
        <w:tab/>
      </w:r>
      <w:r w:rsidRPr="008D4257">
        <w:rPr>
          <w:rFonts w:ascii="Times New Roman" w:eastAsia="Times New Roman" w:hAnsi="Times New Roman" w:cs="Times New Roman"/>
          <w:sz w:val="20"/>
          <w:szCs w:val="20"/>
        </w:rPr>
        <w:t>Ф.И.О.</w:t>
      </w:r>
    </w:p>
    <w:p w:rsidR="005B5A98" w:rsidRDefault="005B5A98" w:rsidP="008D42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6D87" w:rsidRDefault="00486D87" w:rsidP="008D42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6D87" w:rsidRDefault="00486D87" w:rsidP="008D42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58AE" w:rsidRDefault="007F66EF" w:rsidP="00E6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«_______» ________________2023</w:t>
      </w:r>
      <w:r w:rsidR="008D4257" w:rsidRPr="008D425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758AE" w:rsidRDefault="007758AE" w:rsidP="00742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7758AE" w:rsidSect="006B0CA2">
          <w:pgSz w:w="16838" w:h="11906" w:orient="landscape"/>
          <w:pgMar w:top="851" w:right="851" w:bottom="851" w:left="851" w:header="397" w:footer="709" w:gutter="0"/>
          <w:cols w:space="708"/>
          <w:docGrid w:linePitch="360"/>
        </w:sectPr>
      </w:pPr>
    </w:p>
    <w:p w:rsidR="00453034" w:rsidRDefault="00453034" w:rsidP="004F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5989"/>
        <w:gridCol w:w="3900"/>
      </w:tblGrid>
      <w:tr w:rsidR="00460BD1" w:rsidRPr="00E73AB1" w:rsidTr="00742A54">
        <w:tc>
          <w:tcPr>
            <w:tcW w:w="5989" w:type="dxa"/>
          </w:tcPr>
          <w:p w:rsidR="00460BD1" w:rsidRPr="002C3CE4" w:rsidRDefault="00460BD1" w:rsidP="0046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CE4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  <w:r w:rsidRPr="002C3CE4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  <w:r w:rsidRPr="002C3CE4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3900" w:type="dxa"/>
          </w:tcPr>
          <w:p w:rsidR="00460BD1" w:rsidRPr="00742A54" w:rsidRDefault="00460BD1" w:rsidP="00460BD1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  <w:p w:rsidR="00460BD1" w:rsidRPr="00742A54" w:rsidRDefault="00460BD1" w:rsidP="00460BD1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>к приказу Департамента образования и науки Чукотского автономного округа</w:t>
            </w:r>
          </w:p>
          <w:p w:rsidR="00460BD1" w:rsidRPr="00742A54" w:rsidRDefault="00460BD1" w:rsidP="00AD35E9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13.03.2023</w:t>
            </w:r>
            <w:r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01-21/</w:t>
            </w:r>
            <w:r w:rsid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</w:tr>
    </w:tbl>
    <w:p w:rsidR="00460BD1" w:rsidRDefault="00460B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0BD1" w:rsidRDefault="00460BD1" w:rsidP="00460B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73AB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Состав конкурсной комиссии</w:t>
      </w:r>
    </w:p>
    <w:p w:rsidR="00460BD1" w:rsidRPr="00E73AB1" w:rsidRDefault="00460BD1" w:rsidP="00460B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для проведения </w:t>
      </w:r>
      <w:r w:rsidRPr="00E73AB1">
        <w:rPr>
          <w:rFonts w:ascii="Times New Roman" w:eastAsia="Times New Roman" w:hAnsi="Times New Roman" w:cs="Times New Roman"/>
          <w:b/>
          <w:sz w:val="26"/>
        </w:rPr>
        <w:t>конкурса на присуждение в</w:t>
      </w:r>
      <w:r w:rsidR="00380E04">
        <w:rPr>
          <w:rFonts w:ascii="Times New Roman" w:eastAsia="Times New Roman" w:hAnsi="Times New Roman" w:cs="Times New Roman"/>
          <w:b/>
          <w:sz w:val="26"/>
        </w:rPr>
        <w:t xml:space="preserve"> 202</w:t>
      </w:r>
      <w:r w:rsidR="00380E04" w:rsidRPr="00380E04">
        <w:rPr>
          <w:rFonts w:ascii="Times New Roman" w:eastAsia="Times New Roman" w:hAnsi="Times New Roman" w:cs="Times New Roman"/>
          <w:b/>
          <w:sz w:val="26"/>
        </w:rPr>
        <w:t>3</w:t>
      </w:r>
      <w:r w:rsidRPr="00E73AB1">
        <w:rPr>
          <w:rFonts w:ascii="Times New Roman" w:eastAsia="Times New Roman" w:hAnsi="Times New Roman" w:cs="Times New Roman"/>
          <w:b/>
          <w:sz w:val="26"/>
        </w:rPr>
        <w:t xml:space="preserve"> году премий лучшим учителям Чукотского автономного округа за достижения в педагогической деятельности</w:t>
      </w:r>
    </w:p>
    <w:p w:rsidR="00460BD1" w:rsidRPr="00E73AB1" w:rsidRDefault="00460BD1" w:rsidP="00460B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Look w:val="01E0"/>
      </w:tblPr>
      <w:tblGrid>
        <w:gridCol w:w="2269"/>
        <w:gridCol w:w="7512"/>
      </w:tblGrid>
      <w:tr w:rsidR="00460BD1" w:rsidRPr="007F66EF" w:rsidTr="00557760">
        <w:tc>
          <w:tcPr>
            <w:tcW w:w="2269" w:type="dxa"/>
          </w:tcPr>
          <w:p w:rsidR="00460BD1" w:rsidRPr="007F66EF" w:rsidRDefault="00460BD1" w:rsidP="007F66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Пуртов</w:t>
            </w:r>
          </w:p>
          <w:p w:rsidR="00460BD1" w:rsidRPr="007F66EF" w:rsidRDefault="00460BD1" w:rsidP="007F66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Игорь Михайлович</w:t>
            </w:r>
          </w:p>
        </w:tc>
        <w:tc>
          <w:tcPr>
            <w:tcW w:w="7512" w:type="dxa"/>
          </w:tcPr>
          <w:p w:rsidR="00460BD1" w:rsidRPr="007F66EF" w:rsidRDefault="003B279F" w:rsidP="007F66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460BD1"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аместитель начальника Департамента - начальник Управления общего, дополнительного образования и воспитательной работы Департамента образования и науки Чукотского автономного округа, </w:t>
            </w:r>
            <w:r w:rsidRPr="007F66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="00460BD1" w:rsidRPr="007F66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редседатель конкурсной комиссии;</w:t>
            </w:r>
          </w:p>
        </w:tc>
      </w:tr>
      <w:tr w:rsidR="007F66EF" w:rsidRPr="007F66EF" w:rsidTr="00557760">
        <w:tc>
          <w:tcPr>
            <w:tcW w:w="2269" w:type="dxa"/>
          </w:tcPr>
          <w:p w:rsidR="007F66EF" w:rsidRPr="007F66EF" w:rsidRDefault="007F66EF" w:rsidP="007F66E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6EF">
              <w:rPr>
                <w:rFonts w:ascii="Times New Roman" w:hAnsi="Times New Roman" w:cs="Times New Roman"/>
                <w:sz w:val="26"/>
                <w:szCs w:val="26"/>
              </w:rPr>
              <w:t>Тогошиева</w:t>
            </w:r>
            <w:proofErr w:type="spellEnd"/>
            <w:r w:rsidRPr="007F66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F66EF" w:rsidRPr="007F66EF" w:rsidRDefault="007F66EF" w:rsidP="007F66E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6EF">
              <w:rPr>
                <w:rFonts w:ascii="Times New Roman" w:hAnsi="Times New Roman" w:cs="Times New Roman"/>
                <w:sz w:val="26"/>
                <w:szCs w:val="26"/>
              </w:rPr>
              <w:t>Надежда Евгеньевна</w:t>
            </w:r>
          </w:p>
        </w:tc>
        <w:tc>
          <w:tcPr>
            <w:tcW w:w="7512" w:type="dxa"/>
          </w:tcPr>
          <w:p w:rsidR="007F66EF" w:rsidRPr="007F66EF" w:rsidRDefault="007F66EF" w:rsidP="007F66E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6EF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вопросам развития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</w:t>
            </w:r>
            <w:r w:rsidRPr="007F66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заместитель председателя конкурсной комиссии</w:t>
            </w:r>
            <w:r w:rsidRPr="007F66E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F66EF" w:rsidRPr="007F66EF" w:rsidTr="007F66EF">
        <w:trPr>
          <w:trHeight w:val="1468"/>
        </w:trPr>
        <w:tc>
          <w:tcPr>
            <w:tcW w:w="2269" w:type="dxa"/>
          </w:tcPr>
          <w:p w:rsidR="007F66EF" w:rsidRPr="007F66EF" w:rsidRDefault="007F66EF" w:rsidP="007F66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Коваленко</w:t>
            </w:r>
          </w:p>
          <w:p w:rsidR="007F66EF" w:rsidRPr="007F66EF" w:rsidRDefault="007F66EF" w:rsidP="007F66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7512" w:type="dxa"/>
          </w:tcPr>
          <w:p w:rsidR="007F66EF" w:rsidRPr="007F66EF" w:rsidRDefault="007F66EF" w:rsidP="007F66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 </w:t>
            </w:r>
            <w:proofErr w:type="gramStart"/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 развития образования Государственного автономного учреждения дополнительного профессионального образования Чукотского автономного</w:t>
            </w:r>
            <w:proofErr w:type="gramEnd"/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«Чукотский институт развития образования и повышения квалификации», </w:t>
            </w:r>
            <w:r w:rsidRPr="007F66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секретарь конкурсной комиссии</w:t>
            </w: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F66EF" w:rsidRPr="007F66EF" w:rsidTr="00557760">
        <w:trPr>
          <w:trHeight w:val="1399"/>
        </w:trPr>
        <w:tc>
          <w:tcPr>
            <w:tcW w:w="2269" w:type="dxa"/>
          </w:tcPr>
          <w:p w:rsidR="007F66EF" w:rsidRPr="007F66EF" w:rsidRDefault="007F66EF" w:rsidP="007F66E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6EF">
              <w:rPr>
                <w:rFonts w:ascii="Times New Roman" w:hAnsi="Times New Roman" w:cs="Times New Roman"/>
                <w:sz w:val="26"/>
                <w:szCs w:val="26"/>
              </w:rPr>
              <w:t>Байбабаева</w:t>
            </w:r>
            <w:proofErr w:type="spellEnd"/>
          </w:p>
          <w:p w:rsidR="007F66EF" w:rsidRPr="007F66EF" w:rsidRDefault="007F66EF" w:rsidP="007F66E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66EF">
              <w:rPr>
                <w:rFonts w:ascii="Times New Roman" w:hAnsi="Times New Roman" w:cs="Times New Roman"/>
                <w:sz w:val="26"/>
                <w:szCs w:val="26"/>
              </w:rPr>
              <w:t>Гульмира</w:t>
            </w:r>
            <w:proofErr w:type="spellEnd"/>
            <w:r w:rsidRPr="007F66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66EF">
              <w:rPr>
                <w:rFonts w:ascii="Times New Roman" w:hAnsi="Times New Roman" w:cs="Times New Roman"/>
                <w:sz w:val="26"/>
                <w:szCs w:val="26"/>
              </w:rPr>
              <w:t>Закиржановна</w:t>
            </w:r>
            <w:proofErr w:type="spellEnd"/>
          </w:p>
        </w:tc>
        <w:tc>
          <w:tcPr>
            <w:tcW w:w="7512" w:type="dxa"/>
          </w:tcPr>
          <w:p w:rsidR="007F66EF" w:rsidRPr="007F66EF" w:rsidRDefault="007F66EF" w:rsidP="007F66E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6E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вопросам оценки качества образования и аттестации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      </w:r>
            <w:r w:rsidRPr="00380E04">
              <w:rPr>
                <w:rFonts w:ascii="Times New Roman" w:hAnsi="Times New Roman" w:cs="Times New Roman"/>
                <w:b/>
                <w:sz w:val="26"/>
                <w:szCs w:val="26"/>
              </w:rPr>
              <w:t>член конкурсной комиссии;</w:t>
            </w:r>
          </w:p>
        </w:tc>
      </w:tr>
      <w:tr w:rsidR="007F66EF" w:rsidRPr="007F66EF" w:rsidTr="00557760">
        <w:tc>
          <w:tcPr>
            <w:tcW w:w="2269" w:type="dxa"/>
          </w:tcPr>
          <w:p w:rsidR="007F66EF" w:rsidRPr="007F66EF" w:rsidRDefault="007F66EF" w:rsidP="007F66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Дмитрик</w:t>
            </w:r>
            <w:proofErr w:type="spellEnd"/>
          </w:p>
          <w:p w:rsidR="007F66EF" w:rsidRPr="007F66EF" w:rsidRDefault="007F66EF" w:rsidP="007F66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Людмила Владимировна</w:t>
            </w:r>
          </w:p>
        </w:tc>
        <w:tc>
          <w:tcPr>
            <w:tcW w:w="7512" w:type="dxa"/>
          </w:tcPr>
          <w:p w:rsidR="007F66EF" w:rsidRPr="007F66EF" w:rsidRDefault="007F66EF" w:rsidP="007F66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Ресурсного центра поддержки </w:t>
            </w:r>
            <w:proofErr w:type="spellStart"/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образованияГосударственного</w:t>
            </w:r>
            <w:proofErr w:type="spellEnd"/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      </w:r>
            <w:r w:rsidRPr="007F66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 конкурсной комиссии</w:t>
            </w: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F66EF" w:rsidRPr="007F66EF" w:rsidTr="00557760">
        <w:trPr>
          <w:trHeight w:val="284"/>
        </w:trPr>
        <w:tc>
          <w:tcPr>
            <w:tcW w:w="2269" w:type="dxa"/>
          </w:tcPr>
          <w:p w:rsidR="007F66EF" w:rsidRPr="007F66EF" w:rsidRDefault="007F66EF" w:rsidP="007F66E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6EF">
              <w:rPr>
                <w:rFonts w:ascii="Times New Roman" w:hAnsi="Times New Roman" w:cs="Times New Roman"/>
                <w:sz w:val="26"/>
                <w:szCs w:val="26"/>
              </w:rPr>
              <w:t>Смирнова</w:t>
            </w:r>
          </w:p>
          <w:p w:rsidR="007F66EF" w:rsidRPr="007F66EF" w:rsidRDefault="007F66EF" w:rsidP="007F66E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6EF">
              <w:rPr>
                <w:rFonts w:ascii="Times New Roman" w:hAnsi="Times New Roman" w:cs="Times New Roman"/>
                <w:sz w:val="26"/>
                <w:szCs w:val="26"/>
              </w:rPr>
              <w:t>Ирина Борисовна</w:t>
            </w:r>
          </w:p>
        </w:tc>
        <w:tc>
          <w:tcPr>
            <w:tcW w:w="7512" w:type="dxa"/>
          </w:tcPr>
          <w:p w:rsidR="007F66EF" w:rsidRPr="00380E04" w:rsidRDefault="007F66EF" w:rsidP="007F66E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6EF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отдела методического сопровождения образовательных учреждений городского округа Анадырь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      </w:r>
            <w:r w:rsidRPr="00380E04">
              <w:rPr>
                <w:rFonts w:ascii="Times New Roman" w:hAnsi="Times New Roman" w:cs="Times New Roman"/>
                <w:b/>
                <w:sz w:val="26"/>
                <w:szCs w:val="26"/>
              </w:rPr>
              <w:t>член конкурсной комиссии</w:t>
            </w:r>
            <w:r w:rsidR="00380E04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7F66EF" w:rsidRPr="007F66EF" w:rsidTr="00557760">
        <w:tc>
          <w:tcPr>
            <w:tcW w:w="2269" w:type="dxa"/>
          </w:tcPr>
          <w:p w:rsidR="007F66EF" w:rsidRPr="007F66EF" w:rsidRDefault="007F66EF" w:rsidP="007F66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Леонова</w:t>
            </w:r>
          </w:p>
          <w:p w:rsidR="007F66EF" w:rsidRPr="007F66EF" w:rsidRDefault="007F66EF" w:rsidP="007F66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Валентина Григорьевна</w:t>
            </w: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512" w:type="dxa"/>
          </w:tcPr>
          <w:p w:rsidR="007F66EF" w:rsidRPr="007F66EF" w:rsidRDefault="007F66EF" w:rsidP="007F66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вопросам методического сопровождения учреждений образования и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      </w:r>
            <w:r w:rsidRPr="00380E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 конкурсной комиссии</w:t>
            </w:r>
            <w:r w:rsidR="00380E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7F66EF" w:rsidRPr="007F66EF" w:rsidTr="00557760">
        <w:tc>
          <w:tcPr>
            <w:tcW w:w="2269" w:type="dxa"/>
          </w:tcPr>
          <w:p w:rsidR="007F66EF" w:rsidRPr="007F66EF" w:rsidRDefault="007F66EF" w:rsidP="007F66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Шаповалова</w:t>
            </w:r>
            <w:proofErr w:type="spellEnd"/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F66EF" w:rsidRPr="007F66EF" w:rsidRDefault="007F66EF" w:rsidP="007F66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Людмила Витальевна </w:t>
            </w:r>
          </w:p>
        </w:tc>
        <w:tc>
          <w:tcPr>
            <w:tcW w:w="7512" w:type="dxa"/>
          </w:tcPr>
          <w:p w:rsidR="007F66EF" w:rsidRPr="007F66EF" w:rsidRDefault="007F66EF" w:rsidP="007F66E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      </w:r>
            <w:r w:rsidRPr="007F66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 конкурсной комиссии.</w:t>
            </w:r>
          </w:p>
        </w:tc>
      </w:tr>
    </w:tbl>
    <w:p w:rsidR="00460BD1" w:rsidRPr="007F66EF" w:rsidRDefault="00460BD1" w:rsidP="007F66EF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3034" w:rsidRDefault="00453034" w:rsidP="004F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53034" w:rsidSect="003676B4">
          <w:pgSz w:w="11906" w:h="16838"/>
          <w:pgMar w:top="851" w:right="851" w:bottom="851" w:left="1418" w:header="397" w:footer="709" w:gutter="0"/>
          <w:cols w:space="708"/>
          <w:docGrid w:linePitch="360"/>
        </w:sectPr>
      </w:pPr>
    </w:p>
    <w:tbl>
      <w:tblPr>
        <w:tblW w:w="15559" w:type="dxa"/>
        <w:tblLook w:val="01E0"/>
      </w:tblPr>
      <w:tblGrid>
        <w:gridCol w:w="11023"/>
        <w:gridCol w:w="4536"/>
      </w:tblGrid>
      <w:tr w:rsidR="005D18C4" w:rsidRPr="00E73AB1" w:rsidTr="000E6C70">
        <w:tc>
          <w:tcPr>
            <w:tcW w:w="11023" w:type="dxa"/>
          </w:tcPr>
          <w:p w:rsidR="005D18C4" w:rsidRPr="002C3CE4" w:rsidRDefault="005D18C4" w:rsidP="005D1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CE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 w:type="page"/>
            </w:r>
            <w:r w:rsidRPr="002C3CE4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  <w:r w:rsidRPr="002C3CE4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536" w:type="dxa"/>
          </w:tcPr>
          <w:p w:rsidR="005D18C4" w:rsidRPr="002C3CE4" w:rsidRDefault="005D18C4" w:rsidP="00486D8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C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0A347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5D18C4" w:rsidRPr="002C3CE4" w:rsidRDefault="005D18C4" w:rsidP="00486D8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3CE4">
              <w:rPr>
                <w:rFonts w:ascii="Times New Roman" w:eastAsia="Times New Roman" w:hAnsi="Times New Roman" w:cs="Times New Roman"/>
                <w:sz w:val="26"/>
                <w:szCs w:val="26"/>
              </w:rPr>
              <w:t>к приказу Департамента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науки</w:t>
            </w:r>
            <w:r w:rsidRPr="002C3C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Чукотского автономного округа</w:t>
            </w:r>
          </w:p>
          <w:p w:rsidR="005D18C4" w:rsidRPr="00896EE1" w:rsidRDefault="005D18C4" w:rsidP="00AD35E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60BD1"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42A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01-21/</w:t>
            </w:r>
            <w:r w:rsidR="007F66EF">
              <w:rPr>
                <w:rFonts w:ascii="Times New Roman" w:eastAsia="Times New Roman" w:hAnsi="Times New Roman" w:cs="Times New Roman"/>
                <w:sz w:val="26"/>
                <w:szCs w:val="26"/>
              </w:rPr>
              <w:t>168</w:t>
            </w:r>
          </w:p>
        </w:tc>
      </w:tr>
    </w:tbl>
    <w:p w:rsidR="00D15C85" w:rsidRDefault="00D15C85" w:rsidP="005D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8C4" w:rsidRPr="005D18C4" w:rsidRDefault="0021234D" w:rsidP="005D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18C4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План-график проведения </w:t>
      </w:r>
      <w:r w:rsidR="005D18C4" w:rsidRPr="005D18C4">
        <w:rPr>
          <w:rFonts w:ascii="Times New Roman" w:eastAsia="Times New Roman" w:hAnsi="Times New Roman" w:cs="Times New Roman"/>
          <w:b/>
          <w:sz w:val="26"/>
          <w:szCs w:val="26"/>
        </w:rPr>
        <w:t>конкурса</w:t>
      </w:r>
    </w:p>
    <w:p w:rsidR="005D18C4" w:rsidRDefault="005D18C4" w:rsidP="005D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18C4">
        <w:rPr>
          <w:rFonts w:ascii="Times New Roman" w:eastAsia="Times New Roman" w:hAnsi="Times New Roman" w:cs="Times New Roman"/>
          <w:b/>
          <w:sz w:val="26"/>
          <w:szCs w:val="26"/>
        </w:rPr>
        <w:t>на присуждение в 202</w:t>
      </w:r>
      <w:r w:rsidR="00380E0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5D18C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 премий лучшим учителям Чукотского автономного округа </w:t>
      </w:r>
    </w:p>
    <w:p w:rsidR="00D84EDD" w:rsidRDefault="005D18C4" w:rsidP="005D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18C4">
        <w:rPr>
          <w:rFonts w:ascii="Times New Roman" w:eastAsia="Times New Roman" w:hAnsi="Times New Roman" w:cs="Times New Roman"/>
          <w:b/>
          <w:sz w:val="26"/>
          <w:szCs w:val="26"/>
        </w:rPr>
        <w:t>за достижения в педагогической деятельности</w:t>
      </w:r>
    </w:p>
    <w:p w:rsidR="005D18C4" w:rsidRDefault="005D18C4" w:rsidP="005D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4269"/>
        <w:gridCol w:w="5151"/>
        <w:gridCol w:w="3026"/>
        <w:gridCol w:w="2419"/>
      </w:tblGrid>
      <w:tr w:rsidR="003325E6" w:rsidRPr="00A81063" w:rsidTr="001011A7">
        <w:trPr>
          <w:trHeight w:val="966"/>
        </w:trPr>
        <w:tc>
          <w:tcPr>
            <w:tcW w:w="225" w:type="pct"/>
            <w:vAlign w:val="center"/>
          </w:tcPr>
          <w:p w:rsidR="003325E6" w:rsidRPr="00A81063" w:rsidRDefault="003325E6" w:rsidP="003325E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106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8106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8106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71" w:type="pct"/>
            <w:vAlign w:val="center"/>
          </w:tcPr>
          <w:p w:rsidR="003325E6" w:rsidRPr="00A81063" w:rsidRDefault="003325E6" w:rsidP="003325E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654" w:type="pct"/>
            <w:vAlign w:val="center"/>
          </w:tcPr>
          <w:p w:rsidR="003325E6" w:rsidRPr="00A81063" w:rsidRDefault="003325E6" w:rsidP="003325E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:rsidR="003325E6" w:rsidRPr="00A81063" w:rsidRDefault="003325E6" w:rsidP="003325E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972" w:type="pct"/>
            <w:vAlign w:val="center"/>
          </w:tcPr>
          <w:p w:rsidR="003325E6" w:rsidRPr="00A81063" w:rsidRDefault="003325E6" w:rsidP="003325E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</w:t>
            </w:r>
          </w:p>
          <w:p w:rsidR="003325E6" w:rsidRPr="00A81063" w:rsidRDefault="003325E6" w:rsidP="003325E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77" w:type="pct"/>
            <w:vAlign w:val="center"/>
          </w:tcPr>
          <w:p w:rsidR="003325E6" w:rsidRPr="00A81063" w:rsidRDefault="00EB5264" w:rsidP="001011A7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</w:t>
            </w:r>
            <w:r w:rsidR="00315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сроки</w:t>
            </w:r>
            <w:r w:rsidR="001011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исполнения</w:t>
            </w:r>
          </w:p>
        </w:tc>
      </w:tr>
      <w:tr w:rsidR="003325E6" w:rsidRPr="00A81063" w:rsidTr="003159A9">
        <w:trPr>
          <w:tblHeader/>
        </w:trPr>
        <w:tc>
          <w:tcPr>
            <w:tcW w:w="225" w:type="pct"/>
          </w:tcPr>
          <w:p w:rsidR="003325E6" w:rsidRPr="00A81063" w:rsidRDefault="003325E6" w:rsidP="003325E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71" w:type="pct"/>
          </w:tcPr>
          <w:p w:rsidR="003325E6" w:rsidRPr="00A81063" w:rsidRDefault="003325E6" w:rsidP="003325E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54" w:type="pct"/>
          </w:tcPr>
          <w:p w:rsidR="003325E6" w:rsidRPr="00A81063" w:rsidRDefault="003325E6" w:rsidP="003325E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72" w:type="pct"/>
          </w:tcPr>
          <w:p w:rsidR="003325E6" w:rsidRPr="00A81063" w:rsidRDefault="003325E6" w:rsidP="003325E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77" w:type="pct"/>
          </w:tcPr>
          <w:p w:rsidR="003325E6" w:rsidRPr="00A81063" w:rsidRDefault="003325E6" w:rsidP="003325E6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3325E6" w:rsidRPr="00A81063" w:rsidTr="003159A9">
        <w:tc>
          <w:tcPr>
            <w:tcW w:w="225" w:type="pct"/>
          </w:tcPr>
          <w:p w:rsidR="003325E6" w:rsidRPr="00A81063" w:rsidRDefault="003325E6" w:rsidP="003325E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71" w:type="pct"/>
          </w:tcPr>
          <w:p w:rsidR="003325E6" w:rsidRPr="00A81063" w:rsidRDefault="003325E6" w:rsidP="00B4269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учительской общественности </w:t>
            </w:r>
            <w:proofErr w:type="gramStart"/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об условиях участия в конкурсном отборе на присуждение премий лучшим учителям за достижения в педагогической деятельности</w:t>
            </w:r>
            <w:proofErr w:type="gramEnd"/>
            <w:r w:rsidRPr="00A8106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F66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 xml:space="preserve"> году в Чукотском автономном округе (далее - Конкурс)</w:t>
            </w:r>
          </w:p>
        </w:tc>
        <w:tc>
          <w:tcPr>
            <w:tcW w:w="1654" w:type="pct"/>
          </w:tcPr>
          <w:p w:rsidR="003325E6" w:rsidRPr="00A81063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Отдел общего и дополнительного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25E6" w:rsidRPr="00A81063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Органы местн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самоуправления, осуществля</w:t>
            </w: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ющие управление в сфере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25E6" w:rsidRPr="00A81063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образовательных организаций, реализующих программы начального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общего, основного общего и ср</w:t>
            </w: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еднего общего образования</w:t>
            </w:r>
          </w:p>
        </w:tc>
        <w:tc>
          <w:tcPr>
            <w:tcW w:w="972" w:type="pct"/>
          </w:tcPr>
          <w:p w:rsidR="003325E6" w:rsidRPr="00A81063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Письмо Департамента образования и науки Чукотского автономного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25E6" w:rsidRPr="00A81063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убли</w:t>
            </w: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кации на официальных сайтах</w:t>
            </w:r>
          </w:p>
        </w:tc>
        <w:tc>
          <w:tcPr>
            <w:tcW w:w="777" w:type="pct"/>
          </w:tcPr>
          <w:p w:rsidR="003325E6" w:rsidRPr="00A81063" w:rsidRDefault="007F66EF" w:rsidP="00AD35E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325E6" w:rsidRPr="00AD35E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42692" w:rsidRPr="00AD35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25E6" w:rsidRPr="00AD35E9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325E6" w:rsidRPr="00A81063" w:rsidTr="003159A9">
        <w:tc>
          <w:tcPr>
            <w:tcW w:w="225" w:type="pct"/>
          </w:tcPr>
          <w:p w:rsidR="003325E6" w:rsidRPr="00A81063" w:rsidRDefault="003325E6" w:rsidP="003325E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71" w:type="pct"/>
          </w:tcPr>
          <w:p w:rsidR="003325E6" w:rsidRPr="00A81063" w:rsidRDefault="003325E6" w:rsidP="003E4A3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="003E4A30">
              <w:rPr>
                <w:rFonts w:ascii="Times New Roman" w:hAnsi="Times New Roman" w:cs="Times New Roman"/>
                <w:sz w:val="26"/>
                <w:szCs w:val="26"/>
              </w:rPr>
              <w:t>Порядка</w:t>
            </w: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Конкурса</w:t>
            </w:r>
            <w:r w:rsidR="003E4A30">
              <w:rPr>
                <w:rFonts w:ascii="Times New Roman" w:hAnsi="Times New Roman" w:cs="Times New Roman"/>
                <w:sz w:val="26"/>
                <w:szCs w:val="26"/>
              </w:rPr>
              <w:t xml:space="preserve"> и списка членов конкурсной комисси</w:t>
            </w:r>
            <w:r w:rsidR="0061645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654" w:type="pct"/>
          </w:tcPr>
          <w:p w:rsidR="003325E6" w:rsidRPr="00A81063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Отдел общего и дополнительного образования</w:t>
            </w:r>
          </w:p>
        </w:tc>
        <w:tc>
          <w:tcPr>
            <w:tcW w:w="972" w:type="pct"/>
          </w:tcPr>
          <w:p w:rsidR="003325E6" w:rsidRPr="00A81063" w:rsidRDefault="00163C4B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3325E6" w:rsidRPr="00A81063">
              <w:rPr>
                <w:rFonts w:ascii="Times New Roman" w:hAnsi="Times New Roman" w:cs="Times New Roman"/>
                <w:sz w:val="26"/>
                <w:szCs w:val="26"/>
              </w:rPr>
              <w:t>Департамента образования и науки Чукотского автономного округа</w:t>
            </w:r>
          </w:p>
        </w:tc>
        <w:tc>
          <w:tcPr>
            <w:tcW w:w="777" w:type="pct"/>
          </w:tcPr>
          <w:p w:rsidR="003325E6" w:rsidRPr="00A81063" w:rsidRDefault="007F66EF" w:rsidP="00AD35E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325E6" w:rsidRPr="00AD35E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42692" w:rsidRPr="00AD35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25E6" w:rsidRPr="00AD35E9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325E6" w:rsidRPr="00A81063" w:rsidTr="003159A9">
        <w:tc>
          <w:tcPr>
            <w:tcW w:w="225" w:type="pct"/>
          </w:tcPr>
          <w:p w:rsidR="003325E6" w:rsidRPr="00A81063" w:rsidRDefault="003E4A30" w:rsidP="003325E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25E6" w:rsidRPr="00A810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71" w:type="pct"/>
          </w:tcPr>
          <w:p w:rsidR="003325E6" w:rsidRPr="00A81063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Прием заявок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</w:t>
            </w: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онкурсе</w:t>
            </w:r>
          </w:p>
        </w:tc>
        <w:tc>
          <w:tcPr>
            <w:tcW w:w="1654" w:type="pct"/>
          </w:tcPr>
          <w:p w:rsidR="003325E6" w:rsidRDefault="003325E6" w:rsidP="003325E6">
            <w:pPr>
              <w:pStyle w:val="a5"/>
              <w:jc w:val="both"/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Конкурсная комиссия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25E6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C3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  <w:p w:rsidR="00EF5E5C" w:rsidRPr="00A81063" w:rsidRDefault="00EF5E5C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pct"/>
          </w:tcPr>
          <w:p w:rsidR="003325E6" w:rsidRPr="00A81063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Реестр зарегистрированных участников конкурса</w:t>
            </w:r>
          </w:p>
        </w:tc>
        <w:tc>
          <w:tcPr>
            <w:tcW w:w="777" w:type="pct"/>
          </w:tcPr>
          <w:p w:rsidR="000E6C70" w:rsidRPr="001011A7" w:rsidRDefault="007F66EF" w:rsidP="003E4A30">
            <w:pPr>
              <w:pStyle w:val="a5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24.04.-15</w:t>
            </w:r>
            <w:r w:rsidR="0018753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.05.2023</w:t>
            </w:r>
          </w:p>
        </w:tc>
      </w:tr>
      <w:tr w:rsidR="003325E6" w:rsidRPr="001011A7" w:rsidTr="003159A9">
        <w:tc>
          <w:tcPr>
            <w:tcW w:w="225" w:type="pct"/>
          </w:tcPr>
          <w:p w:rsidR="003325E6" w:rsidRPr="00A81063" w:rsidRDefault="003E4A30" w:rsidP="003325E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3325E6" w:rsidRPr="00A810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71" w:type="pct"/>
          </w:tcPr>
          <w:p w:rsidR="003325E6" w:rsidRPr="00A81063" w:rsidRDefault="00400978" w:rsidP="0040097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3325E6" w:rsidRPr="00A81063">
              <w:rPr>
                <w:rFonts w:ascii="Times New Roman" w:hAnsi="Times New Roman" w:cs="Times New Roman"/>
                <w:sz w:val="26"/>
                <w:szCs w:val="26"/>
              </w:rPr>
              <w:t>кспертиз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E4A30">
              <w:rPr>
                <w:rFonts w:ascii="Times New Roman" w:hAnsi="Times New Roman" w:cs="Times New Roman"/>
                <w:sz w:val="26"/>
                <w:szCs w:val="26"/>
              </w:rPr>
              <w:t>пакета</w:t>
            </w:r>
            <w:proofErr w:type="spellEnd"/>
            <w:r w:rsidR="003E4A30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</w:t>
            </w:r>
            <w:r w:rsidR="003325E6" w:rsidRPr="00A81063">
              <w:rPr>
                <w:rFonts w:ascii="Times New Roman" w:hAnsi="Times New Roman" w:cs="Times New Roman"/>
                <w:sz w:val="26"/>
                <w:szCs w:val="26"/>
              </w:rPr>
              <w:t>участников Конкурса</w:t>
            </w:r>
          </w:p>
        </w:tc>
        <w:tc>
          <w:tcPr>
            <w:tcW w:w="1654" w:type="pct"/>
          </w:tcPr>
          <w:p w:rsidR="003325E6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Конкурсная комиссия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25E6" w:rsidRPr="00A81063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C3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972" w:type="pct"/>
          </w:tcPr>
          <w:p w:rsidR="003325E6" w:rsidRPr="00A81063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Рейтинг участников конкурса</w:t>
            </w:r>
          </w:p>
        </w:tc>
        <w:tc>
          <w:tcPr>
            <w:tcW w:w="777" w:type="pct"/>
          </w:tcPr>
          <w:p w:rsidR="000E6C70" w:rsidRPr="001011A7" w:rsidRDefault="007F66EF" w:rsidP="000E6C7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16.05.-24.05.2023</w:t>
            </w:r>
          </w:p>
        </w:tc>
      </w:tr>
      <w:tr w:rsidR="003325E6" w:rsidRPr="00A81063" w:rsidTr="003159A9">
        <w:tc>
          <w:tcPr>
            <w:tcW w:w="225" w:type="pct"/>
          </w:tcPr>
          <w:p w:rsidR="003325E6" w:rsidRPr="00A81063" w:rsidRDefault="003E4A30" w:rsidP="003325E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25E6" w:rsidRPr="00A810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71" w:type="pct"/>
          </w:tcPr>
          <w:p w:rsidR="003325E6" w:rsidRPr="00A81063" w:rsidRDefault="00400978" w:rsidP="0040097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978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протокола конкурсной комиссии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400978">
              <w:rPr>
                <w:rFonts w:ascii="Times New Roman" w:hAnsi="Times New Roman" w:cs="Times New Roman"/>
                <w:sz w:val="26"/>
                <w:szCs w:val="26"/>
              </w:rPr>
              <w:t>итога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0097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Конкурса</w:t>
            </w:r>
          </w:p>
        </w:tc>
        <w:tc>
          <w:tcPr>
            <w:tcW w:w="1654" w:type="pct"/>
          </w:tcPr>
          <w:p w:rsidR="003325E6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Конкурсная комиссия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25E6" w:rsidRPr="00A81063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9C3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972" w:type="pct"/>
          </w:tcPr>
          <w:p w:rsidR="003325E6" w:rsidRPr="00A81063" w:rsidRDefault="003325E6" w:rsidP="0040097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Протокол конкурсной комиссии</w:t>
            </w:r>
          </w:p>
        </w:tc>
        <w:tc>
          <w:tcPr>
            <w:tcW w:w="777" w:type="pct"/>
          </w:tcPr>
          <w:p w:rsidR="000E6C70" w:rsidRPr="006A0CF2" w:rsidRDefault="007F66EF" w:rsidP="000E6C7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</w:tr>
      <w:tr w:rsidR="003325E6" w:rsidRPr="00A81063" w:rsidTr="003159A9">
        <w:tc>
          <w:tcPr>
            <w:tcW w:w="225" w:type="pct"/>
          </w:tcPr>
          <w:p w:rsidR="003325E6" w:rsidRPr="00A81063" w:rsidRDefault="003E4A30" w:rsidP="003325E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325E6" w:rsidRPr="00A810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71" w:type="pct"/>
          </w:tcPr>
          <w:p w:rsidR="003325E6" w:rsidRPr="00A81063" w:rsidRDefault="00400978" w:rsidP="00DE39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итогов Конкурса</w:t>
            </w:r>
          </w:p>
        </w:tc>
        <w:tc>
          <w:tcPr>
            <w:tcW w:w="1654" w:type="pct"/>
          </w:tcPr>
          <w:p w:rsidR="003325E6" w:rsidRPr="00A81063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 xml:space="preserve">Отдел общего и </w:t>
            </w:r>
            <w:proofErr w:type="spellStart"/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дополнительногообразования</w:t>
            </w:r>
            <w:proofErr w:type="spellEnd"/>
          </w:p>
        </w:tc>
        <w:tc>
          <w:tcPr>
            <w:tcW w:w="972" w:type="pct"/>
          </w:tcPr>
          <w:p w:rsidR="003325E6" w:rsidRPr="00A81063" w:rsidRDefault="00304AC0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3325E6" w:rsidRPr="00A81063">
              <w:rPr>
                <w:rFonts w:ascii="Times New Roman" w:hAnsi="Times New Roman" w:cs="Times New Roman"/>
                <w:sz w:val="26"/>
                <w:szCs w:val="26"/>
              </w:rPr>
              <w:t>Департамента образования и науки Чукотского автономного округа об итогах конкурса</w:t>
            </w:r>
          </w:p>
        </w:tc>
        <w:tc>
          <w:tcPr>
            <w:tcW w:w="777" w:type="pct"/>
          </w:tcPr>
          <w:p w:rsidR="000E6C70" w:rsidRPr="006A0CF2" w:rsidRDefault="00187539" w:rsidP="00DE390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</w:tr>
      <w:tr w:rsidR="003325E6" w:rsidRPr="00A81063" w:rsidTr="003159A9">
        <w:tc>
          <w:tcPr>
            <w:tcW w:w="225" w:type="pct"/>
          </w:tcPr>
          <w:p w:rsidR="003325E6" w:rsidRPr="00A81063" w:rsidRDefault="00DE3906" w:rsidP="003325E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325E6" w:rsidRPr="00A810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71" w:type="pct"/>
          </w:tcPr>
          <w:p w:rsidR="003325E6" w:rsidRPr="00A81063" w:rsidRDefault="003325E6" w:rsidP="00DE390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 Министерство </w:t>
            </w:r>
            <w:proofErr w:type="gramStart"/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просвещения Российской Федерации документов</w:t>
            </w:r>
            <w:r w:rsidR="00D15C85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победителя Конкурса</w:t>
            </w:r>
            <w:proofErr w:type="gramEnd"/>
          </w:p>
        </w:tc>
        <w:tc>
          <w:tcPr>
            <w:tcW w:w="1654" w:type="pct"/>
          </w:tcPr>
          <w:p w:rsidR="003325E6" w:rsidRPr="00A81063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 xml:space="preserve">Отдел общего и </w:t>
            </w:r>
            <w:proofErr w:type="spellStart"/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дополнительногообразования</w:t>
            </w:r>
            <w:proofErr w:type="spellEnd"/>
          </w:p>
        </w:tc>
        <w:tc>
          <w:tcPr>
            <w:tcW w:w="972" w:type="pct"/>
          </w:tcPr>
          <w:p w:rsidR="003325E6" w:rsidRPr="00A81063" w:rsidRDefault="003325E6" w:rsidP="003325E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63">
              <w:rPr>
                <w:rFonts w:ascii="Times New Roman" w:hAnsi="Times New Roman" w:cs="Times New Roman"/>
                <w:sz w:val="26"/>
                <w:szCs w:val="26"/>
              </w:rPr>
              <w:t>Письмо с приложением пакета документов</w:t>
            </w:r>
          </w:p>
        </w:tc>
        <w:tc>
          <w:tcPr>
            <w:tcW w:w="777" w:type="pct"/>
          </w:tcPr>
          <w:p w:rsidR="003325E6" w:rsidRPr="00A81063" w:rsidRDefault="00DE3906" w:rsidP="006A0CF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CF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D40FE" w:rsidRPr="006A0CF2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1875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D18C4" w:rsidRPr="005D18C4" w:rsidRDefault="005D18C4" w:rsidP="005D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5D18C4" w:rsidRPr="005D18C4" w:rsidSect="00453034">
      <w:pgSz w:w="16838" w:h="11906" w:orient="landscape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62" w:rsidRDefault="003F1D62">
      <w:pPr>
        <w:spacing w:after="0" w:line="240" w:lineRule="auto"/>
      </w:pPr>
      <w:r>
        <w:separator/>
      </w:r>
    </w:p>
  </w:endnote>
  <w:endnote w:type="continuationSeparator" w:id="0">
    <w:p w:rsidR="003F1D62" w:rsidRDefault="003F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62" w:rsidRDefault="003F1D62">
      <w:pPr>
        <w:spacing w:after="0" w:line="240" w:lineRule="auto"/>
      </w:pPr>
      <w:r>
        <w:separator/>
      </w:r>
    </w:p>
  </w:footnote>
  <w:footnote w:type="continuationSeparator" w:id="0">
    <w:p w:rsidR="003F1D62" w:rsidRDefault="003F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8B65B9"/>
    <w:multiLevelType w:val="multilevel"/>
    <w:tmpl w:val="58F07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E5588"/>
    <w:multiLevelType w:val="multilevel"/>
    <w:tmpl w:val="25A82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21E67"/>
    <w:multiLevelType w:val="multilevel"/>
    <w:tmpl w:val="3EFEE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AE6131"/>
    <w:multiLevelType w:val="hybridMultilevel"/>
    <w:tmpl w:val="473A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D17E3"/>
    <w:multiLevelType w:val="multilevel"/>
    <w:tmpl w:val="1B2A7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A44F2B"/>
    <w:multiLevelType w:val="multilevel"/>
    <w:tmpl w:val="B748DE2C"/>
    <w:lvl w:ilvl="0">
      <w:start w:val="20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370C8D"/>
    <w:multiLevelType w:val="multilevel"/>
    <w:tmpl w:val="3296F152"/>
    <w:lvl w:ilvl="0">
      <w:start w:val="20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8E4C01"/>
    <w:multiLevelType w:val="multilevel"/>
    <w:tmpl w:val="FD8C9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11C6A"/>
    <w:multiLevelType w:val="hybridMultilevel"/>
    <w:tmpl w:val="94DC5250"/>
    <w:lvl w:ilvl="0" w:tplc="A224E39C">
      <w:start w:val="5"/>
      <w:numFmt w:val="bullet"/>
      <w:lvlText w:val="-"/>
      <w:lvlJc w:val="left"/>
      <w:pPr>
        <w:tabs>
          <w:tab w:val="num" w:pos="547"/>
        </w:tabs>
        <w:ind w:left="547" w:hanging="5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cs="Wingdings" w:hint="default"/>
      </w:rPr>
    </w:lvl>
  </w:abstractNum>
  <w:abstractNum w:abstractNumId="10">
    <w:nsid w:val="6E0F0844"/>
    <w:multiLevelType w:val="multilevel"/>
    <w:tmpl w:val="7B2CE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D1101"/>
    <w:multiLevelType w:val="multilevel"/>
    <w:tmpl w:val="1DB03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0A230A"/>
    <w:multiLevelType w:val="multilevel"/>
    <w:tmpl w:val="C6764B76"/>
    <w:lvl w:ilvl="0">
      <w:start w:val="20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2B642B"/>
    <w:multiLevelType w:val="multilevel"/>
    <w:tmpl w:val="1196F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801F38"/>
    <w:multiLevelType w:val="multilevel"/>
    <w:tmpl w:val="CB46F88C"/>
    <w:lvl w:ilvl="0">
      <w:start w:val="20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EE4339"/>
    <w:multiLevelType w:val="multilevel"/>
    <w:tmpl w:val="61D80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CD23A0"/>
    <w:multiLevelType w:val="multilevel"/>
    <w:tmpl w:val="B4F6E89A"/>
    <w:lvl w:ilvl="0">
      <w:start w:val="20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A82DF4"/>
    <w:multiLevelType w:val="hybridMultilevel"/>
    <w:tmpl w:val="B352D8D8"/>
    <w:lvl w:ilvl="0" w:tplc="71C2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6"/>
  </w:num>
  <w:num w:numId="6">
    <w:abstractNumId w:val="15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  <w:num w:numId="16">
    <w:abstractNumId w:val="3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3800"/>
    <w:rsid w:val="00002540"/>
    <w:rsid w:val="0002057B"/>
    <w:rsid w:val="00022723"/>
    <w:rsid w:val="00033563"/>
    <w:rsid w:val="000453B7"/>
    <w:rsid w:val="00047BB2"/>
    <w:rsid w:val="000507B1"/>
    <w:rsid w:val="00062842"/>
    <w:rsid w:val="00062A87"/>
    <w:rsid w:val="00064EBC"/>
    <w:rsid w:val="00065946"/>
    <w:rsid w:val="00071442"/>
    <w:rsid w:val="0007602F"/>
    <w:rsid w:val="00077F94"/>
    <w:rsid w:val="0008177B"/>
    <w:rsid w:val="00082C8C"/>
    <w:rsid w:val="00083D38"/>
    <w:rsid w:val="00092AA1"/>
    <w:rsid w:val="00092E7D"/>
    <w:rsid w:val="000977F5"/>
    <w:rsid w:val="000A0337"/>
    <w:rsid w:val="000A347B"/>
    <w:rsid w:val="000A549B"/>
    <w:rsid w:val="000A6012"/>
    <w:rsid w:val="000C0CC8"/>
    <w:rsid w:val="000D2EE1"/>
    <w:rsid w:val="000D43E7"/>
    <w:rsid w:val="000E5738"/>
    <w:rsid w:val="000E6C70"/>
    <w:rsid w:val="000E78F2"/>
    <w:rsid w:val="000F081C"/>
    <w:rsid w:val="000F1BB2"/>
    <w:rsid w:val="000F3C69"/>
    <w:rsid w:val="000F571E"/>
    <w:rsid w:val="001011A7"/>
    <w:rsid w:val="0010551C"/>
    <w:rsid w:val="001059EC"/>
    <w:rsid w:val="00111377"/>
    <w:rsid w:val="00116177"/>
    <w:rsid w:val="00117F93"/>
    <w:rsid w:val="00120179"/>
    <w:rsid w:val="00122CE2"/>
    <w:rsid w:val="00124D56"/>
    <w:rsid w:val="00132893"/>
    <w:rsid w:val="0013556D"/>
    <w:rsid w:val="00146335"/>
    <w:rsid w:val="001550DB"/>
    <w:rsid w:val="00162795"/>
    <w:rsid w:val="00163C4B"/>
    <w:rsid w:val="00167EED"/>
    <w:rsid w:val="00172211"/>
    <w:rsid w:val="001844CD"/>
    <w:rsid w:val="00187539"/>
    <w:rsid w:val="001904A8"/>
    <w:rsid w:val="00192161"/>
    <w:rsid w:val="001A5E8A"/>
    <w:rsid w:val="001A65EB"/>
    <w:rsid w:val="001A7185"/>
    <w:rsid w:val="001B0CAB"/>
    <w:rsid w:val="001B2A70"/>
    <w:rsid w:val="001C1B1F"/>
    <w:rsid w:val="001D739C"/>
    <w:rsid w:val="001E351E"/>
    <w:rsid w:val="001E58F7"/>
    <w:rsid w:val="0021234D"/>
    <w:rsid w:val="0021249C"/>
    <w:rsid w:val="00220953"/>
    <w:rsid w:val="0022104F"/>
    <w:rsid w:val="00230FAC"/>
    <w:rsid w:val="00231D23"/>
    <w:rsid w:val="002363C5"/>
    <w:rsid w:val="002420DE"/>
    <w:rsid w:val="00247BBF"/>
    <w:rsid w:val="00250BCF"/>
    <w:rsid w:val="00254139"/>
    <w:rsid w:val="00263A4A"/>
    <w:rsid w:val="002664D7"/>
    <w:rsid w:val="00272F8F"/>
    <w:rsid w:val="002969F4"/>
    <w:rsid w:val="002A030C"/>
    <w:rsid w:val="002A57DE"/>
    <w:rsid w:val="002C3CE4"/>
    <w:rsid w:val="002E6DE1"/>
    <w:rsid w:val="002F1536"/>
    <w:rsid w:val="002F1581"/>
    <w:rsid w:val="002F3DC6"/>
    <w:rsid w:val="002F7014"/>
    <w:rsid w:val="00304AC0"/>
    <w:rsid w:val="003159A9"/>
    <w:rsid w:val="0031721F"/>
    <w:rsid w:val="0031734C"/>
    <w:rsid w:val="00323EDD"/>
    <w:rsid w:val="003325E6"/>
    <w:rsid w:val="00344B82"/>
    <w:rsid w:val="0034750D"/>
    <w:rsid w:val="00356768"/>
    <w:rsid w:val="00360273"/>
    <w:rsid w:val="00362547"/>
    <w:rsid w:val="003676B4"/>
    <w:rsid w:val="00380E04"/>
    <w:rsid w:val="003931D3"/>
    <w:rsid w:val="003956ED"/>
    <w:rsid w:val="003A1E0C"/>
    <w:rsid w:val="003B279F"/>
    <w:rsid w:val="003B2DF8"/>
    <w:rsid w:val="003B6A30"/>
    <w:rsid w:val="003D75EF"/>
    <w:rsid w:val="003E3395"/>
    <w:rsid w:val="003E3569"/>
    <w:rsid w:val="003E4A30"/>
    <w:rsid w:val="003E6497"/>
    <w:rsid w:val="003F1D62"/>
    <w:rsid w:val="003F3965"/>
    <w:rsid w:val="003F493C"/>
    <w:rsid w:val="003F4FF9"/>
    <w:rsid w:val="003F7F18"/>
    <w:rsid w:val="00400978"/>
    <w:rsid w:val="004071F1"/>
    <w:rsid w:val="00410127"/>
    <w:rsid w:val="0041052C"/>
    <w:rsid w:val="00413284"/>
    <w:rsid w:val="00424375"/>
    <w:rsid w:val="00424BF8"/>
    <w:rsid w:val="00430CF1"/>
    <w:rsid w:val="00435985"/>
    <w:rsid w:val="004400B2"/>
    <w:rsid w:val="00453034"/>
    <w:rsid w:val="00456851"/>
    <w:rsid w:val="00460BD1"/>
    <w:rsid w:val="004638DF"/>
    <w:rsid w:val="004660C3"/>
    <w:rsid w:val="00466483"/>
    <w:rsid w:val="0047106D"/>
    <w:rsid w:val="00471A55"/>
    <w:rsid w:val="004839EF"/>
    <w:rsid w:val="004843A8"/>
    <w:rsid w:val="00486D87"/>
    <w:rsid w:val="00493B5C"/>
    <w:rsid w:val="0049793A"/>
    <w:rsid w:val="004B3E53"/>
    <w:rsid w:val="004E05DD"/>
    <w:rsid w:val="004E2379"/>
    <w:rsid w:val="004E5C92"/>
    <w:rsid w:val="004F0EF5"/>
    <w:rsid w:val="004F66F4"/>
    <w:rsid w:val="0050343D"/>
    <w:rsid w:val="00503AEB"/>
    <w:rsid w:val="00516FF4"/>
    <w:rsid w:val="005273F7"/>
    <w:rsid w:val="00540584"/>
    <w:rsid w:val="00541FC2"/>
    <w:rsid w:val="00542BEA"/>
    <w:rsid w:val="00544A35"/>
    <w:rsid w:val="00545AEA"/>
    <w:rsid w:val="005542B2"/>
    <w:rsid w:val="00556F1A"/>
    <w:rsid w:val="00557760"/>
    <w:rsid w:val="005633D4"/>
    <w:rsid w:val="005738E7"/>
    <w:rsid w:val="00574D6D"/>
    <w:rsid w:val="00575589"/>
    <w:rsid w:val="005769C7"/>
    <w:rsid w:val="00580FA4"/>
    <w:rsid w:val="00582672"/>
    <w:rsid w:val="005844A6"/>
    <w:rsid w:val="00590D8C"/>
    <w:rsid w:val="005A1020"/>
    <w:rsid w:val="005A226F"/>
    <w:rsid w:val="005A2350"/>
    <w:rsid w:val="005A3F83"/>
    <w:rsid w:val="005A7CA8"/>
    <w:rsid w:val="005B5A98"/>
    <w:rsid w:val="005C1065"/>
    <w:rsid w:val="005C1D0D"/>
    <w:rsid w:val="005C225B"/>
    <w:rsid w:val="005D18C4"/>
    <w:rsid w:val="005D3E55"/>
    <w:rsid w:val="005D55EB"/>
    <w:rsid w:val="005E5D48"/>
    <w:rsid w:val="005F299D"/>
    <w:rsid w:val="005F2E5F"/>
    <w:rsid w:val="005F55EA"/>
    <w:rsid w:val="005F6237"/>
    <w:rsid w:val="00603663"/>
    <w:rsid w:val="00605414"/>
    <w:rsid w:val="00605FB1"/>
    <w:rsid w:val="0061645A"/>
    <w:rsid w:val="00653BD6"/>
    <w:rsid w:val="006704AA"/>
    <w:rsid w:val="00670E3D"/>
    <w:rsid w:val="006726BD"/>
    <w:rsid w:val="00673744"/>
    <w:rsid w:val="00673800"/>
    <w:rsid w:val="006776DE"/>
    <w:rsid w:val="00677724"/>
    <w:rsid w:val="00677DCC"/>
    <w:rsid w:val="00680B2F"/>
    <w:rsid w:val="0068307F"/>
    <w:rsid w:val="00697658"/>
    <w:rsid w:val="00697DCF"/>
    <w:rsid w:val="006A0CF2"/>
    <w:rsid w:val="006A1B9A"/>
    <w:rsid w:val="006A4386"/>
    <w:rsid w:val="006A64F2"/>
    <w:rsid w:val="006B0CA2"/>
    <w:rsid w:val="006C6565"/>
    <w:rsid w:val="006E7A94"/>
    <w:rsid w:val="0070046D"/>
    <w:rsid w:val="00705A85"/>
    <w:rsid w:val="00706688"/>
    <w:rsid w:val="00706CED"/>
    <w:rsid w:val="00727727"/>
    <w:rsid w:val="007342AB"/>
    <w:rsid w:val="007402A8"/>
    <w:rsid w:val="00742A54"/>
    <w:rsid w:val="00756DF5"/>
    <w:rsid w:val="00775391"/>
    <w:rsid w:val="007758AE"/>
    <w:rsid w:val="007851DE"/>
    <w:rsid w:val="007934B4"/>
    <w:rsid w:val="00797BD3"/>
    <w:rsid w:val="007A067B"/>
    <w:rsid w:val="007A35CC"/>
    <w:rsid w:val="007B472A"/>
    <w:rsid w:val="007D019E"/>
    <w:rsid w:val="007D23B2"/>
    <w:rsid w:val="007D24CD"/>
    <w:rsid w:val="007E04C2"/>
    <w:rsid w:val="007E1637"/>
    <w:rsid w:val="007E5717"/>
    <w:rsid w:val="007E63F5"/>
    <w:rsid w:val="007E7834"/>
    <w:rsid w:val="007E7CF3"/>
    <w:rsid w:val="007F080E"/>
    <w:rsid w:val="007F4669"/>
    <w:rsid w:val="007F4FD0"/>
    <w:rsid w:val="007F66EF"/>
    <w:rsid w:val="00801969"/>
    <w:rsid w:val="00803F84"/>
    <w:rsid w:val="00822B27"/>
    <w:rsid w:val="008258F6"/>
    <w:rsid w:val="0083364D"/>
    <w:rsid w:val="00834E3C"/>
    <w:rsid w:val="00853498"/>
    <w:rsid w:val="008620CC"/>
    <w:rsid w:val="008645E0"/>
    <w:rsid w:val="00871E23"/>
    <w:rsid w:val="00874603"/>
    <w:rsid w:val="008753F9"/>
    <w:rsid w:val="00875A7D"/>
    <w:rsid w:val="00882D3D"/>
    <w:rsid w:val="0089286C"/>
    <w:rsid w:val="008937E1"/>
    <w:rsid w:val="00896EE1"/>
    <w:rsid w:val="00897DF8"/>
    <w:rsid w:val="008A2112"/>
    <w:rsid w:val="008B2636"/>
    <w:rsid w:val="008C59DB"/>
    <w:rsid w:val="008C740B"/>
    <w:rsid w:val="008D0532"/>
    <w:rsid w:val="008D4257"/>
    <w:rsid w:val="008E279C"/>
    <w:rsid w:val="008E7849"/>
    <w:rsid w:val="008F75B6"/>
    <w:rsid w:val="00905FD5"/>
    <w:rsid w:val="0091190F"/>
    <w:rsid w:val="0091361C"/>
    <w:rsid w:val="00927AFE"/>
    <w:rsid w:val="009345E2"/>
    <w:rsid w:val="00936391"/>
    <w:rsid w:val="00944612"/>
    <w:rsid w:val="009521A3"/>
    <w:rsid w:val="00965E8C"/>
    <w:rsid w:val="00971C85"/>
    <w:rsid w:val="00995D6E"/>
    <w:rsid w:val="009A3D0E"/>
    <w:rsid w:val="009B0BEB"/>
    <w:rsid w:val="009C2978"/>
    <w:rsid w:val="009C53CE"/>
    <w:rsid w:val="009D40FE"/>
    <w:rsid w:val="009D6134"/>
    <w:rsid w:val="009E6A93"/>
    <w:rsid w:val="009F541A"/>
    <w:rsid w:val="009F6398"/>
    <w:rsid w:val="009F7D21"/>
    <w:rsid w:val="00A15972"/>
    <w:rsid w:val="00A17389"/>
    <w:rsid w:val="00A26D55"/>
    <w:rsid w:val="00A34597"/>
    <w:rsid w:val="00A46586"/>
    <w:rsid w:val="00A505B3"/>
    <w:rsid w:val="00A600BC"/>
    <w:rsid w:val="00A66A12"/>
    <w:rsid w:val="00A77461"/>
    <w:rsid w:val="00A81063"/>
    <w:rsid w:val="00A8192D"/>
    <w:rsid w:val="00A84EA9"/>
    <w:rsid w:val="00A85D85"/>
    <w:rsid w:val="00A8749C"/>
    <w:rsid w:val="00A90DA8"/>
    <w:rsid w:val="00A93EBB"/>
    <w:rsid w:val="00AA0C52"/>
    <w:rsid w:val="00AB0D37"/>
    <w:rsid w:val="00AB14E8"/>
    <w:rsid w:val="00AB2751"/>
    <w:rsid w:val="00AB3669"/>
    <w:rsid w:val="00AB6A35"/>
    <w:rsid w:val="00AC58CE"/>
    <w:rsid w:val="00AD1CFF"/>
    <w:rsid w:val="00AD237D"/>
    <w:rsid w:val="00AD35E9"/>
    <w:rsid w:val="00AD7C89"/>
    <w:rsid w:val="00AF73FD"/>
    <w:rsid w:val="00AF78CE"/>
    <w:rsid w:val="00B01279"/>
    <w:rsid w:val="00B120FF"/>
    <w:rsid w:val="00B12FEA"/>
    <w:rsid w:val="00B160C0"/>
    <w:rsid w:val="00B20CD2"/>
    <w:rsid w:val="00B26F7E"/>
    <w:rsid w:val="00B30660"/>
    <w:rsid w:val="00B42692"/>
    <w:rsid w:val="00B4296B"/>
    <w:rsid w:val="00B4455C"/>
    <w:rsid w:val="00B44EC4"/>
    <w:rsid w:val="00B51E73"/>
    <w:rsid w:val="00B57AC1"/>
    <w:rsid w:val="00B64E13"/>
    <w:rsid w:val="00B65E13"/>
    <w:rsid w:val="00B74666"/>
    <w:rsid w:val="00B8246C"/>
    <w:rsid w:val="00B87DDF"/>
    <w:rsid w:val="00B934A8"/>
    <w:rsid w:val="00B93A96"/>
    <w:rsid w:val="00B96279"/>
    <w:rsid w:val="00BA0B66"/>
    <w:rsid w:val="00BA173F"/>
    <w:rsid w:val="00BA3C72"/>
    <w:rsid w:val="00BB455B"/>
    <w:rsid w:val="00BB4AE6"/>
    <w:rsid w:val="00BD04C8"/>
    <w:rsid w:val="00BD39B7"/>
    <w:rsid w:val="00BE4331"/>
    <w:rsid w:val="00BE7532"/>
    <w:rsid w:val="00C013F7"/>
    <w:rsid w:val="00C028D0"/>
    <w:rsid w:val="00C10FF3"/>
    <w:rsid w:val="00C12D97"/>
    <w:rsid w:val="00C12E30"/>
    <w:rsid w:val="00C20D51"/>
    <w:rsid w:val="00C3076B"/>
    <w:rsid w:val="00C44E36"/>
    <w:rsid w:val="00C50C28"/>
    <w:rsid w:val="00C5402E"/>
    <w:rsid w:val="00C54588"/>
    <w:rsid w:val="00C54E43"/>
    <w:rsid w:val="00C579DD"/>
    <w:rsid w:val="00C60561"/>
    <w:rsid w:val="00C66A37"/>
    <w:rsid w:val="00C86584"/>
    <w:rsid w:val="00C86FE4"/>
    <w:rsid w:val="00C920CD"/>
    <w:rsid w:val="00CA4F86"/>
    <w:rsid w:val="00CB359F"/>
    <w:rsid w:val="00CB79AE"/>
    <w:rsid w:val="00CC63ED"/>
    <w:rsid w:val="00CE1BE5"/>
    <w:rsid w:val="00CE34B7"/>
    <w:rsid w:val="00CE6637"/>
    <w:rsid w:val="00CF0C5C"/>
    <w:rsid w:val="00CF4268"/>
    <w:rsid w:val="00D070D1"/>
    <w:rsid w:val="00D15C85"/>
    <w:rsid w:val="00D22ED5"/>
    <w:rsid w:val="00D3076A"/>
    <w:rsid w:val="00D32AD8"/>
    <w:rsid w:val="00D36511"/>
    <w:rsid w:val="00D61B8A"/>
    <w:rsid w:val="00D64302"/>
    <w:rsid w:val="00D65EF0"/>
    <w:rsid w:val="00D7400D"/>
    <w:rsid w:val="00D74B39"/>
    <w:rsid w:val="00D824D6"/>
    <w:rsid w:val="00D84EDD"/>
    <w:rsid w:val="00D9271A"/>
    <w:rsid w:val="00DA4AAE"/>
    <w:rsid w:val="00DB4418"/>
    <w:rsid w:val="00DC1A5A"/>
    <w:rsid w:val="00DD4B3B"/>
    <w:rsid w:val="00DE2C25"/>
    <w:rsid w:val="00DE3906"/>
    <w:rsid w:val="00DF19BA"/>
    <w:rsid w:val="00DF4F83"/>
    <w:rsid w:val="00E011F4"/>
    <w:rsid w:val="00E0192C"/>
    <w:rsid w:val="00E045CA"/>
    <w:rsid w:val="00E14A66"/>
    <w:rsid w:val="00E402A6"/>
    <w:rsid w:val="00E42524"/>
    <w:rsid w:val="00E4357A"/>
    <w:rsid w:val="00E4507E"/>
    <w:rsid w:val="00E522E6"/>
    <w:rsid w:val="00E606B4"/>
    <w:rsid w:val="00E7623B"/>
    <w:rsid w:val="00E90621"/>
    <w:rsid w:val="00E968D4"/>
    <w:rsid w:val="00EA1095"/>
    <w:rsid w:val="00EA2393"/>
    <w:rsid w:val="00EA7A1F"/>
    <w:rsid w:val="00EB5264"/>
    <w:rsid w:val="00ED2918"/>
    <w:rsid w:val="00EF5E5C"/>
    <w:rsid w:val="00EF5FA2"/>
    <w:rsid w:val="00EF756B"/>
    <w:rsid w:val="00F0004E"/>
    <w:rsid w:val="00F16407"/>
    <w:rsid w:val="00F42072"/>
    <w:rsid w:val="00F43666"/>
    <w:rsid w:val="00F43F30"/>
    <w:rsid w:val="00F50C16"/>
    <w:rsid w:val="00F600B5"/>
    <w:rsid w:val="00F60F0E"/>
    <w:rsid w:val="00F74FE8"/>
    <w:rsid w:val="00F830F2"/>
    <w:rsid w:val="00FC363E"/>
    <w:rsid w:val="00FD39CE"/>
    <w:rsid w:val="00FE0F0B"/>
    <w:rsid w:val="00FF0617"/>
    <w:rsid w:val="00FF187C"/>
    <w:rsid w:val="00FF3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9E"/>
  </w:style>
  <w:style w:type="paragraph" w:styleId="1">
    <w:name w:val="heading 1"/>
    <w:basedOn w:val="a"/>
    <w:next w:val="a"/>
    <w:link w:val="10"/>
    <w:uiPriority w:val="9"/>
    <w:qFormat/>
    <w:rsid w:val="009F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17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44CD"/>
    <w:pPr>
      <w:ind w:left="720"/>
      <w:contextualSpacing/>
    </w:pPr>
  </w:style>
  <w:style w:type="table" w:styleId="a7">
    <w:name w:val="Table Grid"/>
    <w:basedOn w:val="a1"/>
    <w:uiPriority w:val="59"/>
    <w:rsid w:val="002F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F42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sid w:val="00F42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42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;Курсив"/>
    <w:basedOn w:val="2"/>
    <w:rsid w:val="00F420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CE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4B7"/>
  </w:style>
  <w:style w:type="paragraph" w:styleId="aa">
    <w:name w:val="header"/>
    <w:basedOn w:val="a"/>
    <w:link w:val="ab"/>
    <w:uiPriority w:val="99"/>
    <w:unhideWhenUsed/>
    <w:rsid w:val="00CE3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34B7"/>
  </w:style>
  <w:style w:type="character" w:customStyle="1" w:styleId="10">
    <w:name w:val="Заголовок 1 Знак"/>
    <w:basedOn w:val="a0"/>
    <w:link w:val="1"/>
    <w:uiPriority w:val="9"/>
    <w:rsid w:val="009F5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3">
    <w:name w:val="Основной текст (2) + Курсив"/>
    <w:basedOn w:val="2"/>
    <w:rsid w:val="00D824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DB4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6E7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8567.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14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hao.chiro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-edu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EF30-B0AD-4124-A9D7-AA9439CC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5428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Шимоткина Наталья Ивановна</dc:creator>
  <cp:lastModifiedBy>priemnaya</cp:lastModifiedBy>
  <cp:revision>39</cp:revision>
  <cp:lastPrinted>2022-06-19T22:50:00Z</cp:lastPrinted>
  <dcterms:created xsi:type="dcterms:W3CDTF">2022-03-01T23:17:00Z</dcterms:created>
  <dcterms:modified xsi:type="dcterms:W3CDTF">2023-03-13T04:39:00Z</dcterms:modified>
</cp:coreProperties>
</file>