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DC4" w:rsidRPr="00B50DC4" w:rsidRDefault="00B50DC4" w:rsidP="00B50DC4">
      <w:pPr>
        <w:pStyle w:val="a6"/>
        <w:spacing w:before="0" w:after="0" w:line="240" w:lineRule="auto"/>
        <w:rPr>
          <w:rFonts w:ascii="Times New Roman" w:hAnsi="Times New Roman"/>
          <w:sz w:val="26"/>
          <w:szCs w:val="26"/>
        </w:rPr>
      </w:pPr>
      <w:r w:rsidRPr="00B50DC4">
        <w:rPr>
          <w:rFonts w:ascii="Times New Roman" w:hAnsi="Times New Roman"/>
          <w:sz w:val="26"/>
          <w:szCs w:val="26"/>
        </w:rPr>
        <w:t>Муниципальный этап всероссийской олимпиады школьников</w:t>
      </w:r>
    </w:p>
    <w:p w:rsidR="00B50DC4" w:rsidRPr="00B50DC4" w:rsidRDefault="00B50DC4" w:rsidP="00B50DC4">
      <w:pPr>
        <w:ind w:firstLine="709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B50DC4">
        <w:rPr>
          <w:rFonts w:ascii="Times New Roman" w:hAnsi="Times New Roman"/>
          <w:b/>
          <w:bCs/>
          <w:sz w:val="26"/>
          <w:szCs w:val="26"/>
        </w:rPr>
        <w:t>2024 – 2025 учебный год</w:t>
      </w:r>
    </w:p>
    <w:p w:rsidR="00B50DC4" w:rsidRPr="00B50DC4" w:rsidRDefault="00B50DC4" w:rsidP="00B50DC4">
      <w:pPr>
        <w:ind w:firstLine="709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B50DC4">
        <w:rPr>
          <w:rFonts w:ascii="Times New Roman" w:hAnsi="Times New Roman"/>
          <w:b/>
          <w:bCs/>
          <w:sz w:val="26"/>
          <w:szCs w:val="26"/>
        </w:rPr>
        <w:t>по предмету «Физическая культура»</w:t>
      </w:r>
    </w:p>
    <w:p w:rsidR="00B50DC4" w:rsidRPr="00B50DC4" w:rsidRDefault="00B50DC4" w:rsidP="00B50DC4">
      <w:pPr>
        <w:ind w:firstLine="709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50DC4" w:rsidRPr="00B50DC4" w:rsidRDefault="00B50DC4" w:rsidP="00B50DC4">
      <w:pPr>
        <w:ind w:firstLine="709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B50DC4">
        <w:rPr>
          <w:rFonts w:ascii="Times New Roman" w:hAnsi="Times New Roman"/>
          <w:b/>
          <w:bCs/>
          <w:sz w:val="26"/>
          <w:szCs w:val="26"/>
        </w:rPr>
        <w:t>7 – 8 классы (юноши</w:t>
      </w:r>
      <w:r w:rsidR="004B7AFC">
        <w:rPr>
          <w:rFonts w:ascii="Times New Roman" w:hAnsi="Times New Roman"/>
          <w:b/>
          <w:bCs/>
          <w:sz w:val="26"/>
          <w:szCs w:val="26"/>
        </w:rPr>
        <w:t xml:space="preserve"> и девушки</w:t>
      </w:r>
      <w:bookmarkStart w:id="0" w:name="_GoBack"/>
      <w:bookmarkEnd w:id="0"/>
      <w:r w:rsidRPr="00B50DC4">
        <w:rPr>
          <w:rFonts w:ascii="Times New Roman" w:hAnsi="Times New Roman"/>
          <w:b/>
          <w:bCs/>
          <w:sz w:val="26"/>
          <w:szCs w:val="26"/>
        </w:rPr>
        <w:t>)</w:t>
      </w:r>
    </w:p>
    <w:p w:rsidR="00B50DC4" w:rsidRPr="00B50DC4" w:rsidRDefault="00B50DC4" w:rsidP="00B50DC4">
      <w:pPr>
        <w:pStyle w:val="1"/>
        <w:spacing w:line="240" w:lineRule="auto"/>
        <w:jc w:val="center"/>
        <w:rPr>
          <w:rStyle w:val="a3"/>
          <w:sz w:val="26"/>
          <w:szCs w:val="26"/>
        </w:rPr>
      </w:pPr>
    </w:p>
    <w:p w:rsidR="00336556" w:rsidRDefault="00094760" w:rsidP="00B50DC4">
      <w:pPr>
        <w:pStyle w:val="1"/>
        <w:spacing w:line="240" w:lineRule="auto"/>
        <w:jc w:val="center"/>
        <w:rPr>
          <w:rStyle w:val="a3"/>
          <w:b/>
          <w:bCs/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>ПРАКТИЧЕСКОЕ ИСПЫТАНИЕ</w:t>
      </w:r>
    </w:p>
    <w:p w:rsidR="00B50DC4" w:rsidRDefault="00B50DC4" w:rsidP="00B50DC4">
      <w:pPr>
        <w:pStyle w:val="1"/>
        <w:spacing w:line="240" w:lineRule="auto"/>
        <w:jc w:val="center"/>
        <w:rPr>
          <w:sz w:val="26"/>
          <w:szCs w:val="26"/>
        </w:rPr>
      </w:pPr>
    </w:p>
    <w:p w:rsidR="001C592B" w:rsidRPr="001C592B" w:rsidRDefault="001C592B" w:rsidP="001C592B">
      <w:pPr>
        <w:pStyle w:val="1"/>
        <w:jc w:val="center"/>
        <w:rPr>
          <w:sz w:val="26"/>
          <w:szCs w:val="26"/>
        </w:rPr>
      </w:pPr>
      <w:r w:rsidRPr="001C592B">
        <w:rPr>
          <w:sz w:val="26"/>
          <w:szCs w:val="26"/>
        </w:rPr>
        <w:t xml:space="preserve">Максимальное количество </w:t>
      </w:r>
      <w:r>
        <w:rPr>
          <w:sz w:val="26"/>
          <w:szCs w:val="26"/>
        </w:rPr>
        <w:t xml:space="preserve">баллов за практический тур – </w:t>
      </w:r>
      <w:r w:rsidRPr="001C592B">
        <w:rPr>
          <w:b/>
          <w:sz w:val="26"/>
          <w:szCs w:val="26"/>
        </w:rPr>
        <w:t>110</w:t>
      </w:r>
      <w:r w:rsidRPr="001C592B">
        <w:rPr>
          <w:b/>
          <w:sz w:val="26"/>
          <w:szCs w:val="26"/>
        </w:rPr>
        <w:t xml:space="preserve"> баллов</w:t>
      </w:r>
      <w:r w:rsidRPr="001C592B">
        <w:rPr>
          <w:sz w:val="26"/>
          <w:szCs w:val="26"/>
        </w:rPr>
        <w:t>.</w:t>
      </w:r>
    </w:p>
    <w:p w:rsidR="001C592B" w:rsidRDefault="001C592B" w:rsidP="001C592B">
      <w:pPr>
        <w:pStyle w:val="1"/>
        <w:jc w:val="center"/>
        <w:rPr>
          <w:sz w:val="26"/>
          <w:szCs w:val="26"/>
        </w:rPr>
      </w:pPr>
      <w:r w:rsidRPr="001C592B">
        <w:rPr>
          <w:sz w:val="26"/>
          <w:szCs w:val="26"/>
        </w:rPr>
        <w:t>Результат складывается по сумме лучших результатов в выпол</w:t>
      </w:r>
      <w:r>
        <w:rPr>
          <w:sz w:val="26"/>
          <w:szCs w:val="26"/>
        </w:rPr>
        <w:t>нении норматива «Полоса препятствия</w:t>
      </w:r>
      <w:r w:rsidRPr="001C592B">
        <w:rPr>
          <w:sz w:val="26"/>
          <w:szCs w:val="26"/>
        </w:rPr>
        <w:t xml:space="preserve">» и </w:t>
      </w:r>
      <w:r>
        <w:rPr>
          <w:sz w:val="26"/>
          <w:szCs w:val="26"/>
        </w:rPr>
        <w:t>«</w:t>
      </w:r>
      <w:r w:rsidR="00056F8F">
        <w:rPr>
          <w:sz w:val="26"/>
          <w:szCs w:val="26"/>
        </w:rPr>
        <w:t>Легкая атлетика»</w:t>
      </w:r>
    </w:p>
    <w:p w:rsidR="00056F8F" w:rsidRPr="001C592B" w:rsidRDefault="00056F8F" w:rsidP="001C592B">
      <w:pPr>
        <w:pStyle w:val="1"/>
        <w:jc w:val="center"/>
        <w:rPr>
          <w:sz w:val="26"/>
          <w:szCs w:val="26"/>
        </w:rPr>
      </w:pPr>
    </w:p>
    <w:p w:rsidR="001C592B" w:rsidRPr="00056F8F" w:rsidRDefault="00056F8F" w:rsidP="00056F8F">
      <w:pPr>
        <w:pStyle w:val="1"/>
        <w:spacing w:line="240" w:lineRule="auto"/>
        <w:jc w:val="center"/>
        <w:rPr>
          <w:b/>
          <w:sz w:val="26"/>
          <w:szCs w:val="26"/>
        </w:rPr>
      </w:pPr>
      <w:r w:rsidRPr="00056F8F">
        <w:rPr>
          <w:b/>
          <w:sz w:val="26"/>
          <w:szCs w:val="26"/>
        </w:rPr>
        <w:t>«Полоса препятствия»</w:t>
      </w:r>
    </w:p>
    <w:p w:rsidR="00336556" w:rsidRPr="00670503" w:rsidRDefault="001C592B" w:rsidP="00B50DC4">
      <w:pPr>
        <w:pStyle w:val="1"/>
        <w:spacing w:line="240" w:lineRule="auto"/>
        <w:ind w:firstLine="500"/>
        <w:jc w:val="both"/>
        <w:rPr>
          <w:sz w:val="26"/>
          <w:szCs w:val="26"/>
        </w:rPr>
      </w:pPr>
      <w:r w:rsidRPr="00056F8F">
        <w:rPr>
          <w:sz w:val="26"/>
          <w:szCs w:val="26"/>
        </w:rPr>
        <w:t>«Полоса препятствия»</w:t>
      </w:r>
      <w:r w:rsidR="00094760" w:rsidRPr="00670503">
        <w:rPr>
          <w:rStyle w:val="a3"/>
          <w:b/>
          <w:bCs/>
          <w:sz w:val="26"/>
          <w:szCs w:val="26"/>
        </w:rPr>
        <w:t xml:space="preserve"> - </w:t>
      </w:r>
      <w:r w:rsidR="00094760" w:rsidRPr="00670503">
        <w:rPr>
          <w:rStyle w:val="a3"/>
          <w:sz w:val="26"/>
          <w:szCs w:val="26"/>
        </w:rPr>
        <w:t>включает в себя выполнение следующих упражнений (станций):</w:t>
      </w:r>
    </w:p>
    <w:p w:rsidR="00336556" w:rsidRPr="00670503" w:rsidRDefault="00094760" w:rsidP="00B50DC4">
      <w:pPr>
        <w:pStyle w:val="1"/>
        <w:numPr>
          <w:ilvl w:val="0"/>
          <w:numId w:val="1"/>
        </w:numPr>
        <w:tabs>
          <w:tab w:val="left" w:pos="854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Отжимания в упоре лежа – 10 раз (юноши) и 6 раз (девочки)</w:t>
      </w:r>
    </w:p>
    <w:p w:rsidR="00336556" w:rsidRPr="00670503" w:rsidRDefault="00094760" w:rsidP="00B50DC4">
      <w:pPr>
        <w:pStyle w:val="1"/>
        <w:numPr>
          <w:ilvl w:val="0"/>
          <w:numId w:val="1"/>
        </w:numPr>
        <w:tabs>
          <w:tab w:val="left" w:pos="882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Кувырок вперед – 2 подряд</w:t>
      </w:r>
    </w:p>
    <w:p w:rsidR="00B50DC4" w:rsidRPr="00670503" w:rsidRDefault="00094760" w:rsidP="00B50DC4">
      <w:pPr>
        <w:pStyle w:val="1"/>
        <w:numPr>
          <w:ilvl w:val="0"/>
          <w:numId w:val="1"/>
        </w:numPr>
        <w:tabs>
          <w:tab w:val="left" w:pos="882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Метание теннисного мяча для большого тенниса в цель (обруч) – 3 броска</w:t>
      </w:r>
    </w:p>
    <w:p w:rsidR="00336556" w:rsidRPr="00670503" w:rsidRDefault="00094760" w:rsidP="00B50DC4">
      <w:pPr>
        <w:pStyle w:val="1"/>
        <w:numPr>
          <w:ilvl w:val="0"/>
          <w:numId w:val="1"/>
        </w:numPr>
        <w:tabs>
          <w:tab w:val="left" w:pos="882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Штрафной бросок, последующая ловля и ведение мяча до линии штрафного броска, остановка – штрафной бросок (общее количество бросков – 3)</w:t>
      </w:r>
    </w:p>
    <w:p w:rsidR="00336556" w:rsidRPr="00670503" w:rsidRDefault="00094760" w:rsidP="00B50DC4">
      <w:pPr>
        <w:pStyle w:val="1"/>
        <w:numPr>
          <w:ilvl w:val="0"/>
          <w:numId w:val="1"/>
        </w:numPr>
        <w:tabs>
          <w:tab w:val="left" w:pos="873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Челночный бег 3*9 метров</w:t>
      </w:r>
    </w:p>
    <w:p w:rsidR="00B50DC4" w:rsidRPr="00670503" w:rsidRDefault="00094760" w:rsidP="00B50DC4">
      <w:pPr>
        <w:pStyle w:val="1"/>
        <w:numPr>
          <w:ilvl w:val="0"/>
          <w:numId w:val="1"/>
        </w:numPr>
        <w:tabs>
          <w:tab w:val="left" w:pos="878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Ведение флорбольного мяча клюшкой змейкой 2*9метров (7 фишек)</w:t>
      </w:r>
    </w:p>
    <w:p w:rsidR="00336556" w:rsidRPr="00670503" w:rsidRDefault="00094760" w:rsidP="00B50DC4">
      <w:pPr>
        <w:pStyle w:val="1"/>
        <w:numPr>
          <w:ilvl w:val="0"/>
          <w:numId w:val="1"/>
        </w:numPr>
        <w:tabs>
          <w:tab w:val="left" w:pos="878"/>
        </w:tabs>
        <w:spacing w:line="240" w:lineRule="auto"/>
        <w:ind w:firstLine="500"/>
        <w:jc w:val="both"/>
        <w:rPr>
          <w:sz w:val="26"/>
          <w:szCs w:val="26"/>
        </w:rPr>
      </w:pPr>
      <w:r w:rsidRPr="00670503">
        <w:rPr>
          <w:rStyle w:val="a3"/>
          <w:sz w:val="26"/>
          <w:szCs w:val="26"/>
        </w:rPr>
        <w:t>Подъем туловища на пресс из положения лежа 20 повторений (юноши) и 15 раз - девочки.</w:t>
      </w:r>
    </w:p>
    <w:p w:rsidR="00B50DC4" w:rsidRPr="00670503" w:rsidRDefault="00B50DC4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336556" w:rsidRPr="00670503" w:rsidRDefault="00094760" w:rsidP="00B50DC4">
      <w:pPr>
        <w:pStyle w:val="1"/>
        <w:spacing w:line="240" w:lineRule="auto"/>
        <w:rPr>
          <w:sz w:val="26"/>
          <w:szCs w:val="26"/>
        </w:rPr>
        <w:sectPr w:rsidR="00336556" w:rsidRPr="00670503" w:rsidSect="00B50DC4">
          <w:pgSz w:w="11900" w:h="16840"/>
          <w:pgMar w:top="1440" w:right="1080" w:bottom="1440" w:left="1080" w:header="3617" w:footer="3617" w:gutter="0"/>
          <w:pgNumType w:start="1"/>
          <w:cols w:space="720"/>
          <w:noEndnote/>
          <w:docGrid w:linePitch="360"/>
        </w:sectPr>
      </w:pPr>
      <w:r w:rsidRPr="00670503">
        <w:rPr>
          <w:rStyle w:val="a3"/>
          <w:sz w:val="26"/>
          <w:szCs w:val="26"/>
        </w:rPr>
        <w:t>Расположения препятствий (станций) представлена на схеме</w:t>
      </w:r>
    </w:p>
    <w:p w:rsidR="00336556" w:rsidRDefault="00094760">
      <w:pPr>
        <w:pStyle w:val="a5"/>
      </w:pPr>
      <w:r>
        <w:rPr>
          <w:rStyle w:val="a4"/>
          <w:b/>
          <w:bCs/>
        </w:rPr>
        <w:lastRenderedPageBreak/>
        <w:t>Схема</w:t>
      </w:r>
    </w:p>
    <w:p w:rsidR="00336556" w:rsidRDefault="0009476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729730" cy="513270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729730" cy="513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556" w:rsidRDefault="00336556">
      <w:pPr>
        <w:spacing w:after="399" w:line="1" w:lineRule="exact"/>
      </w:pPr>
    </w:p>
    <w:p w:rsidR="00336556" w:rsidRPr="00B50DC4" w:rsidRDefault="00094760" w:rsidP="00B50DC4">
      <w:pPr>
        <w:pStyle w:val="1"/>
        <w:spacing w:line="240" w:lineRule="auto"/>
        <w:jc w:val="center"/>
        <w:rPr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>Место проведения, инвентарь и оборудование</w:t>
      </w:r>
    </w:p>
    <w:p w:rsidR="00336556" w:rsidRPr="00B50DC4" w:rsidRDefault="00094760" w:rsidP="00463FFB">
      <w:pPr>
        <w:pStyle w:val="1"/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Место проведение спортивный зал, имеющий баскетбольную и волейбольную разметку, оборудованный баскетбольными щитами с корзинами. Инвентарь и оборудование необходимое для проведение практической части Олимпиады: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Гимнастические маты - 4 штуки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Мяч для большого тенниса - 3 шт.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Обруч -1 шт.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Баскетбольный мяч - 1 шт.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Ориентиры (фишки футбольные для разметки поля) - 9 шт.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Флорбольная клюшка и мяч - по 1 шт.</w:t>
      </w:r>
    </w:p>
    <w:p w:rsidR="00336556" w:rsidRPr="00B50DC4" w:rsidRDefault="00094760" w:rsidP="00B50DC4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Секундомер 1 шт.</w:t>
      </w:r>
    </w:p>
    <w:p w:rsidR="00336556" w:rsidRDefault="00094760" w:rsidP="00B50DC4">
      <w:pPr>
        <w:pStyle w:val="1"/>
        <w:spacing w:line="240" w:lineRule="auto"/>
        <w:ind w:firstLine="740"/>
        <w:jc w:val="both"/>
        <w:rPr>
          <w:rStyle w:val="a3"/>
          <w:sz w:val="26"/>
          <w:szCs w:val="26"/>
        </w:rPr>
      </w:pPr>
      <w:r w:rsidRPr="00B50DC4">
        <w:rPr>
          <w:rStyle w:val="a3"/>
          <w:sz w:val="26"/>
          <w:szCs w:val="26"/>
        </w:rPr>
        <w:t>Инвентарь и оборудование располагается согласно схеме.</w:t>
      </w:r>
    </w:p>
    <w:p w:rsidR="00463FFB" w:rsidRPr="00B50DC4" w:rsidRDefault="00463FFB" w:rsidP="00B50DC4">
      <w:pPr>
        <w:pStyle w:val="1"/>
        <w:spacing w:line="240" w:lineRule="auto"/>
        <w:ind w:firstLine="740"/>
        <w:jc w:val="both"/>
        <w:rPr>
          <w:sz w:val="26"/>
          <w:szCs w:val="26"/>
        </w:rPr>
      </w:pPr>
    </w:p>
    <w:p w:rsidR="00336556" w:rsidRPr="00B50DC4" w:rsidRDefault="00094760" w:rsidP="00B50DC4">
      <w:pPr>
        <w:pStyle w:val="1"/>
        <w:spacing w:line="240" w:lineRule="auto"/>
        <w:jc w:val="center"/>
        <w:rPr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>Правила выполнения полосы препятствий</w:t>
      </w:r>
    </w:p>
    <w:p w:rsidR="00336556" w:rsidRPr="00B50DC4" w:rsidRDefault="00094760" w:rsidP="00463FFB">
      <w:pPr>
        <w:pStyle w:val="1"/>
        <w:spacing w:line="240" w:lineRule="auto"/>
        <w:ind w:firstLine="708"/>
        <w:jc w:val="both"/>
        <w:rPr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>Основное действие</w:t>
      </w:r>
      <w:r w:rsidRPr="00B50DC4">
        <w:rPr>
          <w:rStyle w:val="a3"/>
          <w:sz w:val="26"/>
          <w:szCs w:val="26"/>
        </w:rPr>
        <w:t xml:space="preserve">. Испытуемый находиться в круге вбрасывания баскетбольного мяча. По команде «На старт» принимает – основную стойку, по команде «Марш» принимает положение – упор лежа, выполняет 10 отжиманий (юноши) и 6 (девочки). Затем передвигается к гимнастическим матам, выложенным </w:t>
      </w:r>
      <w:r w:rsidRPr="00B50DC4">
        <w:rPr>
          <w:rStyle w:val="a3"/>
          <w:sz w:val="26"/>
          <w:szCs w:val="26"/>
        </w:rPr>
        <w:lastRenderedPageBreak/>
        <w:t>в дорожку. Выполняет 2 кувырка вперед. Переход на следующую станцию – метание в цель. Выполняет поочередно три броска в цель (обруч, расположен на высоте 2 метров), расстояние до обруча 6 метров. Переход на станцию – штрафных бросков. Выполняет первый бросок, осуществляет, подбор (ловлю мяча) ведение до линии штрафного броска, выполняет второй бросок и т.д. После заключительного третьего броска осуществляет ловлю и ведение мяча до линии штрафных бросков – оставляет мяч на линии штрафного броска. Передвигается к станции – челночный бег. Выполнение упражнения три пробежки по 9 метров, осуществляются восьмеркой с оббеганием ориентиров двумя стопами. Передвижение на станцию – ведение змейкой. Взять клюшку и мяч, обвести ориентиры мячом с помощью клюшки, змейкой в одну сторону таким же образом вернуться обратно оставить клюшку и мяч на лицевой линии волейбольной площадки. Передвижение к заключительной станции – пресс. Принять исходное положение на мате – лежа на спине, ноги согнуты в коленях, стопы зафиксированы (с помощью партнера или судьи), руки сцеплены в замок в кистях на затылке – выполняет подъемы туловища до касания локтями бедер – 20 раз юноши и 15 - девочки.</w:t>
      </w:r>
    </w:p>
    <w:p w:rsidR="00336556" w:rsidRDefault="00094760" w:rsidP="00B50DC4">
      <w:pPr>
        <w:pStyle w:val="1"/>
        <w:spacing w:line="240" w:lineRule="auto"/>
        <w:jc w:val="both"/>
        <w:rPr>
          <w:rStyle w:val="a3"/>
          <w:sz w:val="26"/>
          <w:szCs w:val="26"/>
        </w:rPr>
      </w:pPr>
      <w:r w:rsidRPr="00B50DC4">
        <w:rPr>
          <w:rStyle w:val="a3"/>
          <w:sz w:val="26"/>
          <w:szCs w:val="26"/>
        </w:rPr>
        <w:t>Задача преодолеть полосу препятствий за минимальное время. Секундомер включается по команде «Марш», а выключается, когда испытуемый выполнит заключительное касание локтями бедер. Дается одна попытка для прохождения полосы препятствий.</w:t>
      </w:r>
    </w:p>
    <w:p w:rsidR="00463FFB" w:rsidRPr="00B50DC4" w:rsidRDefault="00463FFB" w:rsidP="00B50DC4">
      <w:pPr>
        <w:pStyle w:val="1"/>
        <w:spacing w:line="240" w:lineRule="auto"/>
        <w:jc w:val="both"/>
        <w:rPr>
          <w:sz w:val="26"/>
          <w:szCs w:val="26"/>
        </w:rPr>
      </w:pPr>
    </w:p>
    <w:p w:rsidR="00336556" w:rsidRDefault="00094760" w:rsidP="00463FFB">
      <w:pPr>
        <w:pStyle w:val="1"/>
        <w:spacing w:line="240" w:lineRule="auto"/>
        <w:ind w:firstLine="708"/>
        <w:jc w:val="both"/>
        <w:rPr>
          <w:rStyle w:val="a3"/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 xml:space="preserve">Пенализация. </w:t>
      </w:r>
      <w:r w:rsidRPr="00B50DC4">
        <w:rPr>
          <w:rStyle w:val="a3"/>
          <w:sz w:val="26"/>
          <w:szCs w:val="26"/>
        </w:rPr>
        <w:t>Испытуемый обязан выполнить все упражнения. В случае если испытуемый пропустил, не выполнил упражнение он дисквалифицируется. Также за технические ошибки или частичное невыполнение упражнения вводиться временная пенализация – добавляется 1 секунда ко времени прохождения полосы препятствий, за каждую ошибку.</w:t>
      </w:r>
    </w:p>
    <w:p w:rsidR="00463FFB" w:rsidRDefault="00463FFB" w:rsidP="00463FFB">
      <w:pPr>
        <w:pStyle w:val="1"/>
        <w:spacing w:line="240" w:lineRule="auto"/>
        <w:ind w:firstLine="708"/>
        <w:jc w:val="both"/>
        <w:rPr>
          <w:sz w:val="26"/>
          <w:szCs w:val="26"/>
        </w:rPr>
      </w:pPr>
    </w:p>
    <w:p w:rsidR="00336556" w:rsidRPr="00B50DC4" w:rsidRDefault="00094760" w:rsidP="00463FFB">
      <w:pPr>
        <w:pStyle w:val="1"/>
        <w:spacing w:line="240" w:lineRule="auto"/>
        <w:ind w:firstLine="708"/>
        <w:jc w:val="both"/>
        <w:rPr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t>Технические ошибки:</w:t>
      </w:r>
    </w:p>
    <w:p w:rsidR="00336556" w:rsidRPr="00B50DC4" w:rsidRDefault="00463FFB" w:rsidP="00463FFB">
      <w:pPr>
        <w:pStyle w:val="1"/>
        <w:tabs>
          <w:tab w:val="left" w:pos="974"/>
        </w:tabs>
        <w:spacing w:line="240" w:lineRule="auto"/>
        <w:jc w:val="both"/>
        <w:rPr>
          <w:sz w:val="26"/>
          <w:szCs w:val="26"/>
        </w:rPr>
      </w:pPr>
      <w:r w:rsidRPr="00463FFB">
        <w:rPr>
          <w:rStyle w:val="a3"/>
          <w:sz w:val="26"/>
          <w:szCs w:val="26"/>
        </w:rPr>
        <w:tab/>
        <w:t>1</w:t>
      </w:r>
      <w:r>
        <w:rPr>
          <w:rStyle w:val="a3"/>
          <w:sz w:val="26"/>
          <w:szCs w:val="26"/>
        </w:rPr>
        <w:t xml:space="preserve">. </w:t>
      </w:r>
      <w:r w:rsidR="00094760" w:rsidRPr="00B50DC4">
        <w:rPr>
          <w:rStyle w:val="a3"/>
          <w:sz w:val="26"/>
          <w:szCs w:val="26"/>
        </w:rPr>
        <w:t>станция «отжимания» - угол сгибания рук в локтевых суставах больше 90 градусов, не полностью выпрямлены руки, локти разведены больше чем на 45 градусов, рывки и волны головой, туловищем и плечами.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  <w:r>
        <w:rPr>
          <w:rStyle w:val="a3"/>
          <w:sz w:val="26"/>
          <w:szCs w:val="26"/>
        </w:rPr>
        <w:tab/>
        <w:t xml:space="preserve">2. </w:t>
      </w:r>
      <w:r w:rsidR="00094760" w:rsidRPr="00B50DC4">
        <w:rPr>
          <w:rStyle w:val="a3"/>
          <w:sz w:val="26"/>
          <w:szCs w:val="26"/>
        </w:rPr>
        <w:t>станция «кувырки» - нет группировки, не одновременная постановка кистей рук, потеря темпа, остановка между кувырками</w:t>
      </w:r>
      <w:r>
        <w:rPr>
          <w:rStyle w:val="a3"/>
          <w:sz w:val="26"/>
          <w:szCs w:val="26"/>
        </w:rPr>
        <w:t>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="00094760" w:rsidRPr="00B50DC4">
        <w:rPr>
          <w:rStyle w:val="a3"/>
          <w:sz w:val="26"/>
          <w:szCs w:val="26"/>
        </w:rPr>
        <w:t>станция «метание в цель» - промах (не попал внутрь обруча), заступ за линию броска</w:t>
      </w:r>
      <w:r>
        <w:rPr>
          <w:rStyle w:val="a3"/>
          <w:sz w:val="26"/>
          <w:szCs w:val="26"/>
        </w:rPr>
        <w:t>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="00094760" w:rsidRPr="00B50DC4">
        <w:rPr>
          <w:rStyle w:val="a3"/>
          <w:sz w:val="26"/>
          <w:szCs w:val="26"/>
        </w:rPr>
        <w:t>станция «штрафной бросок» - промах (не попал в кольцо), ошибки ведения (пробежка, двойное ведение и др.), заступ за линию броска</w:t>
      </w:r>
      <w:r>
        <w:rPr>
          <w:rStyle w:val="a3"/>
          <w:sz w:val="26"/>
          <w:szCs w:val="26"/>
        </w:rPr>
        <w:t>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="00094760" w:rsidRPr="00B50DC4">
        <w:rPr>
          <w:rStyle w:val="a3"/>
          <w:sz w:val="26"/>
          <w:szCs w:val="26"/>
        </w:rPr>
        <w:t>станция «челночный бег» - бег не восьмеркой, одна или две стопы не обошли ориентир полностью, сбит ориентир.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r w:rsidR="00094760" w:rsidRPr="00B50DC4">
        <w:rPr>
          <w:rStyle w:val="a3"/>
          <w:sz w:val="26"/>
          <w:szCs w:val="26"/>
        </w:rPr>
        <w:t>станция «ведение змейкой» - пропуск ворот (расстояния между ориентирами), не обведен крайний ориентир, сбит ориентир.</w:t>
      </w:r>
    </w:p>
    <w:p w:rsidR="00336556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rStyle w:val="a3"/>
          <w:sz w:val="26"/>
          <w:szCs w:val="26"/>
        </w:rPr>
      </w:pPr>
      <w:r>
        <w:rPr>
          <w:sz w:val="26"/>
          <w:szCs w:val="26"/>
        </w:rPr>
        <w:tab/>
        <w:t xml:space="preserve">7. </w:t>
      </w:r>
      <w:r w:rsidR="00094760" w:rsidRPr="00B50DC4">
        <w:rPr>
          <w:rStyle w:val="a3"/>
          <w:sz w:val="26"/>
          <w:szCs w:val="26"/>
        </w:rPr>
        <w:t>станция «пресс» - нет касания лопатками мата, нет касания локтями бедер, кисти не в замке за головой, отрыв таза от мата.</w:t>
      </w: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</w:p>
    <w:p w:rsidR="00463FFB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</w:p>
    <w:p w:rsidR="00463FFB" w:rsidRPr="00B50DC4" w:rsidRDefault="00463FFB" w:rsidP="00463FFB">
      <w:pPr>
        <w:pStyle w:val="1"/>
        <w:tabs>
          <w:tab w:val="left" w:pos="990"/>
        </w:tabs>
        <w:spacing w:line="240" w:lineRule="auto"/>
        <w:jc w:val="both"/>
        <w:rPr>
          <w:sz w:val="26"/>
          <w:szCs w:val="26"/>
        </w:rPr>
      </w:pPr>
    </w:p>
    <w:p w:rsidR="00463FFB" w:rsidRDefault="00094760" w:rsidP="00463FFB">
      <w:pPr>
        <w:pStyle w:val="1"/>
        <w:spacing w:line="240" w:lineRule="auto"/>
        <w:ind w:firstLine="720"/>
        <w:rPr>
          <w:sz w:val="26"/>
          <w:szCs w:val="26"/>
        </w:rPr>
      </w:pPr>
      <w:r w:rsidRPr="00B50DC4">
        <w:rPr>
          <w:rStyle w:val="a3"/>
          <w:b/>
          <w:bCs/>
          <w:sz w:val="26"/>
          <w:szCs w:val="26"/>
        </w:rPr>
        <w:lastRenderedPageBreak/>
        <w:t xml:space="preserve">Судейская бригада </w:t>
      </w:r>
      <w:r w:rsidRPr="00B50DC4">
        <w:rPr>
          <w:rStyle w:val="a3"/>
          <w:sz w:val="26"/>
          <w:szCs w:val="26"/>
        </w:rPr>
        <w:t>состоит из следующих судей:</w:t>
      </w:r>
    </w:p>
    <w:p w:rsidR="00463FFB" w:rsidRDefault="00463FFB" w:rsidP="00463FFB">
      <w:pPr>
        <w:pStyle w:val="1"/>
        <w:spacing w:line="240" w:lineRule="auto"/>
        <w:ind w:firstLine="720"/>
        <w:jc w:val="both"/>
        <w:rPr>
          <w:rStyle w:val="a3"/>
          <w:sz w:val="26"/>
          <w:szCs w:val="26"/>
        </w:rPr>
      </w:pPr>
      <w:r w:rsidRPr="00463FFB">
        <w:rPr>
          <w:rStyle w:val="a3"/>
          <w:sz w:val="26"/>
          <w:szCs w:val="26"/>
        </w:rPr>
        <w:t>1.</w:t>
      </w:r>
      <w:r>
        <w:rPr>
          <w:rStyle w:val="a3"/>
          <w:sz w:val="26"/>
          <w:szCs w:val="26"/>
        </w:rPr>
        <w:t xml:space="preserve"> </w:t>
      </w:r>
      <w:r w:rsidR="00094760" w:rsidRPr="00B50DC4">
        <w:rPr>
          <w:rStyle w:val="a3"/>
          <w:sz w:val="26"/>
          <w:szCs w:val="26"/>
        </w:rPr>
        <w:t>Старший судья осуществляет контроль за правильностью выполнения упражнений на станциях, техническими ошибками. Осуществляет пенализацию. Определяет итоговое время прохождения полосы. Которое складывается из основного времени преодоления плюс пенализационное время.</w:t>
      </w:r>
    </w:p>
    <w:p w:rsidR="00463FFB" w:rsidRDefault="00463FFB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>
        <w:rPr>
          <w:rStyle w:val="a3"/>
          <w:sz w:val="26"/>
          <w:szCs w:val="26"/>
        </w:rPr>
        <w:t xml:space="preserve">2. </w:t>
      </w:r>
      <w:r w:rsidR="00094760" w:rsidRPr="00B50DC4">
        <w:rPr>
          <w:rStyle w:val="a3"/>
          <w:sz w:val="26"/>
          <w:szCs w:val="26"/>
        </w:rPr>
        <w:t>Секундометрист засекает время прохождения полосы препятствий используя секундомер. Время засекается до десятых долей секунды. Округляется в худшую сторону. Так если участник показал время 1 минута 30 секунд 81 сотая и 10 секунд штрафа. В протокол заноситься 100 секунд 9 десятых секунды.</w:t>
      </w:r>
    </w:p>
    <w:p w:rsidR="00463FFB" w:rsidRDefault="00463FFB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094760" w:rsidRPr="00B50DC4">
        <w:rPr>
          <w:rStyle w:val="a3"/>
          <w:sz w:val="26"/>
          <w:szCs w:val="26"/>
        </w:rPr>
        <w:t>Судьи на станциях, осуществляю контроль за выполнением упражнений, возвращают инвентарь на место (метание в цель, ведение змейкой), поправляют маты на кувырках, поправляют фишки на челночном беге и змейке, помогают участнику выполнить упражнение (только на станции – пресс).</w:t>
      </w:r>
    </w:p>
    <w:p w:rsidR="00463FFB" w:rsidRDefault="00463FFB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094760" w:rsidRPr="00B50DC4">
        <w:rPr>
          <w:rStyle w:val="a3"/>
          <w:sz w:val="26"/>
          <w:szCs w:val="26"/>
        </w:rPr>
        <w:t>Секретарь – вызов участников, заполнение протокола.</w:t>
      </w:r>
    </w:p>
    <w:p w:rsidR="00336556" w:rsidRPr="00B50DC4" w:rsidRDefault="00463FFB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094760" w:rsidRPr="00B50DC4">
        <w:rPr>
          <w:rStyle w:val="a3"/>
          <w:sz w:val="26"/>
          <w:szCs w:val="26"/>
        </w:rPr>
        <w:t>И другие, по востребовательности.</w:t>
      </w:r>
    </w:p>
    <w:p w:rsidR="00463FFB" w:rsidRDefault="00463FFB" w:rsidP="00463FFB">
      <w:pPr>
        <w:pStyle w:val="1"/>
        <w:spacing w:line="240" w:lineRule="auto"/>
        <w:ind w:firstLine="720"/>
        <w:jc w:val="both"/>
        <w:rPr>
          <w:rStyle w:val="a3"/>
          <w:sz w:val="26"/>
          <w:szCs w:val="26"/>
        </w:rPr>
      </w:pPr>
    </w:p>
    <w:p w:rsidR="00336556" w:rsidRPr="00B50DC4" w:rsidRDefault="00094760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 xml:space="preserve">Максимальная сумма баллов </w:t>
      </w:r>
      <w:r w:rsidR="00056F8F">
        <w:rPr>
          <w:rStyle w:val="a3"/>
          <w:sz w:val="26"/>
          <w:szCs w:val="26"/>
        </w:rPr>
        <w:t>«Полосы</w:t>
      </w:r>
      <w:r w:rsidR="00056F8F" w:rsidRPr="00056F8F">
        <w:rPr>
          <w:rStyle w:val="a3"/>
          <w:sz w:val="26"/>
          <w:szCs w:val="26"/>
        </w:rPr>
        <w:t xml:space="preserve"> препятствия»</w:t>
      </w:r>
      <w:r w:rsidRPr="00056F8F">
        <w:rPr>
          <w:rStyle w:val="a3"/>
          <w:sz w:val="26"/>
          <w:szCs w:val="26"/>
        </w:rPr>
        <w:t>,</w:t>
      </w:r>
      <w:r w:rsidRPr="00B50DC4">
        <w:rPr>
          <w:rStyle w:val="a3"/>
          <w:sz w:val="26"/>
          <w:szCs w:val="26"/>
        </w:rPr>
        <w:t xml:space="preserve"> которую может набрать</w:t>
      </w:r>
    </w:p>
    <w:p w:rsidR="00336556" w:rsidRDefault="00094760" w:rsidP="00463FFB">
      <w:pPr>
        <w:pStyle w:val="1"/>
        <w:spacing w:line="240" w:lineRule="auto"/>
        <w:jc w:val="both"/>
        <w:rPr>
          <w:rStyle w:val="a3"/>
          <w:sz w:val="26"/>
          <w:szCs w:val="26"/>
        </w:rPr>
      </w:pPr>
      <w:r w:rsidRPr="00B50DC4">
        <w:rPr>
          <w:rStyle w:val="a3"/>
          <w:sz w:val="26"/>
          <w:szCs w:val="26"/>
        </w:rPr>
        <w:t xml:space="preserve">участник, составляет </w:t>
      </w:r>
      <w:r w:rsidR="00D20871">
        <w:rPr>
          <w:rStyle w:val="a3"/>
          <w:b/>
          <w:bCs/>
          <w:sz w:val="26"/>
          <w:szCs w:val="26"/>
        </w:rPr>
        <w:t>6</w:t>
      </w:r>
      <w:r w:rsidRPr="00B50DC4">
        <w:rPr>
          <w:rStyle w:val="a3"/>
          <w:b/>
          <w:bCs/>
          <w:sz w:val="26"/>
          <w:szCs w:val="26"/>
        </w:rPr>
        <w:t xml:space="preserve">0 </w:t>
      </w:r>
      <w:r w:rsidRPr="00B50DC4">
        <w:rPr>
          <w:rStyle w:val="a3"/>
          <w:sz w:val="26"/>
          <w:szCs w:val="26"/>
        </w:rPr>
        <w:t>баллов.</w:t>
      </w:r>
    </w:p>
    <w:p w:rsidR="00056F8F" w:rsidRPr="00B50DC4" w:rsidRDefault="00056F8F" w:rsidP="00463FFB">
      <w:pPr>
        <w:pStyle w:val="1"/>
        <w:spacing w:line="240" w:lineRule="auto"/>
        <w:jc w:val="both"/>
        <w:rPr>
          <w:sz w:val="26"/>
          <w:szCs w:val="26"/>
        </w:rPr>
      </w:pPr>
    </w:p>
    <w:p w:rsidR="00336556" w:rsidRPr="00B50DC4" w:rsidRDefault="00094760" w:rsidP="00463FFB">
      <w:pPr>
        <w:pStyle w:val="1"/>
        <w:spacing w:line="240" w:lineRule="auto"/>
        <w:ind w:firstLine="720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Расчет «зачетных» баллов участника по практической части производится по</w:t>
      </w:r>
    </w:p>
    <w:p w:rsidR="00336556" w:rsidRPr="00B50DC4" w:rsidRDefault="00094760" w:rsidP="00463FFB">
      <w:pPr>
        <w:pStyle w:val="1"/>
        <w:spacing w:line="240" w:lineRule="auto"/>
        <w:jc w:val="both"/>
        <w:rPr>
          <w:sz w:val="26"/>
          <w:szCs w:val="26"/>
        </w:rPr>
      </w:pPr>
      <w:r w:rsidRPr="00B50DC4">
        <w:rPr>
          <w:rStyle w:val="a3"/>
          <w:sz w:val="26"/>
          <w:szCs w:val="26"/>
        </w:rPr>
        <w:t>формуле (2), так как лучший результат в этих испытаниях в абсолютном значении</w:t>
      </w:r>
    </w:p>
    <w:p w:rsidR="00336556" w:rsidRDefault="00094760" w:rsidP="00463FFB">
      <w:pPr>
        <w:pStyle w:val="1"/>
        <w:spacing w:line="240" w:lineRule="auto"/>
        <w:jc w:val="both"/>
        <w:rPr>
          <w:rStyle w:val="a3"/>
          <w:sz w:val="26"/>
          <w:szCs w:val="26"/>
        </w:rPr>
      </w:pPr>
      <w:r w:rsidRPr="00B50DC4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125829378" behindDoc="0" locked="0" layoutInCell="1" allowOverlap="1" wp14:anchorId="555B6526" wp14:editId="2E445273">
                <wp:simplePos x="0" y="0"/>
                <wp:positionH relativeFrom="page">
                  <wp:posOffset>3697605</wp:posOffset>
                </wp:positionH>
                <wp:positionV relativeFrom="paragraph">
                  <wp:posOffset>165100</wp:posOffset>
                </wp:positionV>
                <wp:extent cx="316865" cy="189230"/>
                <wp:effectExtent l="0" t="0" r="0" b="0"/>
                <wp:wrapSquare wrapText="bothSides"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36556" w:rsidRDefault="00336556">
                            <w:pPr>
                              <w:pStyle w:val="2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555B6526" id="_x0000_t202" coordsize="21600,21600" o:spt="202" path="m,l,21600r21600,l21600,xe">
                <v:stroke joinstyle="miter"/>
                <v:path gradientshapeok="t" o:connecttype="rect"/>
              </v:shapetype>
              <v:shape id="Shape 2" o:spid="_x0000_s1026" type="#_x0000_t202" style="position:absolute;left:0;text-align:left;margin-left:291.15pt;margin-top:13pt;width:24.95pt;height:14.9pt;z-index:125829378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" filled="f" stroked="f">
                <v:textbox inset="0,0,0,0">
                  <w:txbxContent>
                    <w:p w:rsidR="00336556" w:rsidRDefault="00336556">
                      <w:pPr>
                        <w:pStyle w:val="20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B50DC4">
        <w:rPr>
          <w:rStyle w:val="a3"/>
          <w:sz w:val="26"/>
          <w:szCs w:val="26"/>
        </w:rPr>
        <w:t>меньше результата любого другого участника.</w:t>
      </w:r>
    </w:p>
    <w:p w:rsidR="00463FFB" w:rsidRPr="00B50DC4" w:rsidRDefault="00463FFB" w:rsidP="00463FFB">
      <w:pPr>
        <w:pStyle w:val="1"/>
        <w:spacing w:line="240" w:lineRule="auto"/>
        <w:jc w:val="both"/>
        <w:rPr>
          <w:sz w:val="26"/>
          <w:szCs w:val="26"/>
        </w:rPr>
      </w:pPr>
    </w:p>
    <w:p w:rsidR="00336556" w:rsidRPr="00B50DC4" w:rsidRDefault="00CE2DA5" w:rsidP="00B50DC4">
      <w:pPr>
        <w:pStyle w:val="1"/>
        <w:spacing w:line="240" w:lineRule="auto"/>
        <w:rPr>
          <w:sz w:val="26"/>
          <w:szCs w:val="26"/>
        </w:rPr>
      </w:pPr>
      <w:r w:rsidRPr="00B50DC4">
        <w:rPr>
          <w:noProof/>
          <w:sz w:val="26"/>
          <w:szCs w:val="26"/>
        </w:rPr>
        <mc:AlternateContent>
          <mc:Choice Requires="wps">
            <w:drawing>
              <wp:anchor distT="18415" distB="168275" distL="114300" distR="858520" simplePos="0" relativeHeight="125829380" behindDoc="0" locked="0" layoutInCell="1" allowOverlap="1" wp14:anchorId="4691A290" wp14:editId="5C16575C">
                <wp:simplePos x="0" y="0"/>
                <wp:positionH relativeFrom="page">
                  <wp:posOffset>2210435</wp:posOffset>
                </wp:positionH>
                <wp:positionV relativeFrom="paragraph">
                  <wp:posOffset>245745</wp:posOffset>
                </wp:positionV>
                <wp:extent cx="3577590" cy="635635"/>
                <wp:effectExtent l="0" t="0" r="0" b="0"/>
                <wp:wrapTopAndBottom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7590" cy="635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30AFF" w:rsidRDefault="00530AFF">
                            <w:pPr>
                              <w:pStyle w:val="20"/>
                              <w:rPr>
                                <w:rStyle w:val="2"/>
                                <w:i/>
                                <w:iCs/>
                                <w:color w:val="24101D"/>
                                <w:lang w:val="en-US" w:eastAsia="en-US"/>
                              </w:rPr>
                            </w:pPr>
                          </w:p>
                          <w:p w:rsidR="00530AFF" w:rsidRPr="00530AFF" w:rsidRDefault="00530AFF">
                            <w:pPr>
                              <w:pStyle w:val="20"/>
                              <w:rPr>
                                <w:rStyle w:val="2"/>
                                <w:i/>
                                <w:iCs/>
                                <w:color w:val="24101D"/>
                                <w:u w:val="single"/>
                                <w:lang w:eastAsia="en-US"/>
                              </w:rPr>
                            </w:pPr>
                            <w:r>
                              <w:rPr>
                                <w:rStyle w:val="2"/>
                                <w:i/>
                                <w:iCs/>
                                <w:color w:val="24101D"/>
                                <w:lang w:eastAsia="en-US"/>
                              </w:rPr>
                              <w:t xml:space="preserve">         </w:t>
                            </w:r>
                            <w:r w:rsidRPr="00530AFF">
                              <w:rPr>
                                <w:rStyle w:val="2"/>
                                <w:i/>
                                <w:iCs/>
                                <w:u w:val="single"/>
                              </w:rPr>
                              <w:t>к* м</w:t>
                            </w:r>
                          </w:p>
                          <w:p w:rsidR="00336556" w:rsidRPr="00530AFF" w:rsidRDefault="00094760">
                            <w:pPr>
                              <w:pStyle w:val="20"/>
                            </w:pPr>
                            <w:r>
                              <w:rPr>
                                <w:rStyle w:val="2"/>
                                <w:i/>
                                <w:iCs/>
                                <w:color w:val="24101D"/>
                                <w:lang w:val="en-US" w:eastAsia="en-US"/>
                              </w:rPr>
                              <w:t>Xi</w:t>
                            </w:r>
                            <w:r w:rsidR="00530AFF">
                              <w:rPr>
                                <w:rStyle w:val="2"/>
                                <w:i/>
                                <w:iCs/>
                                <w:color w:val="24101D"/>
                                <w:lang w:eastAsia="en-US"/>
                              </w:rPr>
                              <w:t xml:space="preserve"> </w:t>
                            </w:r>
                            <w:r w:rsidR="00530AFF">
                              <w:rPr>
                                <w:rStyle w:val="2"/>
                                <w:i/>
                                <w:iCs/>
                                <w:color w:val="24101D"/>
                                <w:lang w:val="en-US" w:eastAsia="en-US"/>
                              </w:rPr>
                              <w:t>=</w:t>
                            </w:r>
                            <w:r w:rsidR="00530AFF">
                              <w:rPr>
                                <w:rStyle w:val="2"/>
                                <w:i/>
                                <w:iCs/>
                                <w:color w:val="24101D"/>
                                <w:lang w:eastAsia="en-US"/>
                              </w:rPr>
                              <w:t xml:space="preserve"> </w:t>
                            </w:r>
                            <w:r w:rsidR="00530AFF" w:rsidRPr="00530AFF">
                              <w:rPr>
                                <w:rStyle w:val="2"/>
                                <w:i/>
                                <w:iCs/>
                                <w:color w:val="24101D"/>
                                <w:lang w:eastAsia="en-US"/>
                              </w:rPr>
                              <w:t>Ni</w:t>
                            </w:r>
                            <w:r w:rsidR="00530AFF">
                              <w:rPr>
                                <w:rStyle w:val="2"/>
                                <w:i/>
                                <w:iCs/>
                                <w:color w:val="24101D"/>
                                <w:lang w:eastAsia="en-US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1A290" id="Shape 4" o:spid="_x0000_s1027" type="#_x0000_t202" style="position:absolute;margin-left:174.05pt;margin-top:19.35pt;width:281.7pt;height:50.05pt;z-index:125829380;visibility:visible;mso-wrap-style:square;mso-width-percent:0;mso-height-percent:0;mso-wrap-distance-left:9pt;mso-wrap-distance-top:1.45pt;mso-wrap-distance-right:67.6pt;mso-wrap-distance-bottom:13.2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" filled="f" stroked="f">
                <v:textbox inset="0,0,0,0">
                  <w:txbxContent>
                    <w:p w:rsidR="00530AFF" w:rsidRDefault="00530AFF">
                      <w:pPr>
                        <w:pStyle w:val="20"/>
                        <w:rPr>
                          <w:rStyle w:val="2"/>
                          <w:i/>
                          <w:iCs/>
                          <w:color w:val="24101D"/>
                          <w:lang w:val="en-US" w:eastAsia="en-US"/>
                        </w:rPr>
                      </w:pPr>
                    </w:p>
                    <w:p w:rsidR="00530AFF" w:rsidRPr="00530AFF" w:rsidRDefault="00530AFF">
                      <w:pPr>
                        <w:pStyle w:val="20"/>
                        <w:rPr>
                          <w:rStyle w:val="2"/>
                          <w:i/>
                          <w:iCs/>
                          <w:color w:val="24101D"/>
                          <w:u w:val="single"/>
                          <w:lang w:eastAsia="en-US"/>
                        </w:rPr>
                      </w:pPr>
                      <w:r>
                        <w:rPr>
                          <w:rStyle w:val="2"/>
                          <w:i/>
                          <w:iCs/>
                          <w:color w:val="24101D"/>
                          <w:lang w:eastAsia="en-US"/>
                        </w:rPr>
                        <w:t xml:space="preserve">         </w:t>
                      </w:r>
                      <w:r w:rsidRPr="00530AFF">
                        <w:rPr>
                          <w:rStyle w:val="2"/>
                          <w:i/>
                          <w:iCs/>
                          <w:u w:val="single"/>
                        </w:rPr>
                        <w:t>к* м</w:t>
                      </w:r>
                    </w:p>
                    <w:p w:rsidR="00336556" w:rsidRPr="00530AFF" w:rsidRDefault="00094760">
                      <w:pPr>
                        <w:pStyle w:val="20"/>
                      </w:pPr>
                      <w:r>
                        <w:rPr>
                          <w:rStyle w:val="2"/>
                          <w:i/>
                          <w:iCs/>
                          <w:color w:val="24101D"/>
                          <w:lang w:val="en-US" w:eastAsia="en-US"/>
                        </w:rPr>
                        <w:t>Xi</w:t>
                      </w:r>
                      <w:r w:rsidR="00530AFF">
                        <w:rPr>
                          <w:rStyle w:val="2"/>
                          <w:i/>
                          <w:iCs/>
                          <w:color w:val="24101D"/>
                          <w:lang w:eastAsia="en-US"/>
                        </w:rPr>
                        <w:t xml:space="preserve"> </w:t>
                      </w:r>
                      <w:r w:rsidR="00530AFF">
                        <w:rPr>
                          <w:rStyle w:val="2"/>
                          <w:i/>
                          <w:iCs/>
                          <w:color w:val="24101D"/>
                          <w:lang w:val="en-US" w:eastAsia="en-US"/>
                        </w:rPr>
                        <w:t>=</w:t>
                      </w:r>
                      <w:r w:rsidR="00530AFF">
                        <w:rPr>
                          <w:rStyle w:val="2"/>
                          <w:i/>
                          <w:iCs/>
                          <w:color w:val="24101D"/>
                          <w:lang w:eastAsia="en-US"/>
                        </w:rPr>
                        <w:t xml:space="preserve"> </w:t>
                      </w:r>
                      <w:r w:rsidR="00530AFF" w:rsidRPr="00530AFF">
                        <w:rPr>
                          <w:rStyle w:val="2"/>
                          <w:i/>
                          <w:iCs/>
                          <w:color w:val="24101D"/>
                          <w:lang w:eastAsia="en-US"/>
                        </w:rPr>
                        <w:t>Ni</w:t>
                      </w:r>
                      <w:r w:rsidR="00530AFF">
                        <w:rPr>
                          <w:rStyle w:val="2"/>
                          <w:i/>
                          <w:iCs/>
                          <w:color w:val="24101D"/>
                          <w:lang w:eastAsia="en-US"/>
                        </w:rPr>
                        <w:t xml:space="preserve">    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30AFF" w:rsidRPr="00B50DC4">
        <w:rPr>
          <w:noProof/>
          <w:sz w:val="26"/>
          <w:szCs w:val="26"/>
        </w:rPr>
        <mc:AlternateContent>
          <mc:Choice Requires="wps">
            <w:drawing>
              <wp:anchor distT="0" distB="165100" distL="833755" distR="114300" simplePos="0" relativeHeight="125829382" behindDoc="0" locked="0" layoutInCell="1" allowOverlap="1" wp14:anchorId="4C13935A" wp14:editId="2608B5AB">
                <wp:simplePos x="0" y="0"/>
                <wp:positionH relativeFrom="page">
                  <wp:posOffset>2917714</wp:posOffset>
                </wp:positionH>
                <wp:positionV relativeFrom="paragraph">
                  <wp:posOffset>507172</wp:posOffset>
                </wp:positionV>
                <wp:extent cx="216535" cy="234950"/>
                <wp:effectExtent l="0" t="0" r="0" b="0"/>
                <wp:wrapTopAndBottom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" cy="234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36556" w:rsidRPr="00670503" w:rsidRDefault="00094760">
                            <w:pPr>
                              <w:pStyle w:val="30"/>
                            </w:pPr>
                            <w:r w:rsidRPr="00670503">
                              <w:rPr>
                                <w:rStyle w:val="3"/>
                              </w:rPr>
                              <w:t>(2)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C13935A" id="Shape 6" o:spid="_x0000_s1028" type="#_x0000_t202" style="position:absolute;margin-left:229.75pt;margin-top:39.95pt;width:17.05pt;height:18.5pt;z-index:125829382;visibility:visible;mso-wrap-style:none;mso-wrap-distance-left:65.65pt;mso-wrap-distance-top:0;mso-wrap-distance-right:9pt;mso-wrap-distance-bottom:1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" filled="f" stroked="f">
                <v:textbox inset="0,0,0,0">
                  <w:txbxContent>
                    <w:p w:rsidR="00336556" w:rsidRPr="00670503" w:rsidRDefault="00094760">
                      <w:pPr>
                        <w:pStyle w:val="30"/>
                      </w:pPr>
                      <w:r w:rsidRPr="00670503">
                        <w:rPr>
                          <w:rStyle w:val="3"/>
                        </w:rPr>
                        <w:t>(2)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94760" w:rsidRPr="00B50DC4">
        <w:rPr>
          <w:rStyle w:val="a3"/>
          <w:sz w:val="26"/>
          <w:szCs w:val="26"/>
        </w:rPr>
        <w:t>Например,</w:t>
      </w:r>
    </w:p>
    <w:p w:rsidR="00336556" w:rsidRDefault="00094760" w:rsidP="00B50DC4">
      <w:pPr>
        <w:pStyle w:val="1"/>
        <w:spacing w:line="240" w:lineRule="auto"/>
        <w:rPr>
          <w:rStyle w:val="a3"/>
          <w:sz w:val="26"/>
          <w:szCs w:val="26"/>
        </w:rPr>
      </w:pPr>
      <w:r w:rsidRPr="00B50DC4">
        <w:rPr>
          <w:rStyle w:val="a3"/>
          <w:sz w:val="26"/>
          <w:szCs w:val="26"/>
        </w:rPr>
        <w:t xml:space="preserve">при </w:t>
      </w:r>
      <w:r w:rsidRPr="00B50DC4">
        <w:rPr>
          <w:rStyle w:val="a3"/>
          <w:sz w:val="26"/>
          <w:szCs w:val="26"/>
          <w:lang w:val="en-US" w:eastAsia="en-US"/>
        </w:rPr>
        <w:t>Ni</w:t>
      </w:r>
      <w:r w:rsidRPr="00B50DC4">
        <w:rPr>
          <w:rStyle w:val="a3"/>
          <w:sz w:val="26"/>
          <w:szCs w:val="26"/>
          <w:lang w:eastAsia="en-US"/>
        </w:rPr>
        <w:t xml:space="preserve">=97,1 </w:t>
      </w:r>
      <w:r w:rsidRPr="00B50DC4">
        <w:rPr>
          <w:rStyle w:val="a3"/>
          <w:sz w:val="26"/>
          <w:szCs w:val="26"/>
        </w:rPr>
        <w:t>сек (личный результат участника),</w:t>
      </w:r>
    </w:p>
    <w:p w:rsidR="00530AFF" w:rsidRPr="00B50DC4" w:rsidRDefault="00530AFF" w:rsidP="00B50DC4">
      <w:pPr>
        <w:pStyle w:val="1"/>
        <w:spacing w:line="240" w:lineRule="auto"/>
        <w:rPr>
          <w:sz w:val="26"/>
          <w:szCs w:val="26"/>
        </w:rPr>
      </w:pPr>
    </w:p>
    <w:p w:rsidR="00530AFF" w:rsidRDefault="00094760" w:rsidP="00B50DC4">
      <w:pPr>
        <w:pStyle w:val="1"/>
        <w:spacing w:line="240" w:lineRule="auto"/>
        <w:rPr>
          <w:rStyle w:val="a3"/>
          <w:sz w:val="26"/>
          <w:szCs w:val="26"/>
        </w:rPr>
      </w:pPr>
      <w:r w:rsidRPr="00B50DC4">
        <w:rPr>
          <w:rStyle w:val="a3"/>
          <w:sz w:val="26"/>
          <w:szCs w:val="26"/>
        </w:rPr>
        <w:t>М</w:t>
      </w:r>
      <w:r w:rsidR="00530AFF">
        <w:rPr>
          <w:rStyle w:val="a3"/>
          <w:sz w:val="26"/>
          <w:szCs w:val="26"/>
        </w:rPr>
        <w:t xml:space="preserve"> </w:t>
      </w:r>
      <w:r w:rsidRPr="00B50DC4">
        <w:rPr>
          <w:rStyle w:val="a3"/>
          <w:sz w:val="26"/>
          <w:szCs w:val="26"/>
        </w:rPr>
        <w:t>=</w:t>
      </w:r>
      <w:r w:rsidR="00530AFF">
        <w:rPr>
          <w:rStyle w:val="a3"/>
          <w:sz w:val="26"/>
          <w:szCs w:val="26"/>
        </w:rPr>
        <w:t xml:space="preserve"> </w:t>
      </w:r>
      <w:r w:rsidRPr="00B50DC4">
        <w:rPr>
          <w:rStyle w:val="a3"/>
          <w:sz w:val="26"/>
          <w:szCs w:val="26"/>
        </w:rPr>
        <w:t xml:space="preserve">90.1 сек (наилучший результат из показанных в испытании) </w:t>
      </w:r>
    </w:p>
    <w:p w:rsidR="00530AFF" w:rsidRDefault="00D20871" w:rsidP="00B50DC4">
      <w:pPr>
        <w:pStyle w:val="1"/>
        <w:spacing w:line="240" w:lineRule="auto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К = 6</w:t>
      </w:r>
      <w:r w:rsidR="00094760" w:rsidRPr="00B50DC4">
        <w:rPr>
          <w:rStyle w:val="a3"/>
          <w:sz w:val="26"/>
          <w:szCs w:val="26"/>
        </w:rPr>
        <w:t xml:space="preserve">0 (установлен предметной комиссией), </w:t>
      </w:r>
    </w:p>
    <w:p w:rsidR="00336556" w:rsidRDefault="00D20871" w:rsidP="00B50DC4">
      <w:pPr>
        <w:pStyle w:val="1"/>
        <w:spacing w:line="240" w:lineRule="auto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получаем: 60*90,1/97,1=55,67</w:t>
      </w:r>
      <w:r w:rsidR="00094760" w:rsidRPr="00B50DC4">
        <w:rPr>
          <w:rStyle w:val="a3"/>
          <w:sz w:val="26"/>
          <w:szCs w:val="26"/>
        </w:rPr>
        <w:t xml:space="preserve"> балла.</w:t>
      </w: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Default="001C592B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5C7C82" w:rsidRDefault="005C7C82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5C7C82" w:rsidRPr="00CE2DA5" w:rsidRDefault="005C7C82" w:rsidP="00B50DC4">
      <w:pPr>
        <w:pStyle w:val="1"/>
        <w:spacing w:line="240" w:lineRule="auto"/>
        <w:rPr>
          <w:rStyle w:val="a3"/>
          <w:sz w:val="26"/>
          <w:szCs w:val="26"/>
        </w:rPr>
      </w:pPr>
    </w:p>
    <w:p w:rsidR="001C592B" w:rsidRPr="00CE2DA5" w:rsidRDefault="00CE2DA5" w:rsidP="001C592B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color w:val="auto"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lastRenderedPageBreak/>
        <w:t>«Легкая атлетика»</w:t>
      </w:r>
    </w:p>
    <w:p w:rsidR="001C592B" w:rsidRPr="00CE2DA5" w:rsidRDefault="001C592B" w:rsidP="001C592B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7-8 классы</w:t>
      </w:r>
    </w:p>
    <w:p w:rsidR="001C592B" w:rsidRPr="00CE2DA5" w:rsidRDefault="001C592B" w:rsidP="001C592B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1C592B" w:rsidRPr="00CE2DA5" w:rsidRDefault="001C592B" w:rsidP="001C592B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Конкурсное испытание в задании «Легкая атлетика» зак</w:t>
      </w:r>
      <w:r w:rsidR="004B7AFC">
        <w:rPr>
          <w:rFonts w:ascii="Times New Roman" w:eastAsiaTheme="minorHAnsi" w:hAnsi="Times New Roman"/>
          <w:bCs/>
          <w:sz w:val="26"/>
          <w:szCs w:val="26"/>
          <w:lang w:eastAsia="en-US"/>
        </w:rPr>
        <w:t>лючается в преодолении девушкам</w:t>
      </w: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дистанции 500 м и юношами дистанции 1000 м. </w:t>
      </w:r>
    </w:p>
    <w:p w:rsidR="001C592B" w:rsidRPr="00CE2DA5" w:rsidRDefault="001C592B" w:rsidP="001C592B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Фиксируется время преодоления дистанции.</w:t>
      </w:r>
    </w:p>
    <w:p w:rsidR="001C592B" w:rsidRPr="00CE2DA5" w:rsidRDefault="001C592B" w:rsidP="001C592B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1C592B" w:rsidRPr="00CE2DA5" w:rsidRDefault="001C592B" w:rsidP="001C592B">
      <w:pPr>
        <w:autoSpaceDE w:val="0"/>
        <w:autoSpaceDN w:val="0"/>
        <w:adjustRightInd w:val="0"/>
        <w:ind w:firstLine="708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Лучшее время прохождения испытания оценивается в 50 баллов. </w:t>
      </w:r>
    </w:p>
    <w:p w:rsidR="001C592B" w:rsidRPr="00CE2DA5" w:rsidRDefault="00CE2DA5" w:rsidP="00CE2DA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2-й </w:t>
      </w:r>
      <w:r w:rsidR="001C592B"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и </w:t>
      </w: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по</w:t>
      </w:r>
      <w:r w:rsidR="001C592B"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следующие</w:t>
      </w: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результаты</w:t>
      </w:r>
      <w:r w:rsidR="001C592B"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оценива</w:t>
      </w:r>
      <w:r w:rsidR="005C7C82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ются с шагом на 3 балла меньше, </w:t>
      </w:r>
      <w:r w:rsidR="001C592B"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например:</w:t>
      </w:r>
    </w:p>
    <w:p w:rsidR="001C592B" w:rsidRPr="00CE2DA5" w:rsidRDefault="001C592B" w:rsidP="00CE2DA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1-е место – 50 баллов;</w:t>
      </w:r>
    </w:p>
    <w:p w:rsidR="001C592B" w:rsidRPr="00CE2DA5" w:rsidRDefault="001C592B" w:rsidP="00CE2DA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2-е место – 47 баллов;</w:t>
      </w:r>
    </w:p>
    <w:p w:rsidR="001C592B" w:rsidRPr="00CE2DA5" w:rsidRDefault="001C592B" w:rsidP="00CE2DA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3-е место – 44 балла, и т.д.</w:t>
      </w:r>
    </w:p>
    <w:p w:rsidR="001C592B" w:rsidRPr="00CE2DA5" w:rsidRDefault="001C592B" w:rsidP="00CE2DA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CE2DA5">
        <w:rPr>
          <w:rFonts w:ascii="Times New Roman" w:eastAsiaTheme="minorHAnsi" w:hAnsi="Times New Roman"/>
          <w:bCs/>
          <w:sz w:val="26"/>
          <w:szCs w:val="26"/>
          <w:lang w:eastAsia="en-US"/>
        </w:rPr>
        <w:t>В случае, если участники показывают одинаковый результат, итоговый балл также будет одинаковым.</w:t>
      </w:r>
    </w:p>
    <w:p w:rsidR="001C592B" w:rsidRPr="00B50DC4" w:rsidRDefault="001C592B" w:rsidP="00B50DC4">
      <w:pPr>
        <w:pStyle w:val="1"/>
        <w:spacing w:line="240" w:lineRule="auto"/>
        <w:rPr>
          <w:sz w:val="26"/>
          <w:szCs w:val="26"/>
        </w:rPr>
      </w:pPr>
    </w:p>
    <w:sectPr w:rsidR="001C592B" w:rsidRPr="00B50DC4" w:rsidSect="00463FFB">
      <w:pgSz w:w="11900" w:h="16840"/>
      <w:pgMar w:top="1276" w:right="1134" w:bottom="1247" w:left="1418" w:header="845" w:footer="77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A07" w:rsidRDefault="00CD5A07">
      <w:r>
        <w:separator/>
      </w:r>
    </w:p>
  </w:endnote>
  <w:endnote w:type="continuationSeparator" w:id="0">
    <w:p w:rsidR="00CD5A07" w:rsidRDefault="00CD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A07" w:rsidRDefault="00CD5A07"/>
  </w:footnote>
  <w:footnote w:type="continuationSeparator" w:id="0">
    <w:p w:rsidR="00CD5A07" w:rsidRDefault="00CD5A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444E"/>
    <w:multiLevelType w:val="multilevel"/>
    <w:tmpl w:val="382C40F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A7776A"/>
    <w:multiLevelType w:val="hybridMultilevel"/>
    <w:tmpl w:val="5A4A5C98"/>
    <w:lvl w:ilvl="0" w:tplc="7C9A7C42">
      <w:start w:val="4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2B0529B5"/>
    <w:multiLevelType w:val="multilevel"/>
    <w:tmpl w:val="9B2A167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FA4E30"/>
    <w:multiLevelType w:val="multilevel"/>
    <w:tmpl w:val="7FEA9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0F5275"/>
    <w:multiLevelType w:val="hybridMultilevel"/>
    <w:tmpl w:val="23CA5806"/>
    <w:lvl w:ilvl="0" w:tplc="1AFA28A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 w15:restartNumberingAfterBreak="0">
    <w:nsid w:val="45405B28"/>
    <w:multiLevelType w:val="multilevel"/>
    <w:tmpl w:val="0B02B3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E07714"/>
    <w:multiLevelType w:val="multilevel"/>
    <w:tmpl w:val="8A5457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56"/>
    <w:rsid w:val="00056F8F"/>
    <w:rsid w:val="00094760"/>
    <w:rsid w:val="000A484C"/>
    <w:rsid w:val="001C592B"/>
    <w:rsid w:val="00336556"/>
    <w:rsid w:val="00463FFB"/>
    <w:rsid w:val="004B7AFC"/>
    <w:rsid w:val="00530AFF"/>
    <w:rsid w:val="005C7C82"/>
    <w:rsid w:val="00670503"/>
    <w:rsid w:val="0083389C"/>
    <w:rsid w:val="00B50DC4"/>
    <w:rsid w:val="00CD5A07"/>
    <w:rsid w:val="00CE2DA5"/>
    <w:rsid w:val="00D2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6D44A"/>
  <w15:docId w15:val="{58436813-E528-4432-849E-EAB13D00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E2234"/>
      <w:sz w:val="24"/>
      <w:szCs w:val="24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i/>
      <w:iCs/>
      <w:color w:val="2E2234"/>
    </w:rPr>
  </w:style>
  <w:style w:type="paragraph" w:customStyle="1" w:styleId="30">
    <w:name w:val="Основной текст (3)"/>
    <w:basedOn w:val="a"/>
    <w:link w:val="3"/>
    <w:rPr>
      <w:rFonts w:ascii="Calibri" w:eastAsia="Calibri" w:hAnsi="Calibri" w:cs="Calibri"/>
      <w:sz w:val="28"/>
      <w:szCs w:val="28"/>
    </w:rPr>
  </w:style>
  <w:style w:type="paragraph" w:customStyle="1" w:styleId="a5">
    <w:name w:val="Подпись к картинке"/>
    <w:basedOn w:val="a"/>
    <w:link w:val="a4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Title"/>
    <w:basedOn w:val="a"/>
    <w:next w:val="a"/>
    <w:link w:val="a7"/>
    <w:qFormat/>
    <w:rsid w:val="00B50DC4"/>
    <w:pPr>
      <w:widowControl/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rsid w:val="00B50DC4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Степченков Михаил Викторович</cp:lastModifiedBy>
  <cp:revision>13</cp:revision>
  <dcterms:created xsi:type="dcterms:W3CDTF">2024-08-14T03:11:00Z</dcterms:created>
  <dcterms:modified xsi:type="dcterms:W3CDTF">2024-08-14T05:52:00Z</dcterms:modified>
</cp:coreProperties>
</file>