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DE8" w:rsidRPr="00B23339" w:rsidRDefault="00116DE8" w:rsidP="00B23339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23339">
        <w:rPr>
          <w:b/>
          <w:sz w:val="26"/>
          <w:szCs w:val="26"/>
        </w:rPr>
        <w:t>Методика определения карбонатов в смеси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r w:rsidRPr="00B23339">
        <w:rPr>
          <w:sz w:val="26"/>
          <w:szCs w:val="26"/>
        </w:rPr>
        <w:t xml:space="preserve">Навеску смеси переносят в термостойкий стакан объёмом 100-200 мл, добавляют 20-30 мл дистиллированной воды и нагревают до слабого кипения. Горячий раствор сливают через бумажный фильтр и собирают в мерную колбу объёмом 100 мл. Находящийся в стакане и частично попавший на фильтр </w:t>
      </w:r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 xml:space="preserve"> несколько раз промывают дистиллированной водой, собирая промывные воды в мерную колбу. Раствор в колбе доводят до метки дистиллированной водой. В этом растворе определяют </w:t>
      </w:r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>.</w:t>
      </w:r>
    </w:p>
    <w:p w:rsidR="00116DE8" w:rsidRPr="00B23339" w:rsidRDefault="00116DE8" w:rsidP="00B23339">
      <w:pPr>
        <w:jc w:val="both"/>
        <w:rPr>
          <w:b/>
          <w:sz w:val="26"/>
          <w:szCs w:val="26"/>
        </w:rPr>
      </w:pPr>
      <w:r w:rsidRPr="00B23339">
        <w:rPr>
          <w:b/>
          <w:sz w:val="26"/>
          <w:szCs w:val="26"/>
        </w:rPr>
        <w:t>Определение</w:t>
      </w:r>
      <w:r w:rsidRPr="00B23339">
        <w:rPr>
          <w:b/>
          <w:sz w:val="26"/>
          <w:szCs w:val="26"/>
          <w:lang w:val="en-US"/>
        </w:rPr>
        <w:t xml:space="preserve"> Na</w:t>
      </w:r>
      <w:r w:rsidRPr="00B23339">
        <w:rPr>
          <w:b/>
          <w:sz w:val="26"/>
          <w:szCs w:val="26"/>
          <w:vertAlign w:val="subscript"/>
          <w:lang w:val="en-US"/>
        </w:rPr>
        <w:t>2</w:t>
      </w:r>
      <w:r w:rsidRPr="00B23339">
        <w:rPr>
          <w:b/>
          <w:sz w:val="26"/>
          <w:szCs w:val="26"/>
          <w:lang w:val="en-US"/>
        </w:rPr>
        <w:t>CO</w:t>
      </w:r>
      <w:proofErr w:type="gramStart"/>
      <w:r w:rsidRPr="00B23339">
        <w:rPr>
          <w:b/>
          <w:sz w:val="26"/>
          <w:szCs w:val="26"/>
          <w:vertAlign w:val="subscript"/>
          <w:lang w:val="en-US"/>
        </w:rPr>
        <w:t>3</w:t>
      </w:r>
      <w:r w:rsidRPr="00B23339">
        <w:rPr>
          <w:b/>
          <w:sz w:val="26"/>
          <w:szCs w:val="26"/>
        </w:rPr>
        <w:t xml:space="preserve"> .</w:t>
      </w:r>
      <w:proofErr w:type="gramEnd"/>
    </w:p>
    <w:p w:rsidR="00116DE8" w:rsidRPr="00B23339" w:rsidRDefault="00116DE8" w:rsidP="00B23339">
      <w:pPr>
        <w:jc w:val="both"/>
        <w:rPr>
          <w:sz w:val="26"/>
          <w:szCs w:val="26"/>
          <w:lang w:val="en-US"/>
        </w:rPr>
      </w:pPr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 xml:space="preserve"> </w:t>
      </w:r>
      <w:proofErr w:type="gramStart"/>
      <w:r w:rsidRPr="00B23339">
        <w:rPr>
          <w:sz w:val="26"/>
          <w:szCs w:val="26"/>
        </w:rPr>
        <w:t xml:space="preserve">+ 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proofErr w:type="gramEnd"/>
      <w:r w:rsidRPr="00B23339">
        <w:rPr>
          <w:sz w:val="26"/>
          <w:szCs w:val="26"/>
        </w:rPr>
        <w:t xml:space="preserve"> = </w:t>
      </w:r>
      <w:r w:rsidRPr="00B23339">
        <w:rPr>
          <w:sz w:val="26"/>
          <w:szCs w:val="26"/>
          <w:lang w:val="en-US"/>
        </w:rPr>
        <w:t>2NaCl  + CO</w:t>
      </w:r>
      <w:r w:rsidRPr="00B23339">
        <w:rPr>
          <w:sz w:val="26"/>
          <w:szCs w:val="26"/>
          <w:vertAlign w:val="subscript"/>
          <w:lang w:val="en-US"/>
        </w:rPr>
        <w:t xml:space="preserve">2  </w:t>
      </w:r>
      <w:r w:rsidRPr="00B23339">
        <w:rPr>
          <w:sz w:val="26"/>
          <w:szCs w:val="26"/>
          <w:lang w:val="en-US"/>
        </w:rPr>
        <w:t>+  H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O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10</w:t>
      </w:r>
      <w:proofErr w:type="gramEnd"/>
      <w:r w:rsidRPr="00B23339">
        <w:rPr>
          <w:sz w:val="26"/>
          <w:szCs w:val="26"/>
        </w:rPr>
        <w:t xml:space="preserve"> мл из мерной колбы переносят в колбу для титрования, добавляют 2 капли индикатора метилового оранжевого и титруют раствором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</w:rPr>
        <w:t xml:space="preserve"> до изменения окраски раствора от жёлтой к оранжевой. Массовую долю </w:t>
      </w:r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 xml:space="preserve">вычисляют по формуле: 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w(</w:t>
      </w:r>
      <w:proofErr w:type="gramEnd"/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>) = [</w:t>
      </w: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>*</w:t>
      </w:r>
      <w:proofErr w:type="spell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 xml:space="preserve"> * </w:t>
      </w:r>
      <w:r w:rsidRPr="00B23339">
        <w:rPr>
          <w:sz w:val="26"/>
          <w:szCs w:val="26"/>
          <w:lang w:val="en-US"/>
        </w:rPr>
        <w:t>M(Na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 xml:space="preserve">) </w:t>
      </w:r>
      <w:r w:rsidRPr="00B23339">
        <w:rPr>
          <w:sz w:val="26"/>
          <w:szCs w:val="26"/>
          <w:vertAlign w:val="subscript"/>
          <w:lang w:val="en-US"/>
        </w:rPr>
        <w:t xml:space="preserve">* </w:t>
      </w:r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</w:rPr>
        <w:t xml:space="preserve">к * </w:t>
      </w:r>
      <w:r w:rsidRPr="00B23339">
        <w:rPr>
          <w:sz w:val="26"/>
          <w:szCs w:val="26"/>
        </w:rPr>
        <w:t>100</w:t>
      </w:r>
      <w:r w:rsidRPr="00B23339">
        <w:rPr>
          <w:sz w:val="26"/>
          <w:szCs w:val="26"/>
          <w:lang w:val="en-US"/>
        </w:rPr>
        <w:t xml:space="preserve">] : [2 </w:t>
      </w:r>
      <w:r w:rsidRPr="00B23339">
        <w:rPr>
          <w:sz w:val="26"/>
          <w:szCs w:val="26"/>
          <w:vertAlign w:val="subscript"/>
          <w:lang w:val="en-US"/>
        </w:rPr>
        <w:t>*</w:t>
      </w:r>
      <w:r w:rsidRPr="00B23339">
        <w:rPr>
          <w:sz w:val="26"/>
          <w:szCs w:val="26"/>
          <w:lang w:val="en-US"/>
        </w:rPr>
        <w:t xml:space="preserve"> 1000 </w:t>
      </w:r>
      <w:r w:rsidRPr="00B23339">
        <w:rPr>
          <w:sz w:val="26"/>
          <w:szCs w:val="26"/>
          <w:vertAlign w:val="subscript"/>
          <w:lang w:val="en-US"/>
        </w:rPr>
        <w:t>*</w:t>
      </w:r>
      <w:r w:rsidRPr="00B23339">
        <w:rPr>
          <w:sz w:val="26"/>
          <w:szCs w:val="26"/>
          <w:lang w:val="en-US"/>
        </w:rPr>
        <w:t xml:space="preserve">  V</w:t>
      </w:r>
      <w:r w:rsidRPr="00B23339">
        <w:rPr>
          <w:sz w:val="26"/>
          <w:szCs w:val="26"/>
          <w:vertAlign w:val="subscript"/>
        </w:rPr>
        <w:t>п</w:t>
      </w:r>
      <w:r w:rsidRPr="00B23339">
        <w:rPr>
          <w:sz w:val="26"/>
          <w:szCs w:val="26"/>
          <w:vertAlign w:val="subscript"/>
          <w:lang w:val="en-US"/>
        </w:rPr>
        <w:t xml:space="preserve"> * </w:t>
      </w:r>
      <w:r w:rsidRPr="00B23339">
        <w:rPr>
          <w:sz w:val="26"/>
          <w:szCs w:val="26"/>
          <w:lang w:val="en-US"/>
        </w:rPr>
        <w:t>a]</w:t>
      </w:r>
      <w:r w:rsidRPr="00B23339">
        <w:rPr>
          <w:sz w:val="26"/>
          <w:szCs w:val="26"/>
        </w:rPr>
        <w:t>,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</w:rPr>
        <w:t>где</w:t>
      </w:r>
      <w:proofErr w:type="gramEnd"/>
      <w:r w:rsidRPr="00B23339">
        <w:rPr>
          <w:sz w:val="26"/>
          <w:szCs w:val="26"/>
        </w:rPr>
        <w:t xml:space="preserve">  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w(</w:t>
      </w:r>
      <w:proofErr w:type="gramEnd"/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>)</w:t>
      </w:r>
      <w:r w:rsidRPr="00B23339">
        <w:rPr>
          <w:sz w:val="26"/>
          <w:szCs w:val="26"/>
        </w:rPr>
        <w:t xml:space="preserve"> – массовая доля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 xml:space="preserve">– концентрация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</w:rPr>
        <w:t>, моль/л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spellStart"/>
      <w:proofErr w:type="gram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>-</w:t>
      </w:r>
      <w:proofErr w:type="gramEnd"/>
      <w:r w:rsidRPr="00B23339">
        <w:rPr>
          <w:sz w:val="26"/>
          <w:szCs w:val="26"/>
        </w:rPr>
        <w:t xml:space="preserve"> объём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</w:rPr>
        <w:t>, израсходованный на титрование, мл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M(</w:t>
      </w:r>
      <w:proofErr w:type="gramEnd"/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 xml:space="preserve">) </w:t>
      </w:r>
      <w:r w:rsidRPr="00B23339">
        <w:rPr>
          <w:sz w:val="26"/>
          <w:szCs w:val="26"/>
        </w:rPr>
        <w:t xml:space="preserve">– молярная масса </w:t>
      </w:r>
      <w:r w:rsidRPr="00B23339">
        <w:rPr>
          <w:sz w:val="26"/>
          <w:szCs w:val="26"/>
          <w:lang w:val="en-US"/>
        </w:rPr>
        <w:t>Na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>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 xml:space="preserve"> = 106 г/моль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</w:rPr>
        <w:t xml:space="preserve">к   </w:t>
      </w:r>
      <w:r w:rsidRPr="00B23339">
        <w:rPr>
          <w:sz w:val="26"/>
          <w:szCs w:val="26"/>
        </w:rPr>
        <w:t>- объём колбы – 100 мл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</w:rPr>
        <w:t>п</w:t>
      </w:r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>-</w:t>
      </w:r>
      <w:proofErr w:type="gramEnd"/>
      <w:r w:rsidRPr="00B23339">
        <w:rPr>
          <w:sz w:val="26"/>
          <w:szCs w:val="26"/>
        </w:rPr>
        <w:t xml:space="preserve"> объём пипетки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lang w:val="en-US"/>
        </w:rPr>
        <w:t>а</w:t>
      </w:r>
      <w:r w:rsidRPr="00B23339">
        <w:rPr>
          <w:sz w:val="26"/>
          <w:szCs w:val="26"/>
        </w:rPr>
        <w:t xml:space="preserve"> – </w:t>
      </w:r>
      <w:proofErr w:type="gramStart"/>
      <w:r w:rsidRPr="00B23339">
        <w:rPr>
          <w:sz w:val="26"/>
          <w:szCs w:val="26"/>
        </w:rPr>
        <w:t>навеска</w:t>
      </w:r>
      <w:proofErr w:type="gramEnd"/>
      <w:r w:rsidRPr="00B23339">
        <w:rPr>
          <w:sz w:val="26"/>
          <w:szCs w:val="26"/>
        </w:rPr>
        <w:t xml:space="preserve"> образца, г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</w:p>
    <w:p w:rsidR="00116DE8" w:rsidRPr="00B23339" w:rsidRDefault="00116DE8" w:rsidP="00B23339">
      <w:pPr>
        <w:jc w:val="both"/>
        <w:rPr>
          <w:b/>
          <w:sz w:val="26"/>
          <w:szCs w:val="26"/>
          <w:vertAlign w:val="subscript"/>
          <w:lang w:val="en-US"/>
        </w:rPr>
      </w:pPr>
      <w:r w:rsidRPr="00B23339">
        <w:rPr>
          <w:b/>
          <w:sz w:val="26"/>
          <w:szCs w:val="26"/>
        </w:rPr>
        <w:t xml:space="preserve">Определение содержания </w:t>
      </w:r>
      <w:r w:rsidRPr="00B23339">
        <w:rPr>
          <w:b/>
          <w:sz w:val="26"/>
          <w:szCs w:val="26"/>
          <w:lang w:val="en-US"/>
        </w:rPr>
        <w:t>CaCO</w:t>
      </w:r>
      <w:r w:rsidRPr="00B23339">
        <w:rPr>
          <w:b/>
          <w:sz w:val="26"/>
          <w:szCs w:val="26"/>
          <w:vertAlign w:val="subscript"/>
          <w:lang w:val="en-US"/>
        </w:rPr>
        <w:t>3</w:t>
      </w:r>
    </w:p>
    <w:p w:rsidR="00116DE8" w:rsidRPr="00B23339" w:rsidRDefault="00116DE8" w:rsidP="00B23339">
      <w:pPr>
        <w:jc w:val="both"/>
        <w:rPr>
          <w:sz w:val="26"/>
          <w:szCs w:val="26"/>
          <w:lang w:val="en-US"/>
        </w:rPr>
      </w:pPr>
      <w:proofErr w:type="gramStart"/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vertAlign w:val="subscript"/>
        </w:rPr>
        <w:t xml:space="preserve">  </w:t>
      </w:r>
      <w:r w:rsidRPr="00B23339">
        <w:rPr>
          <w:sz w:val="26"/>
          <w:szCs w:val="26"/>
          <w:lang w:val="en-US"/>
        </w:rPr>
        <w:t>+</w:t>
      </w:r>
      <w:proofErr w:type="gramEnd"/>
      <w:r w:rsidRPr="00B23339">
        <w:rPr>
          <w:sz w:val="26"/>
          <w:szCs w:val="26"/>
          <w:lang w:val="en-US"/>
        </w:rPr>
        <w:t xml:space="preserve">  2HCl  =    CaCl</w:t>
      </w:r>
      <w:r w:rsidRPr="00B23339">
        <w:rPr>
          <w:sz w:val="26"/>
          <w:szCs w:val="26"/>
          <w:vertAlign w:val="subscript"/>
          <w:lang w:val="en-US"/>
        </w:rPr>
        <w:t xml:space="preserve">2   </w:t>
      </w:r>
      <w:r w:rsidRPr="00B23339">
        <w:rPr>
          <w:sz w:val="26"/>
          <w:szCs w:val="26"/>
          <w:lang w:val="en-US"/>
        </w:rPr>
        <w:t>+ CO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 xml:space="preserve">  + H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 xml:space="preserve">O </w:t>
      </w:r>
    </w:p>
    <w:p w:rsidR="00116DE8" w:rsidRPr="00B23339" w:rsidRDefault="00116DE8" w:rsidP="00B23339">
      <w:pPr>
        <w:jc w:val="both"/>
        <w:rPr>
          <w:sz w:val="26"/>
          <w:szCs w:val="26"/>
          <w:lang w:val="en-US"/>
        </w:rPr>
      </w:pPr>
      <w:r w:rsidRPr="00B23339">
        <w:rPr>
          <w:sz w:val="26"/>
          <w:szCs w:val="26"/>
          <w:lang w:val="en-US"/>
        </w:rPr>
        <w:t xml:space="preserve"> </w:t>
      </w:r>
      <w:proofErr w:type="spellStart"/>
      <w:proofErr w:type="gram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  <w:lang w:val="en-US"/>
        </w:rPr>
        <w:t xml:space="preserve">  +</w:t>
      </w:r>
      <w:proofErr w:type="gramEnd"/>
      <w:r w:rsidRPr="00B23339">
        <w:rPr>
          <w:sz w:val="26"/>
          <w:szCs w:val="26"/>
          <w:lang w:val="en-US"/>
        </w:rPr>
        <w:t xml:space="preserve">   </w:t>
      </w:r>
      <w:proofErr w:type="spellStart"/>
      <w:r w:rsidRPr="00B23339">
        <w:rPr>
          <w:sz w:val="26"/>
          <w:szCs w:val="26"/>
          <w:lang w:val="en-US"/>
        </w:rPr>
        <w:t>NaOH</w:t>
      </w:r>
      <w:proofErr w:type="spellEnd"/>
      <w:r w:rsidRPr="00B23339">
        <w:rPr>
          <w:sz w:val="26"/>
          <w:szCs w:val="26"/>
          <w:lang w:val="en-US"/>
        </w:rPr>
        <w:t xml:space="preserve">   =   </w:t>
      </w:r>
      <w:proofErr w:type="spellStart"/>
      <w:r w:rsidRPr="00B23339">
        <w:rPr>
          <w:sz w:val="26"/>
          <w:szCs w:val="26"/>
          <w:lang w:val="en-US"/>
        </w:rPr>
        <w:t>NaCl</w:t>
      </w:r>
      <w:proofErr w:type="spellEnd"/>
      <w:r w:rsidRPr="00B23339">
        <w:rPr>
          <w:sz w:val="26"/>
          <w:szCs w:val="26"/>
          <w:lang w:val="en-US"/>
        </w:rPr>
        <w:t xml:space="preserve"> + H</w:t>
      </w:r>
      <w:r w:rsidRPr="00B23339">
        <w:rPr>
          <w:sz w:val="26"/>
          <w:szCs w:val="26"/>
          <w:vertAlign w:val="subscript"/>
          <w:lang w:val="en-US"/>
        </w:rPr>
        <w:t>2</w:t>
      </w:r>
      <w:r w:rsidRPr="00B23339">
        <w:rPr>
          <w:sz w:val="26"/>
          <w:szCs w:val="26"/>
          <w:lang w:val="en-US"/>
        </w:rPr>
        <w:t xml:space="preserve">O </w:t>
      </w:r>
    </w:p>
    <w:p w:rsidR="00116DE8" w:rsidRPr="00B23339" w:rsidRDefault="00116DE8" w:rsidP="00B23339">
      <w:pPr>
        <w:jc w:val="both"/>
        <w:rPr>
          <w:sz w:val="26"/>
          <w:szCs w:val="26"/>
          <w:vertAlign w:val="subscript"/>
          <w:lang w:val="en-US"/>
        </w:rPr>
      </w:pPr>
      <w:r w:rsidRPr="00B23339">
        <w:rPr>
          <w:sz w:val="26"/>
          <w:szCs w:val="26"/>
        </w:rPr>
        <w:t xml:space="preserve">Фильтр с попавшей на него частью </w:t>
      </w:r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 xml:space="preserve"> переносят в стакан, в котором находится основная часть </w:t>
      </w:r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 xml:space="preserve">, добавляют из бюретки точно измеренный объём раствора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  <w:lang w:val="en-US"/>
        </w:rPr>
        <w:t xml:space="preserve">, </w:t>
      </w:r>
      <w:proofErr w:type="spellStart"/>
      <w:r w:rsidRPr="00B23339">
        <w:rPr>
          <w:sz w:val="26"/>
          <w:szCs w:val="26"/>
          <w:lang w:val="en-US"/>
        </w:rPr>
        <w:t>необходимый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для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полного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растворения</w:t>
      </w:r>
      <w:proofErr w:type="spellEnd"/>
      <w:r w:rsidRPr="00B23339">
        <w:rPr>
          <w:sz w:val="26"/>
          <w:szCs w:val="26"/>
          <w:lang w:val="en-US"/>
        </w:rPr>
        <w:t xml:space="preserve"> и</w:t>
      </w:r>
      <w:r w:rsidRPr="00B23339">
        <w:rPr>
          <w:sz w:val="26"/>
          <w:szCs w:val="26"/>
        </w:rPr>
        <w:t xml:space="preserve"> ещё некоторый её избыток </w:t>
      </w:r>
      <w:r w:rsidRPr="00B23339">
        <w:rPr>
          <w:sz w:val="26"/>
          <w:szCs w:val="26"/>
          <w:lang w:val="en-US"/>
        </w:rPr>
        <w:t>(</w:t>
      </w:r>
      <w:proofErr w:type="spellStart"/>
      <w:r w:rsidRPr="00B23339">
        <w:rPr>
          <w:sz w:val="26"/>
          <w:szCs w:val="26"/>
          <w:lang w:val="en-US"/>
        </w:rPr>
        <w:t>около</w:t>
      </w:r>
      <w:proofErr w:type="spellEnd"/>
      <w:r w:rsidRPr="00B23339">
        <w:rPr>
          <w:sz w:val="26"/>
          <w:szCs w:val="26"/>
          <w:lang w:val="en-US"/>
        </w:rPr>
        <w:t xml:space="preserve"> 50% </w:t>
      </w:r>
      <w:proofErr w:type="spellStart"/>
      <w:r w:rsidRPr="00B23339">
        <w:rPr>
          <w:sz w:val="26"/>
          <w:szCs w:val="26"/>
          <w:lang w:val="en-US"/>
        </w:rPr>
        <w:t>от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прибавленного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объёма</w:t>
      </w:r>
      <w:proofErr w:type="spellEnd"/>
      <w:r w:rsidRPr="00B23339">
        <w:rPr>
          <w:sz w:val="26"/>
          <w:szCs w:val="26"/>
          <w:lang w:val="en-US"/>
        </w:rPr>
        <w:t xml:space="preserve">). </w:t>
      </w:r>
      <w:proofErr w:type="spellStart"/>
      <w:r w:rsidRPr="00B23339">
        <w:rPr>
          <w:sz w:val="26"/>
          <w:szCs w:val="26"/>
          <w:lang w:val="en-US"/>
        </w:rPr>
        <w:t>Содержимое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стакана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нагревают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до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кипения</w:t>
      </w:r>
      <w:proofErr w:type="spellEnd"/>
      <w:r w:rsidRPr="00B23339">
        <w:rPr>
          <w:sz w:val="26"/>
          <w:szCs w:val="26"/>
          <w:lang w:val="en-US"/>
        </w:rPr>
        <w:t xml:space="preserve"> (</w:t>
      </w:r>
      <w:proofErr w:type="spellStart"/>
      <w:r w:rsidRPr="00B23339">
        <w:rPr>
          <w:sz w:val="26"/>
          <w:szCs w:val="26"/>
          <w:lang w:val="en-US"/>
        </w:rPr>
        <w:t>для</w:t>
      </w:r>
      <w:proofErr w:type="spellEnd"/>
      <w:r w:rsidRPr="00B23339">
        <w:rPr>
          <w:sz w:val="26"/>
          <w:szCs w:val="26"/>
          <w:lang w:val="en-US"/>
        </w:rPr>
        <w:t xml:space="preserve"> </w:t>
      </w:r>
      <w:proofErr w:type="spellStart"/>
      <w:r w:rsidRPr="00B23339">
        <w:rPr>
          <w:sz w:val="26"/>
          <w:szCs w:val="26"/>
          <w:lang w:val="en-US"/>
        </w:rPr>
        <w:t>удаления</w:t>
      </w:r>
      <w:proofErr w:type="spellEnd"/>
      <w:r w:rsidRPr="00B23339">
        <w:rPr>
          <w:sz w:val="26"/>
          <w:szCs w:val="26"/>
          <w:lang w:val="en-US"/>
        </w:rPr>
        <w:t xml:space="preserve"> СО</w:t>
      </w:r>
      <w:r w:rsidRPr="00B23339">
        <w:rPr>
          <w:sz w:val="26"/>
          <w:szCs w:val="26"/>
          <w:vertAlign w:val="subscript"/>
        </w:rPr>
        <w:t>2</w:t>
      </w:r>
      <w:r w:rsidRPr="00B23339">
        <w:rPr>
          <w:sz w:val="26"/>
          <w:szCs w:val="26"/>
        </w:rPr>
        <w:t xml:space="preserve">). Раствор охлаждают и избыток кислоты </w:t>
      </w:r>
      <w:proofErr w:type="spellStart"/>
      <w:r w:rsidRPr="00B23339">
        <w:rPr>
          <w:sz w:val="26"/>
          <w:szCs w:val="26"/>
        </w:rPr>
        <w:t>отттитровывают</w:t>
      </w:r>
      <w:proofErr w:type="spellEnd"/>
      <w:r w:rsidRPr="00B23339">
        <w:rPr>
          <w:sz w:val="26"/>
          <w:szCs w:val="26"/>
        </w:rPr>
        <w:t xml:space="preserve"> стандартным раствором </w:t>
      </w:r>
      <w:proofErr w:type="spellStart"/>
      <w:r w:rsidRPr="00B23339">
        <w:rPr>
          <w:sz w:val="26"/>
          <w:szCs w:val="26"/>
          <w:lang w:val="en-US"/>
        </w:rPr>
        <w:t>NaOH</w:t>
      </w:r>
      <w:proofErr w:type="spellEnd"/>
      <w:r w:rsidRPr="00B23339">
        <w:rPr>
          <w:sz w:val="26"/>
          <w:szCs w:val="26"/>
        </w:rPr>
        <w:t xml:space="preserve"> в присутствии индикатора фенолфталеина до изменения окраски раствора от бесцветной до бледно-розовой. </w:t>
      </w:r>
      <w:proofErr w:type="spellStart"/>
      <w:r w:rsidRPr="00B23339">
        <w:rPr>
          <w:sz w:val="26"/>
          <w:szCs w:val="26"/>
        </w:rPr>
        <w:t>Макссовую</w:t>
      </w:r>
      <w:proofErr w:type="spellEnd"/>
      <w:r w:rsidRPr="00B23339">
        <w:rPr>
          <w:sz w:val="26"/>
          <w:szCs w:val="26"/>
        </w:rPr>
        <w:t xml:space="preserve"> долю </w:t>
      </w:r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>определяют по формуле: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w(</w:t>
      </w:r>
      <w:proofErr w:type="gramEnd"/>
      <w:r w:rsidRPr="00B23339">
        <w:rPr>
          <w:sz w:val="26"/>
          <w:szCs w:val="26"/>
          <w:lang w:val="en-US"/>
        </w:rPr>
        <w:t>СaCO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>) = [(</w:t>
      </w: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>*</w:t>
      </w:r>
      <w:proofErr w:type="spell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 xml:space="preserve"> -  </w:t>
      </w: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NaOH</w:t>
      </w:r>
      <w:proofErr w:type="spellEnd"/>
      <w:r w:rsidRPr="00B23339">
        <w:rPr>
          <w:sz w:val="26"/>
          <w:szCs w:val="26"/>
          <w:vertAlign w:val="subscript"/>
          <w:lang w:val="en-US"/>
        </w:rPr>
        <w:t>*</w:t>
      </w:r>
      <w:proofErr w:type="spell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NaOH</w:t>
      </w:r>
      <w:proofErr w:type="spellEnd"/>
      <w:r w:rsidRPr="00B23339">
        <w:rPr>
          <w:sz w:val="26"/>
          <w:szCs w:val="26"/>
          <w:lang w:val="en-US"/>
        </w:rPr>
        <w:t>)</w:t>
      </w:r>
      <w:r w:rsidRPr="00B23339">
        <w:rPr>
          <w:sz w:val="26"/>
          <w:szCs w:val="26"/>
        </w:rPr>
        <w:t xml:space="preserve"> </w:t>
      </w:r>
      <w:r w:rsidRPr="00B23339">
        <w:rPr>
          <w:sz w:val="26"/>
          <w:szCs w:val="26"/>
          <w:vertAlign w:val="subscript"/>
        </w:rPr>
        <w:t>*</w:t>
      </w:r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lang w:val="en-US"/>
        </w:rPr>
        <w:t>M(CaCO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 xml:space="preserve">) </w:t>
      </w:r>
      <w:r w:rsidRPr="00B23339">
        <w:rPr>
          <w:sz w:val="26"/>
          <w:szCs w:val="26"/>
          <w:vertAlign w:val="subscript"/>
          <w:lang w:val="en-US"/>
        </w:rPr>
        <w:t>*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>100</w:t>
      </w:r>
      <w:r w:rsidRPr="00B23339">
        <w:rPr>
          <w:sz w:val="26"/>
          <w:szCs w:val="26"/>
          <w:lang w:val="en-US"/>
        </w:rPr>
        <w:t xml:space="preserve">] : [2 </w:t>
      </w:r>
      <w:r w:rsidRPr="00B23339">
        <w:rPr>
          <w:sz w:val="26"/>
          <w:szCs w:val="26"/>
          <w:vertAlign w:val="subscript"/>
          <w:lang w:val="en-US"/>
        </w:rPr>
        <w:t>*</w:t>
      </w:r>
      <w:r w:rsidRPr="00B23339">
        <w:rPr>
          <w:sz w:val="26"/>
          <w:szCs w:val="26"/>
          <w:lang w:val="en-US"/>
        </w:rPr>
        <w:t xml:space="preserve"> 1000 </w:t>
      </w:r>
      <w:r w:rsidRPr="00B23339">
        <w:rPr>
          <w:sz w:val="26"/>
          <w:szCs w:val="26"/>
          <w:vertAlign w:val="subscript"/>
          <w:lang w:val="en-US"/>
        </w:rPr>
        <w:t>*</w:t>
      </w:r>
      <w:r w:rsidRPr="00B23339">
        <w:rPr>
          <w:sz w:val="26"/>
          <w:szCs w:val="26"/>
          <w:lang w:val="en-US"/>
        </w:rPr>
        <w:t xml:space="preserve"> </w:t>
      </w:r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lang w:val="en-US"/>
        </w:rPr>
        <w:t>a]</w:t>
      </w:r>
      <w:r w:rsidRPr="00B23339">
        <w:rPr>
          <w:sz w:val="26"/>
          <w:szCs w:val="26"/>
        </w:rPr>
        <w:t>,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</w:rPr>
        <w:t>где</w:t>
      </w:r>
      <w:proofErr w:type="gramEnd"/>
      <w:r w:rsidRPr="00B23339">
        <w:rPr>
          <w:sz w:val="26"/>
          <w:szCs w:val="26"/>
        </w:rPr>
        <w:t xml:space="preserve">  </w:t>
      </w:r>
    </w:p>
    <w:p w:rsidR="00116DE8" w:rsidRPr="00B23339" w:rsidRDefault="00116DE8" w:rsidP="00B23339">
      <w:pPr>
        <w:jc w:val="both"/>
        <w:rPr>
          <w:sz w:val="26"/>
          <w:szCs w:val="26"/>
          <w:lang w:val="en-US"/>
        </w:rPr>
      </w:pPr>
      <w:proofErr w:type="gramStart"/>
      <w:r w:rsidRPr="00B23339">
        <w:rPr>
          <w:sz w:val="26"/>
          <w:szCs w:val="26"/>
          <w:lang w:val="en-US"/>
        </w:rPr>
        <w:t>w(</w:t>
      </w:r>
      <w:proofErr w:type="gramEnd"/>
      <w:r w:rsidRPr="00B23339">
        <w:rPr>
          <w:sz w:val="26"/>
          <w:szCs w:val="26"/>
          <w:lang w:val="en-US"/>
        </w:rPr>
        <w:t>CaCO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>)</w:t>
      </w:r>
      <w:r w:rsidRPr="00B23339">
        <w:rPr>
          <w:sz w:val="26"/>
          <w:szCs w:val="26"/>
        </w:rPr>
        <w:t xml:space="preserve"> – массовая доля</w:t>
      </w:r>
      <w:r w:rsidRPr="00B23339">
        <w:rPr>
          <w:sz w:val="26"/>
          <w:szCs w:val="26"/>
          <w:lang w:val="en-US"/>
        </w:rPr>
        <w:t xml:space="preserve"> CaCO</w:t>
      </w:r>
      <w:r w:rsidRPr="00B23339">
        <w:rPr>
          <w:sz w:val="26"/>
          <w:szCs w:val="26"/>
          <w:vertAlign w:val="subscript"/>
          <w:lang w:val="en-US"/>
        </w:rPr>
        <w:t>3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 xml:space="preserve">и </w:t>
      </w:r>
      <w:proofErr w:type="spellStart"/>
      <w:r w:rsidRPr="00B23339">
        <w:rPr>
          <w:sz w:val="26"/>
          <w:szCs w:val="26"/>
          <w:lang w:val="en-US"/>
        </w:rPr>
        <w:t>C</w:t>
      </w:r>
      <w:r w:rsidRPr="00B23339">
        <w:rPr>
          <w:sz w:val="26"/>
          <w:szCs w:val="26"/>
          <w:vertAlign w:val="subscript"/>
          <w:lang w:val="en-US"/>
        </w:rPr>
        <w:t>NaOH</w:t>
      </w:r>
      <w:proofErr w:type="spellEnd"/>
      <w:r w:rsidRPr="00B23339">
        <w:rPr>
          <w:sz w:val="26"/>
          <w:szCs w:val="26"/>
        </w:rPr>
        <w:t xml:space="preserve"> – концентрация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</w:rPr>
        <w:t xml:space="preserve"> и </w:t>
      </w:r>
      <w:proofErr w:type="spellStart"/>
      <w:r w:rsidRPr="00B23339">
        <w:rPr>
          <w:sz w:val="26"/>
          <w:szCs w:val="26"/>
          <w:lang w:val="en-US"/>
        </w:rPr>
        <w:t>NaOH</w:t>
      </w:r>
      <w:proofErr w:type="spellEnd"/>
      <w:r w:rsidRPr="00B23339">
        <w:rPr>
          <w:sz w:val="26"/>
          <w:szCs w:val="26"/>
        </w:rPr>
        <w:t>, моль/л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spellStart"/>
      <w:proofErr w:type="gram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HCl</w:t>
      </w:r>
      <w:proofErr w:type="spellEnd"/>
      <w:r w:rsidRPr="00B23339">
        <w:rPr>
          <w:sz w:val="26"/>
          <w:szCs w:val="26"/>
          <w:vertAlign w:val="subscript"/>
          <w:lang w:val="en-US"/>
        </w:rPr>
        <w:t xml:space="preserve"> </w:t>
      </w:r>
      <w:r w:rsidRPr="00B23339">
        <w:rPr>
          <w:sz w:val="26"/>
          <w:szCs w:val="26"/>
          <w:vertAlign w:val="subscript"/>
        </w:rPr>
        <w:t xml:space="preserve"> </w:t>
      </w:r>
      <w:r w:rsidRPr="00B23339">
        <w:rPr>
          <w:sz w:val="26"/>
          <w:szCs w:val="26"/>
        </w:rPr>
        <w:t>-</w:t>
      </w:r>
      <w:proofErr w:type="gramEnd"/>
      <w:r w:rsidRPr="00B23339">
        <w:rPr>
          <w:sz w:val="26"/>
          <w:szCs w:val="26"/>
        </w:rPr>
        <w:t xml:space="preserve"> объём </w:t>
      </w:r>
      <w:proofErr w:type="spellStart"/>
      <w:r w:rsidRPr="00B23339">
        <w:rPr>
          <w:sz w:val="26"/>
          <w:szCs w:val="26"/>
          <w:lang w:val="en-US"/>
        </w:rPr>
        <w:t>HCl</w:t>
      </w:r>
      <w:proofErr w:type="spellEnd"/>
      <w:r w:rsidRPr="00B23339">
        <w:rPr>
          <w:sz w:val="26"/>
          <w:szCs w:val="26"/>
        </w:rPr>
        <w:t>, добавленный к навеске карбонатов, мл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gramStart"/>
      <w:r w:rsidRPr="00B23339">
        <w:rPr>
          <w:sz w:val="26"/>
          <w:szCs w:val="26"/>
          <w:lang w:val="en-US"/>
        </w:rPr>
        <w:t>M(</w:t>
      </w:r>
      <w:proofErr w:type="gramEnd"/>
      <w:r w:rsidRPr="00B23339">
        <w:rPr>
          <w:sz w:val="26"/>
          <w:szCs w:val="26"/>
          <w:lang w:val="en-US"/>
        </w:rPr>
        <w:t>СaCO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  <w:lang w:val="en-US"/>
        </w:rPr>
        <w:t xml:space="preserve">) </w:t>
      </w:r>
      <w:r w:rsidRPr="00B23339">
        <w:rPr>
          <w:sz w:val="26"/>
          <w:szCs w:val="26"/>
        </w:rPr>
        <w:t xml:space="preserve">– молярная масса </w:t>
      </w:r>
      <w:r w:rsidRPr="00B23339">
        <w:rPr>
          <w:sz w:val="26"/>
          <w:szCs w:val="26"/>
          <w:lang w:val="en-US"/>
        </w:rPr>
        <w:t>СaCO</w:t>
      </w:r>
      <w:r w:rsidRPr="00B23339">
        <w:rPr>
          <w:sz w:val="26"/>
          <w:szCs w:val="26"/>
          <w:vertAlign w:val="subscript"/>
          <w:lang w:val="en-US"/>
        </w:rPr>
        <w:t>3</w:t>
      </w:r>
      <w:r w:rsidRPr="00B23339">
        <w:rPr>
          <w:sz w:val="26"/>
          <w:szCs w:val="26"/>
        </w:rPr>
        <w:t xml:space="preserve"> = 100 г/моль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proofErr w:type="spellStart"/>
      <w:r w:rsidRPr="00B23339">
        <w:rPr>
          <w:sz w:val="26"/>
          <w:szCs w:val="26"/>
          <w:lang w:val="en-US"/>
        </w:rPr>
        <w:t>V</w:t>
      </w:r>
      <w:r w:rsidRPr="00B23339">
        <w:rPr>
          <w:sz w:val="26"/>
          <w:szCs w:val="26"/>
          <w:vertAlign w:val="subscript"/>
          <w:lang w:val="en-US"/>
        </w:rPr>
        <w:t>NaOH</w:t>
      </w:r>
      <w:proofErr w:type="spellEnd"/>
      <w:r w:rsidRPr="00B23339">
        <w:rPr>
          <w:sz w:val="26"/>
          <w:szCs w:val="26"/>
          <w:vertAlign w:val="subscript"/>
        </w:rPr>
        <w:t xml:space="preserve">   </w:t>
      </w:r>
      <w:r w:rsidRPr="00B23339">
        <w:rPr>
          <w:sz w:val="26"/>
          <w:szCs w:val="26"/>
        </w:rPr>
        <w:t xml:space="preserve">- </w:t>
      </w:r>
      <w:proofErr w:type="gramStart"/>
      <w:r w:rsidRPr="00B23339">
        <w:rPr>
          <w:sz w:val="26"/>
          <w:szCs w:val="26"/>
        </w:rPr>
        <w:t xml:space="preserve">объём  </w:t>
      </w:r>
      <w:proofErr w:type="spellStart"/>
      <w:r w:rsidRPr="00B23339">
        <w:rPr>
          <w:sz w:val="26"/>
          <w:szCs w:val="26"/>
          <w:lang w:val="en-US"/>
        </w:rPr>
        <w:t>NaOH</w:t>
      </w:r>
      <w:proofErr w:type="spellEnd"/>
      <w:proofErr w:type="gramEnd"/>
      <w:r w:rsidRPr="00B23339">
        <w:rPr>
          <w:sz w:val="26"/>
          <w:szCs w:val="26"/>
        </w:rPr>
        <w:t>, израсходованный на титрование, мл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  <w:r w:rsidRPr="00B23339">
        <w:rPr>
          <w:sz w:val="26"/>
          <w:szCs w:val="26"/>
          <w:lang w:val="en-US"/>
        </w:rPr>
        <w:t>а</w:t>
      </w:r>
      <w:r w:rsidRPr="00B23339">
        <w:rPr>
          <w:sz w:val="26"/>
          <w:szCs w:val="26"/>
        </w:rPr>
        <w:t xml:space="preserve"> – </w:t>
      </w:r>
      <w:proofErr w:type="gramStart"/>
      <w:r w:rsidRPr="00B23339">
        <w:rPr>
          <w:sz w:val="26"/>
          <w:szCs w:val="26"/>
        </w:rPr>
        <w:t>масса</w:t>
      </w:r>
      <w:proofErr w:type="gramEnd"/>
      <w:r w:rsidRPr="00B23339">
        <w:rPr>
          <w:sz w:val="26"/>
          <w:szCs w:val="26"/>
        </w:rPr>
        <w:t xml:space="preserve"> исходной навески, г</w:t>
      </w:r>
    </w:p>
    <w:p w:rsidR="00116DE8" w:rsidRPr="00B23339" w:rsidRDefault="00116DE8" w:rsidP="00B23339">
      <w:pPr>
        <w:jc w:val="both"/>
        <w:rPr>
          <w:sz w:val="26"/>
          <w:szCs w:val="26"/>
        </w:rPr>
      </w:pPr>
    </w:p>
    <w:p w:rsidR="00A13504" w:rsidRPr="00B23339" w:rsidRDefault="00A13504" w:rsidP="00B23339">
      <w:pPr>
        <w:jc w:val="both"/>
        <w:rPr>
          <w:sz w:val="26"/>
          <w:szCs w:val="26"/>
        </w:rPr>
      </w:pPr>
    </w:p>
    <w:sectPr w:rsidR="00A13504" w:rsidRPr="00B23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5C"/>
    <w:rsid w:val="00116DE8"/>
    <w:rsid w:val="0015735C"/>
    <w:rsid w:val="006979B7"/>
    <w:rsid w:val="00A13504"/>
    <w:rsid w:val="00B2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658BB-7E70-4C3D-874C-203B76F1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DE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3</cp:revision>
  <dcterms:created xsi:type="dcterms:W3CDTF">2018-10-09T10:04:00Z</dcterms:created>
  <dcterms:modified xsi:type="dcterms:W3CDTF">2018-10-24T21:12:00Z</dcterms:modified>
</cp:coreProperties>
</file>