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8E" w:rsidRPr="009B2A0D" w:rsidRDefault="0066648E" w:rsidP="0066648E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A0D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48E" w:rsidRPr="009B2A0D" w:rsidRDefault="0066648E" w:rsidP="0066648E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9A4" w:rsidRPr="009B2A0D" w:rsidRDefault="0066648E" w:rsidP="001D222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A0D">
        <w:rPr>
          <w:rFonts w:ascii="Times New Roman" w:hAnsi="Times New Roman" w:cs="Times New Roman"/>
          <w:b/>
          <w:sz w:val="24"/>
          <w:szCs w:val="24"/>
        </w:rPr>
        <w:t>ГОСУДАРСТВЕННОЕ АВТОНОМНОЕ</w:t>
      </w:r>
      <w:r w:rsidR="00CB79A4" w:rsidRPr="009B2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A0D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</w:p>
    <w:p w:rsidR="00CB79A4" w:rsidRPr="009B2A0D" w:rsidRDefault="0066648E" w:rsidP="001D222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A0D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</w:t>
      </w:r>
    </w:p>
    <w:p w:rsidR="0066648E" w:rsidRPr="009B2A0D" w:rsidRDefault="0066648E" w:rsidP="001D222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A0D">
        <w:rPr>
          <w:rFonts w:ascii="Times New Roman" w:hAnsi="Times New Roman" w:cs="Times New Roman"/>
          <w:b/>
          <w:sz w:val="24"/>
          <w:szCs w:val="24"/>
        </w:rPr>
        <w:t xml:space="preserve"> ЧУКОТСКОГО АВТОНОМНОГО ОКРУГА </w:t>
      </w:r>
    </w:p>
    <w:p w:rsidR="0066648E" w:rsidRPr="009B2A0D" w:rsidRDefault="0066648E" w:rsidP="001D222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A0D">
        <w:rPr>
          <w:rFonts w:ascii="Times New Roman" w:hAnsi="Times New Roman" w:cs="Times New Roman"/>
          <w:b/>
          <w:sz w:val="24"/>
          <w:szCs w:val="24"/>
        </w:rPr>
        <w:t xml:space="preserve">«ЧУКОТСКИЙ ИНСТИТУТ РАЗВИТИЯ ОБРАЗОВАНИЯ </w:t>
      </w:r>
    </w:p>
    <w:p w:rsidR="0066648E" w:rsidRPr="009B2A0D" w:rsidRDefault="0066648E" w:rsidP="001D222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A0D">
        <w:rPr>
          <w:rFonts w:ascii="Times New Roman" w:hAnsi="Times New Roman" w:cs="Times New Roman"/>
          <w:b/>
          <w:sz w:val="24"/>
          <w:szCs w:val="24"/>
        </w:rPr>
        <w:t>И ПОВЫШЕНИЯ КВАЛИФИКАЦИИ»</w:t>
      </w:r>
    </w:p>
    <w:p w:rsidR="0066648E" w:rsidRPr="009B2A0D" w:rsidRDefault="0066648E" w:rsidP="001D222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A0D">
        <w:rPr>
          <w:rFonts w:ascii="Times New Roman" w:hAnsi="Times New Roman" w:cs="Times New Roman"/>
          <w:b/>
          <w:sz w:val="24"/>
          <w:szCs w:val="24"/>
        </w:rPr>
        <w:t>Центр непрерывного повышения</w:t>
      </w:r>
    </w:p>
    <w:p w:rsidR="0066648E" w:rsidRPr="009B2A0D" w:rsidRDefault="0066648E" w:rsidP="001D222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A0D">
        <w:rPr>
          <w:rFonts w:ascii="Times New Roman" w:hAnsi="Times New Roman" w:cs="Times New Roman"/>
          <w:b/>
          <w:sz w:val="24"/>
          <w:szCs w:val="24"/>
        </w:rPr>
        <w:t>профессионального мастерства</w:t>
      </w:r>
    </w:p>
    <w:p w:rsidR="0066648E" w:rsidRPr="009B2A0D" w:rsidRDefault="0066648E" w:rsidP="00E450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5035" w:rsidRPr="009B2A0D" w:rsidRDefault="00E45035" w:rsidP="00E450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9B2A0D">
        <w:rPr>
          <w:rFonts w:ascii="Times New Roman" w:hAnsi="Times New Roman" w:cs="Times New Roman"/>
          <w:b/>
          <w:color w:val="0000FF"/>
          <w:sz w:val="26"/>
          <w:szCs w:val="26"/>
        </w:rPr>
        <w:t>Информац</w:t>
      </w:r>
      <w:r w:rsidR="00A05F0F" w:rsidRPr="009B2A0D">
        <w:rPr>
          <w:rFonts w:ascii="Times New Roman" w:hAnsi="Times New Roman" w:cs="Times New Roman"/>
          <w:b/>
          <w:color w:val="0000FF"/>
          <w:sz w:val="26"/>
          <w:szCs w:val="26"/>
        </w:rPr>
        <w:t>ионно – аналитический отчет</w:t>
      </w:r>
      <w:r w:rsidRPr="009B2A0D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</w:p>
    <w:p w:rsidR="0030372D" w:rsidRDefault="00E45035" w:rsidP="00A05F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9B2A0D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о </w:t>
      </w:r>
      <w:r w:rsidR="00A05F0F" w:rsidRPr="009B2A0D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проведенном мониторинге выполнения показателей эффективности </w:t>
      </w:r>
    </w:p>
    <w:p w:rsidR="00A05F0F" w:rsidRPr="009B2A0D" w:rsidRDefault="00A05F0F" w:rsidP="00A05F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9B2A0D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центра непрерывного повышения профессионального мастерства педагогических работников </w:t>
      </w:r>
    </w:p>
    <w:p w:rsidR="00A05F0F" w:rsidRPr="009B2A0D" w:rsidRDefault="00A05F0F" w:rsidP="00A05F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9B2A0D">
        <w:rPr>
          <w:rFonts w:ascii="Times New Roman" w:hAnsi="Times New Roman" w:cs="Times New Roman"/>
          <w:b/>
          <w:color w:val="0000FF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</w:t>
      </w:r>
    </w:p>
    <w:p w:rsidR="00A05F0F" w:rsidRPr="009B2A0D" w:rsidRDefault="00A05F0F" w:rsidP="00A05F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9B2A0D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«Чукотский институт развития образования </w:t>
      </w:r>
    </w:p>
    <w:p w:rsidR="00A05F0F" w:rsidRPr="009B2A0D" w:rsidRDefault="00A05F0F" w:rsidP="00A05F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9B2A0D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и повышения квалификации» </w:t>
      </w:r>
    </w:p>
    <w:p w:rsidR="00E45035" w:rsidRPr="009B2A0D" w:rsidRDefault="0030372D" w:rsidP="00A05F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в</w:t>
      </w:r>
      <w:r w:rsidR="00A05F0F" w:rsidRPr="009B2A0D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2023 год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у</w:t>
      </w:r>
    </w:p>
    <w:p w:rsidR="00A05F0F" w:rsidRPr="009B2A0D" w:rsidRDefault="00A05F0F" w:rsidP="00A05F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:rsidR="00A05F0F" w:rsidRPr="009B2A0D" w:rsidRDefault="00437058" w:rsidP="00A05F0F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 w:rsidRPr="009B2A0D">
        <w:rPr>
          <w:color w:val="auto"/>
          <w:sz w:val="26"/>
          <w:szCs w:val="26"/>
        </w:rPr>
        <w:t xml:space="preserve">За период работы с 1 </w:t>
      </w:r>
      <w:r w:rsidR="00F07C79" w:rsidRPr="009B2A0D">
        <w:rPr>
          <w:color w:val="auto"/>
          <w:sz w:val="26"/>
          <w:szCs w:val="26"/>
        </w:rPr>
        <w:t>января</w:t>
      </w:r>
      <w:r w:rsidRPr="009B2A0D">
        <w:rPr>
          <w:color w:val="auto"/>
          <w:sz w:val="26"/>
          <w:szCs w:val="26"/>
        </w:rPr>
        <w:t xml:space="preserve"> по </w:t>
      </w:r>
      <w:r w:rsidR="00F16B50">
        <w:rPr>
          <w:color w:val="auto"/>
          <w:sz w:val="26"/>
          <w:szCs w:val="26"/>
        </w:rPr>
        <w:t>22</w:t>
      </w:r>
      <w:r w:rsidRPr="009B2A0D">
        <w:rPr>
          <w:color w:val="auto"/>
          <w:sz w:val="26"/>
          <w:szCs w:val="26"/>
        </w:rPr>
        <w:t xml:space="preserve"> </w:t>
      </w:r>
      <w:r w:rsidR="00F7033A" w:rsidRPr="009B2A0D">
        <w:rPr>
          <w:color w:val="auto"/>
          <w:sz w:val="26"/>
          <w:szCs w:val="26"/>
        </w:rPr>
        <w:t>декабря</w:t>
      </w:r>
      <w:r w:rsidRPr="009B2A0D">
        <w:rPr>
          <w:color w:val="auto"/>
          <w:sz w:val="26"/>
          <w:szCs w:val="26"/>
        </w:rPr>
        <w:t xml:space="preserve"> 202</w:t>
      </w:r>
      <w:r w:rsidR="005A6EFE" w:rsidRPr="009B2A0D">
        <w:rPr>
          <w:color w:val="auto"/>
          <w:sz w:val="26"/>
          <w:szCs w:val="26"/>
        </w:rPr>
        <w:t>3</w:t>
      </w:r>
      <w:r w:rsidRPr="009B2A0D">
        <w:rPr>
          <w:color w:val="auto"/>
          <w:sz w:val="26"/>
          <w:szCs w:val="26"/>
        </w:rPr>
        <w:t xml:space="preserve"> г. Центр непрерывного повышения профессионального мастерства на базе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осуществил комплекс мероприятий в соответствии с основными направлениями деятельности.</w:t>
      </w:r>
    </w:p>
    <w:p w:rsidR="00A05F0F" w:rsidRPr="009B2A0D" w:rsidRDefault="00A05F0F" w:rsidP="00A05F0F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9B2A0D">
        <w:rPr>
          <w:sz w:val="26"/>
          <w:szCs w:val="26"/>
        </w:rPr>
        <w:t xml:space="preserve">В 2023 году содержание программ дополнительного профессионального образования было направлено на формирование профессиональных компетенций, необходимых для успешной реализации приоритетных направлений </w:t>
      </w:r>
      <w:r w:rsidR="0030372D">
        <w:rPr>
          <w:sz w:val="26"/>
          <w:szCs w:val="26"/>
        </w:rPr>
        <w:t>образования в Чукотском автономном округе</w:t>
      </w:r>
      <w:r w:rsidRPr="009B2A0D">
        <w:rPr>
          <w:sz w:val="26"/>
          <w:szCs w:val="26"/>
        </w:rPr>
        <w:t xml:space="preserve">. </w:t>
      </w:r>
    </w:p>
    <w:p w:rsidR="00A05F0F" w:rsidRPr="009B2A0D" w:rsidRDefault="00A05F0F" w:rsidP="00A05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Курсовая подготовка педагогических кадров в 2023 году осуществлялась в соответствии с </w:t>
      </w:r>
      <w:r w:rsidR="00303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календарным планом образовательных услуг (</w:t>
      </w:r>
      <w:hyperlink r:id="rId9" w:history="1">
        <w:r w:rsidR="0030372D" w:rsidRPr="008A15AF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https://chao.chiroipk.ru/index.php/home/2016-12-19-22-00-00</w:t>
        </w:r>
      </w:hyperlink>
      <w:r w:rsidR="00303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)</w:t>
      </w:r>
      <w:r w:rsidRPr="009B2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сформированным на </w:t>
      </w:r>
      <w:r w:rsidR="00303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основе анализа</w:t>
      </w:r>
      <w:r w:rsidRPr="009B2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потребности педагогических работников образовательных учреждений в </w:t>
      </w:r>
      <w:r w:rsidR="00303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обучении по дополнительным профессиональным программам</w:t>
      </w:r>
      <w:r w:rsidRPr="009B2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05F0F" w:rsidRPr="009B2A0D" w:rsidRDefault="00BA0308" w:rsidP="00A05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3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9B2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05F0F" w:rsidRPr="009B2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2023 году актуальной проблемой, требующей формирования новых компетенций педагогических работников</w:t>
      </w:r>
      <w:r w:rsidR="00303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A05F0F" w:rsidRPr="009B2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оставался вопрос введения </w:t>
      </w:r>
      <w:r w:rsidR="00A05F0F" w:rsidRPr="009B2A0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обновленного федерального государственного образовательного стандарта среднего общего образования в общеобразовательных организациях Чукотского автономного округа.</w:t>
      </w:r>
      <w:r w:rsidR="00A05F0F" w:rsidRPr="009B2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этой связи был проведен ряд </w:t>
      </w:r>
      <w:r w:rsidR="00303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следующих </w:t>
      </w:r>
      <w:r w:rsidR="00A05F0F" w:rsidRPr="009B2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мероприятий:</w:t>
      </w:r>
    </w:p>
    <w:p w:rsidR="00A05F0F" w:rsidRPr="009B2A0D" w:rsidRDefault="00A05F0F" w:rsidP="00A05F0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BA0308" w:rsidRPr="009B2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9B2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Разработка и организация обучения 3 педагогов на базе ГАУ ДПО ЧИРОиПК ДПП(пк) «Реализация требований обновленных ФГОС в работе учителя изобразительного искусства» (</w:t>
      </w:r>
      <w:hyperlink r:id="rId10" w:history="1">
        <w:r w:rsidRPr="009B2A0D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Приказ об отчислении с обучения по ДПП (пк) «Реализация требований обновленных ФГОС в работе учителя изобразительного искусства»93.2 КБ</w:t>
        </w:r>
      </w:hyperlink>
      <w:r w:rsidRPr="009B2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A05F0F" w:rsidRPr="009B2A0D" w:rsidRDefault="00A05F0F" w:rsidP="0030372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BA0308"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Разработка и организация обучения 11 человек на базе ГАУ ДПО ЧИРОиПК ДПП(пк) «</w:t>
      </w:r>
      <w:r w:rsidRPr="009B2A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Реализация требований обновлённых ФГОС НОО, ФГОС ООО в работе учителя физической культуры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hyperlink r:id="rId11" w:history="1">
        <w:r w:rsidRPr="009B2A0D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Приказ об отчислении с обучения по ДПП (пк) «Реализация требований обновлённых ФГОС НОО, ФГОС ООО в работе учителя физической культуры»97.31 КБ</w:t>
        </w:r>
      </w:hyperlink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A05F0F" w:rsidRPr="009B2A0D" w:rsidRDefault="00A05F0F" w:rsidP="003037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0308"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Заключение лицензионного договора с </w:t>
      </w:r>
      <w:r w:rsidRPr="009B2A0D">
        <w:rPr>
          <w:rFonts w:ascii="Times New Roman" w:eastAsia="Times New Roman" w:hAnsi="Times New Roman" w:cs="Times New Roman"/>
          <w:sz w:val="26"/>
          <w:lang w:eastAsia="ru-RU"/>
        </w:rPr>
        <w:t xml:space="preserve">ФГАОУ ДПО «Академия Минпросвещения России» 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права использования ДПП (пк) «Введение обновленных федеральных государственных образовательных стандартов общего образования: управленческий аспект». В период с 10</w:t>
      </w:r>
      <w:r w:rsidRPr="009B2A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.04.2023 г. 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9B2A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17.04.2023 г. было 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обучено 99 человек. (</w:t>
      </w:r>
      <w:hyperlink r:id="rId12" w:history="1">
        <w:r w:rsidRPr="009B2A0D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Приказ об отчислении с обучения по ДПП (пк) «Введение обновленных федеральных государственных образовательных стандартов общего образования: управленческий аспект»114.96 КБ</w:t>
        </w:r>
      </w:hyperlink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A05F0F" w:rsidRPr="009B2A0D" w:rsidRDefault="00A05F0F" w:rsidP="0030372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0308"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Заключение лицензионного договора с </w:t>
      </w:r>
      <w:r w:rsidRPr="009B2A0D">
        <w:rPr>
          <w:rFonts w:ascii="Times New Roman" w:eastAsia="Times New Roman" w:hAnsi="Times New Roman" w:cs="Times New Roman"/>
          <w:sz w:val="26"/>
          <w:lang w:eastAsia="ru-RU"/>
        </w:rPr>
        <w:t>ФГАОУ ДПО «Академия Минпросвещения России»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предоставлении права использования дополнительной  профессиональной программы «Реализация требований обновленных ФГОС ООО, ФГОС СОО в работе учителя». В период с 10</w:t>
      </w:r>
      <w:r w:rsidRPr="009B2A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.04.2023 г. 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9B2A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17.04.2023 г. было 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обучено 180 человек (</w:t>
      </w:r>
      <w:hyperlink r:id="rId13" w:history="1">
        <w:r w:rsidRPr="009B2A0D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Приказ об отчислении с обучения по ДПП (пк) «Реализация требований обновленных ФГОС ООО, ФГОС СОО в работе учителя»132.61 КБ</w:t>
        </w:r>
      </w:hyperlink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A05F0F" w:rsidRPr="009B2A0D" w:rsidRDefault="00A05F0F" w:rsidP="0030372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0308"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9B2A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организация обучения для 9 педагогов на базе ГАУ ДПО ЧИРОиПК ДПП(пк) «Формирование функциональной грамотности на уроках обществознания» (</w:t>
      </w:r>
      <w:hyperlink r:id="rId14" w:history="1">
        <w:r w:rsidRPr="009B2A0D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Приказ об отчислении с обучения по ДПП (пк) «Формирование функциональной грамотности на уроках обществознания» 93.9 КБ</w:t>
        </w:r>
      </w:hyperlink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A05F0F" w:rsidRPr="009B2A0D" w:rsidRDefault="00A05F0F" w:rsidP="0030372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0308"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9B2A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организация обучения для 12 педагогов на базе ГАУ ДПО ЧИРОиПК ДПП(пк) «Актуальные вопросы  формирования функциональной грамотности на уроках   географии» (</w:t>
      </w:r>
      <w:hyperlink r:id="rId15" w:history="1">
        <w:r w:rsidRPr="009B2A0D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Приказ об отчислении с обучения по ДПП (пк) «Актуальные вопросы формирования функциональной грамотности на уроках географии»94.33 КБ</w:t>
        </w:r>
      </w:hyperlink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A05F0F" w:rsidRPr="009B2A0D" w:rsidRDefault="00A05F0F" w:rsidP="0030372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0308"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7. Разработка и организация обучения для 14 педагогов на базе ГАУ ДПО ЧИРОиПК ДПП(пк) «</w:t>
      </w:r>
      <w:r w:rsidRPr="009B2A0D">
        <w:rPr>
          <w:rFonts w:ascii="Times New Roman" w:eastAsia="Calibri" w:hAnsi="Times New Roman" w:cs="Times New Roman"/>
          <w:sz w:val="26"/>
          <w:szCs w:val="26"/>
        </w:rPr>
        <w:t>Актуальные  вопросы формирования функциональной грамотности на уроках истории» (</w:t>
      </w:r>
      <w:hyperlink r:id="rId16" w:history="1">
        <w:r w:rsidRPr="009B2A0D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Приказ об отчислении с обучения по ДПП (пк) «Актуальные вопросы формирования функциональной грамотности на уроках истории»94.44 КБ</w:t>
        </w:r>
      </w:hyperlink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A05F0F" w:rsidRPr="009B2A0D" w:rsidRDefault="00A05F0F" w:rsidP="0030372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0308"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8. Разработка и организация обучения для 18 педагогов на базе ГАУ ДПО ЧИРОиПК ДПП(пк) «Актуальные вопросы теории и методики преподавания русского языка и литературы в соответствии с обновленным ФГОС ООО» (</w:t>
      </w:r>
      <w:hyperlink r:id="rId17" w:history="1">
        <w:r w:rsidRPr="009B2A0D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Приказ об отчислении с обучения по ДПП (пк) «Актуальные вопросы теории и методики преподавания русского языка и литературы в соответствии с обновленным ФГОС ООО» 96.74 КБ</w:t>
        </w:r>
      </w:hyperlink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A05F0F" w:rsidRPr="009B2A0D" w:rsidRDefault="00BA0308" w:rsidP="0030372D">
      <w:pPr>
        <w:widowControl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t>1.</w:t>
      </w:r>
      <w:r w:rsidR="00A05F0F"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t>9. Проведен цикл мероприятий «Лучшие практики в системе формирования функциональной грамотности обучающихся»</w:t>
      </w:r>
      <w:r w:rsidR="00A05F0F" w:rsidRPr="009B2A0D">
        <w:rPr>
          <w:rFonts w:ascii="Times New Roman" w:eastAsia="Segoe UI" w:hAnsi="Times New Roman" w:cs="Times New Roman"/>
          <w:sz w:val="26"/>
          <w:lang w:eastAsia="ru-RU"/>
        </w:rPr>
        <w:t xml:space="preserve"> (</w:t>
      </w:r>
      <w:hyperlink r:id="rId18" w:history="1">
        <w:r w:rsidR="00A05F0F" w:rsidRPr="009B2A0D">
          <w:rPr>
            <w:rFonts w:ascii="Times New Roman" w:eastAsia="Segoe UI" w:hAnsi="Times New Roman" w:cs="Times New Roman"/>
            <w:sz w:val="26"/>
            <w:u w:val="single"/>
            <w:lang w:eastAsia="ru-RU"/>
          </w:rPr>
          <w:t>https://chao.chiroipk.ru/index.php/11-ffa/303-vebinary-gau-dpo-chiroipk</w:t>
        </w:r>
      </w:hyperlink>
      <w:r w:rsidR="00A05F0F"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t>):</w:t>
      </w:r>
    </w:p>
    <w:p w:rsidR="00A05F0F" w:rsidRPr="009B2A0D" w:rsidRDefault="00A05F0F" w:rsidP="00A05F0F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t xml:space="preserve">Вебинар </w:t>
      </w:r>
      <w:r w:rsidRPr="009B2A0D">
        <w:rPr>
          <w:rFonts w:ascii="Times New Roman" w:eastAsia="Segoe UI" w:hAnsi="Times New Roman" w:cs="Times New Roman"/>
          <w:sz w:val="26"/>
          <w:lang w:eastAsia="ru-RU"/>
        </w:rPr>
        <w:t>«Приёмы формирования функциональной грамотности в цикле интегрированных уроков биологии, географии и химии»/мастер-класс (</w:t>
      </w:r>
      <w:hyperlink r:id="rId19" w:history="1">
        <w:r w:rsidRPr="009B2A0D">
          <w:rPr>
            <w:rFonts w:ascii="Times New Roman" w:eastAsia="Segoe UI" w:hAnsi="Times New Roman" w:cs="Times New Roman"/>
            <w:sz w:val="26"/>
            <w:u w:val="single"/>
            <w:lang w:eastAsia="ru-RU"/>
          </w:rPr>
          <w:t>https://vk.com/@chiroipk-17</w:t>
        </w:r>
      </w:hyperlink>
      <w:r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t>);</w:t>
      </w:r>
    </w:p>
    <w:p w:rsidR="00A05F0F" w:rsidRPr="009B2A0D" w:rsidRDefault="00A05F0F" w:rsidP="00A05F0F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«Развитие креативного мышления школьников на уроках английского языка» / доклад, (https://vk.com/@chiroipk-17);</w:t>
      </w:r>
    </w:p>
    <w:p w:rsidR="00A05F0F" w:rsidRPr="009B2A0D" w:rsidRDefault="00A05F0F" w:rsidP="00A05F0F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«</w:t>
      </w:r>
      <w:r w:rsidRPr="009B2A0D">
        <w:rPr>
          <w:rFonts w:ascii="Times New Roman" w:eastAsia="Segoe UI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Смысловое чтение, как основная технология в формировании функциональной грамотности/ мастер-класс (фрагмент урока)»;</w:t>
      </w:r>
    </w:p>
    <w:p w:rsidR="00A05F0F" w:rsidRPr="009B2A0D" w:rsidRDefault="00A05F0F" w:rsidP="00A05F0F">
      <w:pPr>
        <w:widowControl w:val="0"/>
        <w:numPr>
          <w:ilvl w:val="0"/>
          <w:numId w:val="26"/>
        </w:numPr>
        <w:spacing w:after="12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«Формирование финансовой грамотности у дошкольников»;</w:t>
      </w:r>
    </w:p>
    <w:p w:rsidR="00A05F0F" w:rsidRPr="009B2A0D" w:rsidRDefault="00A05F0F" w:rsidP="00A05F0F">
      <w:pPr>
        <w:widowControl w:val="0"/>
        <w:numPr>
          <w:ilvl w:val="0"/>
          <w:numId w:val="26"/>
        </w:numPr>
        <w:shd w:val="clear" w:color="auto" w:fill="FFFFFF"/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t xml:space="preserve">Вебинар Класс Паукообразные. Клещи / </w:t>
      </w:r>
      <w:r w:rsidRPr="009B2A0D">
        <w:rPr>
          <w:rFonts w:ascii="Times New Roman" w:eastAsia="Segoe UI" w:hAnsi="Times New Roman" w:cs="Times New Roman"/>
          <w:sz w:val="26"/>
          <w:szCs w:val="26"/>
          <w:shd w:val="clear" w:color="auto" w:fill="FFFFFF"/>
          <w:lang w:eastAsia="ru-RU"/>
        </w:rPr>
        <w:t>фрагмент урока с последующим его анализом (</w:t>
      </w:r>
      <w:hyperlink r:id="rId20" w:history="1">
        <w:r w:rsidRPr="009B2A0D">
          <w:rPr>
            <w:rFonts w:ascii="Times New Roman" w:eastAsia="Times New Roman" w:hAnsi="Times New Roman" w:cs="Times New Roman"/>
            <w:sz w:val="26"/>
            <w:u w:val="single"/>
            <w:lang w:eastAsia="ru-RU"/>
          </w:rPr>
          <w:t>https://vk.com/@chiroipk-19</w:t>
        </w:r>
      </w:hyperlink>
      <w:r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t>);</w:t>
      </w:r>
    </w:p>
    <w:p w:rsidR="00A05F0F" w:rsidRPr="009B2A0D" w:rsidRDefault="00A05F0F" w:rsidP="00A05F0F">
      <w:pPr>
        <w:widowControl w:val="0"/>
        <w:numPr>
          <w:ilvl w:val="0"/>
          <w:numId w:val="26"/>
        </w:numPr>
        <w:spacing w:after="12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lastRenderedPageBreak/>
        <w:t>Вебинар «Читательская грамотность как базовый навык функциональной грамотности»;</w:t>
      </w:r>
    </w:p>
    <w:p w:rsidR="00A05F0F" w:rsidRPr="009B2A0D" w:rsidRDefault="00A05F0F" w:rsidP="00A05F0F">
      <w:pPr>
        <w:widowControl w:val="0"/>
        <w:numPr>
          <w:ilvl w:val="0"/>
          <w:numId w:val="26"/>
        </w:numPr>
        <w:spacing w:after="12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«Техники и практики формирования читательской грамотности» / педагогическая мастерская;</w:t>
      </w:r>
    </w:p>
    <w:p w:rsidR="00A05F0F" w:rsidRPr="009B2A0D" w:rsidRDefault="00A05F0F" w:rsidP="00A05F0F">
      <w:pPr>
        <w:widowControl w:val="0"/>
        <w:numPr>
          <w:ilvl w:val="0"/>
          <w:numId w:val="26"/>
        </w:numPr>
        <w:spacing w:after="12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«Формирование финансовой грамотности на уроках обществознания»;</w:t>
      </w:r>
    </w:p>
    <w:p w:rsidR="00A05F0F" w:rsidRPr="009B2A0D" w:rsidRDefault="00A05F0F" w:rsidP="00A05F0F">
      <w:pPr>
        <w:widowControl w:val="0"/>
        <w:numPr>
          <w:ilvl w:val="0"/>
          <w:numId w:val="26"/>
        </w:numPr>
        <w:spacing w:after="12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«Использование игровых технологий в 5-9 классах  при формировании финансовой грамотности (на примере урока «Личный финансовый план» (Сбер) и деловой игра «Личный финансовый план» (Фонд «Вклад в будущее»);</w:t>
      </w:r>
    </w:p>
    <w:p w:rsidR="00A05F0F" w:rsidRPr="009B2A0D" w:rsidRDefault="00A05F0F" w:rsidP="00A05F0F">
      <w:pPr>
        <w:widowControl w:val="0"/>
        <w:numPr>
          <w:ilvl w:val="0"/>
          <w:numId w:val="26"/>
        </w:numPr>
        <w:spacing w:after="12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«Развитие креативного мышления младших школьников как средства активизации познавательной деятельности»;</w:t>
      </w:r>
    </w:p>
    <w:p w:rsidR="00A05F0F" w:rsidRPr="009B2A0D" w:rsidRDefault="00A05F0F" w:rsidP="00A05F0F">
      <w:pPr>
        <w:widowControl w:val="0"/>
        <w:numPr>
          <w:ilvl w:val="0"/>
          <w:numId w:val="26"/>
        </w:numPr>
        <w:spacing w:after="12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«Приёмы и методы формирования  читательской грамотности на уроках в начальной школе»;</w:t>
      </w:r>
    </w:p>
    <w:p w:rsidR="00A05F0F" w:rsidRPr="009B2A0D" w:rsidRDefault="00A05F0F" w:rsidP="00A05F0F">
      <w:pPr>
        <w:widowControl w:val="0"/>
        <w:numPr>
          <w:ilvl w:val="0"/>
          <w:numId w:val="26"/>
        </w:numPr>
        <w:spacing w:after="12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t xml:space="preserve">Вебинар «Учимся понимать Чукотку»; </w:t>
      </w:r>
    </w:p>
    <w:p w:rsidR="00A05F0F" w:rsidRPr="009B2A0D" w:rsidRDefault="00A05F0F" w:rsidP="00A05F0F">
      <w:pPr>
        <w:widowControl w:val="0"/>
        <w:numPr>
          <w:ilvl w:val="0"/>
          <w:numId w:val="26"/>
        </w:numPr>
        <w:spacing w:after="120" w:line="24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Авторская разработка «Портфель творческих, познавательных, занимательных заданий по основам финансовой грамотности»;</w:t>
      </w:r>
    </w:p>
    <w:p w:rsidR="00A05F0F" w:rsidRPr="009B2A0D" w:rsidRDefault="00A05F0F" w:rsidP="00A05F0F">
      <w:pPr>
        <w:widowControl w:val="0"/>
        <w:numPr>
          <w:ilvl w:val="0"/>
          <w:numId w:val="26"/>
        </w:numPr>
        <w:spacing w:after="120" w:line="240" w:lineRule="auto"/>
        <w:ind w:left="0" w:firstLine="709"/>
        <w:contextualSpacing/>
        <w:jc w:val="both"/>
        <w:outlineLvl w:val="0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«Навыки смыслового чтения и работы с текстом»;</w:t>
      </w:r>
    </w:p>
    <w:p w:rsidR="00A05F0F" w:rsidRPr="009B2A0D" w:rsidRDefault="00A05F0F" w:rsidP="00A05F0F">
      <w:pPr>
        <w:widowControl w:val="0"/>
        <w:numPr>
          <w:ilvl w:val="0"/>
          <w:numId w:val="26"/>
        </w:numPr>
        <w:spacing w:after="120" w:line="240" w:lineRule="auto"/>
        <w:ind w:left="0" w:firstLine="709"/>
        <w:contextualSpacing/>
        <w:jc w:val="both"/>
        <w:outlineLvl w:val="0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«Монетный двор. Где и как рождаются деньги»;</w:t>
      </w:r>
    </w:p>
    <w:p w:rsidR="00A05F0F" w:rsidRPr="009B2A0D" w:rsidRDefault="00A05F0F" w:rsidP="00A05F0F">
      <w:pPr>
        <w:widowControl w:val="0"/>
        <w:numPr>
          <w:ilvl w:val="0"/>
          <w:numId w:val="26"/>
        </w:numPr>
        <w:spacing w:after="120" w:line="240" w:lineRule="auto"/>
        <w:ind w:left="0" w:firstLine="709"/>
        <w:jc w:val="both"/>
        <w:outlineLvl w:val="0"/>
        <w:rPr>
          <w:rFonts w:ascii="Times New Roman" w:eastAsia="Segoe UI" w:hAnsi="Times New Roman" w:cs="Times New Roman"/>
          <w:sz w:val="26"/>
          <w:szCs w:val="26"/>
        </w:rPr>
      </w:pPr>
      <w:r w:rsidRPr="009B2A0D">
        <w:rPr>
          <w:rFonts w:ascii="Times New Roman" w:eastAsia="Segoe UI" w:hAnsi="Times New Roman" w:cs="Times New Roman"/>
          <w:sz w:val="26"/>
          <w:szCs w:val="26"/>
        </w:rPr>
        <w:t xml:space="preserve">Вебинар </w:t>
      </w:r>
      <w:r w:rsidRPr="009B2A0D">
        <w:rPr>
          <w:rFonts w:ascii="Times New Roman" w:eastAsia="Times New Roman" w:hAnsi="Times New Roman" w:cs="Times New Roman"/>
          <w:sz w:val="26"/>
          <w:szCs w:val="26"/>
        </w:rPr>
        <w:t xml:space="preserve">«Лучший урок по функциональной грамотности» </w:t>
      </w:r>
      <w:r w:rsidRPr="009B2A0D">
        <w:rPr>
          <w:rFonts w:ascii="Times New Roman" w:eastAsia="Segoe UI" w:hAnsi="Times New Roman" w:cs="Times New Roman"/>
          <w:sz w:val="26"/>
          <w:szCs w:val="26"/>
        </w:rPr>
        <w:t>2 класс  Русский язык «Что такое родственные слова» ;</w:t>
      </w:r>
    </w:p>
    <w:p w:rsidR="00A05F0F" w:rsidRPr="009B2A0D" w:rsidRDefault="00A05F0F" w:rsidP="00A05F0F">
      <w:pPr>
        <w:widowControl w:val="0"/>
        <w:numPr>
          <w:ilvl w:val="0"/>
          <w:numId w:val="26"/>
        </w:numPr>
        <w:spacing w:after="12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t>Вебинар «Стаж и его значение в жизни человека»;</w:t>
      </w:r>
    </w:p>
    <w:p w:rsidR="00A05F0F" w:rsidRPr="009B2A0D" w:rsidRDefault="00A05F0F" w:rsidP="00A05F0F">
      <w:pPr>
        <w:widowControl w:val="0"/>
        <w:numPr>
          <w:ilvl w:val="0"/>
          <w:numId w:val="26"/>
        </w:numPr>
        <w:spacing w:after="12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 «О мониторинге образовательной деятельности в 2023-2024 учебном году» (https://chao.chiroipk.ru/index.php/11-ffa/633-gau-dpo-chiroipk-webinars-fgos);</w:t>
      </w:r>
    </w:p>
    <w:p w:rsidR="00A05F0F" w:rsidRPr="009B2A0D" w:rsidRDefault="00A05F0F" w:rsidP="00A05F0F">
      <w:pPr>
        <w:widowControl w:val="0"/>
        <w:numPr>
          <w:ilvl w:val="0"/>
          <w:numId w:val="26"/>
        </w:numPr>
        <w:spacing w:after="12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 «О подготовке к экспертизе основных образовательных программ среднего общего образования» (</w:t>
      </w:r>
      <w:hyperlink r:id="rId21" w:history="1">
        <w:r w:rsidRPr="009B2A0D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https://chao.chiroipk.ru/index.php/11-ffa/633-gau-dpo-chiroipk-webinars-fgos</w:t>
        </w:r>
      </w:hyperlink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A05F0F" w:rsidRPr="009B2A0D" w:rsidRDefault="00A05F0F" w:rsidP="00A05F0F">
      <w:pPr>
        <w:widowControl w:val="0"/>
        <w:numPr>
          <w:ilvl w:val="0"/>
          <w:numId w:val="26"/>
        </w:numPr>
        <w:spacing w:after="12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 «О результатах экспертизы основных образовательных программ среднего общего образования»</w:t>
      </w:r>
      <w:r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t>;</w:t>
      </w:r>
    </w:p>
    <w:p w:rsidR="00A05F0F" w:rsidRPr="009B2A0D" w:rsidRDefault="00A05F0F" w:rsidP="00A05F0F">
      <w:pPr>
        <w:widowControl w:val="0"/>
        <w:numPr>
          <w:ilvl w:val="0"/>
          <w:numId w:val="26"/>
        </w:numPr>
        <w:spacing w:after="120" w:line="240" w:lineRule="auto"/>
        <w:ind w:left="0" w:firstLine="709"/>
        <w:contextualSpacing/>
        <w:jc w:val="both"/>
        <w:outlineLvl w:val="0"/>
        <w:rPr>
          <w:rFonts w:ascii="Times New Roman" w:eastAsia="Segoe UI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диагностических работ для 8-9 классов общеобразовательных организаций Чукотского автономного округа на базе федерального электронного банка заданий для оценки функциональной грамотности (</w:t>
      </w:r>
      <w:r w:rsidRPr="009B2A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https://fg.resh.edu.ru/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), разработанных ФГБНУ «Институт стратегии развития образования» (https://chao.chiroipk.ru/index.php/11-ffa/303-vebinary-gau-dpo-chiroipk)</w:t>
      </w:r>
      <w:r w:rsidRPr="009B2A0D">
        <w:rPr>
          <w:rFonts w:ascii="Times New Roman" w:eastAsia="Segoe UI" w:hAnsi="Times New Roman" w:cs="Times New Roman"/>
          <w:sz w:val="26"/>
          <w:szCs w:val="26"/>
          <w:lang w:eastAsia="ru-RU"/>
        </w:rPr>
        <w:t>;</w:t>
      </w:r>
    </w:p>
    <w:p w:rsidR="00A05F0F" w:rsidRPr="009B2A0D" w:rsidRDefault="00A05F0F" w:rsidP="003037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10. В период с 20 февраля 2023 года по 31 мая 2023 года проведена «экспертная апробация» примерных рабочих программ по учебным предметам среднего общего образования углубленного уровня (далее соответственно – апробация, примерные рабочие программы) на территории Чукотского автономного округа. Апробация проводилась в отношении 14 примерных рабочих программ по учебным предметам среднего общего образования (углубленный уровень), прошедших рассмотрение и утверждение федеральным учебно-методическим объединением по общему образованию (</w:t>
      </w:r>
      <w:hyperlink r:id="rId22" w:history="1">
        <w:r w:rsidRPr="009B2A0D">
          <w:rPr>
            <w:rFonts w:ascii="Times New Roman" w:eastAsia="Times New Roman" w:hAnsi="Times New Roman" w:cs="Times New Roman"/>
            <w:sz w:val="26"/>
            <w:u w:val="single"/>
            <w:lang w:eastAsia="ru-RU"/>
          </w:rPr>
          <w:t>https://chao.chiroipk.ru/index.php/11-ffa/605-aprobatsiya-primernykh-rabochikh-programm</w:t>
        </w:r>
      </w:hyperlink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);</w:t>
      </w:r>
    </w:p>
    <w:p w:rsidR="00A05F0F" w:rsidRPr="009B2A0D" w:rsidRDefault="00A05F0F" w:rsidP="003037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11. Организованы два</w:t>
      </w:r>
      <w:r w:rsidR="00303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  мониторинга готовности к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обновленного ФГОС СОО в общеобразовательных организациях Чукотского автономного округа. </w:t>
      </w:r>
      <w:r w:rsidRPr="009B2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мониторинга подготовлен аналитический отчет (</w:t>
      </w:r>
      <w:hyperlink r:id="rId23" w:history="1">
        <w:r w:rsidRPr="009B2A0D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https://chao.chiroipk.ru/index.php/11-ffa/304-normativno-pravovaya-baza-fgos-2021</w:t>
        </w:r>
      </w:hyperlink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(раздел «Документы ГАУ ДПО ЧИРОиПК»)</w:t>
      </w:r>
      <w:r w:rsidRPr="009B2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9B2A0D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</w:p>
    <w:p w:rsidR="00A44070" w:rsidRDefault="00A44070" w:rsidP="00824C5D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</w:p>
    <w:p w:rsidR="009B2A0D" w:rsidRPr="001D1445" w:rsidRDefault="0050663E" w:rsidP="00824C5D">
      <w:pPr>
        <w:pStyle w:val="Default"/>
        <w:ind w:firstLine="709"/>
        <w:jc w:val="both"/>
        <w:rPr>
          <w:sz w:val="26"/>
          <w:szCs w:val="26"/>
        </w:rPr>
      </w:pPr>
      <w:r w:rsidRPr="009B2A0D">
        <w:rPr>
          <w:bCs/>
          <w:color w:val="auto"/>
          <w:sz w:val="26"/>
          <w:szCs w:val="26"/>
        </w:rPr>
        <w:lastRenderedPageBreak/>
        <w:t xml:space="preserve"> </w:t>
      </w:r>
      <w:r w:rsidR="009B2A0D" w:rsidRPr="009B2A0D">
        <w:rPr>
          <w:b/>
          <w:bCs/>
          <w:sz w:val="26"/>
          <w:szCs w:val="26"/>
        </w:rPr>
        <w:t>2.</w:t>
      </w:r>
      <w:r w:rsidR="009B2A0D">
        <w:rPr>
          <w:bCs/>
          <w:sz w:val="26"/>
          <w:szCs w:val="26"/>
        </w:rPr>
        <w:t xml:space="preserve"> </w:t>
      </w:r>
      <w:r w:rsidR="009B2A0D" w:rsidRPr="003B11AB">
        <w:rPr>
          <w:bCs/>
          <w:sz w:val="26"/>
          <w:szCs w:val="26"/>
        </w:rPr>
        <w:t xml:space="preserve">В целях </w:t>
      </w:r>
      <w:r w:rsidR="009B2A0D" w:rsidRPr="003B11AB">
        <w:rPr>
          <w:b/>
          <w:sz w:val="26"/>
          <w:szCs w:val="26"/>
        </w:rPr>
        <w:t>организации и осуществления повышения квалификации педа</w:t>
      </w:r>
      <w:r w:rsidR="009B2A0D" w:rsidRPr="001D1445">
        <w:rPr>
          <w:b/>
          <w:sz w:val="26"/>
          <w:szCs w:val="26"/>
        </w:rPr>
        <w:t>гогических работников и управленческих кадров</w:t>
      </w:r>
      <w:r w:rsidR="009B2A0D" w:rsidRPr="001D1445">
        <w:rPr>
          <w:sz w:val="26"/>
          <w:szCs w:val="26"/>
        </w:rPr>
        <w:t xml:space="preserve"> в 2023 г. </w:t>
      </w:r>
      <w:r w:rsidR="009B2A0D" w:rsidRPr="001D1445">
        <w:rPr>
          <w:b/>
          <w:sz w:val="26"/>
          <w:szCs w:val="26"/>
        </w:rPr>
        <w:t>на базе ЦНППМ ГАУ ДПО ЧИРОиПК</w:t>
      </w:r>
      <w:r w:rsidR="009B2A0D" w:rsidRPr="001D1445">
        <w:rPr>
          <w:sz w:val="26"/>
          <w:szCs w:val="26"/>
        </w:rPr>
        <w:t xml:space="preserve"> (</w:t>
      </w:r>
      <w:hyperlink r:id="rId24" w:history="1">
        <w:r w:rsidR="009B2A0D" w:rsidRPr="001D1445">
          <w:rPr>
            <w:rStyle w:val="a9"/>
            <w:sz w:val="26"/>
            <w:szCs w:val="26"/>
          </w:rPr>
          <w:t>https://chao.chiroipk.ru/index.php/2021-12-01-23-01-00/prikazy-ob-otchislenii-s-obucheniya-po-dpp-seminary</w:t>
        </w:r>
      </w:hyperlink>
      <w:r w:rsidR="009B2A0D" w:rsidRPr="001D1445">
        <w:rPr>
          <w:sz w:val="26"/>
          <w:szCs w:val="26"/>
        </w:rPr>
        <w:t xml:space="preserve"> ):</w:t>
      </w:r>
    </w:p>
    <w:p w:rsidR="0030372D" w:rsidRDefault="0030372D" w:rsidP="003037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реализована</w:t>
      </w:r>
      <w:r w:rsidRPr="001D1445">
        <w:rPr>
          <w:rFonts w:ascii="Times New Roman" w:hAnsi="Times New Roman" w:cs="Times New Roman"/>
          <w:sz w:val="26"/>
          <w:szCs w:val="26"/>
        </w:rPr>
        <w:t xml:space="preserve"> </w:t>
      </w:r>
      <w:r w:rsidRPr="001D1445">
        <w:rPr>
          <w:rFonts w:ascii="Times New Roman" w:hAnsi="Times New Roman" w:cs="Times New Roman"/>
          <w:sz w:val="26"/>
          <w:szCs w:val="26"/>
          <w:u w:val="single"/>
        </w:rPr>
        <w:t>21 дополнительная профессиональная программа (программа повышения квалификации)</w:t>
      </w:r>
      <w:r w:rsidRPr="001D1445">
        <w:rPr>
          <w:rFonts w:ascii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hAnsi="Times New Roman" w:cs="Times New Roman"/>
          <w:b/>
          <w:sz w:val="26"/>
          <w:szCs w:val="26"/>
        </w:rPr>
        <w:t>597</w:t>
      </w:r>
      <w:r w:rsidRPr="001D1445">
        <w:rPr>
          <w:rFonts w:ascii="Times New Roman" w:hAnsi="Times New Roman" w:cs="Times New Roman"/>
          <w:b/>
          <w:sz w:val="26"/>
          <w:szCs w:val="26"/>
        </w:rPr>
        <w:t xml:space="preserve"> педагогических работник</w:t>
      </w:r>
      <w:r>
        <w:rPr>
          <w:rFonts w:ascii="Times New Roman" w:hAnsi="Times New Roman" w:cs="Times New Roman"/>
          <w:b/>
          <w:sz w:val="26"/>
          <w:szCs w:val="26"/>
        </w:rPr>
        <w:t>ов и 125 управленческих кадров</w:t>
      </w:r>
      <w:r w:rsidRPr="001D14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1445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Чукотского автономного округа, </w:t>
      </w:r>
    </w:p>
    <w:p w:rsidR="0030372D" w:rsidRPr="001D1445" w:rsidRDefault="0030372D" w:rsidP="003037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 них</w:t>
      </w:r>
      <w:r w:rsidRPr="00F7739A">
        <w:rPr>
          <w:rFonts w:ascii="Times New Roman" w:hAnsi="Times New Roman" w:cs="Times New Roman"/>
          <w:sz w:val="26"/>
          <w:szCs w:val="26"/>
        </w:rPr>
        <w:t xml:space="preserve"> </w:t>
      </w:r>
      <w:r w:rsidRPr="001D1445">
        <w:rPr>
          <w:rFonts w:ascii="Times New Roman" w:hAnsi="Times New Roman" w:cs="Times New Roman"/>
          <w:sz w:val="26"/>
          <w:szCs w:val="26"/>
        </w:rPr>
        <w:t xml:space="preserve">для </w:t>
      </w:r>
      <w:r w:rsidRPr="001D1445">
        <w:rPr>
          <w:rFonts w:ascii="Times New Roman" w:hAnsi="Times New Roman" w:cs="Times New Roman"/>
          <w:b/>
          <w:sz w:val="26"/>
          <w:szCs w:val="26"/>
        </w:rPr>
        <w:t>76 педагогических работников</w:t>
      </w:r>
      <w:r w:rsidRPr="001D14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4 дополнительные профессиональные</w:t>
      </w:r>
      <w:r w:rsidRPr="001D1445">
        <w:rPr>
          <w:rFonts w:ascii="Times New Roman" w:hAnsi="Times New Roman" w:cs="Times New Roman"/>
          <w:sz w:val="26"/>
          <w:szCs w:val="26"/>
          <w:u w:val="single"/>
        </w:rPr>
        <w:t xml:space="preserve"> программы (программы повышения квалификации)</w:t>
      </w:r>
      <w:r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1D14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вошедшие</w:t>
      </w:r>
      <w:r w:rsidRPr="001D1445">
        <w:rPr>
          <w:rFonts w:ascii="Times New Roman" w:hAnsi="Times New Roman" w:cs="Times New Roman"/>
          <w:sz w:val="26"/>
          <w:szCs w:val="26"/>
        </w:rPr>
        <w:t xml:space="preserve"> в </w:t>
      </w:r>
      <w:r w:rsidRPr="001D1445">
        <w:rPr>
          <w:rFonts w:ascii="Times New Roman" w:hAnsi="Times New Roman" w:cs="Times New Roman"/>
          <w:b/>
          <w:sz w:val="26"/>
          <w:szCs w:val="26"/>
        </w:rPr>
        <w:t>федеральный реестр программ ДПО</w:t>
      </w:r>
      <w:r w:rsidRPr="001D1445">
        <w:rPr>
          <w:rFonts w:ascii="Times New Roman" w:hAnsi="Times New Roman" w:cs="Times New Roman"/>
          <w:sz w:val="26"/>
          <w:szCs w:val="26"/>
        </w:rPr>
        <w:t>:</w:t>
      </w:r>
    </w:p>
    <w:p w:rsidR="0030372D" w:rsidRPr="00D57EBA" w:rsidRDefault="0030372D" w:rsidP="0030372D">
      <w:pPr>
        <w:pStyle w:val="a7"/>
        <w:keepNext/>
        <w:keepLines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7EBA">
        <w:rPr>
          <w:rFonts w:ascii="Times New Roman" w:hAnsi="Times New Roman"/>
          <w:sz w:val="26"/>
          <w:szCs w:val="26"/>
        </w:rPr>
        <w:t>«Формирование функциональной грамотности на уроках обществознания»;</w:t>
      </w:r>
    </w:p>
    <w:p w:rsidR="0030372D" w:rsidRPr="00D57EBA" w:rsidRDefault="0030372D" w:rsidP="0030372D">
      <w:pPr>
        <w:pStyle w:val="a7"/>
        <w:keepNext/>
        <w:keepLines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7EBA">
        <w:rPr>
          <w:rFonts w:ascii="Times New Roman" w:hAnsi="Times New Roman"/>
          <w:sz w:val="26"/>
          <w:szCs w:val="26"/>
        </w:rPr>
        <w:t>«Организация образовательного процесса в дошкольных образовательных организациях в соответствии с ФГОС ДО;</w:t>
      </w:r>
    </w:p>
    <w:p w:rsidR="0030372D" w:rsidRPr="00D57EBA" w:rsidRDefault="0030372D" w:rsidP="0030372D">
      <w:pPr>
        <w:pStyle w:val="a7"/>
        <w:keepNext/>
        <w:keepLines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7EBA">
        <w:rPr>
          <w:rFonts w:ascii="Times New Roman" w:hAnsi="Times New Roman"/>
          <w:sz w:val="26"/>
          <w:szCs w:val="26"/>
        </w:rPr>
        <w:t xml:space="preserve">«Формирование основ финансовой грамотности на уроках обществознания; </w:t>
      </w:r>
    </w:p>
    <w:p w:rsidR="0030372D" w:rsidRPr="00F7739A" w:rsidRDefault="0030372D" w:rsidP="0030372D">
      <w:pPr>
        <w:pStyle w:val="a7"/>
        <w:keepNext/>
        <w:keepLines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7EBA">
        <w:rPr>
          <w:rFonts w:ascii="Times New Roman" w:hAnsi="Times New Roman"/>
          <w:sz w:val="26"/>
          <w:szCs w:val="26"/>
        </w:rPr>
        <w:t xml:space="preserve">«Профилактика безнадзорности и правонарушений среди </w:t>
      </w:r>
      <w:r>
        <w:rPr>
          <w:rFonts w:ascii="Times New Roman" w:hAnsi="Times New Roman"/>
          <w:sz w:val="26"/>
          <w:szCs w:val="26"/>
        </w:rPr>
        <w:t>н</w:t>
      </w:r>
      <w:r w:rsidRPr="00D57EBA">
        <w:rPr>
          <w:rFonts w:ascii="Times New Roman" w:hAnsi="Times New Roman"/>
          <w:sz w:val="26"/>
          <w:szCs w:val="26"/>
        </w:rPr>
        <w:t>есовершеннолетних в общеобразовательной организации»</w:t>
      </w:r>
      <w:r>
        <w:rPr>
          <w:rFonts w:ascii="Times New Roman" w:hAnsi="Times New Roman"/>
          <w:sz w:val="26"/>
          <w:szCs w:val="26"/>
        </w:rPr>
        <w:t>.</w:t>
      </w:r>
    </w:p>
    <w:p w:rsidR="007B467F" w:rsidRDefault="001C0612" w:rsidP="001C0612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реализована 1 дополнительная профессиональная программа (программа профессиональной переподготовки) </w:t>
      </w:r>
      <w:r w:rsidR="0030372D">
        <w:rPr>
          <w:rFonts w:ascii="Times New Roman" w:hAnsi="Times New Roman" w:cs="Times New Roman"/>
          <w:sz w:val="26"/>
          <w:szCs w:val="26"/>
        </w:rPr>
        <w:t xml:space="preserve">«Родной язык и родная литература» </w:t>
      </w:r>
      <w:r>
        <w:rPr>
          <w:rFonts w:ascii="Times New Roman" w:hAnsi="Times New Roman" w:cs="Times New Roman"/>
          <w:sz w:val="26"/>
          <w:szCs w:val="26"/>
        </w:rPr>
        <w:t>для 5 педагогических работников.</w:t>
      </w:r>
    </w:p>
    <w:p w:rsidR="00824C5D" w:rsidRDefault="00824C5D" w:rsidP="00824C5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C5D">
        <w:rPr>
          <w:rFonts w:ascii="Times New Roman" w:hAnsi="Times New Roman" w:cs="Times New Roman"/>
          <w:b/>
          <w:sz w:val="26"/>
          <w:szCs w:val="26"/>
        </w:rPr>
        <w:t>Количество обученных в Центре непрерывного повышения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педагогического мастерства в 2023 году </w:t>
      </w:r>
    </w:p>
    <w:p w:rsidR="00824C5D" w:rsidRPr="00824C5D" w:rsidRDefault="00824C5D" w:rsidP="00824C5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421" w:type="dxa"/>
        <w:tblLook w:val="04A0"/>
      </w:tblPr>
      <w:tblGrid>
        <w:gridCol w:w="534"/>
        <w:gridCol w:w="8221"/>
        <w:gridCol w:w="1666"/>
      </w:tblGrid>
      <w:tr w:rsidR="007B467F" w:rsidTr="00824C5D">
        <w:tc>
          <w:tcPr>
            <w:tcW w:w="534" w:type="dxa"/>
          </w:tcPr>
          <w:p w:rsidR="007B467F" w:rsidRDefault="007B467F" w:rsidP="00824C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8221" w:type="dxa"/>
          </w:tcPr>
          <w:p w:rsidR="007B467F" w:rsidRDefault="00824C5D" w:rsidP="00824C5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1666" w:type="dxa"/>
          </w:tcPr>
          <w:p w:rsidR="007B467F" w:rsidRPr="007B467F" w:rsidRDefault="00824C5D" w:rsidP="00824C5D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7B467F" w:rsidTr="00824C5D">
        <w:tc>
          <w:tcPr>
            <w:tcW w:w="534" w:type="dxa"/>
          </w:tcPr>
          <w:p w:rsidR="007B467F" w:rsidRPr="007B467F" w:rsidRDefault="007B467F" w:rsidP="00824C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824C5D" w:rsidRPr="007B467F" w:rsidRDefault="007B467F" w:rsidP="00824C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 субъекта Российской Федерации, прошедших повышение квалификации / профессиональную переподготовку </w:t>
            </w:r>
            <w:r w:rsidR="00A97915">
              <w:rPr>
                <w:rFonts w:ascii="Times New Roman" w:hAnsi="Times New Roman" w:cs="Times New Roman"/>
                <w:sz w:val="24"/>
                <w:szCs w:val="24"/>
              </w:rPr>
              <w:t xml:space="preserve">в ЦНППМ </w:t>
            </w:r>
            <w:r w:rsidRPr="007B467F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  <w:r w:rsidR="00A9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7B467F" w:rsidRDefault="00A97915" w:rsidP="00824C5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727</w:t>
            </w:r>
          </w:p>
        </w:tc>
      </w:tr>
      <w:tr w:rsidR="007B467F" w:rsidTr="00824C5D">
        <w:tc>
          <w:tcPr>
            <w:tcW w:w="534" w:type="dxa"/>
          </w:tcPr>
          <w:p w:rsidR="007B467F" w:rsidRPr="007B467F" w:rsidRDefault="007B467F" w:rsidP="00824C5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7B467F" w:rsidRPr="007B467F" w:rsidRDefault="007B467F" w:rsidP="00824C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управленческих кадров субъекта Российской Федерации, прошедших повышение квалификации / профессиональную переподготовку за отчетный период</w:t>
            </w:r>
          </w:p>
        </w:tc>
        <w:tc>
          <w:tcPr>
            <w:tcW w:w="1666" w:type="dxa"/>
          </w:tcPr>
          <w:p w:rsidR="007B467F" w:rsidRDefault="00A97915" w:rsidP="00A97915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7B467F" w:rsidTr="00824C5D">
        <w:tc>
          <w:tcPr>
            <w:tcW w:w="534" w:type="dxa"/>
          </w:tcPr>
          <w:p w:rsidR="007B467F" w:rsidRPr="007B467F" w:rsidRDefault="007B467F" w:rsidP="00824C5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7B467F" w:rsidRPr="007B467F" w:rsidRDefault="007B467F" w:rsidP="00A9791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педагогических работников субъекта Российской Федерации, прошедших обучение по дополнительн</w:t>
            </w:r>
            <w:r w:rsidR="00A9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профессиональным программам</w:t>
            </w:r>
            <w:r w:rsidRPr="007B4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размещенным в Федеральном реестре ДПП, за отчетный период</w:t>
            </w:r>
          </w:p>
        </w:tc>
        <w:tc>
          <w:tcPr>
            <w:tcW w:w="1666" w:type="dxa"/>
          </w:tcPr>
          <w:p w:rsidR="007B467F" w:rsidRDefault="00A97915" w:rsidP="00824C5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7B467F" w:rsidTr="00824C5D">
        <w:tc>
          <w:tcPr>
            <w:tcW w:w="534" w:type="dxa"/>
          </w:tcPr>
          <w:p w:rsidR="007B467F" w:rsidRPr="007B467F" w:rsidRDefault="00A97915" w:rsidP="00824C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7B467F" w:rsidRPr="007B467F" w:rsidRDefault="007B467F" w:rsidP="00824C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субъекта Российской Федерации, управленческие команды которых прошли обучение по ДПП за отчетный период</w:t>
            </w:r>
          </w:p>
        </w:tc>
        <w:tc>
          <w:tcPr>
            <w:tcW w:w="1666" w:type="dxa"/>
          </w:tcPr>
          <w:p w:rsidR="007B467F" w:rsidRDefault="007B467F" w:rsidP="00824C5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</w:tbl>
    <w:p w:rsidR="007B467F" w:rsidRPr="009469B1" w:rsidRDefault="007B467F" w:rsidP="009B2A0D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B2A0D" w:rsidRDefault="009B2A0D" w:rsidP="009B2A0D">
      <w:pPr>
        <w:pStyle w:val="Default"/>
        <w:ind w:firstLine="709"/>
        <w:jc w:val="both"/>
        <w:rPr>
          <w:sz w:val="26"/>
          <w:szCs w:val="26"/>
        </w:rPr>
      </w:pPr>
    </w:p>
    <w:p w:rsidR="0050663E" w:rsidRDefault="009B2A0D" w:rsidP="0030372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</w:t>
      </w:r>
      <w:r w:rsidR="00A476F7" w:rsidRPr="009B2A0D">
        <w:rPr>
          <w:b/>
          <w:bCs/>
          <w:color w:val="auto"/>
          <w:sz w:val="26"/>
          <w:szCs w:val="26"/>
        </w:rPr>
        <w:t>.</w:t>
      </w:r>
      <w:r w:rsidR="00A476F7" w:rsidRPr="009B2A0D">
        <w:rPr>
          <w:bCs/>
          <w:color w:val="auto"/>
          <w:sz w:val="26"/>
          <w:szCs w:val="26"/>
        </w:rPr>
        <w:t xml:space="preserve"> В рамках направления деятельности </w:t>
      </w:r>
      <w:r w:rsidR="00A476F7" w:rsidRPr="009B2A0D">
        <w:rPr>
          <w:b/>
          <w:bCs/>
          <w:color w:val="auto"/>
          <w:sz w:val="26"/>
          <w:szCs w:val="26"/>
        </w:rPr>
        <w:t>«</w:t>
      </w:r>
      <w:r w:rsidR="00A476F7" w:rsidRPr="009B2A0D">
        <w:rPr>
          <w:b/>
          <w:color w:val="auto"/>
          <w:sz w:val="26"/>
          <w:szCs w:val="26"/>
        </w:rPr>
        <w:t>работа</w:t>
      </w:r>
      <w:r w:rsidR="0050663E" w:rsidRPr="009B2A0D">
        <w:rPr>
          <w:b/>
          <w:color w:val="auto"/>
          <w:sz w:val="26"/>
          <w:szCs w:val="26"/>
        </w:rPr>
        <w:t xml:space="preserve"> в цифровой системе ДПО в соответствии с регламентом, устанав</w:t>
      </w:r>
      <w:r w:rsidR="00A476F7" w:rsidRPr="009B2A0D">
        <w:rPr>
          <w:b/>
          <w:color w:val="auto"/>
          <w:sz w:val="26"/>
          <w:szCs w:val="26"/>
        </w:rPr>
        <w:t>ливаемым Федеральным оператором»</w:t>
      </w:r>
      <w:r w:rsidR="00A476F7" w:rsidRPr="009B2A0D">
        <w:rPr>
          <w:color w:val="auto"/>
          <w:sz w:val="26"/>
          <w:szCs w:val="26"/>
        </w:rPr>
        <w:t xml:space="preserve"> сотрудниками центра, выполняющими функции регионального оператора дополнительного профессионального образования и регионального оператора программ дополнительного профессионального образования обеспечены:</w:t>
      </w:r>
    </w:p>
    <w:p w:rsidR="009B2A0D" w:rsidRPr="009B2A0D" w:rsidRDefault="009B2A0D" w:rsidP="00303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-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аключение лицензионного договора с </w:t>
      </w:r>
      <w:r w:rsidRPr="009B2A0D">
        <w:rPr>
          <w:rFonts w:ascii="Times New Roman" w:eastAsia="Times New Roman" w:hAnsi="Times New Roman" w:cs="Times New Roman"/>
          <w:sz w:val="26"/>
          <w:lang w:eastAsia="ru-RU"/>
        </w:rPr>
        <w:t xml:space="preserve">ФГАОУ ДПО «Академия Минпросвещения России» 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права использования ДПП (пк) «Введение обновленных федеральных государственных образовательных стандартов общего образования: управленческий аспект». В период с 10</w:t>
      </w:r>
      <w:r w:rsidRPr="009B2A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.04.2023 г. 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9B2A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17.04.2023 г. было 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обучено 99 человек. (</w:t>
      </w:r>
      <w:hyperlink r:id="rId25" w:history="1">
        <w:r w:rsidRPr="009B2A0D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Приказ об отчислении с обучения по ДПП (пк) «Введение обновленных федеральных государственных образовательных стандартов общего образования: управленческий аспект»114.96 КБ</w:t>
        </w:r>
      </w:hyperlink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9B2A0D" w:rsidRDefault="009B2A0D" w:rsidP="0030372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з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аключение лицензионного договора с </w:t>
      </w:r>
      <w:r w:rsidRPr="009B2A0D">
        <w:rPr>
          <w:rFonts w:ascii="Times New Roman" w:eastAsia="Times New Roman" w:hAnsi="Times New Roman" w:cs="Times New Roman"/>
          <w:sz w:val="26"/>
          <w:lang w:eastAsia="ru-RU"/>
        </w:rPr>
        <w:t>ФГАОУ ДПО «Академия Минпросвещения России»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предоставлении права использования дополнительной  профессиональной программы «Реализация требований обновленных ФГОС ООО, ФГОС СОО в работе учителя». В период с 10</w:t>
      </w:r>
      <w:r w:rsidRPr="009B2A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.04.2023 г. 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9B2A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17.04.2023 г. было </w:t>
      </w: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обучено 180 человек (</w:t>
      </w:r>
      <w:hyperlink r:id="rId26" w:history="1">
        <w:r w:rsidRPr="009B2A0D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Приказ об отчислении с обучения по ДПП (пк) «Реализация требований обновленных ФГОС ООО, ФГОС СОО в работе учителя»132.61 КБ</w:t>
        </w:r>
      </w:hyperlink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1A454F" w:rsidRPr="00F21C63" w:rsidRDefault="001A454F" w:rsidP="0030372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</w:t>
      </w:r>
      <w:r w:rsidRPr="001A454F">
        <w:rPr>
          <w:rFonts w:ascii="Times New Roman" w:eastAsia="Times New Roman" w:hAnsi="Times New Roman" w:cs="Times New Roman"/>
          <w:sz w:val="26"/>
          <w:szCs w:val="26"/>
          <w:lang w:eastAsia="ru-RU"/>
        </w:rPr>
        <w:t>ДПП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(пк) «Профилактика безнадзорности и правонарушений среди несовершеннолетних </w:t>
      </w:r>
      <w:r w:rsidRPr="00F21C6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</w:t>
      </w:r>
      <w:r w:rsidR="0030372D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бщеобразовательной организации»</w:t>
      </w:r>
      <w:r w:rsidRPr="00F21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прошла экспертизу </w:t>
      </w:r>
      <w:r w:rsidR="00303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федеральном уровне </w:t>
      </w:r>
      <w:r w:rsidRPr="00F21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F21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включена в Федеральный реестр </w:t>
      </w:r>
      <w:r w:rsidRPr="00F21C6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</w:t>
      </w:r>
      <w:r w:rsidR="0030372D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льных профессиональных программ;</w:t>
      </w:r>
    </w:p>
    <w:p w:rsidR="00CB4900" w:rsidRPr="009B2A0D" w:rsidRDefault="00CB4900" w:rsidP="0030372D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1C63">
        <w:rPr>
          <w:rFonts w:ascii="Times New Roman" w:hAnsi="Times New Roman"/>
          <w:b/>
          <w:sz w:val="26"/>
          <w:szCs w:val="26"/>
        </w:rPr>
        <w:t xml:space="preserve">- обеспечено освоение </w:t>
      </w:r>
      <w:r w:rsidR="00F16B50">
        <w:rPr>
          <w:rFonts w:ascii="Times New Roman" w:hAnsi="Times New Roman"/>
          <w:b/>
          <w:sz w:val="26"/>
          <w:szCs w:val="26"/>
          <w:u w:val="single"/>
        </w:rPr>
        <w:t xml:space="preserve">33 </w:t>
      </w:r>
      <w:r w:rsidR="00F16B50" w:rsidRPr="0043662B">
        <w:rPr>
          <w:rFonts w:ascii="Times New Roman" w:hAnsi="Times New Roman"/>
          <w:b/>
          <w:sz w:val="26"/>
          <w:szCs w:val="26"/>
          <w:u w:val="single"/>
        </w:rPr>
        <w:t>дополнительных профессиональных программ</w:t>
      </w:r>
      <w:r w:rsidR="00F16B50" w:rsidRPr="0043662B">
        <w:rPr>
          <w:rFonts w:ascii="Times New Roman" w:hAnsi="Times New Roman"/>
          <w:b/>
          <w:sz w:val="26"/>
          <w:szCs w:val="26"/>
        </w:rPr>
        <w:t xml:space="preserve"> </w:t>
      </w:r>
      <w:r w:rsidR="00F16B50" w:rsidRPr="0043662B">
        <w:rPr>
          <w:rFonts w:ascii="Times New Roman" w:hAnsi="Times New Roman"/>
          <w:sz w:val="26"/>
          <w:szCs w:val="26"/>
        </w:rPr>
        <w:t>(программ повышения квалификации) для</w:t>
      </w:r>
      <w:r w:rsidR="00F16B50">
        <w:rPr>
          <w:rFonts w:ascii="Times New Roman" w:hAnsi="Times New Roman"/>
          <w:sz w:val="26"/>
          <w:szCs w:val="26"/>
        </w:rPr>
        <w:t xml:space="preserve"> </w:t>
      </w:r>
      <w:r w:rsidR="00F16B50">
        <w:rPr>
          <w:rFonts w:ascii="Times New Roman" w:hAnsi="Times New Roman"/>
          <w:b/>
          <w:sz w:val="26"/>
          <w:szCs w:val="26"/>
        </w:rPr>
        <w:t>409</w:t>
      </w:r>
      <w:r w:rsidR="00F16B50" w:rsidRPr="0043662B">
        <w:rPr>
          <w:rFonts w:ascii="Times New Roman" w:hAnsi="Times New Roman"/>
          <w:b/>
          <w:sz w:val="26"/>
          <w:szCs w:val="26"/>
        </w:rPr>
        <w:t xml:space="preserve"> </w:t>
      </w:r>
      <w:r w:rsidR="00F16B50" w:rsidRPr="0043662B">
        <w:rPr>
          <w:rFonts w:ascii="Times New Roman" w:hAnsi="Times New Roman"/>
          <w:sz w:val="26"/>
          <w:szCs w:val="26"/>
        </w:rPr>
        <w:t xml:space="preserve">педагогических работников системы общего образования,  </w:t>
      </w:r>
      <w:r w:rsidR="00F16B50" w:rsidRPr="0043662B">
        <w:rPr>
          <w:rFonts w:ascii="Times New Roman" w:hAnsi="Times New Roman"/>
          <w:b/>
          <w:sz w:val="26"/>
          <w:szCs w:val="26"/>
        </w:rPr>
        <w:t>11</w:t>
      </w:r>
      <w:r w:rsidR="00F16B50">
        <w:rPr>
          <w:rFonts w:ascii="Times New Roman" w:hAnsi="Times New Roman"/>
          <w:b/>
          <w:sz w:val="26"/>
          <w:szCs w:val="26"/>
        </w:rPr>
        <w:t>4</w:t>
      </w:r>
      <w:r w:rsidR="00F16B50" w:rsidRPr="0043662B">
        <w:rPr>
          <w:rFonts w:ascii="Times New Roman" w:hAnsi="Times New Roman"/>
          <w:sz w:val="26"/>
          <w:szCs w:val="26"/>
        </w:rPr>
        <w:t xml:space="preserve"> управленческих кадров системы общего образования, </w:t>
      </w:r>
      <w:r w:rsidR="00F16B50" w:rsidRPr="007A4155">
        <w:rPr>
          <w:rFonts w:ascii="Times New Roman" w:hAnsi="Times New Roman"/>
          <w:b/>
          <w:sz w:val="26"/>
          <w:szCs w:val="26"/>
        </w:rPr>
        <w:t xml:space="preserve">1 </w:t>
      </w:r>
      <w:r w:rsidR="00F16B50">
        <w:rPr>
          <w:rFonts w:ascii="Times New Roman" w:hAnsi="Times New Roman"/>
          <w:sz w:val="26"/>
          <w:szCs w:val="26"/>
        </w:rPr>
        <w:t xml:space="preserve">управленческого кадра дополнительного образования детей, </w:t>
      </w:r>
      <w:r w:rsidR="00F16B50" w:rsidRPr="0043662B">
        <w:rPr>
          <w:rFonts w:ascii="Times New Roman" w:hAnsi="Times New Roman"/>
          <w:b/>
          <w:sz w:val="26"/>
          <w:szCs w:val="26"/>
        </w:rPr>
        <w:t>4</w:t>
      </w:r>
      <w:r w:rsidR="00F16B50" w:rsidRPr="0043662B">
        <w:rPr>
          <w:rFonts w:ascii="Times New Roman" w:hAnsi="Times New Roman"/>
          <w:sz w:val="26"/>
          <w:szCs w:val="26"/>
        </w:rPr>
        <w:t xml:space="preserve"> педагогических работников дополнительного образования детей, </w:t>
      </w:r>
      <w:r w:rsidR="00F16B50" w:rsidRPr="0043662B">
        <w:rPr>
          <w:rFonts w:ascii="Times New Roman" w:hAnsi="Times New Roman"/>
          <w:b/>
          <w:sz w:val="26"/>
          <w:szCs w:val="26"/>
        </w:rPr>
        <w:t>1</w:t>
      </w:r>
      <w:r w:rsidR="00F16B50">
        <w:rPr>
          <w:rFonts w:ascii="Times New Roman" w:hAnsi="Times New Roman"/>
          <w:b/>
          <w:sz w:val="26"/>
          <w:szCs w:val="26"/>
        </w:rPr>
        <w:t>6</w:t>
      </w:r>
      <w:r w:rsidR="00F16B50" w:rsidRPr="0043662B">
        <w:rPr>
          <w:rFonts w:ascii="Times New Roman" w:hAnsi="Times New Roman"/>
          <w:sz w:val="26"/>
          <w:szCs w:val="26"/>
        </w:rPr>
        <w:t xml:space="preserve"> педагогических работников профессионального образования,</w:t>
      </w:r>
      <w:r w:rsidR="00F16B50" w:rsidRPr="005D16DA">
        <w:rPr>
          <w:rFonts w:ascii="Times New Roman" w:hAnsi="Times New Roman"/>
          <w:b/>
          <w:sz w:val="26"/>
          <w:szCs w:val="26"/>
        </w:rPr>
        <w:t xml:space="preserve"> 1</w:t>
      </w:r>
      <w:r w:rsidR="00F16B50">
        <w:rPr>
          <w:rFonts w:ascii="Times New Roman" w:hAnsi="Times New Roman"/>
          <w:sz w:val="26"/>
          <w:szCs w:val="26"/>
        </w:rPr>
        <w:t xml:space="preserve"> педагога-психолога профессионального образования, </w:t>
      </w:r>
      <w:r w:rsidR="00F16B50" w:rsidRPr="0043662B">
        <w:rPr>
          <w:rFonts w:ascii="Times New Roman" w:hAnsi="Times New Roman"/>
          <w:b/>
          <w:sz w:val="26"/>
          <w:szCs w:val="26"/>
        </w:rPr>
        <w:t>40</w:t>
      </w:r>
      <w:r w:rsidR="00F16B50" w:rsidRPr="0043662B">
        <w:rPr>
          <w:rFonts w:ascii="Times New Roman" w:hAnsi="Times New Roman"/>
          <w:sz w:val="26"/>
          <w:szCs w:val="26"/>
        </w:rPr>
        <w:t xml:space="preserve"> педагогических работников дошкольного образования, </w:t>
      </w:r>
      <w:r w:rsidR="00F16B50">
        <w:rPr>
          <w:rFonts w:ascii="Times New Roman" w:hAnsi="Times New Roman"/>
          <w:b/>
          <w:sz w:val="26"/>
          <w:szCs w:val="26"/>
        </w:rPr>
        <w:t>4</w:t>
      </w:r>
      <w:r w:rsidR="00F16B50">
        <w:rPr>
          <w:rFonts w:ascii="Times New Roman" w:hAnsi="Times New Roman"/>
          <w:sz w:val="26"/>
          <w:szCs w:val="26"/>
        </w:rPr>
        <w:t xml:space="preserve"> управленческих кадров </w:t>
      </w:r>
      <w:r w:rsidR="00F16B50" w:rsidRPr="0043662B">
        <w:rPr>
          <w:rFonts w:ascii="Times New Roman" w:hAnsi="Times New Roman"/>
          <w:sz w:val="26"/>
          <w:szCs w:val="26"/>
        </w:rPr>
        <w:t>дошкольного образования</w:t>
      </w:r>
      <w:r w:rsidR="00F16B50">
        <w:rPr>
          <w:rFonts w:ascii="Times New Roman" w:hAnsi="Times New Roman"/>
          <w:sz w:val="26"/>
          <w:szCs w:val="26"/>
        </w:rPr>
        <w:t xml:space="preserve">, </w:t>
      </w:r>
      <w:r w:rsidR="00F16B50">
        <w:rPr>
          <w:rFonts w:ascii="Times New Roman" w:hAnsi="Times New Roman"/>
          <w:b/>
          <w:sz w:val="26"/>
          <w:szCs w:val="26"/>
        </w:rPr>
        <w:t>7</w:t>
      </w:r>
      <w:r w:rsidR="00F16B50">
        <w:rPr>
          <w:rFonts w:ascii="Times New Roman" w:hAnsi="Times New Roman"/>
          <w:sz w:val="26"/>
          <w:szCs w:val="26"/>
        </w:rPr>
        <w:t xml:space="preserve"> управленческих кадров ДПО, </w:t>
      </w:r>
      <w:r w:rsidR="00F16B50">
        <w:rPr>
          <w:rFonts w:ascii="Times New Roman" w:hAnsi="Times New Roman"/>
          <w:b/>
          <w:sz w:val="26"/>
          <w:szCs w:val="26"/>
        </w:rPr>
        <w:t>6</w:t>
      </w:r>
      <w:r w:rsidR="00F16B50">
        <w:rPr>
          <w:rFonts w:ascii="Times New Roman" w:hAnsi="Times New Roman"/>
          <w:sz w:val="26"/>
          <w:szCs w:val="26"/>
        </w:rPr>
        <w:t xml:space="preserve"> педагогических работников </w:t>
      </w:r>
      <w:r w:rsidRPr="009B2A0D">
        <w:rPr>
          <w:rFonts w:ascii="Times New Roman" w:hAnsi="Times New Roman"/>
          <w:sz w:val="26"/>
          <w:szCs w:val="26"/>
        </w:rPr>
        <w:t xml:space="preserve"> ДПО Чукотского автономного округа на федеральном образовательном портале «Академии Минпросвещения России» следующей тематики:</w:t>
      </w:r>
    </w:p>
    <w:p w:rsidR="00F16B50" w:rsidRPr="0043662B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662B">
        <w:rPr>
          <w:rFonts w:ascii="Times New Roman" w:hAnsi="Times New Roman"/>
          <w:sz w:val="26"/>
          <w:szCs w:val="26"/>
        </w:rPr>
        <w:t>«</w:t>
      </w:r>
      <w:r w:rsidRPr="0043662B">
        <w:rPr>
          <w:rFonts w:ascii="Times New Roman" w:hAnsi="Times New Roman"/>
          <w:bCs/>
          <w:sz w:val="26"/>
          <w:szCs w:val="26"/>
        </w:rPr>
        <w:t>Психолого-педагогическое сопровождение несовершеннолетних иностранных граждан в образовательной организации</w:t>
      </w:r>
      <w:r w:rsidRPr="0043662B">
        <w:rPr>
          <w:rFonts w:ascii="Times New Roman" w:hAnsi="Times New Roman"/>
          <w:sz w:val="26"/>
          <w:szCs w:val="26"/>
        </w:rPr>
        <w:t>», 30.01.23 – 20.02.23, (обучено 2 педагогических работника общего образования, 1 педагогический работник профессионального образования);</w:t>
      </w:r>
    </w:p>
    <w:p w:rsidR="00F16B50" w:rsidRPr="007A4155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A4155">
        <w:rPr>
          <w:rFonts w:ascii="Times New Roman" w:hAnsi="Times New Roman"/>
          <w:color w:val="000000"/>
          <w:sz w:val="26"/>
          <w:szCs w:val="26"/>
        </w:rPr>
        <w:t xml:space="preserve">«Реализация системы наставничества педагогических работников в образовательных организациях (2 поток)», 21.02.23 – 24.03.23, (обучен 1 </w:t>
      </w:r>
      <w:r>
        <w:rPr>
          <w:rFonts w:ascii="Times New Roman" w:hAnsi="Times New Roman"/>
          <w:color w:val="000000"/>
          <w:sz w:val="26"/>
          <w:szCs w:val="26"/>
        </w:rPr>
        <w:t>управленец системы дополнительного профессионального образования</w:t>
      </w:r>
      <w:r w:rsidRPr="007A4155">
        <w:rPr>
          <w:rFonts w:ascii="Times New Roman" w:hAnsi="Times New Roman"/>
          <w:color w:val="000000"/>
          <w:sz w:val="26"/>
          <w:szCs w:val="26"/>
        </w:rPr>
        <w:t xml:space="preserve">, 1 педагогический работник </w:t>
      </w:r>
      <w:r>
        <w:rPr>
          <w:rFonts w:ascii="Times New Roman" w:hAnsi="Times New Roman"/>
          <w:color w:val="000000"/>
          <w:sz w:val="26"/>
          <w:szCs w:val="26"/>
        </w:rPr>
        <w:t>системы дополнительного профессионального образования</w:t>
      </w:r>
      <w:r w:rsidRPr="007A4155">
        <w:rPr>
          <w:rFonts w:ascii="Times New Roman" w:hAnsi="Times New Roman"/>
          <w:color w:val="000000"/>
          <w:sz w:val="26"/>
          <w:szCs w:val="26"/>
        </w:rPr>
        <w:t>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eastAsia="Calibri" w:hAnsi="Times New Roman"/>
          <w:sz w:val="26"/>
          <w:szCs w:val="26"/>
        </w:rPr>
        <w:t>«Формирование функциональной грамотности на уроках обществознания»</w:t>
      </w:r>
      <w:r w:rsidRPr="00F16B50">
        <w:rPr>
          <w:rFonts w:ascii="Times New Roman" w:hAnsi="Times New Roman"/>
          <w:sz w:val="26"/>
          <w:szCs w:val="26"/>
        </w:rPr>
        <w:t>, 27.02.23 – 20.03.23, (обучено 9 педагогических работников общего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eastAsia="Calibri" w:hAnsi="Times New Roman"/>
          <w:sz w:val="26"/>
          <w:szCs w:val="26"/>
        </w:rPr>
        <w:t>«Организация образовательного процесса в дошкольных образовательных организациях в соответствии с ФГОС ДО»</w:t>
      </w:r>
      <w:r w:rsidRPr="00F16B50">
        <w:rPr>
          <w:rFonts w:ascii="Times New Roman" w:hAnsi="Times New Roman"/>
          <w:sz w:val="26"/>
          <w:szCs w:val="26"/>
        </w:rPr>
        <w:t>, 27.02.23 – 20.03.23, (обучено 39 педагогических работников дошкольного образования, 2 управленческих кадра дошкольного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eastAsia="Calibri" w:hAnsi="Times New Roman"/>
          <w:sz w:val="26"/>
          <w:szCs w:val="26"/>
        </w:rPr>
        <w:t>«Реализация требований обновленных ФГОС НОО, ФГОС ООО в работе учителя»</w:t>
      </w:r>
      <w:r w:rsidRPr="00F16B50">
        <w:rPr>
          <w:rFonts w:ascii="Times New Roman" w:hAnsi="Times New Roman"/>
          <w:sz w:val="26"/>
          <w:szCs w:val="26"/>
        </w:rPr>
        <w:t>, 27.02.23 – 20.03.23, (обучено 27 педагогических работников общего образования, 2 управленческих кадра общего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hAnsi="Times New Roman"/>
          <w:sz w:val="26"/>
          <w:szCs w:val="26"/>
        </w:rPr>
        <w:t>«Преподавание отечественной истории в школе: внешняя политика в XV-начале XX вв.», 14.02.23 – 10.04.23, (обучено 12 педагогических работников общего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hAnsi="Times New Roman"/>
          <w:sz w:val="26"/>
          <w:szCs w:val="26"/>
        </w:rPr>
        <w:t>«Использование языка Python при обучении информатике на уровне основного и среднего общего образования в условиях обновленных ФГОС», 15.02.23 – 17.04.23, (обучено 10 педагогических работников общего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eastAsia="Calibri" w:hAnsi="Times New Roman"/>
          <w:sz w:val="26"/>
          <w:szCs w:val="26"/>
        </w:rPr>
        <w:t>«Формирование основ финансовой грамотности на уроках обществознания»</w:t>
      </w:r>
      <w:r w:rsidRPr="00F16B50">
        <w:rPr>
          <w:rFonts w:ascii="Times New Roman" w:hAnsi="Times New Roman"/>
          <w:sz w:val="26"/>
          <w:szCs w:val="26"/>
        </w:rPr>
        <w:t>, 27.03.23 – 17.04.23, (обучено 6 педагогических работников общего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hAnsi="Times New Roman"/>
          <w:sz w:val="26"/>
          <w:szCs w:val="26"/>
        </w:rPr>
        <w:t>«</w:t>
      </w:r>
      <w:r w:rsidRPr="00F16B50">
        <w:rPr>
          <w:rFonts w:ascii="Times New Roman" w:eastAsia="Calibri" w:hAnsi="Times New Roman"/>
          <w:sz w:val="26"/>
          <w:szCs w:val="26"/>
        </w:rPr>
        <w:t>Введение обновленных федеральных государственных образовательных стандартов общего образования: управленческий аспект</w:t>
      </w:r>
      <w:r w:rsidRPr="00F16B50">
        <w:rPr>
          <w:rFonts w:ascii="Times New Roman" w:hAnsi="Times New Roman"/>
          <w:sz w:val="26"/>
          <w:szCs w:val="26"/>
        </w:rPr>
        <w:t>», 10.04.23 – 17.04.23, (обучено 99 управленческих кадров общего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hAnsi="Times New Roman"/>
          <w:sz w:val="26"/>
          <w:szCs w:val="26"/>
        </w:rPr>
        <w:lastRenderedPageBreak/>
        <w:t>«</w:t>
      </w:r>
      <w:r w:rsidRPr="00F16B50">
        <w:rPr>
          <w:rFonts w:ascii="Times New Roman" w:eastAsia="Calibri" w:hAnsi="Times New Roman"/>
          <w:sz w:val="26"/>
          <w:szCs w:val="26"/>
        </w:rPr>
        <w:t>Реализация требований обновленных ФГОС ООО, ФГОС СОО в работе учителя</w:t>
      </w:r>
      <w:r w:rsidRPr="00F16B50">
        <w:rPr>
          <w:rFonts w:ascii="Times New Roman" w:hAnsi="Times New Roman"/>
          <w:sz w:val="26"/>
          <w:szCs w:val="26"/>
        </w:rPr>
        <w:t>», 10.04.23 – 17.04.23, (обучено 180 педагогических работников общего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hAnsi="Times New Roman"/>
          <w:sz w:val="26"/>
          <w:szCs w:val="26"/>
        </w:rPr>
        <w:t>«</w:t>
      </w:r>
      <w:r w:rsidRPr="00F16B50">
        <w:rPr>
          <w:rFonts w:ascii="Times New Roman" w:eastAsia="Calibri" w:hAnsi="Times New Roman"/>
          <w:sz w:val="26"/>
          <w:szCs w:val="26"/>
        </w:rPr>
        <w:t>Информационная безопасность детей: социальные  и технологические аспекты</w:t>
      </w:r>
      <w:r w:rsidRPr="00F16B50">
        <w:rPr>
          <w:rFonts w:ascii="Times New Roman" w:hAnsi="Times New Roman"/>
          <w:sz w:val="26"/>
          <w:szCs w:val="26"/>
        </w:rPr>
        <w:t>», 27.03.23 – 17.04.23, (обучено 7 педагогических работников общего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hAnsi="Times New Roman"/>
          <w:sz w:val="26"/>
          <w:szCs w:val="26"/>
        </w:rPr>
        <w:t>«Школа современного учителя: достижения российской науки» для учителей математики, информатики, физики, химии, биологии, географии, русского языка и литературы, истории и обществознания, 01.03.23-24.04.23, (обучено 63 педагогических работника общего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hAnsi="Times New Roman"/>
          <w:sz w:val="26"/>
          <w:szCs w:val="26"/>
        </w:rPr>
        <w:t>«Школа современного учителя: достижения российской науки», 07.03.23 – 03.05.23, (обучено 3 педагогических работника общего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hAnsi="Times New Roman"/>
          <w:sz w:val="26"/>
          <w:szCs w:val="26"/>
        </w:rPr>
        <w:t xml:space="preserve">«Трансформация методической службы и организация методического сопровождения педагогов», 14.03.23-15.05.23, (обучен </w:t>
      </w:r>
      <w:r w:rsidRPr="00F16B50">
        <w:rPr>
          <w:rFonts w:ascii="Times New Roman" w:hAnsi="Times New Roman"/>
          <w:color w:val="000000"/>
          <w:sz w:val="26"/>
          <w:szCs w:val="26"/>
        </w:rPr>
        <w:t>1 управленческий кадр ДПО, 1 педагогический работник ДПО</w:t>
      </w:r>
      <w:r w:rsidRPr="00F16B50">
        <w:rPr>
          <w:rFonts w:ascii="Times New Roman" w:hAnsi="Times New Roman"/>
          <w:sz w:val="26"/>
          <w:szCs w:val="26"/>
        </w:rPr>
        <w:t>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hAnsi="Times New Roman"/>
          <w:sz w:val="26"/>
          <w:szCs w:val="26"/>
        </w:rPr>
        <w:t>«Методика преподавания общеобразовательной дисциплины «Химия» с учетом профессиональной направленности ООП СПО», 12.04.23-22.05.23, (обучен 1 педагогический работник профессионального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hAnsi="Times New Roman"/>
          <w:sz w:val="26"/>
          <w:szCs w:val="26"/>
        </w:rPr>
        <w:t>«Методика преподавания общеобразовательной дисциплины «География» с учетом профессиональной направленности ООП СПО», 12.04.23-22.05.23, (обучен 1 педагогический работник профессионального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hAnsi="Times New Roman"/>
          <w:sz w:val="26"/>
          <w:szCs w:val="26"/>
        </w:rPr>
        <w:t>«Школа управленцев: особенности управления образовательной организацией 2023 г.», 05.04.23 – 01.06.23, (обучено 9 управленческих кадров общего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hAnsi="Times New Roman"/>
          <w:sz w:val="26"/>
          <w:szCs w:val="26"/>
        </w:rPr>
        <w:t>«Использование современного учебного оборудования в центрах образования естественно-научной и технологической направленностей «Точка роста», 24.05.23-26.06.23, (обучено 44 педагогических работника общего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hAnsi="Times New Roman"/>
          <w:sz w:val="26"/>
          <w:szCs w:val="26"/>
        </w:rPr>
        <w:t>«Федеральная рабочая программа воспитания в общеобразовательных организациях: управленческий аспект (ФГБНУ "ИИДСВ")», 13.06.23 – 30.06.23, (обучен 1 педагогический работник общего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eastAsia="Calibri" w:hAnsi="Times New Roman"/>
          <w:sz w:val="26"/>
          <w:szCs w:val="26"/>
        </w:rPr>
        <w:t>«Проектирование рабочей программы воспитания для образовательных организаций, реализующих программы СПО: актуаль</w:t>
      </w:r>
      <w:r w:rsidRPr="00F16B50">
        <w:rPr>
          <w:rFonts w:ascii="Times New Roman" w:hAnsi="Times New Roman"/>
          <w:sz w:val="26"/>
          <w:szCs w:val="26"/>
        </w:rPr>
        <w:t>ные решения (ФГБНУ "ИИДСВ")», 15.08.23 - 27.08.23, (обучен 1 педагогический работник профессионального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hAnsi="Times New Roman"/>
          <w:sz w:val="26"/>
          <w:szCs w:val="26"/>
        </w:rPr>
        <w:t>«Федеральная рабочая программа воспитания в общеобразовательных организациях: механизмы реализации (ФГБНУ «ИИДСВ»)», 21.08.23 – 03.09.23, (обучено 2 педагогических работника общего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16B50">
        <w:rPr>
          <w:rFonts w:ascii="Times New Roman" w:eastAsia="Calibri" w:hAnsi="Times New Roman"/>
          <w:color w:val="000000"/>
          <w:sz w:val="26"/>
          <w:szCs w:val="26"/>
        </w:rPr>
        <w:t>«Организационно-методическое сопровождение конкурса профессионального мастерства на осно</w:t>
      </w:r>
      <w:r w:rsidRPr="00F16B50">
        <w:rPr>
          <w:rFonts w:ascii="Times New Roman" w:hAnsi="Times New Roman"/>
          <w:color w:val="000000"/>
          <w:sz w:val="26"/>
          <w:szCs w:val="26"/>
        </w:rPr>
        <w:t xml:space="preserve">ве компетентностного подхода», 08.09.23 - </w:t>
      </w:r>
      <w:r w:rsidRPr="00F16B50">
        <w:rPr>
          <w:rFonts w:ascii="Times New Roman" w:eastAsia="Calibri" w:hAnsi="Times New Roman"/>
          <w:color w:val="000000"/>
          <w:sz w:val="26"/>
          <w:szCs w:val="26"/>
        </w:rPr>
        <w:t>22.09.23</w:t>
      </w:r>
      <w:r w:rsidRPr="00F16B50">
        <w:rPr>
          <w:rFonts w:ascii="Times New Roman" w:hAnsi="Times New Roman"/>
          <w:color w:val="000000"/>
          <w:sz w:val="26"/>
          <w:szCs w:val="26"/>
        </w:rPr>
        <w:t>, (обучено 4 педагогических работника общего образования, 2 управленческих кадра дошкольного образования, 1 управленческий кадр дополнительного образования детей, 4 управленческих кадра ДПО, 2 педагогических работника ДПО);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eastAsia="Calibri" w:hAnsi="Times New Roman"/>
          <w:sz w:val="26"/>
          <w:szCs w:val="26"/>
        </w:rPr>
        <w:t>«Проектирование и реализация воспитательного процесса в работе классного руководителя</w:t>
      </w:r>
      <w:r w:rsidRPr="00F16B50">
        <w:rPr>
          <w:rFonts w:ascii="Times New Roman" w:hAnsi="Times New Roman"/>
          <w:sz w:val="26"/>
          <w:szCs w:val="26"/>
        </w:rPr>
        <w:t xml:space="preserve">», </w:t>
      </w:r>
      <w:r w:rsidRPr="00F16B50">
        <w:rPr>
          <w:rFonts w:ascii="Times New Roman" w:eastAsia="Calibri" w:hAnsi="Times New Roman"/>
          <w:sz w:val="26"/>
          <w:szCs w:val="26"/>
        </w:rPr>
        <w:t>02.10</w:t>
      </w:r>
      <w:r w:rsidRPr="00F16B50">
        <w:rPr>
          <w:rFonts w:ascii="Times New Roman" w:hAnsi="Times New Roman"/>
          <w:sz w:val="26"/>
          <w:szCs w:val="26"/>
        </w:rPr>
        <w:t>.23-12.10.</w:t>
      </w:r>
      <w:r w:rsidRPr="00F16B50">
        <w:rPr>
          <w:rFonts w:ascii="Times New Roman" w:eastAsia="Calibri" w:hAnsi="Times New Roman"/>
          <w:sz w:val="26"/>
          <w:szCs w:val="26"/>
        </w:rPr>
        <w:t>23</w:t>
      </w:r>
      <w:r w:rsidRPr="00F16B50">
        <w:rPr>
          <w:rFonts w:ascii="Times New Roman" w:hAnsi="Times New Roman"/>
          <w:sz w:val="26"/>
          <w:szCs w:val="26"/>
        </w:rPr>
        <w:t>, (обучен 1 педагогический работник общего образования, 1 педагогический работник дополнительного образования детей);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eastAsia="Calibri" w:hAnsi="Times New Roman"/>
          <w:sz w:val="26"/>
          <w:szCs w:val="26"/>
        </w:rPr>
        <w:t>«</w:t>
      </w:r>
      <w:r w:rsidRPr="00F16B50">
        <w:rPr>
          <w:rFonts w:ascii="Times New Roman" w:eastAsia="Calibri" w:hAnsi="Times New Roman"/>
          <w:color w:val="000000"/>
          <w:sz w:val="26"/>
          <w:szCs w:val="26"/>
        </w:rPr>
        <w:t xml:space="preserve">Использование современного учебного оборудования в центрах цифрового образования </w:t>
      </w:r>
      <w:r w:rsidRPr="00F16B50">
        <w:rPr>
          <w:rFonts w:ascii="Times New Roman" w:eastAsia="Calibri" w:hAnsi="Times New Roman"/>
          <w:color w:val="2C2D2E"/>
          <w:sz w:val="26"/>
          <w:szCs w:val="26"/>
          <w:shd w:val="clear" w:color="auto" w:fill="FFFFFF"/>
        </w:rPr>
        <w:t>«</w:t>
      </w:r>
      <w:r w:rsidRPr="00F16B50">
        <w:rPr>
          <w:rFonts w:ascii="Times New Roman" w:eastAsia="Calibri" w:hAnsi="Times New Roman"/>
          <w:sz w:val="26"/>
          <w:szCs w:val="26"/>
          <w:shd w:val="clear" w:color="auto" w:fill="FFFFFF"/>
        </w:rPr>
        <w:t>IT-куб</w:t>
      </w:r>
      <w:r w:rsidRPr="00F16B50">
        <w:rPr>
          <w:rFonts w:ascii="Times New Roman" w:eastAsia="Calibri" w:hAnsi="Times New Roman"/>
          <w:sz w:val="26"/>
          <w:szCs w:val="26"/>
        </w:rPr>
        <w:t>»</w:t>
      </w:r>
      <w:r w:rsidRPr="00F16B50">
        <w:rPr>
          <w:rFonts w:ascii="Times New Roman" w:hAnsi="Times New Roman"/>
          <w:sz w:val="26"/>
          <w:szCs w:val="26"/>
        </w:rPr>
        <w:t>, 19.09.23 – 17.10.23, (обучено 3 педагога дополнительного образования детей);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eastAsia="Calibri" w:hAnsi="Times New Roman"/>
          <w:sz w:val="26"/>
          <w:szCs w:val="26"/>
        </w:rPr>
        <w:t>«</w:t>
      </w:r>
      <w:r w:rsidRPr="00F16B50">
        <w:rPr>
          <w:rFonts w:ascii="Times New Roman" w:eastAsia="Calibri" w:hAnsi="Times New Roman"/>
          <w:sz w:val="26"/>
          <w:szCs w:val="26"/>
          <w:shd w:val="clear" w:color="auto" w:fill="FFFFFF"/>
        </w:rPr>
        <w:t>Организация воспитательной работы в образовательных организациях системы среднего профессионального образования 2023 (6) ("ВДЦ "СМЕНА")</w:t>
      </w:r>
      <w:r w:rsidRPr="00F16B50">
        <w:rPr>
          <w:rFonts w:ascii="Times New Roman" w:hAnsi="Times New Roman"/>
          <w:sz w:val="26"/>
          <w:szCs w:val="26"/>
        </w:rPr>
        <w:t xml:space="preserve">», 02.10.23 - </w:t>
      </w:r>
      <w:r w:rsidRPr="00F16B50">
        <w:rPr>
          <w:rFonts w:ascii="Times New Roman" w:hAnsi="Times New Roman"/>
          <w:sz w:val="26"/>
          <w:szCs w:val="26"/>
        </w:rPr>
        <w:lastRenderedPageBreak/>
        <w:t>22.10.23, (9 педагогических работников профессионального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eastAsia="Calibri" w:hAnsi="Times New Roman"/>
          <w:sz w:val="26"/>
          <w:szCs w:val="26"/>
        </w:rPr>
        <w:t>«Метапредметная олимпиада «Команда большой страны</w:t>
      </w:r>
      <w:r w:rsidRPr="00F16B50">
        <w:rPr>
          <w:rFonts w:ascii="Times New Roman" w:hAnsi="Times New Roman"/>
          <w:sz w:val="26"/>
          <w:szCs w:val="26"/>
        </w:rPr>
        <w:t xml:space="preserve">» — 2023. Дистанционный этап», </w:t>
      </w:r>
      <w:r w:rsidRPr="00F16B50">
        <w:rPr>
          <w:rFonts w:ascii="Times New Roman" w:eastAsia="Calibri" w:hAnsi="Times New Roman"/>
          <w:sz w:val="26"/>
          <w:szCs w:val="26"/>
        </w:rPr>
        <w:t>02.10.23 - 23.10.23</w:t>
      </w:r>
      <w:r w:rsidRPr="00F16B50">
        <w:rPr>
          <w:rFonts w:ascii="Times New Roman" w:hAnsi="Times New Roman"/>
          <w:sz w:val="26"/>
          <w:szCs w:val="26"/>
        </w:rPr>
        <w:t>, (обучен 1 педагогический работник общего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eastAsia="Calibri" w:hAnsi="Times New Roman"/>
          <w:color w:val="000000"/>
          <w:sz w:val="26"/>
          <w:szCs w:val="26"/>
        </w:rPr>
        <w:t>«Олимпиада «Управленческие команды «Школы Минпросвещения России»: управленческое пятиборье». Первый этап»</w:t>
      </w:r>
      <w:r w:rsidRPr="00F16B50">
        <w:rPr>
          <w:rFonts w:ascii="Times New Roman" w:hAnsi="Times New Roman"/>
          <w:sz w:val="26"/>
          <w:szCs w:val="26"/>
        </w:rPr>
        <w:t xml:space="preserve">, 31.10.23 - </w:t>
      </w:r>
      <w:r w:rsidRPr="00F16B50">
        <w:rPr>
          <w:rFonts w:ascii="Times New Roman" w:eastAsia="Calibri" w:hAnsi="Times New Roman"/>
          <w:sz w:val="26"/>
          <w:szCs w:val="26"/>
        </w:rPr>
        <w:t>15.11.23</w:t>
      </w:r>
      <w:r w:rsidRPr="00F16B50">
        <w:rPr>
          <w:rFonts w:ascii="Times New Roman" w:hAnsi="Times New Roman"/>
          <w:sz w:val="26"/>
          <w:szCs w:val="26"/>
        </w:rPr>
        <w:t>, (обучено 2 управленческих кадра общего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16B50">
        <w:rPr>
          <w:rFonts w:ascii="Times New Roman" w:eastAsia="Calibri" w:hAnsi="Times New Roman"/>
          <w:color w:val="000000"/>
          <w:sz w:val="26"/>
          <w:szCs w:val="26"/>
        </w:rPr>
        <w:t>«Проектирование и реализация воспитательного процесса в работе классного руководителя</w:t>
      </w:r>
      <w:r w:rsidRPr="00F16B50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Pr="00F16B50">
        <w:rPr>
          <w:rFonts w:ascii="Times New Roman" w:eastAsia="Calibri" w:hAnsi="Times New Roman"/>
          <w:color w:val="000000"/>
          <w:sz w:val="26"/>
          <w:szCs w:val="26"/>
        </w:rPr>
        <w:t>13.11.</w:t>
      </w:r>
      <w:r w:rsidRPr="00F16B50">
        <w:rPr>
          <w:rFonts w:ascii="Times New Roman" w:hAnsi="Times New Roman"/>
          <w:color w:val="000000"/>
          <w:sz w:val="26"/>
          <w:szCs w:val="26"/>
        </w:rPr>
        <w:t xml:space="preserve">23 </w:t>
      </w:r>
      <w:r w:rsidRPr="00F16B50">
        <w:rPr>
          <w:rFonts w:ascii="Times New Roman" w:eastAsia="Calibri" w:hAnsi="Times New Roman"/>
          <w:color w:val="000000"/>
          <w:sz w:val="26"/>
          <w:szCs w:val="26"/>
        </w:rPr>
        <w:t>-</w:t>
      </w:r>
      <w:r w:rsidRPr="00F16B5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6B50">
        <w:rPr>
          <w:rFonts w:ascii="Times New Roman" w:eastAsia="Calibri" w:hAnsi="Times New Roman"/>
          <w:color w:val="000000"/>
          <w:sz w:val="26"/>
          <w:szCs w:val="26"/>
        </w:rPr>
        <w:t>27.11.2023</w:t>
      </w:r>
      <w:r w:rsidRPr="00F16B50">
        <w:rPr>
          <w:rFonts w:ascii="Times New Roman" w:hAnsi="Times New Roman"/>
          <w:color w:val="000000"/>
          <w:sz w:val="26"/>
          <w:szCs w:val="26"/>
        </w:rPr>
        <w:t>, (обучен 1 педагогический работник профессионального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eastAsia="Calibri" w:hAnsi="Times New Roman"/>
          <w:sz w:val="26"/>
          <w:szCs w:val="26"/>
        </w:rPr>
        <w:t>«Школа управленца: управление дошкольной образов</w:t>
      </w:r>
      <w:r w:rsidRPr="00F16B50">
        <w:rPr>
          <w:rFonts w:ascii="Times New Roman" w:hAnsi="Times New Roman"/>
          <w:sz w:val="26"/>
          <w:szCs w:val="26"/>
        </w:rPr>
        <w:t xml:space="preserve">ательной организацией», 28.09.23 - </w:t>
      </w:r>
      <w:r w:rsidRPr="00F16B50">
        <w:rPr>
          <w:rFonts w:ascii="Times New Roman" w:eastAsia="Calibri" w:hAnsi="Times New Roman"/>
          <w:sz w:val="26"/>
          <w:szCs w:val="26"/>
        </w:rPr>
        <w:t>29.11.23</w:t>
      </w:r>
      <w:r w:rsidRPr="00F16B50">
        <w:rPr>
          <w:rFonts w:ascii="Times New Roman" w:hAnsi="Times New Roman"/>
          <w:sz w:val="26"/>
          <w:szCs w:val="26"/>
        </w:rPr>
        <w:t>, (обучен 1 педагогический работник дошкольного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eastAsia="Calibri" w:hAnsi="Times New Roman"/>
          <w:sz w:val="26"/>
          <w:szCs w:val="26"/>
        </w:rPr>
        <w:t>«Школа управленцев: особенности управления образо</w:t>
      </w:r>
      <w:r w:rsidRPr="00F16B50">
        <w:rPr>
          <w:rFonts w:ascii="Times New Roman" w:hAnsi="Times New Roman"/>
          <w:sz w:val="26"/>
          <w:szCs w:val="26"/>
        </w:rPr>
        <w:t xml:space="preserve">вательной организацией», 27.09.23 - </w:t>
      </w:r>
      <w:r w:rsidRPr="00F16B50">
        <w:rPr>
          <w:rFonts w:ascii="Times New Roman" w:eastAsia="Calibri" w:hAnsi="Times New Roman"/>
          <w:sz w:val="26"/>
          <w:szCs w:val="26"/>
        </w:rPr>
        <w:t>29.11.23</w:t>
      </w:r>
      <w:r w:rsidRPr="00F16B50">
        <w:rPr>
          <w:rFonts w:ascii="Times New Roman" w:hAnsi="Times New Roman"/>
          <w:sz w:val="26"/>
          <w:szCs w:val="26"/>
        </w:rPr>
        <w:t>, (обучен 1 управленческий кадр общего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eastAsia="Calibri" w:hAnsi="Times New Roman"/>
          <w:sz w:val="26"/>
          <w:szCs w:val="26"/>
        </w:rPr>
        <w:t>«Преподавание русского языка, литературного чтения, литературы, родных языков и родных литератур в условиях введения федеральных образова</w:t>
      </w:r>
      <w:r w:rsidRPr="00F16B50">
        <w:rPr>
          <w:rFonts w:ascii="Times New Roman" w:hAnsi="Times New Roman"/>
          <w:sz w:val="26"/>
          <w:szCs w:val="26"/>
        </w:rPr>
        <w:t xml:space="preserve">тельных программ НО, ОО и СОО», 18.09.23 - </w:t>
      </w:r>
      <w:r w:rsidRPr="00F16B50">
        <w:rPr>
          <w:rFonts w:ascii="Times New Roman" w:eastAsia="Calibri" w:hAnsi="Times New Roman"/>
          <w:sz w:val="26"/>
          <w:szCs w:val="26"/>
        </w:rPr>
        <w:t>30.11.23</w:t>
      </w:r>
      <w:r w:rsidRPr="00F16B50">
        <w:rPr>
          <w:rFonts w:ascii="Times New Roman" w:hAnsi="Times New Roman"/>
          <w:sz w:val="26"/>
          <w:szCs w:val="26"/>
        </w:rPr>
        <w:t>, (обучено 11 педагогических работников общего образования, 1 педагогический работник профессионального образования);</w:t>
      </w:r>
    </w:p>
    <w:p w:rsidR="00F16B50" w:rsidRPr="00F16B50" w:rsidRDefault="00F16B50" w:rsidP="00F16B50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6B50">
        <w:rPr>
          <w:rFonts w:ascii="Times New Roman" w:eastAsia="Calibri" w:hAnsi="Times New Roman"/>
          <w:sz w:val="26"/>
          <w:szCs w:val="26"/>
        </w:rPr>
        <w:t>«Комфортная школа: основы проектирования образовательной среды в общео</w:t>
      </w:r>
      <w:r w:rsidRPr="00F16B50">
        <w:rPr>
          <w:rFonts w:ascii="Times New Roman" w:hAnsi="Times New Roman"/>
          <w:sz w:val="26"/>
          <w:szCs w:val="26"/>
        </w:rPr>
        <w:t xml:space="preserve">бразовательной организации», 03.11.23 - </w:t>
      </w:r>
      <w:r w:rsidRPr="00F16B50">
        <w:rPr>
          <w:rFonts w:ascii="Times New Roman" w:eastAsia="Calibri" w:hAnsi="Times New Roman"/>
          <w:sz w:val="26"/>
          <w:szCs w:val="26"/>
        </w:rPr>
        <w:t>11.12.23</w:t>
      </w:r>
      <w:r w:rsidRPr="00F16B50">
        <w:rPr>
          <w:rFonts w:ascii="Times New Roman" w:hAnsi="Times New Roman"/>
          <w:sz w:val="26"/>
          <w:szCs w:val="26"/>
        </w:rPr>
        <w:t>, (обучено 9 педагогических работников общего образования).</w:t>
      </w:r>
    </w:p>
    <w:p w:rsidR="00550ADF" w:rsidRPr="0030372D" w:rsidRDefault="00F16B50" w:rsidP="0030372D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F16B50">
        <w:rPr>
          <w:rFonts w:ascii="Times New Roman" w:eastAsia="Calibri" w:hAnsi="Times New Roman"/>
          <w:sz w:val="26"/>
          <w:szCs w:val="26"/>
        </w:rPr>
        <w:t>«Федеральная рабочая программа воспитания в общеобразовательных организациях: модуль «Взаимодействие с родителями» (ФГБНУ "ИИДСВ")»</w:t>
      </w:r>
      <w:r w:rsidRPr="00F16B50">
        <w:rPr>
          <w:rFonts w:ascii="Times New Roman" w:hAnsi="Times New Roman"/>
          <w:sz w:val="26"/>
          <w:szCs w:val="26"/>
        </w:rPr>
        <w:t xml:space="preserve">, 04.12.23 – 20.12.23, (обучено 17 педагогических работников общего образования, 1 управленческий кадр общего образования, 1 педагогический работник профессионального образования, 1 педагог-психолог профессионального образования, </w:t>
      </w:r>
      <w:r w:rsidRPr="00F16B50">
        <w:rPr>
          <w:rFonts w:ascii="Times New Roman" w:hAnsi="Times New Roman"/>
          <w:color w:val="000000"/>
          <w:sz w:val="26"/>
          <w:szCs w:val="26"/>
        </w:rPr>
        <w:t>1 управленческий кадр ДПО, 2 педагогических работника ДПО</w:t>
      </w:r>
      <w:r w:rsidRPr="00F16B50">
        <w:rPr>
          <w:rFonts w:ascii="Times New Roman" w:hAnsi="Times New Roman"/>
          <w:sz w:val="26"/>
          <w:szCs w:val="26"/>
        </w:rPr>
        <w:t xml:space="preserve">). </w:t>
      </w:r>
    </w:p>
    <w:p w:rsidR="008E723C" w:rsidRPr="009B2A0D" w:rsidRDefault="00EC466D" w:rsidP="008E72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DC15B2" w:rsidRPr="009B2A0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C15B2" w:rsidRPr="009B2A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55F3" w:rsidRPr="009B2A0D">
        <w:rPr>
          <w:rFonts w:ascii="Times New Roman" w:hAnsi="Times New Roman" w:cs="Times New Roman"/>
          <w:bCs/>
          <w:sz w:val="26"/>
          <w:szCs w:val="26"/>
        </w:rPr>
        <w:t xml:space="preserve">В рамках направления деятельности </w:t>
      </w:r>
      <w:r w:rsidR="008455F3" w:rsidRPr="009B2A0D">
        <w:rPr>
          <w:rFonts w:ascii="Times New Roman" w:hAnsi="Times New Roman" w:cs="Times New Roman"/>
          <w:b/>
          <w:bCs/>
          <w:sz w:val="26"/>
          <w:szCs w:val="26"/>
        </w:rPr>
        <w:t>«сопровождение целевой модели наставничества педагогических работников образовательных организаций»</w:t>
      </w:r>
      <w:r w:rsidR="008455F3" w:rsidRPr="009B2A0D">
        <w:rPr>
          <w:rFonts w:ascii="Times New Roman" w:hAnsi="Times New Roman" w:cs="Times New Roman"/>
          <w:bCs/>
          <w:sz w:val="26"/>
          <w:szCs w:val="26"/>
        </w:rPr>
        <w:t xml:space="preserve">  был</w:t>
      </w:r>
      <w:r w:rsidR="00BC2BB7" w:rsidRPr="009B2A0D">
        <w:rPr>
          <w:rFonts w:ascii="Times New Roman" w:hAnsi="Times New Roman" w:cs="Times New Roman"/>
          <w:bCs/>
          <w:sz w:val="26"/>
          <w:szCs w:val="26"/>
        </w:rPr>
        <w:t>и</w:t>
      </w:r>
      <w:r w:rsidR="008455F3" w:rsidRPr="009B2A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2BB7" w:rsidRPr="009B2A0D">
        <w:rPr>
          <w:rFonts w:ascii="Times New Roman" w:hAnsi="Times New Roman" w:cs="Times New Roman"/>
          <w:sz w:val="26"/>
          <w:szCs w:val="26"/>
        </w:rPr>
        <w:t>организованы</w:t>
      </w:r>
      <w:r w:rsidR="008E723C" w:rsidRPr="009B2A0D">
        <w:rPr>
          <w:rFonts w:ascii="Times New Roman" w:hAnsi="Times New Roman" w:cs="Times New Roman"/>
          <w:sz w:val="26"/>
          <w:szCs w:val="26"/>
        </w:rPr>
        <w:t xml:space="preserve"> </w:t>
      </w:r>
      <w:r w:rsidR="00BC2BB7" w:rsidRPr="009B2A0D">
        <w:rPr>
          <w:rFonts w:ascii="Times New Roman" w:hAnsi="Times New Roman" w:cs="Times New Roman"/>
          <w:sz w:val="26"/>
          <w:szCs w:val="26"/>
        </w:rPr>
        <w:t>следующие мероприятия</w:t>
      </w:r>
      <w:r w:rsidR="008E723C" w:rsidRPr="009B2A0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A5738" w:rsidRPr="009B2A0D" w:rsidRDefault="00BA5738" w:rsidP="00BA5738">
      <w:pPr>
        <w:pStyle w:val="a7"/>
        <w:numPr>
          <w:ilvl w:val="0"/>
          <w:numId w:val="31"/>
        </w:numPr>
        <w:spacing w:after="0" w:line="0" w:lineRule="atLeast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9B2A0D">
        <w:rPr>
          <w:rFonts w:ascii="Times New Roman" w:hAnsi="Times New Roman"/>
          <w:bCs/>
          <w:sz w:val="26"/>
          <w:szCs w:val="26"/>
        </w:rPr>
        <w:t xml:space="preserve">было </w:t>
      </w:r>
      <w:r w:rsidRPr="009B2A0D">
        <w:rPr>
          <w:rFonts w:ascii="Times New Roman" w:hAnsi="Times New Roman"/>
          <w:sz w:val="26"/>
          <w:szCs w:val="26"/>
        </w:rPr>
        <w:t xml:space="preserve">организовано участие образовательных организаций Чукотского АО: </w:t>
      </w:r>
    </w:p>
    <w:p w:rsidR="00BA5738" w:rsidRPr="009B2A0D" w:rsidRDefault="00BA5738" w:rsidP="00BA5738">
      <w:pPr>
        <w:spacing w:after="0" w:line="0" w:lineRule="atLeast"/>
        <w:ind w:left="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B2A0D">
        <w:rPr>
          <w:rFonts w:ascii="Times New Roman" w:hAnsi="Times New Roman" w:cs="Times New Roman"/>
          <w:sz w:val="26"/>
          <w:szCs w:val="26"/>
        </w:rPr>
        <w:t>- ГАПОУ ЧАО  «Чукотский многопрофильный колледж»,</w:t>
      </w:r>
    </w:p>
    <w:p w:rsidR="00BA5738" w:rsidRPr="009B2A0D" w:rsidRDefault="00BA5738" w:rsidP="00BA5738">
      <w:pPr>
        <w:spacing w:after="0" w:line="0" w:lineRule="atLeast"/>
        <w:ind w:left="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B2A0D">
        <w:rPr>
          <w:rFonts w:ascii="Times New Roman" w:hAnsi="Times New Roman" w:cs="Times New Roman"/>
          <w:sz w:val="26"/>
          <w:szCs w:val="26"/>
        </w:rPr>
        <w:t>- ГАПОУ ЧАО «Чукотский северо-восточный техникум посёлка Провидения»,</w:t>
      </w:r>
    </w:p>
    <w:p w:rsidR="00BA5738" w:rsidRPr="009B2A0D" w:rsidRDefault="00BA5738" w:rsidP="00BA5738">
      <w:pPr>
        <w:spacing w:after="0" w:line="0" w:lineRule="atLeast"/>
        <w:ind w:left="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B2A0D">
        <w:rPr>
          <w:rFonts w:ascii="Times New Roman" w:hAnsi="Times New Roman" w:cs="Times New Roman"/>
          <w:sz w:val="26"/>
          <w:szCs w:val="26"/>
        </w:rPr>
        <w:t xml:space="preserve">- МБОУ «Центр образования с. Марково» во </w:t>
      </w:r>
      <w:r w:rsidRPr="009B2A0D">
        <w:rPr>
          <w:rStyle w:val="fontstyle01"/>
          <w:sz w:val="26"/>
          <w:szCs w:val="26"/>
        </w:rPr>
        <w:t xml:space="preserve">Всероссийском марафоне эффективных региональных практик организации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</w:t>
      </w:r>
      <w:r w:rsidRPr="009B2A0D">
        <w:rPr>
          <w:rFonts w:ascii="Times New Roman" w:hAnsi="Times New Roman" w:cs="Times New Roman"/>
          <w:sz w:val="26"/>
          <w:szCs w:val="26"/>
        </w:rPr>
        <w:t xml:space="preserve">(ссылка на размещение: </w:t>
      </w:r>
      <w:hyperlink r:id="rId27" w:history="1">
        <w:r w:rsidRPr="009B2A0D">
          <w:rPr>
            <w:rStyle w:val="a9"/>
            <w:rFonts w:ascii="Times New Roman" w:hAnsi="Times New Roman" w:cs="Times New Roman"/>
            <w:sz w:val="26"/>
            <w:szCs w:val="26"/>
          </w:rPr>
          <w:t>vk.com/@chiroipk-24</w:t>
        </w:r>
      </w:hyperlink>
      <w:r w:rsidRPr="009B2A0D">
        <w:rPr>
          <w:rFonts w:ascii="Times New Roman" w:hAnsi="Times New Roman" w:cs="Times New Roman"/>
          <w:sz w:val="26"/>
          <w:szCs w:val="26"/>
        </w:rPr>
        <w:t xml:space="preserve">, </w:t>
      </w:r>
      <w:hyperlink r:id="rId28" w:history="1">
        <w:r w:rsidRPr="009B2A0D">
          <w:rPr>
            <w:rStyle w:val="a9"/>
            <w:rFonts w:ascii="Times New Roman" w:hAnsi="Times New Roman" w:cs="Times New Roman"/>
            <w:sz w:val="26"/>
            <w:szCs w:val="26"/>
          </w:rPr>
          <w:t>https://ok.ru/group/70000002035870/topic/155260427480478</w:t>
        </w:r>
      </w:hyperlink>
      <w:r w:rsidRPr="009B2A0D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B84163" w:rsidRPr="009B2A0D" w:rsidRDefault="00B84163" w:rsidP="00B84163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2A0D">
        <w:rPr>
          <w:rFonts w:ascii="Times New Roman" w:hAnsi="Times New Roman"/>
          <w:sz w:val="26"/>
          <w:szCs w:val="26"/>
        </w:rPr>
        <w:t xml:space="preserve">Проведено обучение по дополнительной профессиональной программе (программе повышения квалификации) «Современные технологии наставничества в работе образовательной организации» </w:t>
      </w:r>
      <w:r w:rsidRPr="009B2A0D">
        <w:rPr>
          <w:rFonts w:ascii="Times New Roman" w:hAnsi="Times New Roman"/>
          <w:b/>
          <w:sz w:val="26"/>
          <w:szCs w:val="26"/>
        </w:rPr>
        <w:t>с 30 января 2023 года по 20 февраля 2023 года</w:t>
      </w:r>
      <w:r w:rsidRPr="009B2A0D">
        <w:rPr>
          <w:rFonts w:ascii="Times New Roman" w:hAnsi="Times New Roman"/>
          <w:i/>
          <w:sz w:val="26"/>
          <w:szCs w:val="26"/>
        </w:rPr>
        <w:t xml:space="preserve">. </w:t>
      </w:r>
      <w:r w:rsidRPr="009B2A0D">
        <w:rPr>
          <w:rFonts w:ascii="Times New Roman" w:hAnsi="Times New Roman"/>
          <w:sz w:val="26"/>
          <w:szCs w:val="26"/>
        </w:rPr>
        <w:t>Успешно освоили программу  57 педагогических работников Чукотского АО.</w:t>
      </w:r>
    </w:p>
    <w:p w:rsidR="00B84163" w:rsidRPr="009B2A0D" w:rsidRDefault="00B84163" w:rsidP="00B84163">
      <w:pPr>
        <w:tabs>
          <w:tab w:val="left" w:pos="683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2A0D">
        <w:rPr>
          <w:rFonts w:ascii="Times New Roman" w:hAnsi="Times New Roman" w:cs="Times New Roman"/>
          <w:sz w:val="26"/>
          <w:szCs w:val="26"/>
        </w:rPr>
        <w:t>(</w:t>
      </w:r>
      <w:hyperlink r:id="rId29" w:history="1">
        <w:r w:rsidRPr="009B2A0D">
          <w:rPr>
            <w:rStyle w:val="a9"/>
            <w:rFonts w:ascii="Times New Roman" w:hAnsi="Times New Roman" w:cs="Times New Roman"/>
            <w:sz w:val="26"/>
            <w:szCs w:val="26"/>
          </w:rPr>
          <w:t>https://cdo1.chiroipk.ru/course/view.php?id=192</w:t>
        </w:r>
      </w:hyperlink>
      <w:r w:rsidRPr="009B2A0D">
        <w:rPr>
          <w:rFonts w:ascii="Times New Roman" w:hAnsi="Times New Roman" w:cs="Times New Roman"/>
          <w:sz w:val="26"/>
          <w:szCs w:val="26"/>
        </w:rPr>
        <w:t>)</w:t>
      </w:r>
      <w:r w:rsidRPr="009B2A0D">
        <w:rPr>
          <w:rFonts w:ascii="Times New Roman" w:hAnsi="Times New Roman" w:cs="Times New Roman"/>
          <w:sz w:val="26"/>
          <w:szCs w:val="26"/>
        </w:rPr>
        <w:tab/>
      </w:r>
    </w:p>
    <w:p w:rsidR="00B84163" w:rsidRPr="009B2A0D" w:rsidRDefault="00B84163" w:rsidP="00B84163">
      <w:pPr>
        <w:pStyle w:val="a7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B2A0D">
        <w:rPr>
          <w:rFonts w:ascii="Times New Roman" w:eastAsia="Microsoft Sans Serif" w:hAnsi="Times New Roman"/>
          <w:color w:val="000000"/>
          <w:sz w:val="26"/>
          <w:szCs w:val="26"/>
          <w:lang w:bidi="ru-RU"/>
        </w:rPr>
        <w:t>Проведен окружной вебинар</w:t>
      </w:r>
      <w:r w:rsidRPr="009B2A0D">
        <w:rPr>
          <w:rFonts w:ascii="Times New Roman" w:hAnsi="Times New Roman"/>
          <w:sz w:val="26"/>
          <w:szCs w:val="26"/>
        </w:rPr>
        <w:t xml:space="preserve"> по обмену эффективным опытом работы образовательных организаций по  реализации модели наставничества МБОУ </w:t>
      </w:r>
      <w:r w:rsidRPr="009B2A0D">
        <w:rPr>
          <w:rFonts w:ascii="Times New Roman" w:hAnsi="Times New Roman"/>
          <w:sz w:val="26"/>
          <w:szCs w:val="26"/>
        </w:rPr>
        <w:lastRenderedPageBreak/>
        <w:t>«Центр образования с. Марково»</w:t>
      </w:r>
      <w:r w:rsidRPr="009B2A0D">
        <w:rPr>
          <w:rFonts w:ascii="Times New Roman" w:hAnsi="Times New Roman"/>
          <w:i/>
          <w:sz w:val="26"/>
          <w:szCs w:val="26"/>
        </w:rPr>
        <w:t xml:space="preserve"> </w:t>
      </w:r>
      <w:r w:rsidRPr="009B2A0D">
        <w:rPr>
          <w:rFonts w:ascii="Times New Roman" w:hAnsi="Times New Roman"/>
          <w:sz w:val="26"/>
          <w:szCs w:val="26"/>
        </w:rPr>
        <w:t>по теме «Создание банка кейсов успешных наставнических практик в ОО» ( 18 человек) 19.01.2023 г.</w:t>
      </w:r>
    </w:p>
    <w:p w:rsidR="00B84163" w:rsidRPr="009B2A0D" w:rsidRDefault="00B84163" w:rsidP="00B84163">
      <w:pPr>
        <w:pStyle w:val="a7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B2A0D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hyperlink r:id="rId30" w:history="1">
        <w:r w:rsidRPr="009B2A0D">
          <w:rPr>
            <w:rStyle w:val="a9"/>
            <w:rFonts w:ascii="Times New Roman" w:hAnsi="Times New Roman"/>
            <w:sz w:val="26"/>
            <w:szCs w:val="26"/>
          </w:rPr>
          <w:t>https://cloud.mail.ru/public/uo6H/reJUyYrHm</w:t>
        </w:r>
      </w:hyperlink>
      <w:r w:rsidRPr="009B2A0D">
        <w:rPr>
          <w:rFonts w:ascii="Times New Roman" w:hAnsi="Times New Roman"/>
          <w:sz w:val="26"/>
          <w:szCs w:val="26"/>
        </w:rPr>
        <w:t>)</w:t>
      </w:r>
    </w:p>
    <w:p w:rsidR="00B84163" w:rsidRPr="009B2A0D" w:rsidRDefault="00B84163" w:rsidP="00B84163">
      <w:pPr>
        <w:pStyle w:val="a7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B2A0D">
        <w:rPr>
          <w:rFonts w:ascii="Times New Roman" w:eastAsia="Microsoft Sans Serif" w:hAnsi="Times New Roman"/>
          <w:color w:val="000000"/>
          <w:sz w:val="26"/>
          <w:szCs w:val="26"/>
          <w:lang w:bidi="ru-RU"/>
        </w:rPr>
        <w:t>Проведен окружной вебинар</w:t>
      </w:r>
      <w:r w:rsidRPr="009B2A0D">
        <w:rPr>
          <w:rFonts w:ascii="Times New Roman" w:hAnsi="Times New Roman"/>
          <w:sz w:val="26"/>
          <w:szCs w:val="26"/>
        </w:rPr>
        <w:t xml:space="preserve"> по обмену эффективным опытом работы образовательных организаций по  реализации модели наставничества МБОУ «ЦО с. Амгуэмы» по теме: «Реализация наставничества в рамках модели «ученик-ученик» (23 человека) (</w:t>
      </w:r>
      <w:hyperlink r:id="rId31" w:history="1">
        <w:r w:rsidRPr="009B2A0D">
          <w:rPr>
            <w:rStyle w:val="a9"/>
            <w:rFonts w:ascii="Times New Roman" w:hAnsi="Times New Roman"/>
            <w:sz w:val="26"/>
            <w:szCs w:val="26"/>
            <w:shd w:val="clear" w:color="auto" w:fill="FFFFFF"/>
          </w:rPr>
          <w:t>https://cloud.mail.ru/public/ZYzd/H7yk68JuT</w:t>
        </w:r>
      </w:hyperlink>
      <w:r w:rsidRPr="009B2A0D">
        <w:rPr>
          <w:rFonts w:ascii="Times New Roman" w:hAnsi="Times New Roman"/>
          <w:sz w:val="26"/>
          <w:szCs w:val="26"/>
        </w:rPr>
        <w:t>) 21.04.2023 г.</w:t>
      </w:r>
    </w:p>
    <w:p w:rsidR="00561260" w:rsidRPr="009B2A0D" w:rsidRDefault="008933EF" w:rsidP="00B84163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2A0D">
        <w:rPr>
          <w:rFonts w:ascii="Times New Roman" w:hAnsi="Times New Roman"/>
          <w:sz w:val="26"/>
          <w:szCs w:val="26"/>
        </w:rPr>
        <w:t xml:space="preserve">с </w:t>
      </w:r>
      <w:r w:rsidR="00393FD6" w:rsidRPr="009B2A0D">
        <w:rPr>
          <w:rFonts w:ascii="Times New Roman" w:hAnsi="Times New Roman"/>
          <w:sz w:val="26"/>
          <w:szCs w:val="26"/>
        </w:rPr>
        <w:t>25</w:t>
      </w:r>
      <w:r w:rsidRPr="009B2A0D">
        <w:rPr>
          <w:rFonts w:ascii="Times New Roman" w:hAnsi="Times New Roman"/>
          <w:sz w:val="26"/>
          <w:szCs w:val="26"/>
        </w:rPr>
        <w:t xml:space="preserve"> по 27 октября 2023 года организация регионального полуфинала профессионального конкурса «Флагманы образования» в Чукотском автономном округе</w:t>
      </w:r>
      <w:r w:rsidR="00393FD6" w:rsidRPr="009B2A0D">
        <w:rPr>
          <w:rFonts w:ascii="Times New Roman" w:hAnsi="Times New Roman"/>
          <w:sz w:val="26"/>
          <w:szCs w:val="26"/>
        </w:rPr>
        <w:t xml:space="preserve"> </w:t>
      </w:r>
      <w:r w:rsidRPr="009B2A0D">
        <w:rPr>
          <w:rFonts w:ascii="Times New Roman" w:hAnsi="Times New Roman"/>
          <w:sz w:val="26"/>
          <w:szCs w:val="26"/>
        </w:rPr>
        <w:t>(</w:t>
      </w:r>
      <w:hyperlink r:id="rId32" w:history="1">
        <w:r w:rsidRPr="009B2A0D">
          <w:rPr>
            <w:rStyle w:val="a9"/>
            <w:rFonts w:ascii="Times New Roman" w:hAnsi="Times New Roman"/>
            <w:sz w:val="26"/>
            <w:szCs w:val="26"/>
          </w:rPr>
          <w:t>https://vk.com/@chiroipk-59</w:t>
        </w:r>
      </w:hyperlink>
      <w:r w:rsidRPr="009B2A0D">
        <w:rPr>
          <w:rFonts w:ascii="Times New Roman" w:hAnsi="Times New Roman"/>
          <w:sz w:val="26"/>
          <w:szCs w:val="26"/>
        </w:rPr>
        <w:t xml:space="preserve"> )</w:t>
      </w:r>
      <w:r w:rsidR="00C732E8" w:rsidRPr="009B2A0D">
        <w:rPr>
          <w:rFonts w:ascii="Times New Roman" w:hAnsi="Times New Roman"/>
          <w:sz w:val="26"/>
          <w:szCs w:val="26"/>
        </w:rPr>
        <w:t>.</w:t>
      </w:r>
    </w:p>
    <w:p w:rsidR="00C732E8" w:rsidRPr="0030372D" w:rsidRDefault="00F342DD" w:rsidP="0030372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2A0D">
        <w:rPr>
          <w:rFonts w:ascii="Times New Roman" w:hAnsi="Times New Roman"/>
          <w:color w:val="000000"/>
          <w:sz w:val="26"/>
          <w:szCs w:val="26"/>
        </w:rPr>
        <w:t xml:space="preserve">В рамках  Форума наставников-2023, проведенного ФГБОУ ВО «Государственный университет просвещения», представители Чукотского АО приняли участие в конкурсе «Лучшие практики наставничества» на этапе конкурса среди субъектов Дальневосточного федерального округа (г. Хабаровск) </w:t>
      </w:r>
      <w:r w:rsidR="00DC3AE2" w:rsidRPr="009B2A0D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Pr="009B2A0D">
        <w:rPr>
          <w:rFonts w:ascii="Times New Roman" w:hAnsi="Times New Roman"/>
          <w:color w:val="000000"/>
          <w:sz w:val="26"/>
          <w:szCs w:val="26"/>
        </w:rPr>
        <w:t>24</w:t>
      </w:r>
      <w:r w:rsidR="00DC3AE2" w:rsidRPr="009B2A0D">
        <w:rPr>
          <w:rFonts w:ascii="Times New Roman" w:hAnsi="Times New Roman"/>
          <w:color w:val="000000"/>
          <w:sz w:val="26"/>
          <w:szCs w:val="26"/>
        </w:rPr>
        <w:t xml:space="preserve"> по </w:t>
      </w:r>
      <w:r w:rsidRPr="009B2A0D">
        <w:rPr>
          <w:rFonts w:ascii="Times New Roman" w:hAnsi="Times New Roman"/>
          <w:color w:val="000000"/>
          <w:sz w:val="26"/>
          <w:szCs w:val="26"/>
        </w:rPr>
        <w:t>25 ноября 2023 г. в номинации «Лучшая практика в сфере образования».</w:t>
      </w:r>
    </w:p>
    <w:p w:rsidR="0050663E" w:rsidRPr="009B2A0D" w:rsidRDefault="00EC466D" w:rsidP="001D2227">
      <w:pPr>
        <w:pStyle w:val="ae"/>
        <w:widowControl w:val="0"/>
        <w:ind w:left="0" w:firstLine="709"/>
        <w:jc w:val="both"/>
        <w:outlineLvl w:val="0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374883" w:rsidRPr="009B2A0D">
        <w:rPr>
          <w:b/>
          <w:bCs/>
          <w:sz w:val="26"/>
          <w:szCs w:val="26"/>
        </w:rPr>
        <w:t>.</w:t>
      </w:r>
      <w:r w:rsidR="00374883" w:rsidRPr="009B2A0D">
        <w:rPr>
          <w:bCs/>
          <w:sz w:val="26"/>
          <w:szCs w:val="26"/>
        </w:rPr>
        <w:t xml:space="preserve"> В рамках направления деятельности </w:t>
      </w:r>
      <w:r w:rsidR="00374883" w:rsidRPr="009B2A0D">
        <w:rPr>
          <w:b/>
          <w:bCs/>
          <w:sz w:val="26"/>
          <w:szCs w:val="26"/>
        </w:rPr>
        <w:t>«</w:t>
      </w:r>
      <w:r w:rsidR="0050663E" w:rsidRPr="009B2A0D">
        <w:rPr>
          <w:b/>
          <w:color w:val="000000"/>
          <w:sz w:val="26"/>
          <w:szCs w:val="26"/>
        </w:rPr>
        <w:t xml:space="preserve">формирование на территории Чукотского автономного округа системы методического и содержательного сопровождения освоения программ дополнительного профессионального образования с использованием персонифицированных образовательных маршрутов на основе выявленных дефицитов профессиональных компетенций </w:t>
      </w:r>
      <w:r w:rsidR="0050663E" w:rsidRPr="009B2A0D">
        <w:rPr>
          <w:b/>
          <w:sz w:val="26"/>
          <w:szCs w:val="26"/>
        </w:rPr>
        <w:t>педагогических работников и управленческих кадров системы образования Чукотского автономного округа</w:t>
      </w:r>
      <w:r w:rsidR="00374883" w:rsidRPr="009B2A0D">
        <w:rPr>
          <w:b/>
          <w:color w:val="000000"/>
          <w:sz w:val="26"/>
          <w:szCs w:val="26"/>
        </w:rPr>
        <w:t>»</w:t>
      </w:r>
      <w:r w:rsidR="00374883" w:rsidRPr="009B2A0D">
        <w:rPr>
          <w:color w:val="000000"/>
          <w:sz w:val="26"/>
          <w:szCs w:val="26"/>
        </w:rPr>
        <w:t xml:space="preserve"> сотрудниками центра </w:t>
      </w:r>
      <w:r w:rsidR="001D6DA0" w:rsidRPr="009B2A0D">
        <w:rPr>
          <w:sz w:val="26"/>
          <w:szCs w:val="26"/>
        </w:rPr>
        <w:t>разработаны и реализованы</w:t>
      </w:r>
      <w:r w:rsidR="001D6DA0" w:rsidRPr="009B2A0D">
        <w:rPr>
          <w:b/>
          <w:sz w:val="26"/>
          <w:szCs w:val="26"/>
        </w:rPr>
        <w:t xml:space="preserve"> </w:t>
      </w:r>
      <w:r w:rsidR="001D6DA0" w:rsidRPr="009B2A0D">
        <w:rPr>
          <w:sz w:val="26"/>
          <w:szCs w:val="26"/>
        </w:rPr>
        <w:t>индивидуальные учебные планы (ИУП)</w:t>
      </w:r>
      <w:r w:rsidR="00D9238A" w:rsidRPr="009B2A0D">
        <w:rPr>
          <w:sz w:val="26"/>
          <w:szCs w:val="26"/>
        </w:rPr>
        <w:t xml:space="preserve"> </w:t>
      </w:r>
      <w:r w:rsidR="00161B98" w:rsidRPr="009B2A0D">
        <w:rPr>
          <w:sz w:val="26"/>
          <w:szCs w:val="26"/>
        </w:rPr>
        <w:t xml:space="preserve">на обучающих </w:t>
      </w:r>
      <w:r w:rsidR="00161B98" w:rsidRPr="009B2A0D">
        <w:rPr>
          <w:color w:val="000000"/>
          <w:sz w:val="26"/>
          <w:szCs w:val="26"/>
        </w:rPr>
        <w:t>мероприятиях</w:t>
      </w:r>
      <w:r w:rsidR="00161B98" w:rsidRPr="009B2A0D">
        <w:rPr>
          <w:sz w:val="26"/>
          <w:szCs w:val="26"/>
        </w:rPr>
        <w:t xml:space="preserve"> </w:t>
      </w:r>
      <w:r w:rsidR="00D9238A" w:rsidRPr="009B2A0D">
        <w:rPr>
          <w:sz w:val="26"/>
          <w:szCs w:val="26"/>
        </w:rPr>
        <w:t>и индивидуальные образовательные маршруты</w:t>
      </w:r>
      <w:r w:rsidR="001D6DA0" w:rsidRPr="009B2A0D">
        <w:rPr>
          <w:sz w:val="26"/>
          <w:szCs w:val="26"/>
        </w:rPr>
        <w:t xml:space="preserve"> </w:t>
      </w:r>
      <w:r w:rsidR="000C7CE2" w:rsidRPr="009B2A0D">
        <w:rPr>
          <w:sz w:val="26"/>
          <w:szCs w:val="26"/>
        </w:rPr>
        <w:t>(ИОМ)</w:t>
      </w:r>
      <w:r w:rsidR="00374883" w:rsidRPr="009B2A0D">
        <w:rPr>
          <w:color w:val="000000"/>
          <w:sz w:val="26"/>
          <w:szCs w:val="26"/>
        </w:rPr>
        <w:t>:</w:t>
      </w:r>
    </w:p>
    <w:p w:rsidR="00C5029B" w:rsidRPr="009B2A0D" w:rsidRDefault="00D25554" w:rsidP="00C5029B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9B2A0D">
        <w:rPr>
          <w:rFonts w:ascii="Times New Roman" w:hAnsi="Times New Roman"/>
          <w:sz w:val="26"/>
          <w:szCs w:val="26"/>
        </w:rPr>
        <w:t xml:space="preserve">- </w:t>
      </w:r>
      <w:r w:rsidR="00C5029B" w:rsidRPr="009B2A0D">
        <w:rPr>
          <w:rFonts w:ascii="Times New Roman" w:hAnsi="Times New Roman"/>
          <w:sz w:val="26"/>
          <w:szCs w:val="26"/>
        </w:rPr>
        <w:t xml:space="preserve">В целях </w:t>
      </w:r>
      <w:r w:rsidR="00C5029B" w:rsidRPr="009B2A0D">
        <w:rPr>
          <w:rFonts w:ascii="Times New Roman" w:hAnsi="Times New Roman"/>
          <w:b/>
          <w:sz w:val="26"/>
          <w:szCs w:val="26"/>
        </w:rPr>
        <w:t>восполнения профессиональных дефицитов обучающихся</w:t>
      </w:r>
      <w:r w:rsidR="00C5029B" w:rsidRPr="009B2A0D">
        <w:rPr>
          <w:rFonts w:ascii="Times New Roman" w:hAnsi="Times New Roman"/>
          <w:sz w:val="26"/>
          <w:szCs w:val="26"/>
        </w:rPr>
        <w:t xml:space="preserve"> по ДПП (пк), выявленных в процессе проведения входной диагностики и диагностики </w:t>
      </w:r>
      <w:r w:rsidR="00C5029B" w:rsidRPr="009B2A0D">
        <w:rPr>
          <w:rFonts w:ascii="Times New Roman" w:hAnsi="Times New Roman"/>
          <w:b/>
          <w:sz w:val="26"/>
          <w:szCs w:val="26"/>
        </w:rPr>
        <w:t>профессиональных затруднений учителей</w:t>
      </w:r>
      <w:r w:rsidR="00C5029B" w:rsidRPr="009B2A0D">
        <w:rPr>
          <w:rFonts w:ascii="Times New Roman" w:hAnsi="Times New Roman"/>
          <w:sz w:val="26"/>
          <w:szCs w:val="26"/>
        </w:rPr>
        <w:t xml:space="preserve"> общеобразовательных организаций Чукотского автономного округа, а также в целях внедрения в учебный процесс персонифицированной модели повышения квалификации и уровня профессионального мастерства работников образования, были разработаны и предложены обучающимся для выбора дополнительные к основным рабочим программам ДПП(пк) учебные модули (</w:t>
      </w:r>
      <w:hyperlink r:id="rId33" w:history="1">
        <w:r w:rsidR="00C5029B" w:rsidRPr="009B2A0D">
          <w:rPr>
            <w:rStyle w:val="wffiletext"/>
            <w:rFonts w:ascii="Times New Roman" w:hAnsi="Times New Roman"/>
            <w:color w:val="0000FF"/>
            <w:sz w:val="26"/>
            <w:szCs w:val="26"/>
            <w:u w:val="single"/>
          </w:rPr>
          <w:t>Приказ об утверждении рабочих программ учебных модулей ДПП(пк), разрабатываемых и реализуемых в ГАУ ДПО ЧИРОиПК в 2023 году в целях восполнения профессиональных дефицитов обучающихся по ДПП (пк)</w:t>
        </w:r>
        <w:r w:rsidR="00C5029B" w:rsidRPr="009B2A0D">
          <w:rPr>
            <w:rStyle w:val="wffilesize"/>
            <w:rFonts w:ascii="Times New Roman" w:hAnsi="Times New Roman"/>
            <w:color w:val="0000FF"/>
            <w:sz w:val="26"/>
            <w:szCs w:val="26"/>
            <w:u w:val="single"/>
          </w:rPr>
          <w:t>151.59 КБ</w:t>
        </w:r>
      </w:hyperlink>
      <w:r w:rsidR="00C5029B" w:rsidRPr="009B2A0D">
        <w:rPr>
          <w:rFonts w:ascii="Times New Roman" w:hAnsi="Times New Roman"/>
          <w:sz w:val="26"/>
          <w:szCs w:val="26"/>
        </w:rPr>
        <w:t>).</w:t>
      </w:r>
    </w:p>
    <w:p w:rsidR="00C5029B" w:rsidRPr="009B2A0D" w:rsidRDefault="00C5029B" w:rsidP="00C5029B">
      <w:pPr>
        <w:pStyle w:val="2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9B2A0D">
        <w:rPr>
          <w:rFonts w:ascii="Times New Roman" w:hAnsi="Times New Roman" w:cs="Times New Roman"/>
          <w:b w:val="0"/>
          <w:color w:val="auto"/>
        </w:rPr>
        <w:t xml:space="preserve">В индивидуальные учебные планы обучающихся в ГАУ ДПО ЧИРОиПК в 2023 году вошли </w:t>
      </w:r>
      <w:r w:rsidRPr="009B2A0D">
        <w:rPr>
          <w:rFonts w:ascii="Times New Roman" w:eastAsia="Calibri" w:hAnsi="Times New Roman" w:cs="Times New Roman"/>
          <w:b w:val="0"/>
          <w:bCs w:val="0"/>
          <w:color w:val="auto"/>
        </w:rPr>
        <w:t>рабочие программы дополнительных учебных модулей следующей тематики:</w:t>
      </w:r>
    </w:p>
    <w:p w:rsidR="00C5029B" w:rsidRPr="009B2A0D" w:rsidRDefault="00C5029B" w:rsidP="00C5029B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2A0D">
        <w:rPr>
          <w:rFonts w:ascii="Times New Roman" w:eastAsia="Calibri" w:hAnsi="Times New Roman" w:cs="Times New Roman"/>
          <w:sz w:val="26"/>
          <w:szCs w:val="26"/>
        </w:rPr>
        <w:t>«</w:t>
      </w:r>
      <w:r w:rsidRPr="009B2A0D">
        <w:rPr>
          <w:rFonts w:ascii="Times New Roman" w:eastAsia="Calibri" w:hAnsi="Times New Roman" w:cs="Times New Roman"/>
          <w:bCs/>
          <w:sz w:val="26"/>
          <w:szCs w:val="26"/>
        </w:rPr>
        <w:t>Организация учебно-воспитательного процесса для детей с ОВЗ</w:t>
      </w:r>
      <w:r w:rsidRPr="009B2A0D">
        <w:rPr>
          <w:rFonts w:ascii="Times New Roman" w:eastAsia="Calibri" w:hAnsi="Times New Roman" w:cs="Times New Roman"/>
          <w:sz w:val="26"/>
          <w:szCs w:val="26"/>
        </w:rPr>
        <w:t>»,</w:t>
      </w:r>
    </w:p>
    <w:p w:rsidR="00C5029B" w:rsidRPr="009B2A0D" w:rsidRDefault="00C5029B" w:rsidP="00C5029B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2A0D">
        <w:rPr>
          <w:rFonts w:ascii="Times New Roman" w:eastAsia="Calibri" w:hAnsi="Times New Roman" w:cs="Times New Roman"/>
          <w:bCs/>
          <w:sz w:val="26"/>
          <w:szCs w:val="26"/>
        </w:rPr>
        <w:t xml:space="preserve">«Психолого-педагогическое сопровождение образовательного процесса», </w:t>
      </w:r>
    </w:p>
    <w:p w:rsidR="00C5029B" w:rsidRPr="009B2A0D" w:rsidRDefault="00C5029B" w:rsidP="00C5029B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2A0D">
        <w:rPr>
          <w:rFonts w:ascii="Times New Roman" w:eastAsia="Calibri" w:hAnsi="Times New Roman" w:cs="Times New Roman"/>
          <w:bCs/>
          <w:sz w:val="26"/>
          <w:szCs w:val="26"/>
        </w:rPr>
        <w:t>«Основы экспериментальной деятельности в образовании</w:t>
      </w:r>
      <w:r w:rsidRPr="009B2A0D">
        <w:rPr>
          <w:rFonts w:ascii="Times New Roman" w:hAnsi="Times New Roman" w:cs="Times New Roman"/>
          <w:bCs/>
          <w:sz w:val="26"/>
          <w:szCs w:val="26"/>
        </w:rPr>
        <w:t>»,</w:t>
      </w:r>
    </w:p>
    <w:p w:rsidR="00C5029B" w:rsidRPr="009B2A0D" w:rsidRDefault="00C5029B" w:rsidP="00C5029B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2A0D">
        <w:rPr>
          <w:rFonts w:ascii="Times New Roman" w:eastAsia="Calibri" w:hAnsi="Times New Roman" w:cs="Times New Roman"/>
          <w:sz w:val="26"/>
          <w:szCs w:val="26"/>
        </w:rPr>
        <w:t xml:space="preserve"> «Педагогическая поддержка одарённых детей», </w:t>
      </w:r>
    </w:p>
    <w:p w:rsidR="00C5029B" w:rsidRPr="009B2A0D" w:rsidRDefault="00C5029B" w:rsidP="00C5029B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2A0D">
        <w:rPr>
          <w:rFonts w:ascii="Times New Roman" w:eastAsia="Calibri" w:hAnsi="Times New Roman" w:cs="Times New Roman"/>
          <w:sz w:val="26"/>
          <w:szCs w:val="26"/>
        </w:rPr>
        <w:t xml:space="preserve"> «Организация внеурочной деятельности в рамках реализации ФГОС»,</w:t>
      </w:r>
    </w:p>
    <w:p w:rsidR="00C5029B" w:rsidRPr="009B2A0D" w:rsidRDefault="00C5029B" w:rsidP="00C5029B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2A0D">
        <w:rPr>
          <w:rFonts w:ascii="Times New Roman" w:eastAsia="Times New Roman" w:hAnsi="Times New Roman" w:cs="Times New Roman"/>
          <w:bCs/>
          <w:sz w:val="26"/>
          <w:szCs w:val="26"/>
        </w:rPr>
        <w:t>«Применение современных психолого-педагогических технологий в образовательном процессе»</w:t>
      </w:r>
      <w:r w:rsidRPr="009B2A0D">
        <w:rPr>
          <w:rFonts w:ascii="Times New Roman" w:hAnsi="Times New Roman" w:cs="Times New Roman"/>
          <w:bCs/>
          <w:sz w:val="26"/>
          <w:szCs w:val="26"/>
        </w:rPr>
        <w:t>,</w:t>
      </w:r>
    </w:p>
    <w:p w:rsidR="00C5029B" w:rsidRPr="009B2A0D" w:rsidRDefault="00C5029B" w:rsidP="00C5029B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2A0D">
        <w:rPr>
          <w:rFonts w:ascii="Times New Roman" w:hAnsi="Times New Roman" w:cs="Times New Roman"/>
          <w:bCs/>
          <w:sz w:val="26"/>
          <w:szCs w:val="26"/>
        </w:rPr>
        <w:t>«Правила поведения работников образовательного учреждения при ЧС и ЧО»,</w:t>
      </w:r>
    </w:p>
    <w:p w:rsidR="00C5029B" w:rsidRPr="009B2A0D" w:rsidRDefault="00C5029B" w:rsidP="00C5029B">
      <w:pPr>
        <w:pStyle w:val="a7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2A0D">
        <w:rPr>
          <w:rFonts w:ascii="Times New Roman" w:hAnsi="Times New Roman"/>
          <w:bCs/>
          <w:sz w:val="26"/>
          <w:szCs w:val="26"/>
        </w:rPr>
        <w:t>«</w:t>
      </w:r>
      <w:r w:rsidRPr="009B2A0D">
        <w:rPr>
          <w:rFonts w:ascii="Times New Roman" w:hAnsi="Times New Roman"/>
          <w:sz w:val="26"/>
          <w:szCs w:val="26"/>
        </w:rPr>
        <w:t>Организация социального взаимодействия педагога с участниками образовательных отношений (для классных руководителей)</w:t>
      </w:r>
      <w:r w:rsidRPr="009B2A0D">
        <w:rPr>
          <w:rFonts w:ascii="Times New Roman" w:hAnsi="Times New Roman"/>
          <w:bCs/>
          <w:sz w:val="26"/>
          <w:szCs w:val="26"/>
        </w:rPr>
        <w:t>»,</w:t>
      </w:r>
    </w:p>
    <w:p w:rsidR="00C5029B" w:rsidRPr="009B2A0D" w:rsidRDefault="00C5029B" w:rsidP="00C5029B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2A0D">
        <w:rPr>
          <w:rFonts w:ascii="Times New Roman" w:hAnsi="Times New Roman" w:cs="Times New Roman"/>
          <w:bCs/>
          <w:sz w:val="26"/>
          <w:szCs w:val="26"/>
        </w:rPr>
        <w:t>«</w:t>
      </w:r>
      <w:r w:rsidRPr="009B2A0D">
        <w:rPr>
          <w:rFonts w:ascii="Times New Roman" w:hAnsi="Times New Roman" w:cs="Times New Roman"/>
          <w:sz w:val="26"/>
          <w:szCs w:val="26"/>
        </w:rPr>
        <w:t>Формирование мотивации у школьников</w:t>
      </w:r>
      <w:r w:rsidRPr="009B2A0D">
        <w:rPr>
          <w:rFonts w:ascii="Times New Roman" w:hAnsi="Times New Roman" w:cs="Times New Roman"/>
          <w:bCs/>
          <w:sz w:val="26"/>
          <w:szCs w:val="26"/>
        </w:rPr>
        <w:t xml:space="preserve">», </w:t>
      </w:r>
    </w:p>
    <w:p w:rsidR="00C5029B" w:rsidRPr="009B2A0D" w:rsidRDefault="00C5029B" w:rsidP="00C5029B">
      <w:pPr>
        <w:pStyle w:val="a7"/>
        <w:widowControl w:val="0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eastAsia="Calibri" w:hAnsi="Times New Roman"/>
          <w:sz w:val="26"/>
          <w:szCs w:val="26"/>
        </w:rPr>
      </w:pPr>
      <w:r w:rsidRPr="009B2A0D">
        <w:rPr>
          <w:rFonts w:ascii="Times New Roman" w:hAnsi="Times New Roman"/>
          <w:color w:val="333333"/>
          <w:kern w:val="36"/>
          <w:sz w:val="26"/>
          <w:szCs w:val="26"/>
        </w:rPr>
        <w:t>«</w:t>
      </w:r>
      <w:r w:rsidRPr="009B2A0D">
        <w:rPr>
          <w:rFonts w:ascii="Times New Roman" w:hAnsi="Times New Roman"/>
          <w:sz w:val="26"/>
          <w:szCs w:val="26"/>
        </w:rPr>
        <w:t>Организационно-методическое сопровождение процедур аттестации педагогических и руководящих работников ОО ЧАО».</w:t>
      </w:r>
    </w:p>
    <w:p w:rsidR="00C5029B" w:rsidRPr="009B2A0D" w:rsidRDefault="00C5029B" w:rsidP="00C5029B">
      <w:pPr>
        <w:pStyle w:val="ae"/>
        <w:widowControl w:val="0"/>
        <w:ind w:left="0" w:firstLine="709"/>
        <w:jc w:val="both"/>
        <w:outlineLvl w:val="0"/>
        <w:rPr>
          <w:sz w:val="26"/>
          <w:szCs w:val="26"/>
        </w:rPr>
      </w:pPr>
      <w:r w:rsidRPr="009B2A0D">
        <w:rPr>
          <w:b/>
          <w:sz w:val="26"/>
          <w:szCs w:val="26"/>
        </w:rPr>
        <w:lastRenderedPageBreak/>
        <w:t>По итогам проведения диагностических процедур,</w:t>
      </w:r>
      <w:r w:rsidRPr="009B2A0D">
        <w:rPr>
          <w:sz w:val="26"/>
          <w:szCs w:val="26"/>
        </w:rPr>
        <w:t xml:space="preserve"> направленных на выявление профессиональных дефицитов обучающихся д</w:t>
      </w:r>
      <w:r w:rsidRPr="009B2A0D">
        <w:rPr>
          <w:bCs/>
          <w:sz w:val="26"/>
          <w:szCs w:val="26"/>
        </w:rPr>
        <w:t>ля</w:t>
      </w:r>
      <w:r w:rsidRPr="009B2A0D">
        <w:rPr>
          <w:b/>
          <w:bCs/>
          <w:sz w:val="26"/>
          <w:szCs w:val="26"/>
        </w:rPr>
        <w:t xml:space="preserve"> 57 педагогов </w:t>
      </w:r>
      <w:r w:rsidRPr="009B2A0D">
        <w:rPr>
          <w:bCs/>
          <w:sz w:val="26"/>
          <w:szCs w:val="26"/>
        </w:rPr>
        <w:t>были разработаны индивидуальные учебные планы (ИУП) в соответствии с их профессиональными запросами в рамках прохождения курсов повышения</w:t>
      </w:r>
      <w:r w:rsidRPr="009B2A0D">
        <w:rPr>
          <w:bCs/>
          <w:i/>
          <w:iCs/>
          <w:sz w:val="26"/>
          <w:szCs w:val="26"/>
        </w:rPr>
        <w:t xml:space="preserve"> </w:t>
      </w:r>
      <w:r w:rsidRPr="009B2A0D">
        <w:rPr>
          <w:bCs/>
          <w:sz w:val="26"/>
          <w:szCs w:val="26"/>
        </w:rPr>
        <w:t>квалификации по модульной оптимизированной программе (</w:t>
      </w:r>
      <w:hyperlink r:id="rId34" w:history="1">
        <w:r w:rsidRPr="009B2A0D">
          <w:rPr>
            <w:rStyle w:val="a9"/>
            <w:bCs/>
            <w:sz w:val="26"/>
            <w:szCs w:val="26"/>
          </w:rPr>
          <w:t>https://chao.chiroipk.ru/index.php/2016-12-20-03-43-29/2020-03-11-21-16-51</w:t>
        </w:r>
      </w:hyperlink>
      <w:r w:rsidRPr="009B2A0D">
        <w:rPr>
          <w:bCs/>
          <w:sz w:val="26"/>
          <w:szCs w:val="26"/>
        </w:rPr>
        <w:t xml:space="preserve">). </w:t>
      </w:r>
    </w:p>
    <w:p w:rsidR="00C5029B" w:rsidRPr="009B2A0D" w:rsidRDefault="00C5029B" w:rsidP="00C5029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A0D">
        <w:rPr>
          <w:rFonts w:ascii="Times New Roman" w:hAnsi="Times New Roman" w:cs="Times New Roman"/>
          <w:sz w:val="26"/>
          <w:szCs w:val="26"/>
        </w:rPr>
        <w:t xml:space="preserve">Для </w:t>
      </w:r>
      <w:r w:rsidRPr="009B2A0D">
        <w:rPr>
          <w:rFonts w:ascii="Times New Roman" w:eastAsia="Times New Roman" w:hAnsi="Times New Roman" w:cs="Times New Roman"/>
          <w:b/>
          <w:sz w:val="26"/>
          <w:szCs w:val="26"/>
        </w:rPr>
        <w:t>268 педагогических работников</w:t>
      </w:r>
      <w:r w:rsidRPr="009B2A0D">
        <w:rPr>
          <w:rFonts w:ascii="Times New Roman" w:hAnsi="Times New Roman" w:cs="Times New Roman"/>
          <w:sz w:val="26"/>
          <w:szCs w:val="26"/>
        </w:rPr>
        <w:t xml:space="preserve"> организовано обучение в рамках проведения муниципальных очно-заочных обучающих семинаров, направленных </w:t>
      </w:r>
      <w:r w:rsidRPr="009B2A0D">
        <w:rPr>
          <w:rFonts w:ascii="Times New Roman" w:hAnsi="Times New Roman" w:cs="Times New Roman"/>
          <w:b/>
          <w:sz w:val="26"/>
          <w:szCs w:val="26"/>
        </w:rPr>
        <w:t>на устранение профессиональных дефицитов</w:t>
      </w:r>
      <w:r w:rsidRPr="009B2A0D">
        <w:rPr>
          <w:rFonts w:ascii="Times New Roman" w:hAnsi="Times New Roman" w:cs="Times New Roman"/>
          <w:sz w:val="26"/>
          <w:szCs w:val="26"/>
        </w:rPr>
        <w:t xml:space="preserve"> педагогов образовательных организаций ЧАО (</w:t>
      </w:r>
      <w:hyperlink r:id="rId35" w:history="1">
        <w:r w:rsidRPr="009B2A0D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https://chao.chiroipk.ru/index.php/2021-12-01-23-01-00/prikazy-ob-otchislenii-s-obucheniya-po-dpp-seminary</w:t>
        </w:r>
      </w:hyperlink>
      <w:r w:rsidRPr="009B2A0D">
        <w:rPr>
          <w:rFonts w:ascii="Times New Roman" w:hAnsi="Times New Roman" w:cs="Times New Roman"/>
          <w:sz w:val="26"/>
          <w:szCs w:val="26"/>
        </w:rPr>
        <w:t xml:space="preserve"> ):</w:t>
      </w:r>
    </w:p>
    <w:p w:rsidR="00C5029B" w:rsidRPr="009B2A0D" w:rsidRDefault="00C5029B" w:rsidP="00C5029B">
      <w:pPr>
        <w:pStyle w:val="a7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2A0D">
        <w:rPr>
          <w:rFonts w:ascii="Times New Roman" w:hAnsi="Times New Roman"/>
          <w:sz w:val="26"/>
          <w:szCs w:val="26"/>
        </w:rPr>
        <w:t>Семинар «Основы формирования функциональной грамотности школьников» (Чукотский МО) с 27.03.2023 г. по 28.03.2023 г. (</w:t>
      </w:r>
      <w:hyperlink r:id="rId36" w:history="1">
        <w:r w:rsidRPr="009B2A0D">
          <w:rPr>
            <w:rStyle w:val="wffiletext"/>
            <w:rFonts w:ascii="Times New Roman" w:hAnsi="Times New Roman"/>
            <w:color w:val="0000FF"/>
            <w:sz w:val="26"/>
            <w:szCs w:val="26"/>
            <w:u w:val="single"/>
          </w:rPr>
          <w:t>Приказ об отчислении с обучения по ДПП (пк) «Основы формирования функциональной грамотности школьников»</w:t>
        </w:r>
        <w:r w:rsidRPr="009B2A0D">
          <w:rPr>
            <w:rStyle w:val="wffilesize"/>
            <w:rFonts w:ascii="Times New Roman" w:hAnsi="Times New Roman"/>
            <w:color w:val="0000FF"/>
            <w:sz w:val="26"/>
            <w:szCs w:val="26"/>
            <w:u w:val="single"/>
          </w:rPr>
          <w:t>92.37 КБ</w:t>
        </w:r>
      </w:hyperlink>
      <w:r w:rsidRPr="009B2A0D">
        <w:rPr>
          <w:rFonts w:ascii="Times New Roman" w:hAnsi="Times New Roman"/>
          <w:sz w:val="26"/>
          <w:szCs w:val="26"/>
        </w:rPr>
        <w:t>);</w:t>
      </w:r>
    </w:p>
    <w:p w:rsidR="00C5029B" w:rsidRPr="009B2A0D" w:rsidRDefault="00C5029B" w:rsidP="00C5029B">
      <w:pPr>
        <w:pStyle w:val="a7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2A0D">
        <w:rPr>
          <w:rFonts w:ascii="Times New Roman" w:hAnsi="Times New Roman"/>
          <w:sz w:val="26"/>
          <w:szCs w:val="26"/>
        </w:rPr>
        <w:t>Семинар «Современные образовательные технологии деятельностного типа. Проблемное обучение»  (Билибинский МО) с 19.04.2023 г. по 20.04.2023 г. (</w:t>
      </w:r>
      <w:hyperlink r:id="rId37" w:history="1">
        <w:r w:rsidRPr="009B2A0D">
          <w:rPr>
            <w:rStyle w:val="wffiletext"/>
            <w:rFonts w:ascii="Times New Roman" w:hAnsi="Times New Roman"/>
            <w:color w:val="0000FF"/>
            <w:sz w:val="26"/>
            <w:szCs w:val="26"/>
            <w:u w:val="single"/>
          </w:rPr>
          <w:t>Приказ об отчислении с обучения по ДПП (пк) «Современные образовательные технологии деятельностного типа. Проблемное обучение»</w:t>
        </w:r>
        <w:r w:rsidRPr="009B2A0D">
          <w:rPr>
            <w:rStyle w:val="wffilesize"/>
            <w:rFonts w:ascii="Times New Roman" w:hAnsi="Times New Roman"/>
            <w:color w:val="0000FF"/>
            <w:sz w:val="26"/>
            <w:szCs w:val="26"/>
            <w:u w:val="single"/>
          </w:rPr>
          <w:t>92.89 КБ</w:t>
        </w:r>
      </w:hyperlink>
      <w:r w:rsidRPr="009B2A0D">
        <w:rPr>
          <w:rFonts w:ascii="Times New Roman" w:hAnsi="Times New Roman"/>
          <w:sz w:val="26"/>
          <w:szCs w:val="26"/>
        </w:rPr>
        <w:t>);</w:t>
      </w:r>
    </w:p>
    <w:p w:rsidR="00C5029B" w:rsidRPr="009B2A0D" w:rsidRDefault="00C5029B" w:rsidP="00C5029B">
      <w:pPr>
        <w:pStyle w:val="a7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9B2A0D">
        <w:rPr>
          <w:rFonts w:ascii="Times New Roman" w:hAnsi="Times New Roman"/>
          <w:sz w:val="26"/>
          <w:szCs w:val="26"/>
        </w:rPr>
        <w:t>Семинар «Формирование и оценка функциональной грамотности обучающихся в общеобразовательной организации» (г.о. Эгвекинот) с 21.03.2023 г. по 22.03.2023 г. (</w:t>
      </w:r>
      <w:hyperlink r:id="rId38" w:history="1">
        <w:r w:rsidRPr="009B2A0D">
          <w:rPr>
            <w:rStyle w:val="wffiletext"/>
            <w:rFonts w:ascii="Times New Roman" w:hAnsi="Times New Roman"/>
            <w:color w:val="0000FF"/>
            <w:sz w:val="26"/>
            <w:szCs w:val="26"/>
            <w:u w:val="single"/>
          </w:rPr>
          <w:t>Приказ об отчислении с обучения по ДПП (пк) «Формирование и оценка функциональной грамотности обучающихся в общеобразовательной организации»</w:t>
        </w:r>
        <w:r w:rsidRPr="009B2A0D">
          <w:rPr>
            <w:rStyle w:val="wffilesize"/>
            <w:rFonts w:ascii="Times New Roman" w:hAnsi="Times New Roman"/>
            <w:color w:val="0000FF"/>
            <w:sz w:val="26"/>
            <w:szCs w:val="26"/>
            <w:u w:val="single"/>
          </w:rPr>
          <w:t>85.71 КБ</w:t>
        </w:r>
      </w:hyperlink>
      <w:r w:rsidRPr="009B2A0D">
        <w:rPr>
          <w:rFonts w:ascii="Times New Roman" w:hAnsi="Times New Roman"/>
          <w:sz w:val="26"/>
          <w:szCs w:val="26"/>
        </w:rPr>
        <w:t>);</w:t>
      </w:r>
    </w:p>
    <w:p w:rsidR="00C5029B" w:rsidRPr="009B2A0D" w:rsidRDefault="00C5029B" w:rsidP="00C5029B">
      <w:pPr>
        <w:pStyle w:val="a7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2A0D">
        <w:rPr>
          <w:rFonts w:ascii="Times New Roman" w:hAnsi="Times New Roman"/>
          <w:sz w:val="26"/>
          <w:szCs w:val="26"/>
        </w:rPr>
        <w:t>Семинар «Современный урок: эффективная организация образовательного процессса» (Провиденский г.о.) с 21.02.2023 г. по 22.02.2023 г. (</w:t>
      </w:r>
      <w:r w:rsidRPr="009B2A0D">
        <w:rPr>
          <w:rStyle w:val="wffiletext"/>
          <w:rFonts w:ascii="Times New Roman" w:hAnsi="Times New Roman"/>
          <w:color w:val="0000FF"/>
          <w:sz w:val="26"/>
          <w:szCs w:val="26"/>
          <w:u w:val="single"/>
        </w:rPr>
        <w:t>Приказ об отчислении с обучения по ДПП (пк) «Современный урок: эффективная организация образовательного процесса»</w:t>
      </w:r>
      <w:r w:rsidRPr="009B2A0D">
        <w:rPr>
          <w:rStyle w:val="wffilesize"/>
          <w:rFonts w:ascii="Times New Roman" w:hAnsi="Times New Roman"/>
          <w:color w:val="0000FF"/>
          <w:sz w:val="26"/>
          <w:szCs w:val="26"/>
          <w:u w:val="single"/>
        </w:rPr>
        <w:t xml:space="preserve">85.66 КБ </w:t>
      </w:r>
      <w:r w:rsidRPr="009B2A0D">
        <w:rPr>
          <w:rFonts w:ascii="Times New Roman" w:hAnsi="Times New Roman"/>
          <w:sz w:val="26"/>
          <w:szCs w:val="26"/>
        </w:rPr>
        <w:t>);</w:t>
      </w:r>
    </w:p>
    <w:p w:rsidR="00C5029B" w:rsidRPr="009B2A0D" w:rsidRDefault="00C5029B" w:rsidP="00C5029B">
      <w:pPr>
        <w:pStyle w:val="a7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2A0D">
        <w:rPr>
          <w:rFonts w:ascii="Times New Roman" w:hAnsi="Times New Roman"/>
          <w:sz w:val="26"/>
          <w:szCs w:val="26"/>
        </w:rPr>
        <w:t>Семинар «Персональный сайт педагога как эффективный инструмент современного образования» (г.о. Анадырь) с 17.02.2023 г. по 18.02.2023 г. (</w:t>
      </w:r>
      <w:hyperlink r:id="rId39" w:history="1">
        <w:r w:rsidRPr="009B2A0D">
          <w:rPr>
            <w:rStyle w:val="wffiletext"/>
            <w:rFonts w:ascii="Times New Roman" w:hAnsi="Times New Roman"/>
            <w:color w:val="0000FF"/>
            <w:sz w:val="26"/>
            <w:szCs w:val="26"/>
            <w:u w:val="single"/>
          </w:rPr>
          <w:t xml:space="preserve">Приказ об отчислении с обучения по ДПП (пк) «Персональный сайт педагога как эффективный инструмент современного образования» </w:t>
        </w:r>
        <w:r w:rsidRPr="009B2A0D">
          <w:rPr>
            <w:rStyle w:val="wffilesize"/>
            <w:rFonts w:ascii="Times New Roman" w:hAnsi="Times New Roman"/>
            <w:color w:val="0000FF"/>
            <w:sz w:val="26"/>
            <w:szCs w:val="26"/>
            <w:u w:val="single"/>
          </w:rPr>
          <w:t>101.11 КБ</w:t>
        </w:r>
      </w:hyperlink>
      <w:r w:rsidRPr="009B2A0D">
        <w:rPr>
          <w:rFonts w:ascii="Times New Roman" w:hAnsi="Times New Roman"/>
          <w:sz w:val="26"/>
          <w:szCs w:val="26"/>
        </w:rPr>
        <w:t>);</w:t>
      </w:r>
    </w:p>
    <w:p w:rsidR="00C5029B" w:rsidRPr="009B2A0D" w:rsidRDefault="00C5029B" w:rsidP="00C5029B">
      <w:pPr>
        <w:pStyle w:val="a7"/>
        <w:numPr>
          <w:ilvl w:val="0"/>
          <w:numId w:val="33"/>
        </w:numPr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2A0D">
        <w:rPr>
          <w:rFonts w:ascii="Times New Roman" w:hAnsi="Times New Roman"/>
          <w:sz w:val="26"/>
          <w:szCs w:val="26"/>
        </w:rPr>
        <w:t xml:space="preserve">Семинар «Использование современных информационных  технологий. Сетевое взаимодействие» (Чукотский МО) с 17.01.2023 г. по 19.01.2023 г.( </w:t>
      </w:r>
      <w:hyperlink r:id="rId40" w:history="1">
        <w:r w:rsidRPr="009B2A0D">
          <w:rPr>
            <w:rStyle w:val="wffiletext"/>
            <w:rFonts w:ascii="Times New Roman" w:hAnsi="Times New Roman"/>
            <w:color w:val="0000FF"/>
            <w:sz w:val="26"/>
            <w:szCs w:val="26"/>
            <w:u w:val="single"/>
          </w:rPr>
          <w:t>Приказ об отчислении с обучения по ДПП (пк) «Использование современных информационных технологий. Сетевое взаимодействие»</w:t>
        </w:r>
        <w:r w:rsidRPr="009B2A0D">
          <w:rPr>
            <w:rStyle w:val="wffilesize"/>
            <w:rFonts w:ascii="Times New Roman" w:hAnsi="Times New Roman"/>
            <w:color w:val="0000FF"/>
            <w:sz w:val="26"/>
            <w:szCs w:val="26"/>
            <w:u w:val="single"/>
          </w:rPr>
          <w:t>90.97 КБ</w:t>
        </w:r>
      </w:hyperlink>
      <w:r w:rsidRPr="009B2A0D">
        <w:rPr>
          <w:rFonts w:ascii="Times New Roman" w:hAnsi="Times New Roman"/>
          <w:sz w:val="26"/>
          <w:szCs w:val="26"/>
        </w:rPr>
        <w:t>).</w:t>
      </w:r>
    </w:p>
    <w:p w:rsidR="00855A4E" w:rsidRPr="009B2A0D" w:rsidRDefault="00C5029B" w:rsidP="00C50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A0D">
        <w:rPr>
          <w:rFonts w:ascii="Times New Roman" w:hAnsi="Times New Roman" w:cs="Times New Roman"/>
          <w:sz w:val="26"/>
          <w:szCs w:val="26"/>
        </w:rPr>
        <w:t xml:space="preserve">Для </w:t>
      </w:r>
      <w:r w:rsidRPr="009B2A0D">
        <w:rPr>
          <w:rFonts w:ascii="Times New Roman" w:hAnsi="Times New Roman" w:cs="Times New Roman"/>
          <w:b/>
          <w:sz w:val="26"/>
          <w:szCs w:val="26"/>
        </w:rPr>
        <w:t>28</w:t>
      </w:r>
      <w:r w:rsidRPr="009B2A0D">
        <w:rPr>
          <w:rFonts w:ascii="Times New Roman" w:hAnsi="Times New Roman" w:cs="Times New Roman"/>
          <w:sz w:val="26"/>
          <w:szCs w:val="26"/>
        </w:rPr>
        <w:t xml:space="preserve"> </w:t>
      </w:r>
      <w:r w:rsidRPr="009B2A0D">
        <w:rPr>
          <w:rFonts w:ascii="Times New Roman" w:hAnsi="Times New Roman" w:cs="Times New Roman"/>
          <w:b/>
          <w:sz w:val="26"/>
          <w:szCs w:val="26"/>
        </w:rPr>
        <w:t xml:space="preserve"> учителей начальных классов</w:t>
      </w:r>
      <w:r w:rsidRPr="009B2A0D">
        <w:rPr>
          <w:rFonts w:ascii="Times New Roman" w:hAnsi="Times New Roman" w:cs="Times New Roman"/>
          <w:sz w:val="26"/>
          <w:szCs w:val="26"/>
        </w:rPr>
        <w:t xml:space="preserve"> Чукотского автономного округа в процессе диагностических процедур были разработаны индивидуальные образовательные маршруты с учетом профессиональных дефицитов. По итогам освоения индивидуальных образовательных маршрутов 1.11.2023 года была проведена региональная оценка методических компетенций учителей начальных классов общеобразовательных организаций Чукотского автономного округа. В диагностике приняли участие 21 учитель начальных классов из двух общеобразовательных организаций городского округа Анадырь.</w:t>
      </w:r>
      <w:r w:rsidRPr="009B2A0D">
        <w:rPr>
          <w:rFonts w:ascii="Times New Roman" w:hAnsi="Times New Roman" w:cs="Times New Roman"/>
          <w:bCs/>
          <w:sz w:val="26"/>
          <w:szCs w:val="26"/>
        </w:rPr>
        <w:t xml:space="preserve"> (</w:t>
      </w:r>
      <w:hyperlink r:id="rId41" w:history="1">
        <w:r w:rsidRPr="009B2A0D">
          <w:rPr>
            <w:rStyle w:val="wffiletext"/>
            <w:rFonts w:ascii="Times New Roman" w:hAnsi="Times New Roman" w:cs="Times New Roman"/>
            <w:color w:val="0000FF"/>
            <w:sz w:val="26"/>
            <w:szCs w:val="26"/>
            <w:u w:val="single"/>
          </w:rPr>
          <w:t xml:space="preserve">Аналитическая справка по результатам оценки методических компетенций учителей начальных классов </w:t>
        </w:r>
        <w:r w:rsidRPr="009B2A0D">
          <w:rPr>
            <w:rStyle w:val="wffilesize"/>
            <w:rFonts w:ascii="Times New Roman" w:hAnsi="Times New Roman" w:cs="Times New Roman"/>
            <w:color w:val="0000FF"/>
            <w:sz w:val="26"/>
            <w:szCs w:val="26"/>
            <w:u w:val="single"/>
          </w:rPr>
          <w:t>632.5 КБ</w:t>
        </w:r>
      </w:hyperlink>
      <w:r w:rsidR="00855A4E" w:rsidRPr="009B2A0D">
        <w:rPr>
          <w:rFonts w:ascii="Times New Roman" w:hAnsi="Times New Roman" w:cs="Times New Roman"/>
          <w:sz w:val="26"/>
          <w:szCs w:val="26"/>
        </w:rPr>
        <w:t xml:space="preserve">- на базе центра были разработаны индивидуальные образовательные маршруты с учетом выявленных в процессе диагностической процедуры для педагогов-предметников </w:t>
      </w:r>
      <w:r w:rsidR="00855A4E" w:rsidRPr="009B2A0D">
        <w:rPr>
          <w:rFonts w:ascii="Times New Roman" w:hAnsi="Times New Roman" w:cs="Times New Roman"/>
          <w:b/>
          <w:sz w:val="26"/>
          <w:szCs w:val="26"/>
        </w:rPr>
        <w:t>Дальневосточного федерального округа</w:t>
      </w:r>
      <w:r w:rsidR="00855A4E" w:rsidRPr="009B2A0D">
        <w:rPr>
          <w:rFonts w:ascii="Times New Roman" w:hAnsi="Times New Roman" w:cs="Times New Roman"/>
          <w:sz w:val="26"/>
          <w:szCs w:val="26"/>
        </w:rPr>
        <w:t xml:space="preserve">, </w:t>
      </w:r>
      <w:r w:rsidR="00855A4E" w:rsidRPr="009B2A0D">
        <w:rPr>
          <w:rFonts w:ascii="Times New Roman" w:hAnsi="Times New Roman" w:cs="Times New Roman"/>
          <w:sz w:val="26"/>
          <w:szCs w:val="26"/>
        </w:rPr>
        <w:lastRenderedPageBreak/>
        <w:t xml:space="preserve">профессиональных дефицитов для </w:t>
      </w:r>
      <w:r w:rsidR="00F17171" w:rsidRPr="009B2A0D">
        <w:rPr>
          <w:rFonts w:ascii="Times New Roman" w:hAnsi="Times New Roman" w:cs="Times New Roman"/>
          <w:b/>
          <w:sz w:val="26"/>
          <w:szCs w:val="26"/>
        </w:rPr>
        <w:t>47</w:t>
      </w:r>
      <w:r w:rsidR="00855A4E" w:rsidRPr="009B2A0D">
        <w:rPr>
          <w:rFonts w:ascii="Times New Roman" w:hAnsi="Times New Roman" w:cs="Times New Roman"/>
          <w:sz w:val="26"/>
          <w:szCs w:val="26"/>
        </w:rPr>
        <w:t xml:space="preserve"> </w:t>
      </w:r>
      <w:r w:rsidR="00855A4E" w:rsidRPr="009B2A0D">
        <w:rPr>
          <w:rFonts w:ascii="Times New Roman" w:hAnsi="Times New Roman" w:cs="Times New Roman"/>
          <w:b/>
          <w:sz w:val="26"/>
          <w:szCs w:val="26"/>
        </w:rPr>
        <w:t>учителей-предметников</w:t>
      </w:r>
      <w:r w:rsidR="00855A4E" w:rsidRPr="009B2A0D">
        <w:rPr>
          <w:rFonts w:ascii="Times New Roman" w:hAnsi="Times New Roman" w:cs="Times New Roman"/>
          <w:sz w:val="26"/>
          <w:szCs w:val="26"/>
        </w:rPr>
        <w:t xml:space="preserve"> Чукотского автономного округа</w:t>
      </w:r>
      <w:r w:rsidR="00974BA4" w:rsidRPr="009B2A0D">
        <w:rPr>
          <w:rFonts w:ascii="Times New Roman" w:hAnsi="Times New Roman" w:cs="Times New Roman"/>
          <w:sz w:val="26"/>
          <w:szCs w:val="26"/>
        </w:rPr>
        <w:t>.</w:t>
      </w:r>
    </w:p>
    <w:p w:rsidR="00F52895" w:rsidRPr="009B2A0D" w:rsidRDefault="00F52895" w:rsidP="0085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56"/>
        <w:gridCol w:w="1828"/>
        <w:gridCol w:w="1578"/>
        <w:gridCol w:w="3518"/>
        <w:gridCol w:w="1241"/>
      </w:tblGrid>
      <w:tr w:rsidR="00154E85" w:rsidRPr="009B2A0D" w:rsidTr="00154E85">
        <w:tc>
          <w:tcPr>
            <w:tcW w:w="10421" w:type="dxa"/>
            <w:gridSpan w:val="5"/>
          </w:tcPr>
          <w:p w:rsidR="00154E85" w:rsidRPr="009B2A0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Физика  </w:t>
            </w:r>
            <w:r w:rsidRPr="009B2A0D">
              <w:rPr>
                <w:rFonts w:ascii="Times New Roman" w:hAnsi="Times New Roman" w:cs="Times New Roman"/>
                <w:b/>
                <w:spacing w:val="2"/>
                <w:sz w:val="23"/>
                <w:szCs w:val="23"/>
              </w:rPr>
              <w:t>(ДФО средний – 71 %, по ЧАО – 67 %)</w:t>
            </w:r>
          </w:p>
        </w:tc>
      </w:tr>
      <w:tr w:rsidR="00154E85" w:rsidRPr="009B2A0D" w:rsidTr="00154E85">
        <w:tc>
          <w:tcPr>
            <w:tcW w:w="2256" w:type="dxa"/>
          </w:tcPr>
          <w:p w:rsidR="00154E85" w:rsidRPr="009B2A0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Муниципальный район</w:t>
            </w:r>
          </w:p>
        </w:tc>
        <w:tc>
          <w:tcPr>
            <w:tcW w:w="1828" w:type="dxa"/>
          </w:tcPr>
          <w:p w:rsidR="00154E85" w:rsidRPr="009B2A0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Кол-во человек, принимавших участие в диагностике</w:t>
            </w:r>
          </w:p>
        </w:tc>
        <w:tc>
          <w:tcPr>
            <w:tcW w:w="1578" w:type="dxa"/>
          </w:tcPr>
          <w:p w:rsidR="00154E85" w:rsidRPr="009B2A0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Процент выполнения работы</w:t>
            </w:r>
          </w:p>
        </w:tc>
        <w:tc>
          <w:tcPr>
            <w:tcW w:w="3518" w:type="dxa"/>
            <w:tcBorders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Образовательная организация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Кол-во участников</w:t>
            </w:r>
          </w:p>
        </w:tc>
      </w:tr>
      <w:tr w:rsidR="00154E85" w:rsidRPr="009B2A0D" w:rsidTr="00154E85">
        <w:trPr>
          <w:trHeight w:val="574"/>
        </w:trPr>
        <w:tc>
          <w:tcPr>
            <w:tcW w:w="2256" w:type="dxa"/>
            <w:vMerge w:val="restart"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Анадырский район</w:t>
            </w:r>
          </w:p>
        </w:tc>
        <w:tc>
          <w:tcPr>
            <w:tcW w:w="1828" w:type="dxa"/>
            <w:vMerge w:val="restart"/>
          </w:tcPr>
          <w:p w:rsidR="00154E85" w:rsidRPr="009B2A0D" w:rsidRDefault="00BB7B73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78" w:type="dxa"/>
            <w:vMerge w:val="restart"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69</w:t>
            </w:r>
          </w:p>
        </w:tc>
        <w:tc>
          <w:tcPr>
            <w:tcW w:w="3518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Алькатваам»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0B2F60">
        <w:trPr>
          <w:trHeight w:val="557"/>
        </w:trPr>
        <w:tc>
          <w:tcPr>
            <w:tcW w:w="2256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2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7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 xml:space="preserve">МБОУ «Центр образования п. Беринговского» 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154E85">
        <w:trPr>
          <w:trHeight w:val="894"/>
        </w:trPr>
        <w:tc>
          <w:tcPr>
            <w:tcW w:w="2256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2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7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Канчалан»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154E85">
        <w:trPr>
          <w:trHeight w:val="794"/>
        </w:trPr>
        <w:tc>
          <w:tcPr>
            <w:tcW w:w="2256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2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7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Марково»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154E85">
        <w:trPr>
          <w:trHeight w:val="894"/>
        </w:trPr>
        <w:tc>
          <w:tcPr>
            <w:tcW w:w="2256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2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7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Мейныпильгыно»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154E85">
        <w:trPr>
          <w:trHeight w:val="869"/>
        </w:trPr>
        <w:tc>
          <w:tcPr>
            <w:tcW w:w="2256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2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7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Хатырка»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154E85">
        <w:trPr>
          <w:trHeight w:val="553"/>
        </w:trPr>
        <w:tc>
          <w:tcPr>
            <w:tcW w:w="2256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2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7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Ваеги»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154E85">
        <w:trPr>
          <w:trHeight w:val="770"/>
        </w:trPr>
        <w:tc>
          <w:tcPr>
            <w:tcW w:w="2256" w:type="dxa"/>
            <w:vMerge w:val="restart"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г.о. Эгвекинот</w:t>
            </w:r>
          </w:p>
        </w:tc>
        <w:tc>
          <w:tcPr>
            <w:tcW w:w="1828" w:type="dxa"/>
            <w:vMerge w:val="restart"/>
          </w:tcPr>
          <w:p w:rsidR="00154E85" w:rsidRPr="009B2A0D" w:rsidRDefault="00BB7B73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78" w:type="dxa"/>
            <w:vMerge w:val="restart"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3518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Амгуэма»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154E85">
        <w:trPr>
          <w:trHeight w:val="742"/>
        </w:trPr>
        <w:tc>
          <w:tcPr>
            <w:tcW w:w="2256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Конергино»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154E85">
        <w:trPr>
          <w:trHeight w:val="499"/>
        </w:trPr>
        <w:tc>
          <w:tcPr>
            <w:tcW w:w="2256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«СОШ п. Эгвекинот»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154E85">
        <w:trPr>
          <w:trHeight w:val="641"/>
        </w:trPr>
        <w:tc>
          <w:tcPr>
            <w:tcW w:w="2256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Уэлькаль»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154E85">
        <w:trPr>
          <w:trHeight w:val="571"/>
        </w:trPr>
        <w:tc>
          <w:tcPr>
            <w:tcW w:w="2256" w:type="dxa"/>
            <w:vMerge w:val="restart"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Провиденский г.о.</w:t>
            </w:r>
          </w:p>
        </w:tc>
        <w:tc>
          <w:tcPr>
            <w:tcW w:w="1828" w:type="dxa"/>
            <w:vMerge w:val="restart"/>
          </w:tcPr>
          <w:p w:rsidR="00154E85" w:rsidRPr="009B2A0D" w:rsidRDefault="00BB7B73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78" w:type="dxa"/>
            <w:vMerge w:val="restart"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3518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«ООШ с. Новое Чаплино»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154E85">
        <w:trPr>
          <w:trHeight w:val="422"/>
        </w:trPr>
        <w:tc>
          <w:tcPr>
            <w:tcW w:w="2256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2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7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«ШИСОО с. Нунлигран»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154E85">
        <w:trPr>
          <w:trHeight w:val="571"/>
        </w:trPr>
        <w:tc>
          <w:tcPr>
            <w:tcW w:w="2256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2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7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«ООШ с. Сиреники»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154E85">
        <w:trPr>
          <w:trHeight w:val="445"/>
        </w:trPr>
        <w:tc>
          <w:tcPr>
            <w:tcW w:w="2256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2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78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8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«ШИСОО п. Провидения»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154E85">
        <w:tc>
          <w:tcPr>
            <w:tcW w:w="9180" w:type="dxa"/>
            <w:gridSpan w:val="4"/>
            <w:tcBorders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15</w:t>
            </w:r>
          </w:p>
        </w:tc>
      </w:tr>
    </w:tbl>
    <w:p w:rsidR="00F52895" w:rsidRPr="009B2A0D" w:rsidRDefault="00F52895" w:rsidP="0085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64"/>
        <w:gridCol w:w="1777"/>
        <w:gridCol w:w="1622"/>
        <w:gridCol w:w="3517"/>
        <w:gridCol w:w="1241"/>
      </w:tblGrid>
      <w:tr w:rsidR="00154E85" w:rsidRPr="009B2A0D" w:rsidTr="00154E85">
        <w:tc>
          <w:tcPr>
            <w:tcW w:w="10421" w:type="dxa"/>
            <w:gridSpan w:val="5"/>
          </w:tcPr>
          <w:p w:rsidR="00154E85" w:rsidRPr="009B2A0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Математика  (ДФО средний – 74 %, по ЧАО – 73 %)</w:t>
            </w:r>
          </w:p>
        </w:tc>
      </w:tr>
      <w:tr w:rsidR="00154E85" w:rsidRPr="009B2A0D" w:rsidTr="00154E85">
        <w:tc>
          <w:tcPr>
            <w:tcW w:w="2264" w:type="dxa"/>
          </w:tcPr>
          <w:p w:rsidR="00154E85" w:rsidRPr="009B2A0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Муниципальный район</w:t>
            </w:r>
          </w:p>
        </w:tc>
        <w:tc>
          <w:tcPr>
            <w:tcW w:w="1777" w:type="dxa"/>
          </w:tcPr>
          <w:p w:rsidR="00154E85" w:rsidRPr="009B2A0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Кол-во человек, принимавших участие в </w:t>
            </w: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диагностике</w:t>
            </w:r>
          </w:p>
        </w:tc>
        <w:tc>
          <w:tcPr>
            <w:tcW w:w="1622" w:type="dxa"/>
          </w:tcPr>
          <w:p w:rsidR="00154E85" w:rsidRPr="009B2A0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Процент выполнения работы</w:t>
            </w:r>
          </w:p>
        </w:tc>
        <w:tc>
          <w:tcPr>
            <w:tcW w:w="3517" w:type="dxa"/>
            <w:tcBorders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Образовательная организация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Кол-во участников</w:t>
            </w:r>
          </w:p>
        </w:tc>
      </w:tr>
      <w:tr w:rsidR="00154E85" w:rsidRPr="009B2A0D" w:rsidTr="000B2F60">
        <w:trPr>
          <w:trHeight w:val="535"/>
        </w:trPr>
        <w:tc>
          <w:tcPr>
            <w:tcW w:w="2264" w:type="dxa"/>
            <w:vMerge w:val="restart"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Анадырский район</w:t>
            </w:r>
          </w:p>
        </w:tc>
        <w:tc>
          <w:tcPr>
            <w:tcW w:w="1777" w:type="dxa"/>
            <w:vMerge w:val="restart"/>
          </w:tcPr>
          <w:p w:rsidR="00154E85" w:rsidRPr="009B2A0D" w:rsidRDefault="00154E85" w:rsidP="00F171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F17171" w:rsidRPr="009B2A0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622" w:type="dxa"/>
            <w:vMerge w:val="restart"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3517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Алькатваам»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0B2F60">
        <w:trPr>
          <w:trHeight w:val="557"/>
        </w:trPr>
        <w:tc>
          <w:tcPr>
            <w:tcW w:w="2264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22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п. Беринговского»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54E85" w:rsidRPr="009B2A0D" w:rsidTr="000B2F60">
        <w:trPr>
          <w:trHeight w:val="568"/>
        </w:trPr>
        <w:tc>
          <w:tcPr>
            <w:tcW w:w="2264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22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Канчалан»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0B2F60">
        <w:trPr>
          <w:trHeight w:val="606"/>
        </w:trPr>
        <w:tc>
          <w:tcPr>
            <w:tcW w:w="2264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22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Марково»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54E85" w:rsidRPr="009B2A0D" w:rsidTr="000B2F60">
        <w:trPr>
          <w:trHeight w:val="519"/>
        </w:trPr>
        <w:tc>
          <w:tcPr>
            <w:tcW w:w="2264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22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Мейныпильгыно»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0B2F60">
        <w:trPr>
          <w:trHeight w:val="345"/>
        </w:trPr>
        <w:tc>
          <w:tcPr>
            <w:tcW w:w="2264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22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«ЦО п. Угольные Копи»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54E85" w:rsidRPr="009B2A0D" w:rsidTr="000B2F60">
        <w:trPr>
          <w:trHeight w:val="609"/>
        </w:trPr>
        <w:tc>
          <w:tcPr>
            <w:tcW w:w="2264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22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Хатырка»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154E85">
        <w:trPr>
          <w:trHeight w:val="572"/>
        </w:trPr>
        <w:tc>
          <w:tcPr>
            <w:tcW w:w="2264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22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Ваеги»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154E85">
        <w:trPr>
          <w:trHeight w:val="486"/>
        </w:trPr>
        <w:tc>
          <w:tcPr>
            <w:tcW w:w="2264" w:type="dxa"/>
            <w:vMerge w:val="restart"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г.о. Анадырь</w:t>
            </w:r>
          </w:p>
        </w:tc>
        <w:tc>
          <w:tcPr>
            <w:tcW w:w="1777" w:type="dxa"/>
            <w:vMerge w:val="restart"/>
          </w:tcPr>
          <w:p w:rsidR="00154E85" w:rsidRPr="009B2A0D" w:rsidRDefault="00F17171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622" w:type="dxa"/>
            <w:vMerge w:val="restart"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3517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Чукотский окружной профильный лицей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1</w:t>
            </w:r>
          </w:p>
        </w:tc>
      </w:tr>
      <w:tr w:rsidR="00154E85" w:rsidRPr="009B2A0D" w:rsidTr="000B2F60">
        <w:trPr>
          <w:trHeight w:val="271"/>
        </w:trPr>
        <w:tc>
          <w:tcPr>
            <w:tcW w:w="2264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7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2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pacing w:val="2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МБОУ «СОШ № 1 г. Анадыря»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1</w:t>
            </w:r>
          </w:p>
        </w:tc>
      </w:tr>
      <w:tr w:rsidR="00154E85" w:rsidRPr="009B2A0D" w:rsidTr="00154E85">
        <w:trPr>
          <w:trHeight w:val="427"/>
        </w:trPr>
        <w:tc>
          <w:tcPr>
            <w:tcW w:w="2264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7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2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both"/>
              <w:rPr>
                <w:rFonts w:ascii="Times New Roman" w:hAnsi="Times New Roman" w:cs="Times New Roman"/>
                <w:spacing w:val="2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МБОУ «ООШ № 1 г. Анадыря»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154E85" w:rsidRPr="009B2A0D" w:rsidTr="00154E85">
        <w:trPr>
          <w:trHeight w:val="521"/>
        </w:trPr>
        <w:tc>
          <w:tcPr>
            <w:tcW w:w="2264" w:type="dxa"/>
            <w:vMerge w:val="restart"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г.о. Певек</w:t>
            </w:r>
          </w:p>
        </w:tc>
        <w:tc>
          <w:tcPr>
            <w:tcW w:w="1777" w:type="dxa"/>
            <w:vMerge w:val="restart"/>
          </w:tcPr>
          <w:p w:rsidR="00154E85" w:rsidRPr="009B2A0D" w:rsidRDefault="00F17171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622" w:type="dxa"/>
            <w:vMerge w:val="restart"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3517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54E85" w:rsidRPr="009B2A0D" w:rsidRDefault="00154E85" w:rsidP="00154E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г. Певек»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154E85" w:rsidRPr="009B2A0D" w:rsidTr="000B2F60">
        <w:trPr>
          <w:trHeight w:val="282"/>
        </w:trPr>
        <w:tc>
          <w:tcPr>
            <w:tcW w:w="2264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7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2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«СШ с. Рыткучи»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2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154E85" w:rsidRPr="009B2A0D" w:rsidTr="000B2F60">
        <w:trPr>
          <w:trHeight w:val="557"/>
        </w:trPr>
        <w:tc>
          <w:tcPr>
            <w:tcW w:w="2264" w:type="dxa"/>
            <w:vMerge w:val="restart"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г.о. Эгвекинот</w:t>
            </w:r>
          </w:p>
        </w:tc>
        <w:tc>
          <w:tcPr>
            <w:tcW w:w="1777" w:type="dxa"/>
            <w:vMerge w:val="restart"/>
          </w:tcPr>
          <w:p w:rsidR="00154E85" w:rsidRPr="009B2A0D" w:rsidRDefault="00F17171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622" w:type="dxa"/>
            <w:vMerge w:val="restart"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3517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Амгуэма»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0B2F60">
        <w:trPr>
          <w:trHeight w:val="551"/>
        </w:trPr>
        <w:tc>
          <w:tcPr>
            <w:tcW w:w="2264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22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Конергино»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154E85" w:rsidRPr="009B2A0D" w:rsidTr="000B2F60">
        <w:trPr>
          <w:trHeight w:val="235"/>
        </w:trPr>
        <w:tc>
          <w:tcPr>
            <w:tcW w:w="2264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22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«СОШ п. Эгвекинот»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0B2F60">
        <w:trPr>
          <w:trHeight w:val="501"/>
        </w:trPr>
        <w:tc>
          <w:tcPr>
            <w:tcW w:w="2264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22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51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Уэлькаль»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154E85">
        <w:tc>
          <w:tcPr>
            <w:tcW w:w="9180" w:type="dxa"/>
            <w:gridSpan w:val="4"/>
            <w:tcBorders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</w:p>
        </w:tc>
      </w:tr>
    </w:tbl>
    <w:p w:rsidR="00F52895" w:rsidRPr="009B2A0D" w:rsidRDefault="00F52895" w:rsidP="0085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41"/>
        <w:gridCol w:w="1777"/>
        <w:gridCol w:w="1642"/>
        <w:gridCol w:w="3420"/>
        <w:gridCol w:w="1241"/>
      </w:tblGrid>
      <w:tr w:rsidR="00154E85" w:rsidRPr="009B2A0D" w:rsidTr="00154E85">
        <w:tc>
          <w:tcPr>
            <w:tcW w:w="10421" w:type="dxa"/>
            <w:gridSpan w:val="5"/>
          </w:tcPr>
          <w:p w:rsidR="00154E85" w:rsidRPr="009B2A0D" w:rsidRDefault="00154E85" w:rsidP="00153AE3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Биология  (ДФО средний – 63,2 %, по ЧАО – 61,5 %)</w:t>
            </w:r>
          </w:p>
        </w:tc>
      </w:tr>
      <w:tr w:rsidR="00154E85" w:rsidRPr="009B2A0D" w:rsidTr="00154E85">
        <w:tc>
          <w:tcPr>
            <w:tcW w:w="2341" w:type="dxa"/>
          </w:tcPr>
          <w:p w:rsidR="00154E85" w:rsidRPr="009B2A0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Муниципальный район</w:t>
            </w:r>
          </w:p>
        </w:tc>
        <w:tc>
          <w:tcPr>
            <w:tcW w:w="1777" w:type="dxa"/>
          </w:tcPr>
          <w:p w:rsidR="00154E85" w:rsidRPr="009B2A0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Кол-во человек, принимавших участие в диагностике</w:t>
            </w:r>
          </w:p>
        </w:tc>
        <w:tc>
          <w:tcPr>
            <w:tcW w:w="1642" w:type="dxa"/>
          </w:tcPr>
          <w:p w:rsidR="00154E85" w:rsidRPr="009B2A0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Процент выполнения работы</w:t>
            </w:r>
          </w:p>
        </w:tc>
        <w:tc>
          <w:tcPr>
            <w:tcW w:w="3420" w:type="dxa"/>
            <w:tcBorders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Образовательная организация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Кол-во участников</w:t>
            </w:r>
          </w:p>
        </w:tc>
      </w:tr>
      <w:tr w:rsidR="00154E85" w:rsidRPr="009B2A0D" w:rsidTr="00154E85">
        <w:trPr>
          <w:trHeight w:val="559"/>
        </w:trPr>
        <w:tc>
          <w:tcPr>
            <w:tcW w:w="2341" w:type="dxa"/>
            <w:vMerge w:val="restart"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г.о. Певек</w:t>
            </w:r>
          </w:p>
        </w:tc>
        <w:tc>
          <w:tcPr>
            <w:tcW w:w="1777" w:type="dxa"/>
            <w:vMerge w:val="restart"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642" w:type="dxa"/>
            <w:vMerge w:val="restart"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3420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г. Певек»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F23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2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154E85" w:rsidRPr="009B2A0D" w:rsidTr="000B2F60">
        <w:trPr>
          <w:trHeight w:val="270"/>
        </w:trPr>
        <w:tc>
          <w:tcPr>
            <w:tcW w:w="2341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7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42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«СШ с. Рыткучи»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:rsidR="00154E85" w:rsidRPr="009B2A0D" w:rsidRDefault="00154E85" w:rsidP="00154E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2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154E85" w:rsidRPr="009B2A0D" w:rsidTr="00154E85">
        <w:trPr>
          <w:trHeight w:val="236"/>
        </w:trPr>
        <w:tc>
          <w:tcPr>
            <w:tcW w:w="2341" w:type="dxa"/>
            <w:vMerge w:val="restart"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Провиденский г.о.</w:t>
            </w:r>
          </w:p>
        </w:tc>
        <w:tc>
          <w:tcPr>
            <w:tcW w:w="1777" w:type="dxa"/>
            <w:vMerge w:val="restart"/>
          </w:tcPr>
          <w:p w:rsidR="00154E85" w:rsidRPr="009B2A0D" w:rsidRDefault="00BB7B73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642" w:type="dxa"/>
            <w:vMerge w:val="restart"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61,5</w:t>
            </w:r>
          </w:p>
        </w:tc>
        <w:tc>
          <w:tcPr>
            <w:tcW w:w="3420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«ООШ с. Новое Чаплино»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0B2F60">
        <w:trPr>
          <w:trHeight w:val="292"/>
        </w:trPr>
        <w:tc>
          <w:tcPr>
            <w:tcW w:w="2341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42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«ООШ с. Сиреники»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4E85" w:rsidRPr="009B2A0D" w:rsidRDefault="00154E85" w:rsidP="00F238C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54E85" w:rsidRPr="009B2A0D" w:rsidTr="00154E85">
        <w:trPr>
          <w:trHeight w:val="527"/>
        </w:trPr>
        <w:tc>
          <w:tcPr>
            <w:tcW w:w="2341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42" w:type="dxa"/>
            <w:vMerge/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«ШИСОО п. Провидения»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154E85" w:rsidRPr="009B2A0D" w:rsidRDefault="00154E85" w:rsidP="00154E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154E85" w:rsidRPr="009B2A0D" w:rsidTr="00154E85">
        <w:tc>
          <w:tcPr>
            <w:tcW w:w="9180" w:type="dxa"/>
            <w:gridSpan w:val="4"/>
            <w:tcBorders>
              <w:righ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</w:tcBorders>
          </w:tcPr>
          <w:p w:rsidR="00154E85" w:rsidRPr="009B2A0D" w:rsidRDefault="00154E85" w:rsidP="00153AE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</w:tr>
    </w:tbl>
    <w:p w:rsidR="00F52895" w:rsidRPr="009B2A0D" w:rsidRDefault="00F52895" w:rsidP="0085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94"/>
        <w:gridCol w:w="1777"/>
        <w:gridCol w:w="1630"/>
        <w:gridCol w:w="3479"/>
        <w:gridCol w:w="1241"/>
      </w:tblGrid>
      <w:tr w:rsidR="00F238C7" w:rsidRPr="009B2A0D" w:rsidTr="00F238C7">
        <w:tc>
          <w:tcPr>
            <w:tcW w:w="10421" w:type="dxa"/>
            <w:gridSpan w:val="5"/>
          </w:tcPr>
          <w:p w:rsidR="00F238C7" w:rsidRPr="009B2A0D" w:rsidRDefault="00F238C7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Химия, (ДФО средний – 44,2 %, по ЧАО – 42 %)</w:t>
            </w:r>
          </w:p>
        </w:tc>
      </w:tr>
      <w:tr w:rsidR="00F238C7" w:rsidRPr="009B2A0D" w:rsidTr="00F238C7">
        <w:tc>
          <w:tcPr>
            <w:tcW w:w="2294" w:type="dxa"/>
          </w:tcPr>
          <w:p w:rsidR="00F238C7" w:rsidRPr="009B2A0D" w:rsidRDefault="00F238C7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Муниципальный район</w:t>
            </w:r>
          </w:p>
        </w:tc>
        <w:tc>
          <w:tcPr>
            <w:tcW w:w="1777" w:type="dxa"/>
          </w:tcPr>
          <w:p w:rsidR="00F238C7" w:rsidRPr="009B2A0D" w:rsidRDefault="00F238C7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Кол-во человек, </w:t>
            </w: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принимавших участие в диагностике</w:t>
            </w:r>
          </w:p>
        </w:tc>
        <w:tc>
          <w:tcPr>
            <w:tcW w:w="1630" w:type="dxa"/>
          </w:tcPr>
          <w:p w:rsidR="00F238C7" w:rsidRPr="009B2A0D" w:rsidRDefault="00F238C7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Процент выполнения </w:t>
            </w: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работы</w:t>
            </w:r>
          </w:p>
        </w:tc>
        <w:tc>
          <w:tcPr>
            <w:tcW w:w="3479" w:type="dxa"/>
            <w:tcBorders>
              <w:righ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Образовательная организация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Кол-во участник</w:t>
            </w: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ов</w:t>
            </w:r>
          </w:p>
        </w:tc>
      </w:tr>
      <w:tr w:rsidR="00F238C7" w:rsidRPr="009B2A0D" w:rsidTr="000B2F60">
        <w:trPr>
          <w:trHeight w:val="448"/>
        </w:trPr>
        <w:tc>
          <w:tcPr>
            <w:tcW w:w="2294" w:type="dxa"/>
            <w:vMerge w:val="restart"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Анадырский район</w:t>
            </w:r>
          </w:p>
        </w:tc>
        <w:tc>
          <w:tcPr>
            <w:tcW w:w="1777" w:type="dxa"/>
            <w:vMerge w:val="restart"/>
          </w:tcPr>
          <w:p w:rsidR="00F238C7" w:rsidRPr="009B2A0D" w:rsidRDefault="00BB7B73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630" w:type="dxa"/>
            <w:vMerge w:val="restart"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40,6</w:t>
            </w:r>
          </w:p>
        </w:tc>
        <w:tc>
          <w:tcPr>
            <w:tcW w:w="3479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Алькатваам»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238C7" w:rsidRPr="009B2A0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238C7" w:rsidRPr="009B2A0D" w:rsidTr="000B2F60">
        <w:trPr>
          <w:trHeight w:val="415"/>
        </w:trPr>
        <w:tc>
          <w:tcPr>
            <w:tcW w:w="2294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30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47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п. Беринговского»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238C7" w:rsidRPr="009B2A0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238C7" w:rsidRPr="009B2A0D" w:rsidTr="000B2F60">
        <w:trPr>
          <w:trHeight w:val="441"/>
        </w:trPr>
        <w:tc>
          <w:tcPr>
            <w:tcW w:w="2294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30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47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Канчалан»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238C7" w:rsidRPr="009B2A0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238C7" w:rsidRPr="009B2A0D" w:rsidTr="000B2F60">
        <w:trPr>
          <w:trHeight w:val="453"/>
        </w:trPr>
        <w:tc>
          <w:tcPr>
            <w:tcW w:w="2294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30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47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Мейныпильгыно»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238C7" w:rsidRPr="009B2A0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238C7" w:rsidRPr="009B2A0D" w:rsidTr="000B2F60">
        <w:trPr>
          <w:trHeight w:val="505"/>
        </w:trPr>
        <w:tc>
          <w:tcPr>
            <w:tcW w:w="2294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30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479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п. Угольные Копи»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F238C7" w:rsidRPr="009B2A0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238C7" w:rsidRPr="009B2A0D" w:rsidTr="00F238C7">
        <w:tc>
          <w:tcPr>
            <w:tcW w:w="2294" w:type="dxa"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г.о. Певек</w:t>
            </w:r>
          </w:p>
        </w:tc>
        <w:tc>
          <w:tcPr>
            <w:tcW w:w="1777" w:type="dxa"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30" w:type="dxa"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40,79</w:t>
            </w:r>
          </w:p>
        </w:tc>
        <w:tc>
          <w:tcPr>
            <w:tcW w:w="3479" w:type="dxa"/>
            <w:tcBorders>
              <w:righ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г. Певек»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</w:tcBorders>
          </w:tcPr>
          <w:p w:rsidR="00F238C7" w:rsidRPr="009B2A0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238C7" w:rsidRPr="009B2A0D" w:rsidTr="000B2F60">
        <w:trPr>
          <w:trHeight w:val="401"/>
        </w:trPr>
        <w:tc>
          <w:tcPr>
            <w:tcW w:w="2294" w:type="dxa"/>
            <w:vMerge w:val="restart"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г.о. Эгвекинот</w:t>
            </w:r>
          </w:p>
        </w:tc>
        <w:tc>
          <w:tcPr>
            <w:tcW w:w="1777" w:type="dxa"/>
            <w:vMerge w:val="restart"/>
          </w:tcPr>
          <w:p w:rsidR="00F238C7" w:rsidRPr="009B2A0D" w:rsidRDefault="00BB7B73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630" w:type="dxa"/>
            <w:vMerge w:val="restart"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43,42</w:t>
            </w:r>
          </w:p>
        </w:tc>
        <w:tc>
          <w:tcPr>
            <w:tcW w:w="3479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Амгуэма»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238C7" w:rsidRPr="009B2A0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238C7" w:rsidRPr="009B2A0D" w:rsidTr="000B2F60">
        <w:trPr>
          <w:trHeight w:val="469"/>
        </w:trPr>
        <w:tc>
          <w:tcPr>
            <w:tcW w:w="2294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7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Конергино»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238C7" w:rsidRPr="009B2A0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238C7" w:rsidRPr="009B2A0D" w:rsidTr="000B2F60">
        <w:trPr>
          <w:trHeight w:val="551"/>
        </w:trPr>
        <w:tc>
          <w:tcPr>
            <w:tcW w:w="2294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7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9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Рыркайпий»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F238C7" w:rsidRPr="009B2A0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238C7" w:rsidRPr="009B2A0D" w:rsidTr="000B2F60">
        <w:trPr>
          <w:trHeight w:val="265"/>
        </w:trPr>
        <w:tc>
          <w:tcPr>
            <w:tcW w:w="2294" w:type="dxa"/>
            <w:vMerge w:val="restart"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Провиденский г.о.</w:t>
            </w:r>
          </w:p>
        </w:tc>
        <w:tc>
          <w:tcPr>
            <w:tcW w:w="1777" w:type="dxa"/>
            <w:vMerge w:val="restart"/>
          </w:tcPr>
          <w:p w:rsidR="00F238C7" w:rsidRPr="009B2A0D" w:rsidRDefault="00BB7B73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630" w:type="dxa"/>
            <w:vMerge w:val="restart"/>
            <w:tcBorders>
              <w:righ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20,07</w:t>
            </w:r>
          </w:p>
        </w:tc>
        <w:tc>
          <w:tcPr>
            <w:tcW w:w="347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«ООШ с. Новое Чаплино»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238C7" w:rsidRPr="009B2A0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238C7" w:rsidRPr="009B2A0D" w:rsidTr="000B2F60">
        <w:trPr>
          <w:trHeight w:val="273"/>
        </w:trPr>
        <w:tc>
          <w:tcPr>
            <w:tcW w:w="2294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7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  <w:vMerge/>
            <w:tcBorders>
              <w:righ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«ШИСОО с. Нунлигран»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238C7" w:rsidRPr="009B2A0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238C7" w:rsidRPr="009B2A0D" w:rsidTr="000B2F60">
        <w:trPr>
          <w:trHeight w:val="255"/>
        </w:trPr>
        <w:tc>
          <w:tcPr>
            <w:tcW w:w="2294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7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  <w:vMerge/>
            <w:tcBorders>
              <w:righ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«ШИСОО п. Провидения»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238C7" w:rsidRPr="009B2A0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238C7" w:rsidRPr="009B2A0D" w:rsidTr="000B2F60">
        <w:trPr>
          <w:trHeight w:val="277"/>
        </w:trPr>
        <w:tc>
          <w:tcPr>
            <w:tcW w:w="2294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7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  <w:vMerge/>
            <w:tcBorders>
              <w:righ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«ООШ с. Энмелен»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F238C7" w:rsidRPr="009B2A0D" w:rsidRDefault="00F238C7" w:rsidP="000B2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2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F238C7" w:rsidRPr="009B2A0D" w:rsidTr="00EA1EB2">
        <w:trPr>
          <w:trHeight w:val="399"/>
        </w:trPr>
        <w:tc>
          <w:tcPr>
            <w:tcW w:w="2294" w:type="dxa"/>
            <w:vMerge w:val="restart"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Чукотский р-н</w:t>
            </w:r>
          </w:p>
        </w:tc>
        <w:tc>
          <w:tcPr>
            <w:tcW w:w="1777" w:type="dxa"/>
            <w:vMerge w:val="restart"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630" w:type="dxa"/>
            <w:vMerge w:val="restart"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41,45</w:t>
            </w:r>
          </w:p>
        </w:tc>
        <w:tc>
          <w:tcPr>
            <w:tcW w:w="3479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«Центр образования с. Лаврентия»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238C7" w:rsidRPr="009B2A0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238C7" w:rsidRPr="009B2A0D" w:rsidTr="00EA1EB2">
        <w:trPr>
          <w:trHeight w:val="225"/>
        </w:trPr>
        <w:tc>
          <w:tcPr>
            <w:tcW w:w="2294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77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30" w:type="dxa"/>
            <w:vMerge/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479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sz w:val="23"/>
                <w:szCs w:val="23"/>
              </w:rPr>
              <w:t>МБОУ «ШИСОО с. Уэлен»</w:t>
            </w:r>
          </w:p>
        </w:tc>
        <w:tc>
          <w:tcPr>
            <w:tcW w:w="1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F238C7" w:rsidRPr="009B2A0D" w:rsidRDefault="00F238C7" w:rsidP="000B2F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2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238C7" w:rsidRPr="009B2A0D" w:rsidTr="00F238C7">
        <w:tc>
          <w:tcPr>
            <w:tcW w:w="9180" w:type="dxa"/>
            <w:gridSpan w:val="4"/>
            <w:tcBorders>
              <w:righ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1241" w:type="dxa"/>
            <w:tcBorders>
              <w:left w:val="single" w:sz="4" w:space="0" w:color="808080" w:themeColor="background1" w:themeShade="80"/>
            </w:tcBorders>
          </w:tcPr>
          <w:p w:rsidR="00F238C7" w:rsidRPr="009B2A0D" w:rsidRDefault="00F238C7" w:rsidP="00153AE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</w:p>
        </w:tc>
      </w:tr>
      <w:tr w:rsidR="00F238C7" w:rsidRPr="009B2A0D" w:rsidTr="00F238C7">
        <w:tc>
          <w:tcPr>
            <w:tcW w:w="10421" w:type="dxa"/>
            <w:gridSpan w:val="5"/>
          </w:tcPr>
          <w:p w:rsidR="00F238C7" w:rsidRPr="009B2A0D" w:rsidRDefault="00F238C7" w:rsidP="001B4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Всего </w:t>
            </w:r>
            <w:r w:rsidR="001B4751"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разработано </w:t>
            </w: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ИОМов для </w:t>
            </w:r>
            <w:r w:rsidR="001B4751"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>47</w:t>
            </w:r>
            <w:r w:rsidRPr="009B2A0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педагогов</w:t>
            </w:r>
          </w:p>
        </w:tc>
      </w:tr>
    </w:tbl>
    <w:p w:rsidR="00F52895" w:rsidRPr="009B2A0D" w:rsidRDefault="00F52895" w:rsidP="0085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4D01" w:rsidRPr="009B2A0D" w:rsidRDefault="00EC466D" w:rsidP="00694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D71C6A" w:rsidRPr="009B2A0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71C6A" w:rsidRPr="009B2A0D">
        <w:rPr>
          <w:rFonts w:ascii="Times New Roman" w:hAnsi="Times New Roman" w:cs="Times New Roman"/>
          <w:bCs/>
          <w:sz w:val="26"/>
          <w:szCs w:val="26"/>
        </w:rPr>
        <w:t xml:space="preserve"> В рамках направления деятельности </w:t>
      </w:r>
      <w:r w:rsidR="00D71C6A" w:rsidRPr="009B2A0D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D71C6A" w:rsidRPr="009B2A0D">
        <w:rPr>
          <w:rFonts w:ascii="Times New Roman" w:hAnsi="Times New Roman" w:cs="Times New Roman"/>
          <w:b/>
          <w:sz w:val="26"/>
          <w:szCs w:val="26"/>
        </w:rPr>
        <w:t>разработка</w:t>
      </w:r>
      <w:r w:rsidR="0050663E" w:rsidRPr="009B2A0D">
        <w:rPr>
          <w:rFonts w:ascii="Times New Roman" w:hAnsi="Times New Roman" w:cs="Times New Roman"/>
          <w:b/>
          <w:sz w:val="26"/>
          <w:szCs w:val="26"/>
        </w:rPr>
        <w:t xml:space="preserve"> различных форм поддержки и сопровождения педагогических работников и управленческих кадров</w:t>
      </w:r>
      <w:r w:rsidR="00D71C6A" w:rsidRPr="009B2A0D">
        <w:rPr>
          <w:rFonts w:ascii="Times New Roman" w:hAnsi="Times New Roman" w:cs="Times New Roman"/>
          <w:b/>
          <w:sz w:val="26"/>
          <w:szCs w:val="26"/>
        </w:rPr>
        <w:t>»</w:t>
      </w:r>
      <w:r w:rsidR="00D71C6A" w:rsidRPr="009B2A0D">
        <w:rPr>
          <w:rFonts w:ascii="Times New Roman" w:hAnsi="Times New Roman" w:cs="Times New Roman"/>
          <w:sz w:val="26"/>
          <w:szCs w:val="26"/>
        </w:rPr>
        <w:t xml:space="preserve"> на базе центра с использованием дистанционных технологий организованы и проведены следующие мероприятия</w:t>
      </w:r>
      <w:r w:rsidR="00694D01" w:rsidRPr="009B2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694D01" w:rsidRPr="009B2A0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</w:p>
    <w:p w:rsidR="003E5B84" w:rsidRPr="009B2A0D" w:rsidRDefault="00BA0308" w:rsidP="00BA0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E5B84" w:rsidRPr="009B2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E5B84" w:rsidRPr="009B2A0D">
        <w:rPr>
          <w:rFonts w:ascii="Times New Roman" w:hAnsi="Times New Roman" w:cs="Times New Roman"/>
          <w:bCs/>
          <w:sz w:val="26"/>
          <w:szCs w:val="26"/>
        </w:rPr>
        <w:t>Организационно-методическо</w:t>
      </w:r>
      <w:r w:rsidR="003E5B84" w:rsidRPr="009B2A0D">
        <w:rPr>
          <w:rFonts w:ascii="Times New Roman" w:hAnsi="Times New Roman" w:cs="Times New Roman"/>
          <w:sz w:val="26"/>
          <w:szCs w:val="26"/>
        </w:rPr>
        <w:t>е сопровождение педагогов, участвующих в</w:t>
      </w:r>
      <w:r w:rsidR="003E5B84" w:rsidRPr="009B2A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5B84" w:rsidRPr="009B2A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E5B84" w:rsidRPr="009B2A0D">
        <w:rPr>
          <w:rFonts w:ascii="Times New Roman" w:hAnsi="Times New Roman" w:cs="Times New Roman"/>
          <w:b/>
          <w:sz w:val="26"/>
          <w:szCs w:val="26"/>
        </w:rPr>
        <w:t>Федеральном конкурсе педагогического мастерства «Педагог года - 2023».</w:t>
      </w:r>
      <w:r w:rsidR="003E5B84" w:rsidRPr="009B2A0D">
        <w:rPr>
          <w:rFonts w:ascii="Times New Roman" w:hAnsi="Times New Roman" w:cs="Times New Roman"/>
          <w:sz w:val="26"/>
          <w:szCs w:val="26"/>
        </w:rPr>
        <w:t xml:space="preserve"> Конкурс проводится в девяти номинациях: «Учитель года Чукотки», «Воспитатель года Чукотки», «Педагог-психолог года Чукотки», «Педагог дополнительного образования года Чукотки», «Учитель здоровья года Чукотки», «Педагог родных языков КМНЧ года Чукотки», «Директор года Чукотки», «Учитель – дефектолог года Чукотки»», «Спорт и здоровье».</w:t>
      </w:r>
      <w:r w:rsidR="003E5B84" w:rsidRPr="009B2A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5B84" w:rsidRPr="009B2A0D">
        <w:rPr>
          <w:rFonts w:ascii="Times New Roman" w:hAnsi="Times New Roman" w:cs="Times New Roman"/>
          <w:sz w:val="26"/>
          <w:szCs w:val="26"/>
        </w:rPr>
        <w:t xml:space="preserve">Общее количество участников конкурса - </w:t>
      </w:r>
      <w:r w:rsidR="003E5B84" w:rsidRPr="009B2A0D">
        <w:rPr>
          <w:rFonts w:ascii="Times New Roman" w:hAnsi="Times New Roman" w:cs="Times New Roman"/>
          <w:b/>
          <w:sz w:val="26"/>
          <w:szCs w:val="26"/>
        </w:rPr>
        <w:t>9 человек</w:t>
      </w:r>
      <w:r w:rsidR="003E5B84" w:rsidRPr="009B2A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0308" w:rsidRPr="009B2A0D" w:rsidRDefault="00BA0308" w:rsidP="00BA0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2A0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B2A0D">
        <w:rPr>
          <w:rFonts w:ascii="Times New Roman" w:hAnsi="Times New Roman" w:cs="Times New Roman"/>
          <w:sz w:val="26"/>
          <w:szCs w:val="26"/>
        </w:rPr>
        <w:t xml:space="preserve">  Организован вебинар «О мониторинге образовательной деятельности в 2023-2024 учебном году». О </w:t>
      </w:r>
      <w:r w:rsidRPr="009B2A0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B2A0D">
        <w:rPr>
          <w:rFonts w:ascii="Times New Roman" w:hAnsi="Times New Roman" w:cs="Times New Roman"/>
          <w:sz w:val="26"/>
          <w:szCs w:val="26"/>
        </w:rPr>
        <w:t xml:space="preserve"> этапе мониторинга готовности и реализации обновленного ФГОС среднего общего образования в общеобразовательных организациях Чукотского автономного округа.;</w:t>
      </w:r>
    </w:p>
    <w:p w:rsidR="00BA0308" w:rsidRPr="009B2A0D" w:rsidRDefault="00BA0308" w:rsidP="00BA0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A0D">
        <w:rPr>
          <w:rFonts w:ascii="Times New Roman" w:hAnsi="Times New Roman" w:cs="Times New Roman"/>
          <w:sz w:val="26"/>
          <w:szCs w:val="26"/>
        </w:rPr>
        <w:t>- Организован вебинар «О подготовке к экспертизе основных образовательных программ среднего общего образования»;</w:t>
      </w:r>
    </w:p>
    <w:p w:rsidR="00BA0308" w:rsidRPr="009B2A0D" w:rsidRDefault="00BA0308" w:rsidP="00BA0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A0D">
        <w:rPr>
          <w:rFonts w:ascii="Times New Roman" w:hAnsi="Times New Roman" w:cs="Times New Roman"/>
          <w:sz w:val="26"/>
          <w:szCs w:val="26"/>
        </w:rPr>
        <w:lastRenderedPageBreak/>
        <w:t>- Организован вебинар «О результатах экспертизы основных образовательных программ среднего общего образования».</w:t>
      </w:r>
    </w:p>
    <w:p w:rsidR="00BA0308" w:rsidRPr="009B2A0D" w:rsidRDefault="00BA0308" w:rsidP="00BA0308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A0D">
        <w:rPr>
          <w:rFonts w:ascii="Times New Roman" w:hAnsi="Times New Roman" w:cs="Times New Roman"/>
          <w:sz w:val="26"/>
          <w:szCs w:val="26"/>
        </w:rPr>
        <w:t xml:space="preserve">- Организованы два этапа  мониторинга готовности и реализации обновленного ФГОС СОО в общеобразовательных организациях Чукотского автономного округа. </w:t>
      </w:r>
      <w:r w:rsidRPr="009B2A0D">
        <w:rPr>
          <w:rFonts w:ascii="Times New Roman" w:hAnsi="Times New Roman" w:cs="Times New Roman"/>
          <w:color w:val="000000"/>
          <w:sz w:val="26"/>
          <w:szCs w:val="26"/>
        </w:rPr>
        <w:t>По результатам мониторинга подготовлен аналитический отчет (</w:t>
      </w:r>
      <w:hyperlink r:id="rId42" w:history="1">
        <w:r w:rsidRPr="009B2A0D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https://chao.chiroipk.ru/index.php/11-ffa/304-normativno-pravovaya-baza-fgos-2021</w:t>
        </w:r>
      </w:hyperlink>
      <w:r w:rsidRPr="009B2A0D">
        <w:rPr>
          <w:rFonts w:ascii="Times New Roman" w:hAnsi="Times New Roman" w:cs="Times New Roman"/>
          <w:sz w:val="26"/>
          <w:szCs w:val="26"/>
        </w:rPr>
        <w:t xml:space="preserve"> (раздел «Документы ГАУ ДПО ЧИРОиПК»)</w:t>
      </w:r>
      <w:r w:rsidRPr="009B2A0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B2A0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EC466D" w:rsidRDefault="00EC466D" w:rsidP="001E76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E7693" w:rsidRPr="009B2A0D" w:rsidRDefault="001E7693" w:rsidP="001E7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A0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6.</w:t>
      </w:r>
      <w:r w:rsidRPr="009B2A0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B2A0D">
        <w:rPr>
          <w:rFonts w:ascii="Times New Roman" w:hAnsi="Times New Roman" w:cs="Times New Roman"/>
          <w:bCs/>
          <w:sz w:val="26"/>
          <w:szCs w:val="26"/>
        </w:rPr>
        <w:t>В рамках направления деятельности</w:t>
      </w:r>
      <w:r w:rsidRPr="009B2A0D">
        <w:rPr>
          <w:rFonts w:ascii="Times New Roman" w:hAnsi="Times New Roman" w:cs="Times New Roman"/>
          <w:sz w:val="26"/>
          <w:szCs w:val="26"/>
        </w:rPr>
        <w:t xml:space="preserve"> </w:t>
      </w:r>
      <w:r w:rsidRPr="009B2A0D">
        <w:rPr>
          <w:rFonts w:ascii="Times New Roman" w:hAnsi="Times New Roman" w:cs="Times New Roman"/>
          <w:b/>
          <w:sz w:val="26"/>
          <w:szCs w:val="26"/>
        </w:rPr>
        <w:t xml:space="preserve">«организация консультационной работы с педагогическими работниками и управленческими кадрами» </w:t>
      </w:r>
      <w:r w:rsidRPr="009B2A0D">
        <w:rPr>
          <w:rFonts w:ascii="Times New Roman" w:hAnsi="Times New Roman" w:cs="Times New Roman"/>
          <w:sz w:val="26"/>
          <w:szCs w:val="26"/>
        </w:rPr>
        <w:t>были осуществлены следующие мероприятия:</w:t>
      </w:r>
    </w:p>
    <w:p w:rsidR="001E7693" w:rsidRPr="009B2A0D" w:rsidRDefault="001E7693" w:rsidP="001E7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A0D">
        <w:rPr>
          <w:rFonts w:ascii="Times New Roman" w:hAnsi="Times New Roman" w:cs="Times New Roman"/>
          <w:bCs/>
          <w:sz w:val="26"/>
          <w:szCs w:val="26"/>
        </w:rPr>
        <w:t xml:space="preserve">- создана </w:t>
      </w:r>
      <w:r w:rsidRPr="009B2A0D">
        <w:rPr>
          <w:rFonts w:ascii="Times New Roman" w:hAnsi="Times New Roman" w:cs="Times New Roman"/>
          <w:b/>
          <w:sz w:val="26"/>
          <w:szCs w:val="26"/>
        </w:rPr>
        <w:t>единая методическая служба,</w:t>
      </w:r>
      <w:r w:rsidRPr="009B2A0D">
        <w:rPr>
          <w:rFonts w:ascii="Times New Roman" w:hAnsi="Times New Roman" w:cs="Times New Roman"/>
          <w:sz w:val="26"/>
          <w:szCs w:val="26"/>
        </w:rPr>
        <w:t xml:space="preserve"> обеспечивающая методическую поддержку педагогов общеобразовательных организаций Чукотского автономного округа по вопросам подготовки к введению обновленных ФГОС НОО, ФГОС ООО. ФГОС СОО. </w:t>
      </w:r>
    </w:p>
    <w:p w:rsidR="001E7693" w:rsidRPr="009B2A0D" w:rsidRDefault="001E7693" w:rsidP="001E76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2A0D">
        <w:rPr>
          <w:rFonts w:ascii="Times New Roman" w:hAnsi="Times New Roman"/>
          <w:sz w:val="26"/>
          <w:szCs w:val="26"/>
        </w:rPr>
        <w:t>- консультационное сопровождение процедур аттестации руководящих и педагогических работников образовательных организаций округа (</w:t>
      </w:r>
      <w:hyperlink r:id="rId43" w:history="1">
        <w:r w:rsidRPr="009B2A0D">
          <w:rPr>
            <w:rStyle w:val="a9"/>
            <w:rFonts w:ascii="Times New Roman" w:hAnsi="Times New Roman"/>
            <w:sz w:val="26"/>
            <w:szCs w:val="26"/>
          </w:rPr>
          <w:t>https://cdo1.chiroipk.ru/course/view.php?id=188</w:t>
        </w:r>
      </w:hyperlink>
      <w:r w:rsidRPr="009B2A0D">
        <w:rPr>
          <w:rFonts w:ascii="Times New Roman" w:hAnsi="Times New Roman"/>
          <w:sz w:val="26"/>
          <w:szCs w:val="26"/>
        </w:rPr>
        <w:t xml:space="preserve"> );</w:t>
      </w:r>
    </w:p>
    <w:p w:rsidR="00371871" w:rsidRPr="009B2A0D" w:rsidRDefault="001E7693" w:rsidP="001E7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2A0D">
        <w:rPr>
          <w:rFonts w:ascii="Times New Roman" w:hAnsi="Times New Roman" w:cs="Times New Roman"/>
          <w:sz w:val="26"/>
          <w:szCs w:val="26"/>
        </w:rPr>
        <w:t>- консультационное сопровождение школ с низкими образовательными результатами и с признаками необъективности при оценивании работ ВПР в рамках проекта адресной методической помощи (</w:t>
      </w:r>
      <w:hyperlink r:id="rId44" w:history="1">
        <w:r w:rsidRPr="009B2A0D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https://chao.chiroipk.ru/index.php/2017-03-15-00-32-33/regionalnyj-proekt-500</w:t>
        </w:r>
      </w:hyperlink>
    </w:p>
    <w:p w:rsidR="001E7693" w:rsidRPr="009B2A0D" w:rsidRDefault="001E7693" w:rsidP="00BA5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5738" w:rsidRPr="009B2A0D" w:rsidRDefault="001E7693" w:rsidP="00BA5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A0D">
        <w:rPr>
          <w:rFonts w:ascii="Times New Roman" w:hAnsi="Times New Roman" w:cs="Times New Roman"/>
          <w:b/>
          <w:sz w:val="26"/>
          <w:szCs w:val="26"/>
        </w:rPr>
        <w:t>7</w:t>
      </w:r>
      <w:r w:rsidR="00BA5738" w:rsidRPr="009B2A0D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BA5738" w:rsidRPr="009B2A0D">
        <w:rPr>
          <w:rFonts w:ascii="Times New Roman" w:hAnsi="Times New Roman" w:cs="Times New Roman"/>
          <w:bCs/>
          <w:sz w:val="26"/>
          <w:szCs w:val="26"/>
        </w:rPr>
        <w:t xml:space="preserve">В рамках направления деятельности </w:t>
      </w:r>
      <w:r w:rsidR="00BA5738" w:rsidRPr="009B2A0D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BA5738" w:rsidRPr="009B2A0D">
        <w:rPr>
          <w:rFonts w:ascii="Times New Roman" w:hAnsi="Times New Roman" w:cs="Times New Roman"/>
          <w:b/>
          <w:sz w:val="26"/>
          <w:szCs w:val="26"/>
        </w:rPr>
        <w:t>тьюторское сопровождение реализации программ повышения квалификации педагогических работников и управленческих кадров с учётом новейших программ ДПО (в том числе из Федерального реестра ДПП)»</w:t>
      </w:r>
      <w:r w:rsidR="00BA5738" w:rsidRPr="009B2A0D">
        <w:rPr>
          <w:rFonts w:ascii="Times New Roman" w:hAnsi="Times New Roman" w:cs="Times New Roman"/>
          <w:sz w:val="26"/>
          <w:szCs w:val="26"/>
        </w:rPr>
        <w:t xml:space="preserve"> сотрудниками центра организована координация тьюторского сопровождения 95 педагогических работников из общеобразовательных организаций Чукотского автономного округа, обучающихся по дополнительной профессиональной программе (программе повышения квалификации) «Школа современного учителя».</w:t>
      </w:r>
    </w:p>
    <w:p w:rsidR="00BA5738" w:rsidRPr="009B2A0D" w:rsidRDefault="00BA5738" w:rsidP="00BA5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4C92" w:rsidRPr="009B2A0D" w:rsidRDefault="001E7693" w:rsidP="001D2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A0D">
        <w:rPr>
          <w:rFonts w:ascii="Times New Roman" w:hAnsi="Times New Roman" w:cs="Times New Roman"/>
          <w:b/>
          <w:sz w:val="26"/>
          <w:szCs w:val="26"/>
        </w:rPr>
        <w:t>8</w:t>
      </w:r>
      <w:r w:rsidR="00654C92" w:rsidRPr="009B2A0D">
        <w:rPr>
          <w:rFonts w:ascii="Times New Roman" w:hAnsi="Times New Roman" w:cs="Times New Roman"/>
          <w:b/>
          <w:sz w:val="26"/>
          <w:szCs w:val="26"/>
        </w:rPr>
        <w:t>.</w:t>
      </w:r>
      <w:r w:rsidR="00654C92" w:rsidRPr="009B2A0D">
        <w:rPr>
          <w:rFonts w:ascii="Times New Roman" w:hAnsi="Times New Roman" w:cs="Times New Roman"/>
          <w:sz w:val="26"/>
          <w:szCs w:val="26"/>
        </w:rPr>
        <w:t xml:space="preserve"> </w:t>
      </w:r>
      <w:r w:rsidR="00654C92" w:rsidRPr="009B2A0D">
        <w:rPr>
          <w:rFonts w:ascii="Times New Roman" w:hAnsi="Times New Roman" w:cs="Times New Roman"/>
          <w:bCs/>
          <w:sz w:val="26"/>
          <w:szCs w:val="26"/>
        </w:rPr>
        <w:t>В рамках направления деятельности</w:t>
      </w:r>
      <w:r w:rsidR="00654C92" w:rsidRPr="009B2A0D">
        <w:rPr>
          <w:rFonts w:ascii="Times New Roman" w:hAnsi="Times New Roman" w:cs="Times New Roman"/>
          <w:sz w:val="26"/>
          <w:szCs w:val="26"/>
        </w:rPr>
        <w:t xml:space="preserve"> </w:t>
      </w:r>
      <w:r w:rsidR="00654C92" w:rsidRPr="009B2A0D">
        <w:rPr>
          <w:rFonts w:ascii="Times New Roman" w:hAnsi="Times New Roman" w:cs="Times New Roman"/>
          <w:b/>
          <w:sz w:val="26"/>
          <w:szCs w:val="26"/>
        </w:rPr>
        <w:t xml:space="preserve">«аналитические исследования результатов диагностики профессиональных компетенций» </w:t>
      </w:r>
      <w:r w:rsidR="00654C92" w:rsidRPr="009B2A0D">
        <w:rPr>
          <w:rFonts w:ascii="Times New Roman" w:hAnsi="Times New Roman" w:cs="Times New Roman"/>
          <w:sz w:val="26"/>
          <w:szCs w:val="26"/>
        </w:rPr>
        <w:t>были осуществлены следующие мероприятия:</w:t>
      </w:r>
    </w:p>
    <w:p w:rsidR="00A33656" w:rsidRPr="009B2A0D" w:rsidRDefault="00A33656" w:rsidP="00A33656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9B2A0D">
        <w:rPr>
          <w:rFonts w:ascii="Times New Roman" w:hAnsi="Times New Roman" w:cs="Times New Roman"/>
          <w:sz w:val="26"/>
          <w:szCs w:val="26"/>
        </w:rPr>
        <w:t>- диагностика общеобразовательных организаций и диагностика профессиональных затруднений учителей в рамках проекта «500+» (</w:t>
      </w:r>
      <w:hyperlink r:id="rId45" w:history="1">
        <w:r w:rsidRPr="009B2A0D">
          <w:rPr>
            <w:rStyle w:val="a9"/>
            <w:rFonts w:ascii="Times New Roman" w:hAnsi="Times New Roman" w:cs="Times New Roman"/>
            <w:bCs/>
            <w:sz w:val="26"/>
            <w:szCs w:val="26"/>
            <w:lang w:eastAsia="ru-RU"/>
          </w:rPr>
          <w:t>https://chao.chiroipk.ru/index.php/2017-03-15-00-32-33/regionalnyj-proekt-500</w:t>
        </w:r>
      </w:hyperlink>
      <w:r w:rsidRPr="009B2A0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) </w:t>
      </w:r>
    </w:p>
    <w:p w:rsidR="00040B85" w:rsidRPr="009B2A0D" w:rsidRDefault="00040B85" w:rsidP="00040B85">
      <w:pPr>
        <w:pStyle w:val="a7"/>
        <w:numPr>
          <w:ilvl w:val="0"/>
          <w:numId w:val="30"/>
        </w:numPr>
        <w:spacing w:after="12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9B2A0D">
        <w:rPr>
          <w:rFonts w:ascii="Times New Roman" w:hAnsi="Times New Roman"/>
          <w:sz w:val="26"/>
          <w:szCs w:val="26"/>
          <w:lang w:val="en-US"/>
        </w:rPr>
        <w:t>C</w:t>
      </w:r>
      <w:r w:rsidRPr="009B2A0D">
        <w:rPr>
          <w:rFonts w:ascii="Times New Roman" w:hAnsi="Times New Roman"/>
          <w:sz w:val="26"/>
          <w:szCs w:val="26"/>
        </w:rPr>
        <w:t xml:space="preserve"> 13.04.2023 г. по 28.04.2023 года сопровождение  </w:t>
      </w:r>
      <w:r w:rsidRPr="009B2A0D">
        <w:rPr>
          <w:rFonts w:ascii="Times New Roman" w:eastAsia="Calibri" w:hAnsi="Times New Roman"/>
          <w:sz w:val="26"/>
          <w:szCs w:val="26"/>
        </w:rPr>
        <w:t>диагностики</w:t>
      </w:r>
      <w:r w:rsidRPr="009B2A0D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9B2A0D">
        <w:rPr>
          <w:rFonts w:ascii="Times New Roman" w:hAnsi="Times New Roman"/>
          <w:sz w:val="26"/>
          <w:szCs w:val="26"/>
        </w:rPr>
        <w:t>профессиональных предметных компетенций учителей биологии, физики, химии и математики, а также управленческих кадров субъектов ДФО (</w:t>
      </w:r>
      <w:hyperlink r:id="rId46" w:history="1">
        <w:r w:rsidRPr="009B2A0D">
          <w:rPr>
            <w:rFonts w:ascii="Times New Roman" w:hAnsi="Times New Roman"/>
            <w:color w:val="0000FF"/>
            <w:sz w:val="26"/>
            <w:u w:val="single"/>
          </w:rPr>
          <w:t>Информация об участии в процедуре диагностики профессиональных компетенций на платформе ФГАОУ ДПО «Академия Минпросвещения России» 22.62 КБ</w:t>
        </w:r>
      </w:hyperlink>
      <w:r w:rsidRPr="009B2A0D">
        <w:rPr>
          <w:rFonts w:ascii="Times New Roman" w:hAnsi="Times New Roman"/>
          <w:sz w:val="26"/>
          <w:szCs w:val="26"/>
        </w:rPr>
        <w:t>). Комплексный анализ результатов диагностики профессиональных предметных компетенций учителей биологии, физики, химии и математики субъектов ДФО, представлен Академией Минпросвещения России 7 августа 2023 г. на стратегическай сессии по планированию деятельности региональной системы образования для устранения профессиональных дефицитов учителей-предметников;</w:t>
      </w:r>
    </w:p>
    <w:p w:rsidR="00225FF3" w:rsidRPr="009B2A0D" w:rsidRDefault="007B2772" w:rsidP="00225F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A0D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25FF3" w:rsidRPr="009B2A0D">
        <w:rPr>
          <w:rFonts w:ascii="Times New Roman" w:hAnsi="Times New Roman" w:cs="Times New Roman"/>
          <w:sz w:val="26"/>
          <w:szCs w:val="26"/>
        </w:rPr>
        <w:t xml:space="preserve">проведена  </w:t>
      </w:r>
      <w:r w:rsidR="00225FF3" w:rsidRPr="009B2A0D">
        <w:rPr>
          <w:rFonts w:ascii="Times New Roman" w:eastAsia="Times New Roman" w:hAnsi="Times New Roman" w:cs="Times New Roman"/>
          <w:sz w:val="26"/>
          <w:szCs w:val="26"/>
        </w:rPr>
        <w:t>1.11.2023 года итогов</w:t>
      </w:r>
      <w:r w:rsidR="003D623D" w:rsidRPr="009B2A0D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225FF3" w:rsidRPr="009B2A0D">
        <w:rPr>
          <w:rFonts w:ascii="Times New Roman" w:eastAsia="Times New Roman" w:hAnsi="Times New Roman" w:cs="Times New Roman"/>
          <w:sz w:val="26"/>
          <w:szCs w:val="26"/>
        </w:rPr>
        <w:t xml:space="preserve"> диагностическ</w:t>
      </w:r>
      <w:r w:rsidR="003D623D" w:rsidRPr="009B2A0D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225FF3" w:rsidRPr="009B2A0D">
        <w:rPr>
          <w:rFonts w:ascii="Times New Roman" w:eastAsia="Times New Roman" w:hAnsi="Times New Roman" w:cs="Times New Roman"/>
          <w:sz w:val="26"/>
          <w:szCs w:val="26"/>
        </w:rPr>
        <w:t xml:space="preserve"> процедур</w:t>
      </w:r>
      <w:r w:rsidR="003D623D" w:rsidRPr="009B2A0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25FF3" w:rsidRPr="009B2A0D">
        <w:rPr>
          <w:rFonts w:ascii="Times New Roman" w:eastAsia="Times New Roman" w:hAnsi="Times New Roman" w:cs="Times New Roman"/>
          <w:sz w:val="26"/>
          <w:szCs w:val="26"/>
        </w:rPr>
        <w:t xml:space="preserve"> оценки методических компетенций учителей начальных классов по итогам осв</w:t>
      </w:r>
      <w:r w:rsidR="003D623D" w:rsidRPr="009B2A0D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25FF3" w:rsidRPr="009B2A0D">
        <w:rPr>
          <w:rFonts w:ascii="Times New Roman" w:eastAsia="Times New Roman" w:hAnsi="Times New Roman" w:cs="Times New Roman"/>
          <w:sz w:val="26"/>
          <w:szCs w:val="26"/>
        </w:rPr>
        <w:t>ения индивидуальных учебных планов (</w:t>
      </w:r>
      <w:hyperlink r:id="rId47" w:history="1">
        <w:r w:rsidR="00225FF3" w:rsidRPr="009B2A0D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https://vk.com/@chiroipk-60</w:t>
        </w:r>
      </w:hyperlink>
      <w:r w:rsidR="00225FF3" w:rsidRPr="009B2A0D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D623D" w:rsidRPr="009B2A0D" w:rsidRDefault="003D623D" w:rsidP="003D623D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2A0D">
        <w:rPr>
          <w:rFonts w:ascii="Times New Roman" w:hAnsi="Times New Roman" w:cs="Times New Roman"/>
          <w:bCs/>
          <w:sz w:val="26"/>
          <w:szCs w:val="26"/>
        </w:rPr>
        <w:t xml:space="preserve">- проведены аналитические исследования результатов </w:t>
      </w:r>
      <w:r w:rsidRPr="009B2A0D">
        <w:rPr>
          <w:rFonts w:ascii="Times New Roman" w:hAnsi="Times New Roman" w:cs="Times New Roman"/>
          <w:sz w:val="26"/>
          <w:szCs w:val="26"/>
        </w:rPr>
        <w:t xml:space="preserve">диагностической процедуры </w:t>
      </w:r>
      <w:r w:rsidRPr="009B2A0D">
        <w:rPr>
          <w:rFonts w:ascii="Times New Roman" w:eastAsia="Times New Roman" w:hAnsi="Times New Roman" w:cs="Times New Roman"/>
          <w:sz w:val="26"/>
          <w:szCs w:val="26"/>
        </w:rPr>
        <w:t>оценки методических компетенций</w:t>
      </w:r>
      <w:r w:rsidRPr="009B2A0D">
        <w:rPr>
          <w:rFonts w:ascii="Times New Roman" w:hAnsi="Times New Roman" w:cs="Times New Roman"/>
          <w:sz w:val="26"/>
          <w:szCs w:val="26"/>
        </w:rPr>
        <w:t xml:space="preserve"> </w:t>
      </w:r>
      <w:r w:rsidRPr="009B2A0D">
        <w:rPr>
          <w:rFonts w:ascii="Times New Roman" w:eastAsia="Times New Roman" w:hAnsi="Times New Roman" w:cs="Times New Roman"/>
          <w:sz w:val="26"/>
          <w:szCs w:val="26"/>
        </w:rPr>
        <w:t xml:space="preserve">учителей начальных классов </w:t>
      </w:r>
      <w:r w:rsidRPr="009B2A0D">
        <w:rPr>
          <w:rFonts w:ascii="Times New Roman" w:hAnsi="Times New Roman" w:cs="Times New Roman"/>
          <w:sz w:val="26"/>
          <w:szCs w:val="26"/>
        </w:rPr>
        <w:t>общеобразовательных организаций городского округа Анадырь по итогу</w:t>
      </w:r>
      <w:r w:rsidRPr="009B2A0D">
        <w:rPr>
          <w:rFonts w:ascii="Times New Roman" w:eastAsia="Times New Roman" w:hAnsi="Times New Roman" w:cs="Times New Roman"/>
          <w:sz w:val="26"/>
          <w:szCs w:val="26"/>
        </w:rPr>
        <w:t xml:space="preserve"> реализации индивидуальных образовательных маршрутов педагогов</w:t>
      </w:r>
      <w:r w:rsidRPr="009B2A0D">
        <w:rPr>
          <w:rFonts w:ascii="Times New Roman" w:hAnsi="Times New Roman" w:cs="Times New Roman"/>
          <w:bCs/>
          <w:sz w:val="26"/>
          <w:szCs w:val="26"/>
        </w:rPr>
        <w:t xml:space="preserve"> (</w:t>
      </w:r>
      <w:hyperlink r:id="rId48" w:history="1">
        <w:r w:rsidRPr="009B2A0D">
          <w:rPr>
            <w:rStyle w:val="wffiletext"/>
            <w:rFonts w:ascii="Times New Roman" w:hAnsi="Times New Roman" w:cs="Times New Roman"/>
            <w:color w:val="0000FF"/>
            <w:sz w:val="26"/>
            <w:szCs w:val="26"/>
            <w:u w:val="single"/>
          </w:rPr>
          <w:t xml:space="preserve">Аналитическая справка по результатам оценки методических компетенций учителей начальных классов </w:t>
        </w:r>
        <w:r w:rsidRPr="009B2A0D">
          <w:rPr>
            <w:rStyle w:val="wffilesize"/>
            <w:rFonts w:ascii="Times New Roman" w:hAnsi="Times New Roman" w:cs="Times New Roman"/>
            <w:color w:val="0000FF"/>
            <w:sz w:val="26"/>
            <w:szCs w:val="26"/>
            <w:u w:val="single"/>
          </w:rPr>
          <w:t>632.5 КБ</w:t>
        </w:r>
      </w:hyperlink>
      <w:r w:rsidRPr="009B2A0D">
        <w:rPr>
          <w:rFonts w:ascii="Times New Roman" w:hAnsi="Times New Roman" w:cs="Times New Roman"/>
          <w:sz w:val="26"/>
          <w:szCs w:val="26"/>
        </w:rPr>
        <w:t>).</w:t>
      </w:r>
    </w:p>
    <w:p w:rsidR="00DE3B53" w:rsidRPr="009B2A0D" w:rsidRDefault="003D623D" w:rsidP="00225F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A0D">
        <w:rPr>
          <w:rFonts w:ascii="Times New Roman" w:hAnsi="Times New Roman" w:cs="Times New Roman"/>
          <w:bCs/>
          <w:sz w:val="26"/>
          <w:szCs w:val="26"/>
        </w:rPr>
        <w:t>- проведены аналитические исследования результатов диагностики профессиональных компетенций педагогических работников и управленческих кадров образовательных организаций ДФО, проведенных с 13.04.2023 г. по 28.04.2023 г. (</w:t>
      </w:r>
      <w:hyperlink r:id="rId49" w:history="1">
        <w:r w:rsidRPr="009B2A0D">
          <w:rPr>
            <w:rStyle w:val="wffiletext"/>
            <w:rFonts w:ascii="Times New Roman" w:hAnsi="Times New Roman" w:cs="Times New Roman"/>
            <w:color w:val="0000FF"/>
            <w:sz w:val="26"/>
            <w:szCs w:val="26"/>
            <w:u w:val="single"/>
          </w:rPr>
          <w:t>Информационно-аналитический отчет о результатах диагностики профессиональных компетенций педагогических работников и управленческих кадров образовательных организаций Дальневосточного федерального округа Чукотский автономный округ</w:t>
        </w:r>
        <w:r w:rsidRPr="009B2A0D">
          <w:rPr>
            <w:rStyle w:val="wffilesize"/>
            <w:rFonts w:ascii="Times New Roman" w:hAnsi="Times New Roman" w:cs="Times New Roman"/>
            <w:color w:val="0000FF"/>
            <w:sz w:val="26"/>
            <w:szCs w:val="26"/>
            <w:u w:val="single"/>
          </w:rPr>
          <w:t>387.63 КБ</w:t>
        </w:r>
      </w:hyperlink>
      <w:r w:rsidR="00DE3B53" w:rsidRPr="009B2A0D">
        <w:rPr>
          <w:rFonts w:ascii="Times New Roman" w:hAnsi="Times New Roman" w:cs="Times New Roman"/>
          <w:sz w:val="26"/>
          <w:szCs w:val="26"/>
        </w:rPr>
        <w:t>;</w:t>
      </w:r>
    </w:p>
    <w:p w:rsidR="003073D5" w:rsidRPr="009B2A0D" w:rsidRDefault="00DE3B53" w:rsidP="00DE3B53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2A0D">
        <w:rPr>
          <w:rFonts w:ascii="Times New Roman" w:hAnsi="Times New Roman" w:cs="Times New Roman"/>
          <w:sz w:val="26"/>
          <w:szCs w:val="26"/>
        </w:rPr>
        <w:t xml:space="preserve">- организованы два этапа  мониторинга готовности и реализации обновленного ФГОС СОО в общеобразовательных организациях Чукотского автономного округа. </w:t>
      </w:r>
      <w:r w:rsidRPr="009B2A0D">
        <w:rPr>
          <w:rFonts w:ascii="Times New Roman" w:hAnsi="Times New Roman" w:cs="Times New Roman"/>
          <w:color w:val="000000"/>
          <w:sz w:val="26"/>
          <w:szCs w:val="26"/>
        </w:rPr>
        <w:t>По результатам мониторинга подготовлен аналитический отчет (</w:t>
      </w:r>
      <w:hyperlink r:id="rId50" w:history="1">
        <w:r w:rsidRPr="009B2A0D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https://chao.chiroipk.ru/index.php/11-ffa/304-normativno-pravovaya-baza-fgos-2021</w:t>
        </w:r>
      </w:hyperlink>
      <w:r w:rsidRPr="009B2A0D">
        <w:rPr>
          <w:rFonts w:ascii="Times New Roman" w:hAnsi="Times New Roman" w:cs="Times New Roman"/>
          <w:sz w:val="26"/>
          <w:szCs w:val="26"/>
        </w:rPr>
        <w:t xml:space="preserve"> (раздел «Документы ГАУ ДПО ЧИРОиПК»)</w:t>
      </w:r>
      <w:r w:rsidRPr="009B2A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778AD" w:rsidRPr="009B2A0D" w:rsidRDefault="009778AD" w:rsidP="00977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A0D">
        <w:rPr>
          <w:rFonts w:ascii="Times New Roman" w:hAnsi="Times New Roman" w:cs="Times New Roman"/>
          <w:sz w:val="26"/>
          <w:szCs w:val="26"/>
        </w:rPr>
        <w:t xml:space="preserve">- организована диагностика 86 педагогических работников Чукотского автономного округа в интересах формирования региональных методических активов по предметным и методическим компетенциям учителей-предметников, разработанная </w:t>
      </w:r>
      <w:r w:rsidRPr="009B2A0D">
        <w:rPr>
          <w:rFonts w:ascii="Times New Roman" w:hAnsi="Times New Roman" w:cs="Times New Roman"/>
          <w:b/>
          <w:sz w:val="26"/>
          <w:szCs w:val="26"/>
        </w:rPr>
        <w:t>ФГАОУ ВО «Государственный университет просвещения»</w:t>
      </w:r>
      <w:r w:rsidRPr="009B2A0D">
        <w:rPr>
          <w:rFonts w:ascii="Times New Roman" w:hAnsi="Times New Roman" w:cs="Times New Roman"/>
          <w:sz w:val="26"/>
          <w:szCs w:val="26"/>
        </w:rPr>
        <w:t xml:space="preserve"> (</w:t>
      </w:r>
      <w:hyperlink r:id="rId51" w:history="1">
        <w:r w:rsidRPr="009B2A0D">
          <w:rPr>
            <w:rStyle w:val="a9"/>
            <w:rFonts w:ascii="Times New Roman" w:hAnsi="Times New Roman" w:cs="Times New Roman"/>
            <w:sz w:val="26"/>
            <w:szCs w:val="26"/>
          </w:rPr>
          <w:t>vk.com/@chiroipk-71</w:t>
        </w:r>
      </w:hyperlink>
      <w:r w:rsidRPr="009B2A0D">
        <w:rPr>
          <w:rFonts w:ascii="Times New Roman" w:hAnsi="Times New Roman" w:cs="Times New Roman"/>
          <w:sz w:val="26"/>
          <w:szCs w:val="26"/>
        </w:rPr>
        <w:t xml:space="preserve"> ).</w:t>
      </w:r>
    </w:p>
    <w:p w:rsidR="009778AD" w:rsidRPr="009B2A0D" w:rsidRDefault="009778AD" w:rsidP="00977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9778AD" w:rsidRPr="009B2A0D" w:rsidTr="00153AE3">
        <w:trPr>
          <w:trHeight w:val="509"/>
        </w:trPr>
        <w:tc>
          <w:tcPr>
            <w:tcW w:w="10421" w:type="dxa"/>
            <w:gridSpan w:val="3"/>
          </w:tcPr>
          <w:p w:rsidR="009778AD" w:rsidRPr="009B2A0D" w:rsidRDefault="009778AD" w:rsidP="00153A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A0D">
              <w:rPr>
                <w:rFonts w:ascii="Times New Roman" w:hAnsi="Times New Roman" w:cs="Times New Roman"/>
                <w:b/>
                <w:sz w:val="26"/>
                <w:szCs w:val="26"/>
              </w:rPr>
              <w:t>Диагностика предметных компетенций</w:t>
            </w:r>
          </w:p>
        </w:tc>
      </w:tr>
      <w:tr w:rsidR="009778AD" w:rsidRPr="009B2A0D" w:rsidTr="00153AE3">
        <w:trPr>
          <w:trHeight w:val="499"/>
        </w:trPr>
        <w:tc>
          <w:tcPr>
            <w:tcW w:w="10421" w:type="dxa"/>
            <w:gridSpan w:val="3"/>
            <w:vAlign w:val="center"/>
          </w:tcPr>
          <w:p w:rsidR="009778AD" w:rsidRPr="009B2A0D" w:rsidRDefault="009778AD" w:rsidP="00153AE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Всего диагностику предметных компетенций прошло 49 педагогических работника</w:t>
            </w:r>
          </w:p>
          <w:p w:rsidR="009778AD" w:rsidRPr="009B2A0D" w:rsidRDefault="009778AD" w:rsidP="00153AE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по 10 предметам:</w:t>
            </w:r>
          </w:p>
          <w:p w:rsidR="009778AD" w:rsidRPr="009B2A0D" w:rsidRDefault="009778AD" w:rsidP="00153AE3">
            <w:pPr>
              <w:tabs>
                <w:tab w:val="left" w:pos="5925"/>
              </w:tabs>
              <w:ind w:firstLine="3686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Биология                   – 4 педагога</w:t>
            </w:r>
          </w:p>
          <w:p w:rsidR="009778AD" w:rsidRPr="009B2A0D" w:rsidRDefault="009778AD" w:rsidP="00153AE3">
            <w:pPr>
              <w:tabs>
                <w:tab w:val="left" w:pos="5925"/>
              </w:tabs>
              <w:ind w:firstLine="3686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География                –  6 педагогов</w:t>
            </w:r>
          </w:p>
          <w:p w:rsidR="009778AD" w:rsidRPr="009B2A0D" w:rsidRDefault="009778AD" w:rsidP="00153AE3">
            <w:pPr>
              <w:tabs>
                <w:tab w:val="left" w:pos="5925"/>
              </w:tabs>
              <w:ind w:firstLine="3686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Информатика          –  4 педагога</w:t>
            </w:r>
          </w:p>
          <w:p w:rsidR="009778AD" w:rsidRPr="009B2A0D" w:rsidRDefault="009778AD" w:rsidP="00153AE3">
            <w:pPr>
              <w:tabs>
                <w:tab w:val="left" w:pos="5925"/>
              </w:tabs>
              <w:ind w:firstLine="3686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История                    –  3 педагога</w:t>
            </w:r>
          </w:p>
          <w:p w:rsidR="009778AD" w:rsidRPr="009B2A0D" w:rsidRDefault="009778AD" w:rsidP="00153AE3">
            <w:pPr>
              <w:tabs>
                <w:tab w:val="left" w:pos="5925"/>
              </w:tabs>
              <w:ind w:firstLine="3686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Литература              –  4 педагога</w:t>
            </w:r>
          </w:p>
          <w:p w:rsidR="009778AD" w:rsidRPr="009B2A0D" w:rsidRDefault="009778AD" w:rsidP="00153AE3">
            <w:pPr>
              <w:tabs>
                <w:tab w:val="left" w:pos="5925"/>
              </w:tabs>
              <w:ind w:firstLine="3686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Математика             –  7 педагогов</w:t>
            </w:r>
          </w:p>
          <w:p w:rsidR="009778AD" w:rsidRPr="009B2A0D" w:rsidRDefault="009778AD" w:rsidP="00153AE3">
            <w:pPr>
              <w:tabs>
                <w:tab w:val="left" w:pos="5925"/>
              </w:tabs>
              <w:ind w:firstLine="3686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Обществозние        – 6 педагогов</w:t>
            </w:r>
          </w:p>
          <w:p w:rsidR="009778AD" w:rsidRPr="009B2A0D" w:rsidRDefault="009778AD" w:rsidP="00153AE3">
            <w:pPr>
              <w:tabs>
                <w:tab w:val="left" w:pos="5925"/>
              </w:tabs>
              <w:ind w:firstLine="3686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Русский язык          – 7 педагогов</w:t>
            </w:r>
          </w:p>
          <w:p w:rsidR="009778AD" w:rsidRPr="009B2A0D" w:rsidRDefault="009778AD" w:rsidP="00153AE3">
            <w:pPr>
              <w:tabs>
                <w:tab w:val="left" w:pos="5925"/>
              </w:tabs>
              <w:ind w:firstLine="3686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Физика                    – 5 педагогов</w:t>
            </w:r>
          </w:p>
          <w:p w:rsidR="009778AD" w:rsidRPr="009B2A0D" w:rsidRDefault="009778AD" w:rsidP="00153AE3">
            <w:pPr>
              <w:tabs>
                <w:tab w:val="left" w:pos="5925"/>
              </w:tabs>
              <w:ind w:firstLine="3686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Химия                     -  3 педагога</w:t>
            </w:r>
          </w:p>
        </w:tc>
      </w:tr>
      <w:tr w:rsidR="009778AD" w:rsidRPr="009B2A0D" w:rsidTr="00153AE3">
        <w:tc>
          <w:tcPr>
            <w:tcW w:w="3473" w:type="dxa"/>
          </w:tcPr>
          <w:p w:rsidR="009778AD" w:rsidRPr="009B2A0D" w:rsidRDefault="009778AD" w:rsidP="0015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прошедших диагностику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b/>
                <w:sz w:val="24"/>
                <w:szCs w:val="24"/>
              </w:rPr>
              <w:t>Разбивка по предметам</w:t>
            </w:r>
          </w:p>
        </w:tc>
      </w:tr>
      <w:tr w:rsidR="009778AD" w:rsidRPr="009B2A0D" w:rsidTr="00153AE3">
        <w:tc>
          <w:tcPr>
            <w:tcW w:w="3473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СОШ г. Билибино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10 учителей-предметников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Биология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География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Информатика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История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Литература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Математика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Обществозн.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Русский язык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Физика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lastRenderedPageBreak/>
              <w:t>Химия - 1 педагог</w:t>
            </w:r>
          </w:p>
        </w:tc>
      </w:tr>
      <w:tr w:rsidR="009778AD" w:rsidRPr="009B2A0D" w:rsidTr="00153AE3">
        <w:tc>
          <w:tcPr>
            <w:tcW w:w="3473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 п. Эгвекинот»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5 учителей-предметников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География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Литература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Математика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Обществознание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Физика – 1 педагог</w:t>
            </w:r>
          </w:p>
        </w:tc>
      </w:tr>
      <w:tr w:rsidR="009778AD" w:rsidRPr="009B2A0D" w:rsidTr="00153AE3">
        <w:tc>
          <w:tcPr>
            <w:tcW w:w="3473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9 учителей-предметников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Биология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Информатика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История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Литература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Математика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Обществознание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Русский язык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Физика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Химия -1 педагог</w:t>
            </w:r>
          </w:p>
        </w:tc>
      </w:tr>
      <w:tr w:rsidR="009778AD" w:rsidRPr="009B2A0D" w:rsidTr="00153AE3">
        <w:tc>
          <w:tcPr>
            <w:tcW w:w="3473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7 учителей-предметников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География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Информатика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История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Математика –  2 педагога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Русский язык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Химия - 1 педагог</w:t>
            </w:r>
          </w:p>
        </w:tc>
      </w:tr>
      <w:tr w:rsidR="009778AD" w:rsidRPr="009B2A0D" w:rsidTr="00153AE3">
        <w:tc>
          <w:tcPr>
            <w:tcW w:w="3473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МБОУ «Ш-И СОО п. Провидения»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8 учителей-предметников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Биология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География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Информатика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Математика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Обществозн.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Русский язык – 2 педагога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Физика – 1 педагог</w:t>
            </w:r>
          </w:p>
        </w:tc>
      </w:tr>
      <w:tr w:rsidR="009778AD" w:rsidRPr="009B2A0D" w:rsidTr="00153AE3">
        <w:tc>
          <w:tcPr>
            <w:tcW w:w="3473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МБОУ «Ш-И СОО с. Кепервеем»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5 учителей-предметников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География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Математика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Обществозн.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Русский язык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Физика – 1 педагог</w:t>
            </w:r>
          </w:p>
        </w:tc>
      </w:tr>
      <w:tr w:rsidR="009778AD" w:rsidRPr="009B2A0D" w:rsidTr="00153AE3">
        <w:tc>
          <w:tcPr>
            <w:tcW w:w="3473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5 учителей-предметников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Биология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География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Литература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Обществозн.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Русский язык – 1 педагог</w:t>
            </w:r>
          </w:p>
        </w:tc>
      </w:tr>
      <w:tr w:rsidR="009778AD" w:rsidRPr="009B2A0D" w:rsidTr="00153AE3">
        <w:trPr>
          <w:trHeight w:val="509"/>
        </w:trPr>
        <w:tc>
          <w:tcPr>
            <w:tcW w:w="10421" w:type="dxa"/>
            <w:gridSpan w:val="3"/>
          </w:tcPr>
          <w:p w:rsidR="009778AD" w:rsidRPr="009B2A0D" w:rsidRDefault="009778AD" w:rsidP="00153A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A0D">
              <w:rPr>
                <w:rFonts w:ascii="Times New Roman" w:hAnsi="Times New Roman" w:cs="Times New Roman"/>
                <w:b/>
                <w:sz w:val="26"/>
                <w:szCs w:val="26"/>
              </w:rPr>
              <w:t>Диагностика методических компетенций</w:t>
            </w:r>
          </w:p>
        </w:tc>
      </w:tr>
      <w:tr w:rsidR="009778AD" w:rsidRPr="009B2A0D" w:rsidTr="00153AE3">
        <w:trPr>
          <w:trHeight w:val="499"/>
        </w:trPr>
        <w:tc>
          <w:tcPr>
            <w:tcW w:w="10421" w:type="dxa"/>
            <w:gridSpan w:val="3"/>
            <w:vAlign w:val="center"/>
          </w:tcPr>
          <w:p w:rsidR="009778AD" w:rsidRPr="009B2A0D" w:rsidRDefault="009778AD" w:rsidP="00153AE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Всего диагностику </w:t>
            </w:r>
            <w:r w:rsidR="0018232C" w:rsidRPr="009B2A0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методических</w:t>
            </w:r>
            <w:r w:rsidRPr="009B2A0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компетенций прошло 37 педагогических работника</w:t>
            </w:r>
          </w:p>
          <w:p w:rsidR="009778AD" w:rsidRPr="009B2A0D" w:rsidRDefault="009778AD" w:rsidP="00153AE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по 10 предметам:</w:t>
            </w:r>
          </w:p>
          <w:p w:rsidR="009778AD" w:rsidRPr="009B2A0D" w:rsidRDefault="009778AD" w:rsidP="009B64F0">
            <w:pPr>
              <w:ind w:left="3402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Биология                   – 3 педагога</w:t>
            </w:r>
          </w:p>
          <w:p w:rsidR="009778AD" w:rsidRPr="009B2A0D" w:rsidRDefault="009778AD" w:rsidP="009B64F0">
            <w:pPr>
              <w:ind w:left="3402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География                –  3 педагогов</w:t>
            </w:r>
          </w:p>
          <w:p w:rsidR="009778AD" w:rsidRPr="009B2A0D" w:rsidRDefault="009778AD" w:rsidP="009B64F0">
            <w:pPr>
              <w:ind w:left="3402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Информатика          –  2 педагога</w:t>
            </w:r>
          </w:p>
          <w:p w:rsidR="009778AD" w:rsidRPr="009B2A0D" w:rsidRDefault="009778AD" w:rsidP="009B64F0">
            <w:pPr>
              <w:ind w:left="3402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История                    –  5 педагога</w:t>
            </w:r>
          </w:p>
          <w:p w:rsidR="009778AD" w:rsidRPr="009B2A0D" w:rsidRDefault="009778AD" w:rsidP="009B64F0">
            <w:pPr>
              <w:ind w:left="3402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Литература              –  4 педагога</w:t>
            </w:r>
          </w:p>
          <w:p w:rsidR="009778AD" w:rsidRPr="009B2A0D" w:rsidRDefault="009778AD" w:rsidP="009B64F0">
            <w:pPr>
              <w:ind w:left="3402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Математика             –  7 педагогов</w:t>
            </w:r>
          </w:p>
          <w:p w:rsidR="009778AD" w:rsidRPr="009B2A0D" w:rsidRDefault="009778AD" w:rsidP="009B64F0">
            <w:pPr>
              <w:ind w:left="3402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Обществозние         – 2 педагогов</w:t>
            </w:r>
          </w:p>
          <w:p w:rsidR="009778AD" w:rsidRPr="009B2A0D" w:rsidRDefault="009778AD" w:rsidP="009B64F0">
            <w:pPr>
              <w:ind w:left="3402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Русский язык          – 4 педагогов</w:t>
            </w:r>
          </w:p>
          <w:p w:rsidR="009778AD" w:rsidRPr="009B2A0D" w:rsidRDefault="009778AD" w:rsidP="009B64F0">
            <w:pPr>
              <w:ind w:left="3402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Физика                    – 5 педагогов</w:t>
            </w:r>
          </w:p>
          <w:p w:rsidR="009778AD" w:rsidRPr="009B2A0D" w:rsidRDefault="009778AD" w:rsidP="009B64F0">
            <w:pPr>
              <w:ind w:left="3402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Химия                     -  2 педагога</w:t>
            </w:r>
          </w:p>
        </w:tc>
      </w:tr>
      <w:tr w:rsidR="009778AD" w:rsidRPr="009B2A0D" w:rsidTr="00153AE3">
        <w:tc>
          <w:tcPr>
            <w:tcW w:w="3473" w:type="dxa"/>
          </w:tcPr>
          <w:p w:rsidR="009778AD" w:rsidRPr="009B2A0D" w:rsidRDefault="009778AD" w:rsidP="0015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прошедших диагностику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b/>
                <w:sz w:val="24"/>
                <w:szCs w:val="24"/>
              </w:rPr>
              <w:t>Разбивка по предметам</w:t>
            </w:r>
          </w:p>
        </w:tc>
      </w:tr>
      <w:tr w:rsidR="009778AD" w:rsidRPr="009B2A0D" w:rsidTr="00153AE3">
        <w:tc>
          <w:tcPr>
            <w:tcW w:w="3473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СОШ г. Билибино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10 учителей-предметников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Биология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География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lastRenderedPageBreak/>
              <w:t>Информатика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История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Литература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Математика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Обществозн.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Русский язык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Физика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Химия - 1 педагог</w:t>
            </w:r>
          </w:p>
        </w:tc>
      </w:tr>
      <w:tr w:rsidR="009778AD" w:rsidRPr="009B2A0D" w:rsidTr="00153AE3">
        <w:tc>
          <w:tcPr>
            <w:tcW w:w="3473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 п. Эгвекинот»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5 учителей-предметников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География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Литература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Математика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Обществознание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Физика – 1 педагог</w:t>
            </w:r>
          </w:p>
        </w:tc>
      </w:tr>
      <w:tr w:rsidR="009778AD" w:rsidRPr="009B2A0D" w:rsidTr="00153AE3">
        <w:tc>
          <w:tcPr>
            <w:tcW w:w="3473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9 учителей-предметников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Биология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Информатика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История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Литература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Математика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Обществознание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Русский язык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Физика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Химия -1 педагог</w:t>
            </w:r>
          </w:p>
        </w:tc>
      </w:tr>
      <w:tr w:rsidR="009778AD" w:rsidRPr="009B2A0D" w:rsidTr="00153AE3">
        <w:tc>
          <w:tcPr>
            <w:tcW w:w="3473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7 учителей-предметников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География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Информатика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История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Математика –  2 педагога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Русский язык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Химия - 1 педагог</w:t>
            </w:r>
          </w:p>
        </w:tc>
      </w:tr>
      <w:tr w:rsidR="009778AD" w:rsidRPr="009B2A0D" w:rsidTr="00153AE3">
        <w:tc>
          <w:tcPr>
            <w:tcW w:w="3473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МБОУ «Ш-И СОО п. Провидения»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8 учителей-предметников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Биология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География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Информатика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Математика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Обществозн.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Русский язык – 2 педагога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Физика – 1 педагог</w:t>
            </w:r>
          </w:p>
        </w:tc>
      </w:tr>
      <w:tr w:rsidR="009778AD" w:rsidRPr="009B2A0D" w:rsidTr="00153AE3">
        <w:tc>
          <w:tcPr>
            <w:tcW w:w="3473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МБОУ «Ш-И СОО с. Кепервеем»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5 учителей-предметников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География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Математика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Обществозн.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Русский язык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Физика – 1 педагог</w:t>
            </w:r>
          </w:p>
        </w:tc>
      </w:tr>
      <w:tr w:rsidR="009778AD" w:rsidRPr="009B2A0D" w:rsidTr="00153AE3">
        <w:tc>
          <w:tcPr>
            <w:tcW w:w="3473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D">
              <w:rPr>
                <w:rFonts w:ascii="Times New Roman" w:hAnsi="Times New Roman" w:cs="Times New Roman"/>
                <w:sz w:val="24"/>
                <w:szCs w:val="24"/>
              </w:rPr>
              <w:t>5 учителей-предметников</w:t>
            </w:r>
          </w:p>
        </w:tc>
        <w:tc>
          <w:tcPr>
            <w:tcW w:w="3474" w:type="dxa"/>
          </w:tcPr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Биология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География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Литература – 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Обществозн. – 1 педагог</w:t>
            </w:r>
          </w:p>
          <w:p w:rsidR="009778AD" w:rsidRPr="009B2A0D" w:rsidRDefault="009778AD" w:rsidP="00153AE3">
            <w:pPr>
              <w:jc w:val="both"/>
              <w:rPr>
                <w:rFonts w:ascii="Times New Roman" w:hAnsi="Times New Roman" w:cs="Times New Roman"/>
              </w:rPr>
            </w:pPr>
            <w:r w:rsidRPr="009B2A0D">
              <w:rPr>
                <w:rFonts w:ascii="Times New Roman" w:hAnsi="Times New Roman" w:cs="Times New Roman"/>
                <w:sz w:val="22"/>
              </w:rPr>
              <w:t>Русский язык – 1 педагог</w:t>
            </w:r>
          </w:p>
        </w:tc>
      </w:tr>
    </w:tbl>
    <w:p w:rsidR="00A33656" w:rsidRPr="009B2A0D" w:rsidRDefault="00A33656" w:rsidP="00A33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0372D" w:rsidRPr="009B2A0D" w:rsidRDefault="001E7693" w:rsidP="00303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A0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9</w:t>
      </w:r>
      <w:r w:rsidR="00A33656" w:rsidRPr="009B2A0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  <w:r w:rsidR="00A33656" w:rsidRPr="009B2A0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33656" w:rsidRPr="009B2A0D">
        <w:rPr>
          <w:rFonts w:ascii="Times New Roman" w:hAnsi="Times New Roman" w:cs="Times New Roman"/>
          <w:bCs/>
          <w:sz w:val="26"/>
          <w:szCs w:val="26"/>
        </w:rPr>
        <w:t>В рамках направления деятельности</w:t>
      </w:r>
      <w:r w:rsidR="00A33656" w:rsidRPr="009B2A0D">
        <w:rPr>
          <w:rFonts w:ascii="Times New Roman" w:hAnsi="Times New Roman" w:cs="Times New Roman"/>
          <w:sz w:val="26"/>
          <w:szCs w:val="26"/>
        </w:rPr>
        <w:t xml:space="preserve"> </w:t>
      </w:r>
      <w:r w:rsidR="00A33656" w:rsidRPr="009B2A0D">
        <w:rPr>
          <w:rFonts w:ascii="Times New Roman" w:hAnsi="Times New Roman" w:cs="Times New Roman"/>
          <w:b/>
          <w:sz w:val="26"/>
          <w:szCs w:val="26"/>
        </w:rPr>
        <w:t xml:space="preserve">«исследования педагогических и управленческих запросов на направления повышения квалификации и профессионального развития» </w:t>
      </w:r>
      <w:r w:rsidR="00A33656" w:rsidRPr="009B2A0D">
        <w:rPr>
          <w:rFonts w:ascii="Times New Roman" w:hAnsi="Times New Roman" w:cs="Times New Roman"/>
          <w:sz w:val="26"/>
          <w:szCs w:val="26"/>
        </w:rPr>
        <w:t>были осуществлены следующие мероприятия:</w:t>
      </w:r>
    </w:p>
    <w:p w:rsidR="00A33656" w:rsidRDefault="00A33656" w:rsidP="00A3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A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период с 20 февраля 2023 года по 31 мая 2023 года проведена «экспертная апробация» примерных рабочих программ по учебным предметам среднего общего образования углубленного уровня (далее соответственно – апробация, примерные рабочие программы) на территории Чукотского автономного округа. Апробация проводилась в отношении 14 примерных рабочих программ по учебным предметам среднего общего образования (углубленный уровень), прошедших рассмотрение и утверждение </w:t>
      </w:r>
      <w:r w:rsidRPr="009B2A0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федеральным учебно-методическим объединением по общему образованию (</w:t>
      </w:r>
      <w:hyperlink r:id="rId52" w:history="1">
        <w:r w:rsidRPr="009B2A0D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https://chao.chiroipk.ru/index.php/11-ffa/605-aprobatsiya-primernykh-rabochikh-programm</w:t>
        </w:r>
      </w:hyperlink>
      <w:r w:rsidRPr="009B2A0D">
        <w:rPr>
          <w:rFonts w:ascii="Times New Roman" w:hAnsi="Times New Roman" w:cs="Times New Roman"/>
          <w:sz w:val="26"/>
          <w:szCs w:val="26"/>
        </w:rPr>
        <w:t xml:space="preserve"> )</w:t>
      </w:r>
      <w:r w:rsidR="0030372D">
        <w:rPr>
          <w:rFonts w:ascii="Times New Roman" w:hAnsi="Times New Roman" w:cs="Times New Roman"/>
          <w:sz w:val="26"/>
          <w:szCs w:val="26"/>
        </w:rPr>
        <w:t>,</w:t>
      </w:r>
    </w:p>
    <w:p w:rsidR="0030372D" w:rsidRDefault="0030372D" w:rsidP="00A3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2926">
        <w:rPr>
          <w:rFonts w:ascii="Times New Roman" w:hAnsi="Times New Roman" w:cs="Times New Roman"/>
          <w:sz w:val="26"/>
          <w:szCs w:val="26"/>
        </w:rPr>
        <w:t xml:space="preserve">с применением цифрового инструмента Академии Минпросвещения «Опросникум» </w:t>
      </w:r>
      <w:r>
        <w:rPr>
          <w:rFonts w:ascii="Times New Roman" w:hAnsi="Times New Roman" w:cs="Times New Roman"/>
          <w:sz w:val="26"/>
          <w:szCs w:val="26"/>
        </w:rPr>
        <w:t xml:space="preserve">в период с 15 октября по 30 ноября 2023 г. проведено </w:t>
      </w:r>
      <w:r w:rsidR="00B52926">
        <w:rPr>
          <w:rFonts w:ascii="Times New Roman" w:hAnsi="Times New Roman" w:cs="Times New Roman"/>
          <w:sz w:val="26"/>
          <w:szCs w:val="26"/>
        </w:rPr>
        <w:t>исследование цифровой грамотности педагогических работников и управленческих кадров общеобразовательных организаций Чукотского автономного округа, результаты которого станут основой для создангия прототипа цифровой экосистемы регионального дополнительнеого профессионального образования «Образовательная орбита» (</w:t>
      </w:r>
      <w:hyperlink r:id="rId53" w:history="1">
        <w:r w:rsidR="00B52926" w:rsidRPr="008A15AF">
          <w:rPr>
            <w:rStyle w:val="a9"/>
            <w:rFonts w:ascii="Times New Roman" w:hAnsi="Times New Roman" w:cs="Times New Roman"/>
            <w:sz w:val="26"/>
            <w:szCs w:val="26"/>
          </w:rPr>
          <w:t>https://vk.com/@-216290526-50</w:t>
        </w:r>
      </w:hyperlink>
      <w:r w:rsidR="00B52926">
        <w:rPr>
          <w:rFonts w:ascii="Times New Roman" w:hAnsi="Times New Roman" w:cs="Times New Roman"/>
          <w:sz w:val="26"/>
          <w:szCs w:val="26"/>
        </w:rPr>
        <w:t xml:space="preserve"> ),</w:t>
      </w:r>
    </w:p>
    <w:p w:rsidR="00B52926" w:rsidRPr="009B2A0D" w:rsidRDefault="00B52926" w:rsidP="00A336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- в период с 15 октября по 30 ноября 2023 г. организовано региональное исследование потребности педагогических работников и управленческих кадров образовательных организаций Чукотского автономного округа в обучении по дополнительным профессиональным программам, на основе которого сформирован календарные планы образовательных услуг ГАУ ДПО ЧИРОиПК и ЦНППМ,</w:t>
      </w:r>
    </w:p>
    <w:p w:rsidR="00A33656" w:rsidRPr="009B2A0D" w:rsidRDefault="00A33656" w:rsidP="00A336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2A0D">
        <w:rPr>
          <w:rFonts w:ascii="Times New Roman" w:hAnsi="Times New Roman" w:cs="Times New Roman"/>
          <w:color w:val="000000" w:themeColor="text1"/>
          <w:sz w:val="26"/>
          <w:szCs w:val="26"/>
        </w:rPr>
        <w:t>- организован первый этап мониторинга готовности и реализации обновленного ФГОС СОО в общеобразовательных организациях Чукотского автономного округа (март-май 2023 года).</w:t>
      </w:r>
    </w:p>
    <w:p w:rsidR="009778AD" w:rsidRPr="009B2A0D" w:rsidRDefault="009778AD" w:rsidP="00977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2926" w:rsidRPr="00B52926" w:rsidRDefault="00CD179C" w:rsidP="00B52926">
      <w:pPr>
        <w:pStyle w:val="1"/>
        <w:numPr>
          <w:ilvl w:val="0"/>
          <w:numId w:val="32"/>
        </w:numPr>
        <w:spacing w:before="0" w:beforeAutospacing="0" w:after="0" w:afterAutospacing="0"/>
        <w:jc w:val="both"/>
        <w:rPr>
          <w:sz w:val="26"/>
          <w:szCs w:val="26"/>
        </w:rPr>
      </w:pPr>
      <w:r w:rsidRPr="009B2A0D">
        <w:rPr>
          <w:b w:val="0"/>
          <w:sz w:val="26"/>
          <w:szCs w:val="26"/>
        </w:rPr>
        <w:t xml:space="preserve">В рамках направления </w:t>
      </w:r>
      <w:r w:rsidRPr="009B2A0D">
        <w:rPr>
          <w:sz w:val="26"/>
          <w:szCs w:val="26"/>
        </w:rPr>
        <w:t>«тиражирование педагогического опыта»</w:t>
      </w:r>
      <w:r w:rsidR="002B217B" w:rsidRPr="009B2A0D">
        <w:rPr>
          <w:sz w:val="26"/>
          <w:szCs w:val="26"/>
        </w:rPr>
        <w:t xml:space="preserve">: </w:t>
      </w:r>
    </w:p>
    <w:p w:rsidR="00B978B8" w:rsidRPr="009B2A0D" w:rsidRDefault="00B978B8" w:rsidP="00B978B8">
      <w:pPr>
        <w:pStyle w:val="1"/>
        <w:numPr>
          <w:ilvl w:val="0"/>
          <w:numId w:val="21"/>
        </w:numPr>
        <w:spacing w:before="0" w:beforeAutospacing="0" w:after="0" w:afterAutospacing="0"/>
        <w:ind w:left="0" w:firstLine="1069"/>
        <w:jc w:val="both"/>
        <w:rPr>
          <w:b w:val="0"/>
          <w:sz w:val="26"/>
          <w:szCs w:val="26"/>
        </w:rPr>
      </w:pPr>
      <w:r w:rsidRPr="00E44730">
        <w:rPr>
          <w:sz w:val="26"/>
          <w:szCs w:val="26"/>
        </w:rPr>
        <w:t>23 июня 2023 г.</w:t>
      </w:r>
      <w:r>
        <w:rPr>
          <w:b w:val="0"/>
          <w:sz w:val="26"/>
          <w:szCs w:val="26"/>
        </w:rPr>
        <w:t xml:space="preserve"> в сетевом издании ГАУ ДПО ЧИРОиПК (Свидетельство о регистрации средства массовой информации от 2 декабря 2013 г. Эл №ФС77-56298) опубликованы материалы успешного педагогического опыта (</w:t>
      </w:r>
      <w:hyperlink r:id="rId54" w:history="1">
        <w:r w:rsidRPr="008A15AF">
          <w:rPr>
            <w:rStyle w:val="a9"/>
            <w:b w:val="0"/>
            <w:sz w:val="26"/>
            <w:szCs w:val="26"/>
          </w:rPr>
          <w:t>https://chiroipk.ru</w:t>
        </w:r>
      </w:hyperlink>
      <w:r>
        <w:rPr>
          <w:b w:val="0"/>
          <w:sz w:val="26"/>
          <w:szCs w:val="26"/>
        </w:rPr>
        <w:t xml:space="preserve">) , </w:t>
      </w:r>
    </w:p>
    <w:p w:rsidR="00B978B8" w:rsidRDefault="00B978B8" w:rsidP="00B978B8">
      <w:pPr>
        <w:pStyle w:val="1"/>
        <w:numPr>
          <w:ilvl w:val="0"/>
          <w:numId w:val="21"/>
        </w:numPr>
        <w:spacing w:before="0" w:beforeAutospacing="0" w:after="0" w:afterAutospacing="0"/>
        <w:ind w:left="0" w:firstLine="993"/>
        <w:jc w:val="both"/>
        <w:rPr>
          <w:b w:val="0"/>
          <w:sz w:val="26"/>
          <w:szCs w:val="26"/>
        </w:rPr>
      </w:pPr>
      <w:r w:rsidRPr="009B2A0D">
        <w:rPr>
          <w:sz w:val="26"/>
          <w:szCs w:val="26"/>
        </w:rPr>
        <w:t>21 ноября 2023 года</w:t>
      </w:r>
      <w:r>
        <w:rPr>
          <w:b w:val="0"/>
          <w:sz w:val="26"/>
          <w:szCs w:val="26"/>
        </w:rPr>
        <w:t xml:space="preserve"> </w:t>
      </w:r>
      <w:r w:rsidRPr="009B2A0D">
        <w:rPr>
          <w:b w:val="0"/>
          <w:sz w:val="26"/>
          <w:szCs w:val="26"/>
        </w:rPr>
        <w:t xml:space="preserve"> прошло очное мероприятие для дошкольных образовательных организаций городского округа Анадырь «Формирование навыков безопасного поведения дошкольников на улицах и дорогах (обмен опытом)» (</w:t>
      </w:r>
      <w:hyperlink r:id="rId55" w:history="1">
        <w:r w:rsidRPr="009B2A0D">
          <w:rPr>
            <w:rStyle w:val="a9"/>
            <w:b w:val="0"/>
            <w:sz w:val="26"/>
            <w:szCs w:val="26"/>
          </w:rPr>
          <w:t>https://vk.com/@-216290526-63</w:t>
        </w:r>
      </w:hyperlink>
      <w:r>
        <w:rPr>
          <w:b w:val="0"/>
          <w:sz w:val="26"/>
          <w:szCs w:val="26"/>
        </w:rPr>
        <w:t>) ,</w:t>
      </w:r>
    </w:p>
    <w:p w:rsidR="00B978B8" w:rsidRPr="009B2A0D" w:rsidRDefault="00B978B8" w:rsidP="00B978B8">
      <w:pPr>
        <w:pStyle w:val="1"/>
        <w:numPr>
          <w:ilvl w:val="0"/>
          <w:numId w:val="21"/>
        </w:numPr>
        <w:spacing w:before="0" w:beforeAutospacing="0" w:after="0" w:afterAutospacing="0"/>
        <w:ind w:left="0" w:firstLine="993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15 ноября 2023 г. </w:t>
      </w:r>
      <w:r>
        <w:rPr>
          <w:b w:val="0"/>
          <w:sz w:val="26"/>
          <w:szCs w:val="26"/>
        </w:rPr>
        <w:t>вышел в свет 12 выпуск информационно-методического журнала «Образование и культура Чукотки: от теории к практике» (Свидетельство о регистрации средства массовой информации от 24 июля 2013 г. ПИ №ТУ49-00051), на страницах которого опубликован эффективный и успешный педагогический опыт работников системы образования Чукотского автономного округа,</w:t>
      </w:r>
    </w:p>
    <w:p w:rsidR="00B978B8" w:rsidRDefault="00B978B8" w:rsidP="00B978B8">
      <w:pPr>
        <w:pStyle w:val="1"/>
        <w:numPr>
          <w:ilvl w:val="0"/>
          <w:numId w:val="21"/>
        </w:numPr>
        <w:spacing w:before="0" w:beforeAutospacing="0" w:after="0" w:afterAutospacing="0"/>
        <w:ind w:left="0" w:firstLine="993"/>
        <w:jc w:val="both"/>
        <w:rPr>
          <w:b w:val="0"/>
          <w:sz w:val="26"/>
          <w:szCs w:val="26"/>
        </w:rPr>
      </w:pPr>
      <w:r w:rsidRPr="009B2A0D">
        <w:rPr>
          <w:sz w:val="26"/>
          <w:szCs w:val="26"/>
        </w:rPr>
        <w:t>22 ноября 2023 года</w:t>
      </w:r>
      <w:r w:rsidRPr="009B2A0D">
        <w:rPr>
          <w:b w:val="0"/>
          <w:sz w:val="26"/>
          <w:szCs w:val="26"/>
        </w:rPr>
        <w:t xml:space="preserve"> состоялся вебинар «Формирование навыков безопасного поведения школьников на улицах и дорогах (обмен опытом)» для образовательных организаций (школ) городского округа Анадырь  (</w:t>
      </w:r>
      <w:hyperlink r:id="rId56" w:history="1">
        <w:r w:rsidRPr="009B2A0D">
          <w:rPr>
            <w:rStyle w:val="a9"/>
            <w:b w:val="0"/>
            <w:sz w:val="26"/>
            <w:szCs w:val="26"/>
          </w:rPr>
          <w:t>https://vk.com/chiroipk?w=wall-216290526_164</w:t>
        </w:r>
      </w:hyperlink>
      <w:r>
        <w:rPr>
          <w:b w:val="0"/>
          <w:sz w:val="26"/>
          <w:szCs w:val="26"/>
        </w:rPr>
        <w:t>),</w:t>
      </w:r>
    </w:p>
    <w:p w:rsidR="00B978B8" w:rsidRDefault="00B978B8" w:rsidP="00B978B8">
      <w:pPr>
        <w:pStyle w:val="1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опубликованы </w:t>
      </w:r>
      <w:r w:rsidRPr="00412953">
        <w:rPr>
          <w:sz w:val="26"/>
          <w:szCs w:val="26"/>
        </w:rPr>
        <w:t>региональные цифровые коллекции</w:t>
      </w:r>
      <w:r>
        <w:rPr>
          <w:b w:val="0"/>
          <w:sz w:val="26"/>
          <w:szCs w:val="26"/>
        </w:rPr>
        <w:t xml:space="preserve"> уроков регионоведения </w:t>
      </w:r>
    </w:p>
    <w:p w:rsidR="00B978B8" w:rsidRPr="009B2A0D" w:rsidRDefault="00B978B8" w:rsidP="00B978B8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hyperlink r:id="rId57" w:history="1">
        <w:r w:rsidRPr="00A436C2">
          <w:rPr>
            <w:rStyle w:val="a9"/>
            <w:b w:val="0"/>
            <w:sz w:val="26"/>
            <w:szCs w:val="26"/>
          </w:rPr>
          <w:t>https://vk.com/video/playlist/-216290526_1</w:t>
        </w:r>
      </w:hyperlink>
      <w:r>
        <w:rPr>
          <w:b w:val="0"/>
          <w:sz w:val="26"/>
          <w:szCs w:val="26"/>
        </w:rPr>
        <w:t xml:space="preserve"> ), занятий по созданию мини-музеев в дошкольных образовательных организаций (</w:t>
      </w:r>
      <w:hyperlink r:id="rId58" w:history="1">
        <w:r w:rsidRPr="00A436C2">
          <w:rPr>
            <w:rStyle w:val="a9"/>
            <w:b w:val="0"/>
            <w:sz w:val="26"/>
            <w:szCs w:val="26"/>
          </w:rPr>
          <w:t>https://vk.com/video/playlist/720766246_2</w:t>
        </w:r>
      </w:hyperlink>
      <w:r>
        <w:rPr>
          <w:b w:val="0"/>
          <w:sz w:val="26"/>
          <w:szCs w:val="26"/>
        </w:rPr>
        <w:t xml:space="preserve"> ).</w:t>
      </w:r>
    </w:p>
    <w:p w:rsidR="00153AE3" w:rsidRPr="009B2A0D" w:rsidRDefault="00153AE3" w:rsidP="00702054">
      <w:pPr>
        <w:pStyle w:val="1"/>
        <w:spacing w:before="0" w:beforeAutospacing="0" w:after="0" w:afterAutospacing="0"/>
        <w:ind w:firstLine="1069"/>
        <w:jc w:val="both"/>
        <w:rPr>
          <w:b w:val="0"/>
          <w:sz w:val="26"/>
          <w:szCs w:val="26"/>
        </w:rPr>
      </w:pPr>
    </w:p>
    <w:p w:rsidR="00DC7FF1" w:rsidRPr="009B2A0D" w:rsidRDefault="00DC7FF1" w:rsidP="007226BC">
      <w:pPr>
        <w:rPr>
          <w:rFonts w:ascii="Times New Roman" w:hAnsi="Times New Roman" w:cs="Times New Roman"/>
          <w:sz w:val="26"/>
          <w:szCs w:val="26"/>
        </w:rPr>
      </w:pPr>
    </w:p>
    <w:p w:rsidR="002272CD" w:rsidRPr="009B2A0D" w:rsidRDefault="007226BC" w:rsidP="007226BC">
      <w:pPr>
        <w:rPr>
          <w:rFonts w:ascii="Times New Roman" w:hAnsi="Times New Roman" w:cs="Times New Roman"/>
          <w:sz w:val="26"/>
          <w:szCs w:val="26"/>
        </w:rPr>
      </w:pPr>
      <w:r w:rsidRPr="009B2A0D">
        <w:rPr>
          <w:rFonts w:ascii="Times New Roman" w:hAnsi="Times New Roman" w:cs="Times New Roman"/>
          <w:sz w:val="26"/>
          <w:szCs w:val="26"/>
        </w:rPr>
        <w:t xml:space="preserve">Заведующая </w:t>
      </w:r>
      <w:r w:rsidR="002272CD" w:rsidRPr="009B2A0D">
        <w:rPr>
          <w:rFonts w:ascii="Times New Roman" w:hAnsi="Times New Roman" w:cs="Times New Roman"/>
          <w:sz w:val="26"/>
          <w:szCs w:val="26"/>
        </w:rPr>
        <w:t>ЦНППМ</w:t>
      </w:r>
      <w:r w:rsidRPr="009B2A0D">
        <w:rPr>
          <w:rFonts w:ascii="Times New Roman" w:hAnsi="Times New Roman" w:cs="Times New Roman"/>
          <w:sz w:val="26"/>
          <w:szCs w:val="26"/>
        </w:rPr>
        <w:t xml:space="preserve">    </w:t>
      </w:r>
      <w:r w:rsidR="00DC7FF1" w:rsidRPr="009B2A0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B2A0D">
        <w:rPr>
          <w:rFonts w:ascii="Times New Roman" w:hAnsi="Times New Roman" w:cs="Times New Roman"/>
          <w:sz w:val="26"/>
          <w:szCs w:val="26"/>
        </w:rPr>
        <w:t xml:space="preserve">    </w:t>
      </w:r>
      <w:r w:rsidR="0015765E" w:rsidRPr="009B2A0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054225" cy="831215"/>
            <wp:effectExtent l="19050" t="0" r="3175" b="0"/>
            <wp:docPr id="1" name="Рисунок 1" descr="C:\Users\Пользователь\Desktop\Подпись ГАУ ДПО ЧИРОи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ь ГАУ ДПО ЧИРОиПК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A0D">
        <w:rPr>
          <w:rFonts w:ascii="Times New Roman" w:hAnsi="Times New Roman" w:cs="Times New Roman"/>
          <w:sz w:val="26"/>
          <w:szCs w:val="26"/>
        </w:rPr>
        <w:t xml:space="preserve">         </w:t>
      </w:r>
      <w:r w:rsidR="002272CD" w:rsidRPr="009B2A0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B2A0D">
        <w:rPr>
          <w:rFonts w:ascii="Times New Roman" w:hAnsi="Times New Roman" w:cs="Times New Roman"/>
          <w:sz w:val="26"/>
          <w:szCs w:val="26"/>
        </w:rPr>
        <w:t>Г.В. Литвинова</w:t>
      </w:r>
    </w:p>
    <w:p w:rsidR="007226BC" w:rsidRPr="009B2A0D" w:rsidRDefault="007226BC" w:rsidP="007226BC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sectPr w:rsidR="007226BC" w:rsidRPr="009B2A0D" w:rsidSect="003D62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7EA" w:rsidRDefault="00E467EA" w:rsidP="0030757B">
      <w:pPr>
        <w:spacing w:after="0" w:line="240" w:lineRule="auto"/>
      </w:pPr>
      <w:r>
        <w:separator/>
      </w:r>
    </w:p>
  </w:endnote>
  <w:endnote w:type="continuationSeparator" w:id="1">
    <w:p w:rsidR="00E467EA" w:rsidRDefault="00E467EA" w:rsidP="0030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7EA" w:rsidRDefault="00E467EA" w:rsidP="0030757B">
      <w:pPr>
        <w:spacing w:after="0" w:line="240" w:lineRule="auto"/>
      </w:pPr>
      <w:r>
        <w:separator/>
      </w:r>
    </w:p>
  </w:footnote>
  <w:footnote w:type="continuationSeparator" w:id="1">
    <w:p w:rsidR="00E467EA" w:rsidRDefault="00E467EA" w:rsidP="00307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106D"/>
    <w:multiLevelType w:val="hybridMultilevel"/>
    <w:tmpl w:val="7BF60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17285F"/>
    <w:multiLevelType w:val="hybridMultilevel"/>
    <w:tmpl w:val="570861DE"/>
    <w:lvl w:ilvl="0" w:tplc="D57ECBC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E543D"/>
    <w:multiLevelType w:val="hybridMultilevel"/>
    <w:tmpl w:val="CB423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784E6C"/>
    <w:multiLevelType w:val="hybridMultilevel"/>
    <w:tmpl w:val="44D4F856"/>
    <w:lvl w:ilvl="0" w:tplc="0A5A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07B70"/>
    <w:multiLevelType w:val="hybridMultilevel"/>
    <w:tmpl w:val="EAE26238"/>
    <w:lvl w:ilvl="0" w:tplc="842871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77F249B"/>
    <w:multiLevelType w:val="hybridMultilevel"/>
    <w:tmpl w:val="975ADA46"/>
    <w:lvl w:ilvl="0" w:tplc="4F980C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866AB"/>
    <w:multiLevelType w:val="hybridMultilevel"/>
    <w:tmpl w:val="9774B2B6"/>
    <w:lvl w:ilvl="0" w:tplc="082E45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6904B7"/>
    <w:multiLevelType w:val="multilevel"/>
    <w:tmpl w:val="4544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A799C"/>
    <w:multiLevelType w:val="hybridMultilevel"/>
    <w:tmpl w:val="45A42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AC7943"/>
    <w:multiLevelType w:val="hybridMultilevel"/>
    <w:tmpl w:val="A7E0ADA6"/>
    <w:lvl w:ilvl="0" w:tplc="041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0">
    <w:nsid w:val="22334492"/>
    <w:multiLevelType w:val="hybridMultilevel"/>
    <w:tmpl w:val="BFF4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C114D"/>
    <w:multiLevelType w:val="hybridMultilevel"/>
    <w:tmpl w:val="CC30C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A42A51"/>
    <w:multiLevelType w:val="hybridMultilevel"/>
    <w:tmpl w:val="046E329E"/>
    <w:lvl w:ilvl="0" w:tplc="4AB099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B062FA"/>
    <w:multiLevelType w:val="hybridMultilevel"/>
    <w:tmpl w:val="B0EE470A"/>
    <w:lvl w:ilvl="0" w:tplc="B7C0B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822FE7"/>
    <w:multiLevelType w:val="hybridMultilevel"/>
    <w:tmpl w:val="2868617C"/>
    <w:lvl w:ilvl="0" w:tplc="57A826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E4784"/>
    <w:multiLevelType w:val="hybridMultilevel"/>
    <w:tmpl w:val="DCEA87EC"/>
    <w:lvl w:ilvl="0" w:tplc="07244EDC">
      <w:start w:val="1"/>
      <w:numFmt w:val="decimal"/>
      <w:lvlText w:val="%1."/>
      <w:lvlJc w:val="left"/>
      <w:pPr>
        <w:ind w:left="523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6">
    <w:nsid w:val="380C52F9"/>
    <w:multiLevelType w:val="hybridMultilevel"/>
    <w:tmpl w:val="85300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70EC4"/>
    <w:multiLevelType w:val="hybridMultilevel"/>
    <w:tmpl w:val="C332E516"/>
    <w:lvl w:ilvl="0" w:tplc="BC26AB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A1E5BB2"/>
    <w:multiLevelType w:val="hybridMultilevel"/>
    <w:tmpl w:val="26CCBFC6"/>
    <w:lvl w:ilvl="0" w:tplc="0A5A7E8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62936"/>
    <w:multiLevelType w:val="hybridMultilevel"/>
    <w:tmpl w:val="34340660"/>
    <w:lvl w:ilvl="0" w:tplc="0A5A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D043E"/>
    <w:multiLevelType w:val="hybridMultilevel"/>
    <w:tmpl w:val="C1D6A412"/>
    <w:lvl w:ilvl="0" w:tplc="7CAC6E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3EC96C58"/>
    <w:multiLevelType w:val="hybridMultilevel"/>
    <w:tmpl w:val="ACA60D54"/>
    <w:lvl w:ilvl="0" w:tplc="D21024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149557E"/>
    <w:multiLevelType w:val="hybridMultilevel"/>
    <w:tmpl w:val="E7DEC232"/>
    <w:lvl w:ilvl="0" w:tplc="C7187C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42EC1DB2"/>
    <w:multiLevelType w:val="hybridMultilevel"/>
    <w:tmpl w:val="CA9A1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3E570E5"/>
    <w:multiLevelType w:val="hybridMultilevel"/>
    <w:tmpl w:val="91CCC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E67DA0"/>
    <w:multiLevelType w:val="hybridMultilevel"/>
    <w:tmpl w:val="425C51E4"/>
    <w:lvl w:ilvl="0" w:tplc="2B081AD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5162285"/>
    <w:multiLevelType w:val="hybridMultilevel"/>
    <w:tmpl w:val="E3BA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4B4601"/>
    <w:multiLevelType w:val="hybridMultilevel"/>
    <w:tmpl w:val="4E86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14C81"/>
    <w:multiLevelType w:val="hybridMultilevel"/>
    <w:tmpl w:val="C6844532"/>
    <w:lvl w:ilvl="0" w:tplc="C1964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5F481B3D"/>
    <w:multiLevelType w:val="hybridMultilevel"/>
    <w:tmpl w:val="4A18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41F85"/>
    <w:multiLevelType w:val="hybridMultilevel"/>
    <w:tmpl w:val="44D4F856"/>
    <w:lvl w:ilvl="0" w:tplc="0A5A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3389E"/>
    <w:multiLevelType w:val="hybridMultilevel"/>
    <w:tmpl w:val="F9109A64"/>
    <w:lvl w:ilvl="0" w:tplc="67A243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2445F8"/>
    <w:multiLevelType w:val="hybridMultilevel"/>
    <w:tmpl w:val="78E8CB3A"/>
    <w:lvl w:ilvl="0" w:tplc="48BA73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71B16B0F"/>
    <w:multiLevelType w:val="hybridMultilevel"/>
    <w:tmpl w:val="F2F0A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EF1ED2"/>
    <w:multiLevelType w:val="hybridMultilevel"/>
    <w:tmpl w:val="46AE0FEA"/>
    <w:lvl w:ilvl="0" w:tplc="B7C0B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9B58C5"/>
    <w:multiLevelType w:val="hybridMultilevel"/>
    <w:tmpl w:val="53902688"/>
    <w:lvl w:ilvl="0" w:tplc="887EBD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9"/>
  </w:num>
  <w:num w:numId="5">
    <w:abstractNumId w:val="29"/>
  </w:num>
  <w:num w:numId="6">
    <w:abstractNumId w:val="28"/>
  </w:num>
  <w:num w:numId="7">
    <w:abstractNumId w:val="32"/>
  </w:num>
  <w:num w:numId="8">
    <w:abstractNumId w:val="4"/>
  </w:num>
  <w:num w:numId="9">
    <w:abstractNumId w:val="22"/>
  </w:num>
  <w:num w:numId="10">
    <w:abstractNumId w:val="20"/>
  </w:num>
  <w:num w:numId="11">
    <w:abstractNumId w:val="35"/>
  </w:num>
  <w:num w:numId="12">
    <w:abstractNumId w:val="21"/>
  </w:num>
  <w:num w:numId="13">
    <w:abstractNumId w:val="18"/>
  </w:num>
  <w:num w:numId="14">
    <w:abstractNumId w:val="30"/>
  </w:num>
  <w:num w:numId="15">
    <w:abstractNumId w:val="17"/>
  </w:num>
  <w:num w:numId="16">
    <w:abstractNumId w:val="25"/>
  </w:num>
  <w:num w:numId="17">
    <w:abstractNumId w:val="15"/>
  </w:num>
  <w:num w:numId="18">
    <w:abstractNumId w:val="26"/>
  </w:num>
  <w:num w:numId="19">
    <w:abstractNumId w:val="9"/>
  </w:num>
  <w:num w:numId="20">
    <w:abstractNumId w:val="7"/>
  </w:num>
  <w:num w:numId="21">
    <w:abstractNumId w:val="0"/>
  </w:num>
  <w:num w:numId="22">
    <w:abstractNumId w:val="16"/>
  </w:num>
  <w:num w:numId="23">
    <w:abstractNumId w:val="8"/>
  </w:num>
  <w:num w:numId="24">
    <w:abstractNumId w:val="31"/>
  </w:num>
  <w:num w:numId="25">
    <w:abstractNumId w:val="33"/>
  </w:num>
  <w:num w:numId="26">
    <w:abstractNumId w:val="2"/>
  </w:num>
  <w:num w:numId="27">
    <w:abstractNumId w:val="27"/>
  </w:num>
  <w:num w:numId="28">
    <w:abstractNumId w:val="11"/>
  </w:num>
  <w:num w:numId="29">
    <w:abstractNumId w:val="12"/>
  </w:num>
  <w:num w:numId="30">
    <w:abstractNumId w:val="13"/>
  </w:num>
  <w:num w:numId="31">
    <w:abstractNumId w:val="23"/>
  </w:num>
  <w:num w:numId="32">
    <w:abstractNumId w:val="5"/>
  </w:num>
  <w:num w:numId="33">
    <w:abstractNumId w:val="10"/>
  </w:num>
  <w:num w:numId="34">
    <w:abstractNumId w:val="24"/>
  </w:num>
  <w:num w:numId="35">
    <w:abstractNumId w:val="1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3B2"/>
    <w:rsid w:val="000023E0"/>
    <w:rsid w:val="00003D4B"/>
    <w:rsid w:val="0001369F"/>
    <w:rsid w:val="00016409"/>
    <w:rsid w:val="00020022"/>
    <w:rsid w:val="00026169"/>
    <w:rsid w:val="00033E2B"/>
    <w:rsid w:val="00037118"/>
    <w:rsid w:val="00040B85"/>
    <w:rsid w:val="00045628"/>
    <w:rsid w:val="00046F6C"/>
    <w:rsid w:val="0005025A"/>
    <w:rsid w:val="0005315A"/>
    <w:rsid w:val="0005760B"/>
    <w:rsid w:val="000618FF"/>
    <w:rsid w:val="00064FC8"/>
    <w:rsid w:val="00081434"/>
    <w:rsid w:val="00086FA7"/>
    <w:rsid w:val="0009000C"/>
    <w:rsid w:val="00091EFC"/>
    <w:rsid w:val="000A51EF"/>
    <w:rsid w:val="000A7950"/>
    <w:rsid w:val="000B1853"/>
    <w:rsid w:val="000B2F60"/>
    <w:rsid w:val="000C0C40"/>
    <w:rsid w:val="000C7A47"/>
    <w:rsid w:val="000C7CE2"/>
    <w:rsid w:val="000D2029"/>
    <w:rsid w:val="000D53DA"/>
    <w:rsid w:val="000E46E8"/>
    <w:rsid w:val="0010358F"/>
    <w:rsid w:val="00106A5A"/>
    <w:rsid w:val="00107115"/>
    <w:rsid w:val="00110706"/>
    <w:rsid w:val="001154B7"/>
    <w:rsid w:val="00115650"/>
    <w:rsid w:val="00123865"/>
    <w:rsid w:val="00135060"/>
    <w:rsid w:val="00137049"/>
    <w:rsid w:val="001533E6"/>
    <w:rsid w:val="00153AE3"/>
    <w:rsid w:val="00154D4C"/>
    <w:rsid w:val="00154E85"/>
    <w:rsid w:val="0015765E"/>
    <w:rsid w:val="00161B98"/>
    <w:rsid w:val="00161F79"/>
    <w:rsid w:val="0018079D"/>
    <w:rsid w:val="0018232C"/>
    <w:rsid w:val="00187079"/>
    <w:rsid w:val="00190E65"/>
    <w:rsid w:val="0019113F"/>
    <w:rsid w:val="001918C7"/>
    <w:rsid w:val="00194E8C"/>
    <w:rsid w:val="001958E3"/>
    <w:rsid w:val="00196299"/>
    <w:rsid w:val="00196652"/>
    <w:rsid w:val="001A10A5"/>
    <w:rsid w:val="001A454F"/>
    <w:rsid w:val="001B3EA7"/>
    <w:rsid w:val="001B4751"/>
    <w:rsid w:val="001B76F6"/>
    <w:rsid w:val="001C0612"/>
    <w:rsid w:val="001C5CE7"/>
    <w:rsid w:val="001C620F"/>
    <w:rsid w:val="001D2227"/>
    <w:rsid w:val="001D6DA0"/>
    <w:rsid w:val="001E1B77"/>
    <w:rsid w:val="001E7693"/>
    <w:rsid w:val="001F467B"/>
    <w:rsid w:val="001F6B0C"/>
    <w:rsid w:val="002026BC"/>
    <w:rsid w:val="00206315"/>
    <w:rsid w:val="00217924"/>
    <w:rsid w:val="00224536"/>
    <w:rsid w:val="00225FF3"/>
    <w:rsid w:val="002272CD"/>
    <w:rsid w:val="00234FF9"/>
    <w:rsid w:val="0023745B"/>
    <w:rsid w:val="002404BA"/>
    <w:rsid w:val="00251A13"/>
    <w:rsid w:val="00254A5B"/>
    <w:rsid w:val="00254AF0"/>
    <w:rsid w:val="0025531B"/>
    <w:rsid w:val="00255BDB"/>
    <w:rsid w:val="00257957"/>
    <w:rsid w:val="00263A41"/>
    <w:rsid w:val="002646A7"/>
    <w:rsid w:val="002667E0"/>
    <w:rsid w:val="002901FA"/>
    <w:rsid w:val="00292D1C"/>
    <w:rsid w:val="002933B0"/>
    <w:rsid w:val="002962BE"/>
    <w:rsid w:val="0029787B"/>
    <w:rsid w:val="002A02B5"/>
    <w:rsid w:val="002A0EA7"/>
    <w:rsid w:val="002A19BE"/>
    <w:rsid w:val="002A7028"/>
    <w:rsid w:val="002B217B"/>
    <w:rsid w:val="002B3071"/>
    <w:rsid w:val="002C055A"/>
    <w:rsid w:val="002C6B2E"/>
    <w:rsid w:val="002D6DCA"/>
    <w:rsid w:val="002E2973"/>
    <w:rsid w:val="002E3E8C"/>
    <w:rsid w:val="002E7009"/>
    <w:rsid w:val="002F02D1"/>
    <w:rsid w:val="002F6113"/>
    <w:rsid w:val="002F6745"/>
    <w:rsid w:val="002F71BB"/>
    <w:rsid w:val="00300E09"/>
    <w:rsid w:val="0030372D"/>
    <w:rsid w:val="003072F4"/>
    <w:rsid w:val="003073D5"/>
    <w:rsid w:val="0030757B"/>
    <w:rsid w:val="00311C98"/>
    <w:rsid w:val="00314AC4"/>
    <w:rsid w:val="003171D0"/>
    <w:rsid w:val="003223DC"/>
    <w:rsid w:val="00322870"/>
    <w:rsid w:val="00330292"/>
    <w:rsid w:val="0035294F"/>
    <w:rsid w:val="00365F70"/>
    <w:rsid w:val="00371871"/>
    <w:rsid w:val="00374883"/>
    <w:rsid w:val="0038356A"/>
    <w:rsid w:val="003841BF"/>
    <w:rsid w:val="00392EE1"/>
    <w:rsid w:val="00393FD6"/>
    <w:rsid w:val="0039403B"/>
    <w:rsid w:val="003949E1"/>
    <w:rsid w:val="0039556D"/>
    <w:rsid w:val="003A3370"/>
    <w:rsid w:val="003B0E5A"/>
    <w:rsid w:val="003B6865"/>
    <w:rsid w:val="003B757D"/>
    <w:rsid w:val="003C5A00"/>
    <w:rsid w:val="003D2A28"/>
    <w:rsid w:val="003D31E0"/>
    <w:rsid w:val="003D623D"/>
    <w:rsid w:val="003D7561"/>
    <w:rsid w:val="003E3EF1"/>
    <w:rsid w:val="003E5B84"/>
    <w:rsid w:val="00407FA6"/>
    <w:rsid w:val="00425BC2"/>
    <w:rsid w:val="00435E37"/>
    <w:rsid w:val="00437058"/>
    <w:rsid w:val="00437AAC"/>
    <w:rsid w:val="0044587C"/>
    <w:rsid w:val="00445E7A"/>
    <w:rsid w:val="00453BF9"/>
    <w:rsid w:val="00454723"/>
    <w:rsid w:val="00454EE9"/>
    <w:rsid w:val="004568A0"/>
    <w:rsid w:val="00460628"/>
    <w:rsid w:val="00464DF9"/>
    <w:rsid w:val="004678ED"/>
    <w:rsid w:val="004721F8"/>
    <w:rsid w:val="00473E74"/>
    <w:rsid w:val="00475774"/>
    <w:rsid w:val="00477E7A"/>
    <w:rsid w:val="00482CE9"/>
    <w:rsid w:val="0048385E"/>
    <w:rsid w:val="00491CEF"/>
    <w:rsid w:val="0049211A"/>
    <w:rsid w:val="0049775F"/>
    <w:rsid w:val="004B5A4B"/>
    <w:rsid w:val="004C38E4"/>
    <w:rsid w:val="004C61E1"/>
    <w:rsid w:val="004D10C6"/>
    <w:rsid w:val="004D1B8B"/>
    <w:rsid w:val="004D2103"/>
    <w:rsid w:val="004D4347"/>
    <w:rsid w:val="004F324D"/>
    <w:rsid w:val="0050298C"/>
    <w:rsid w:val="0050663E"/>
    <w:rsid w:val="00516F2E"/>
    <w:rsid w:val="00533F51"/>
    <w:rsid w:val="0054447D"/>
    <w:rsid w:val="00546825"/>
    <w:rsid w:val="00550ADF"/>
    <w:rsid w:val="0055592E"/>
    <w:rsid w:val="00557208"/>
    <w:rsid w:val="00560A54"/>
    <w:rsid w:val="00561260"/>
    <w:rsid w:val="00562E16"/>
    <w:rsid w:val="00572953"/>
    <w:rsid w:val="0057571B"/>
    <w:rsid w:val="005757B8"/>
    <w:rsid w:val="00592829"/>
    <w:rsid w:val="00593734"/>
    <w:rsid w:val="005958C0"/>
    <w:rsid w:val="00596375"/>
    <w:rsid w:val="005A2506"/>
    <w:rsid w:val="005A4D4F"/>
    <w:rsid w:val="005A4EF2"/>
    <w:rsid w:val="005A6EFE"/>
    <w:rsid w:val="005B641C"/>
    <w:rsid w:val="005D04C9"/>
    <w:rsid w:val="005D2A9A"/>
    <w:rsid w:val="005D56C0"/>
    <w:rsid w:val="005D6578"/>
    <w:rsid w:val="005E6617"/>
    <w:rsid w:val="0060444D"/>
    <w:rsid w:val="00606214"/>
    <w:rsid w:val="00621CD6"/>
    <w:rsid w:val="00634E27"/>
    <w:rsid w:val="006355D7"/>
    <w:rsid w:val="0064753D"/>
    <w:rsid w:val="00651C36"/>
    <w:rsid w:val="00652ECF"/>
    <w:rsid w:val="00654C92"/>
    <w:rsid w:val="0066648E"/>
    <w:rsid w:val="00666625"/>
    <w:rsid w:val="006739A1"/>
    <w:rsid w:val="006740F2"/>
    <w:rsid w:val="00677562"/>
    <w:rsid w:val="00677F96"/>
    <w:rsid w:val="00694D01"/>
    <w:rsid w:val="006A337E"/>
    <w:rsid w:val="006C1860"/>
    <w:rsid w:val="006E614F"/>
    <w:rsid w:val="006F3ECF"/>
    <w:rsid w:val="00700A9C"/>
    <w:rsid w:val="00700D19"/>
    <w:rsid w:val="00702054"/>
    <w:rsid w:val="00713B5F"/>
    <w:rsid w:val="00716FB0"/>
    <w:rsid w:val="007172C7"/>
    <w:rsid w:val="007226BC"/>
    <w:rsid w:val="00727BD5"/>
    <w:rsid w:val="007365EB"/>
    <w:rsid w:val="007375A7"/>
    <w:rsid w:val="007404D6"/>
    <w:rsid w:val="00740C65"/>
    <w:rsid w:val="007442F2"/>
    <w:rsid w:val="0074625E"/>
    <w:rsid w:val="00756631"/>
    <w:rsid w:val="007627B2"/>
    <w:rsid w:val="00762D47"/>
    <w:rsid w:val="00764B31"/>
    <w:rsid w:val="0077411F"/>
    <w:rsid w:val="00774ABE"/>
    <w:rsid w:val="00776553"/>
    <w:rsid w:val="00780BFA"/>
    <w:rsid w:val="007867C2"/>
    <w:rsid w:val="00787D97"/>
    <w:rsid w:val="007A15E2"/>
    <w:rsid w:val="007A71A0"/>
    <w:rsid w:val="007B0578"/>
    <w:rsid w:val="007B2772"/>
    <w:rsid w:val="007B4080"/>
    <w:rsid w:val="007B467F"/>
    <w:rsid w:val="007B563B"/>
    <w:rsid w:val="007C090C"/>
    <w:rsid w:val="007C09F7"/>
    <w:rsid w:val="007C10D4"/>
    <w:rsid w:val="007C5AC9"/>
    <w:rsid w:val="007C7FFD"/>
    <w:rsid w:val="007D37F9"/>
    <w:rsid w:val="007D4F54"/>
    <w:rsid w:val="007D5FA4"/>
    <w:rsid w:val="007D7537"/>
    <w:rsid w:val="007E3D2B"/>
    <w:rsid w:val="007E409F"/>
    <w:rsid w:val="0080154F"/>
    <w:rsid w:val="00820830"/>
    <w:rsid w:val="00824C5D"/>
    <w:rsid w:val="0082742F"/>
    <w:rsid w:val="008373D9"/>
    <w:rsid w:val="008455F3"/>
    <w:rsid w:val="00846782"/>
    <w:rsid w:val="00855A4E"/>
    <w:rsid w:val="00861491"/>
    <w:rsid w:val="00876C2E"/>
    <w:rsid w:val="00880082"/>
    <w:rsid w:val="00884AD0"/>
    <w:rsid w:val="00891397"/>
    <w:rsid w:val="008933EF"/>
    <w:rsid w:val="008A077B"/>
    <w:rsid w:val="008A2F33"/>
    <w:rsid w:val="008A5D55"/>
    <w:rsid w:val="008B13D0"/>
    <w:rsid w:val="008D602F"/>
    <w:rsid w:val="008E01D3"/>
    <w:rsid w:val="008E60B7"/>
    <w:rsid w:val="008E723C"/>
    <w:rsid w:val="008F3D45"/>
    <w:rsid w:val="00924BEB"/>
    <w:rsid w:val="0095231E"/>
    <w:rsid w:val="0096530B"/>
    <w:rsid w:val="009744B0"/>
    <w:rsid w:val="00974BA4"/>
    <w:rsid w:val="009778AD"/>
    <w:rsid w:val="0098256C"/>
    <w:rsid w:val="0098405D"/>
    <w:rsid w:val="009907AC"/>
    <w:rsid w:val="00997EB4"/>
    <w:rsid w:val="00997EF5"/>
    <w:rsid w:val="009B2A0D"/>
    <w:rsid w:val="009B3D71"/>
    <w:rsid w:val="009B64F0"/>
    <w:rsid w:val="009C08AB"/>
    <w:rsid w:val="009D74C8"/>
    <w:rsid w:val="009E059D"/>
    <w:rsid w:val="009E1FA7"/>
    <w:rsid w:val="009E6BEB"/>
    <w:rsid w:val="009F21AA"/>
    <w:rsid w:val="00A0141B"/>
    <w:rsid w:val="00A0391C"/>
    <w:rsid w:val="00A05879"/>
    <w:rsid w:val="00A05F0F"/>
    <w:rsid w:val="00A061FD"/>
    <w:rsid w:val="00A208DF"/>
    <w:rsid w:val="00A31618"/>
    <w:rsid w:val="00A33656"/>
    <w:rsid w:val="00A4007E"/>
    <w:rsid w:val="00A44070"/>
    <w:rsid w:val="00A476F7"/>
    <w:rsid w:val="00A54EC0"/>
    <w:rsid w:val="00A67349"/>
    <w:rsid w:val="00A7302C"/>
    <w:rsid w:val="00A86DDC"/>
    <w:rsid w:val="00A95612"/>
    <w:rsid w:val="00A97915"/>
    <w:rsid w:val="00AB04BD"/>
    <w:rsid w:val="00AB4CB3"/>
    <w:rsid w:val="00AB64CB"/>
    <w:rsid w:val="00AC01FE"/>
    <w:rsid w:val="00AC0B4F"/>
    <w:rsid w:val="00AC339D"/>
    <w:rsid w:val="00AC7A5A"/>
    <w:rsid w:val="00AC7EFB"/>
    <w:rsid w:val="00AD513A"/>
    <w:rsid w:val="00AD6167"/>
    <w:rsid w:val="00AE34D2"/>
    <w:rsid w:val="00AE6333"/>
    <w:rsid w:val="00AE6823"/>
    <w:rsid w:val="00AF5CE5"/>
    <w:rsid w:val="00B046D3"/>
    <w:rsid w:val="00B232F9"/>
    <w:rsid w:val="00B23E92"/>
    <w:rsid w:val="00B24145"/>
    <w:rsid w:val="00B26AC9"/>
    <w:rsid w:val="00B3266F"/>
    <w:rsid w:val="00B32F27"/>
    <w:rsid w:val="00B35738"/>
    <w:rsid w:val="00B40412"/>
    <w:rsid w:val="00B417C6"/>
    <w:rsid w:val="00B4514F"/>
    <w:rsid w:val="00B52926"/>
    <w:rsid w:val="00B53791"/>
    <w:rsid w:val="00B54E01"/>
    <w:rsid w:val="00B63EEE"/>
    <w:rsid w:val="00B71F08"/>
    <w:rsid w:val="00B74FBD"/>
    <w:rsid w:val="00B80D7E"/>
    <w:rsid w:val="00B84163"/>
    <w:rsid w:val="00B96E2C"/>
    <w:rsid w:val="00B978B8"/>
    <w:rsid w:val="00BA0308"/>
    <w:rsid w:val="00BA33B2"/>
    <w:rsid w:val="00BA4B65"/>
    <w:rsid w:val="00BA5738"/>
    <w:rsid w:val="00BB2CCB"/>
    <w:rsid w:val="00BB7B73"/>
    <w:rsid w:val="00BB7B78"/>
    <w:rsid w:val="00BC1E2E"/>
    <w:rsid w:val="00BC268E"/>
    <w:rsid w:val="00BC2BB7"/>
    <w:rsid w:val="00BD0963"/>
    <w:rsid w:val="00BD0E54"/>
    <w:rsid w:val="00BE0CBD"/>
    <w:rsid w:val="00BE40B5"/>
    <w:rsid w:val="00BE73F2"/>
    <w:rsid w:val="00BF0362"/>
    <w:rsid w:val="00C03A18"/>
    <w:rsid w:val="00C06747"/>
    <w:rsid w:val="00C07D96"/>
    <w:rsid w:val="00C1252D"/>
    <w:rsid w:val="00C27E0E"/>
    <w:rsid w:val="00C314BC"/>
    <w:rsid w:val="00C35AE0"/>
    <w:rsid w:val="00C5029B"/>
    <w:rsid w:val="00C51B39"/>
    <w:rsid w:val="00C71721"/>
    <w:rsid w:val="00C732E8"/>
    <w:rsid w:val="00C74EBD"/>
    <w:rsid w:val="00C80A72"/>
    <w:rsid w:val="00C80EC0"/>
    <w:rsid w:val="00C879F5"/>
    <w:rsid w:val="00C94BCC"/>
    <w:rsid w:val="00C97670"/>
    <w:rsid w:val="00CB2085"/>
    <w:rsid w:val="00CB349D"/>
    <w:rsid w:val="00CB4900"/>
    <w:rsid w:val="00CB6A04"/>
    <w:rsid w:val="00CB6E06"/>
    <w:rsid w:val="00CB6FA6"/>
    <w:rsid w:val="00CB79A4"/>
    <w:rsid w:val="00CC0421"/>
    <w:rsid w:val="00CC1196"/>
    <w:rsid w:val="00CC37FB"/>
    <w:rsid w:val="00CC5D05"/>
    <w:rsid w:val="00CD179C"/>
    <w:rsid w:val="00CF2CAE"/>
    <w:rsid w:val="00D0016F"/>
    <w:rsid w:val="00D02A17"/>
    <w:rsid w:val="00D041A7"/>
    <w:rsid w:val="00D05FE7"/>
    <w:rsid w:val="00D11EE0"/>
    <w:rsid w:val="00D157A1"/>
    <w:rsid w:val="00D25554"/>
    <w:rsid w:val="00D271D4"/>
    <w:rsid w:val="00D31C86"/>
    <w:rsid w:val="00D3413B"/>
    <w:rsid w:val="00D35608"/>
    <w:rsid w:val="00D473C6"/>
    <w:rsid w:val="00D51459"/>
    <w:rsid w:val="00D64A48"/>
    <w:rsid w:val="00D6635C"/>
    <w:rsid w:val="00D7085E"/>
    <w:rsid w:val="00D71C6A"/>
    <w:rsid w:val="00D8287B"/>
    <w:rsid w:val="00D90C72"/>
    <w:rsid w:val="00D9238A"/>
    <w:rsid w:val="00D94E11"/>
    <w:rsid w:val="00D94EB0"/>
    <w:rsid w:val="00DA20BE"/>
    <w:rsid w:val="00DC15B2"/>
    <w:rsid w:val="00DC3AE2"/>
    <w:rsid w:val="00DC7FF1"/>
    <w:rsid w:val="00DE06E0"/>
    <w:rsid w:val="00DE3B53"/>
    <w:rsid w:val="00DE4DD4"/>
    <w:rsid w:val="00E3066B"/>
    <w:rsid w:val="00E355C0"/>
    <w:rsid w:val="00E40517"/>
    <w:rsid w:val="00E4059C"/>
    <w:rsid w:val="00E41125"/>
    <w:rsid w:val="00E422C4"/>
    <w:rsid w:val="00E43F7B"/>
    <w:rsid w:val="00E44730"/>
    <w:rsid w:val="00E45035"/>
    <w:rsid w:val="00E467EA"/>
    <w:rsid w:val="00E5117C"/>
    <w:rsid w:val="00E56E3C"/>
    <w:rsid w:val="00E71A47"/>
    <w:rsid w:val="00E84816"/>
    <w:rsid w:val="00E87BD2"/>
    <w:rsid w:val="00EA1EB2"/>
    <w:rsid w:val="00EB1DDC"/>
    <w:rsid w:val="00EB2997"/>
    <w:rsid w:val="00EC1FE3"/>
    <w:rsid w:val="00EC466D"/>
    <w:rsid w:val="00EC723E"/>
    <w:rsid w:val="00ED2E28"/>
    <w:rsid w:val="00ED5FBC"/>
    <w:rsid w:val="00ED6267"/>
    <w:rsid w:val="00ED6A62"/>
    <w:rsid w:val="00EE7822"/>
    <w:rsid w:val="00EE7ED0"/>
    <w:rsid w:val="00EF0D68"/>
    <w:rsid w:val="00EF6224"/>
    <w:rsid w:val="00EF77F4"/>
    <w:rsid w:val="00EF7AD0"/>
    <w:rsid w:val="00F01C5F"/>
    <w:rsid w:val="00F07C79"/>
    <w:rsid w:val="00F16B50"/>
    <w:rsid w:val="00F17171"/>
    <w:rsid w:val="00F219C9"/>
    <w:rsid w:val="00F21AC0"/>
    <w:rsid w:val="00F21C63"/>
    <w:rsid w:val="00F22AD5"/>
    <w:rsid w:val="00F238C7"/>
    <w:rsid w:val="00F342DD"/>
    <w:rsid w:val="00F40667"/>
    <w:rsid w:val="00F40F7C"/>
    <w:rsid w:val="00F4514E"/>
    <w:rsid w:val="00F52895"/>
    <w:rsid w:val="00F53D7D"/>
    <w:rsid w:val="00F54EA6"/>
    <w:rsid w:val="00F60CD5"/>
    <w:rsid w:val="00F61BDC"/>
    <w:rsid w:val="00F66802"/>
    <w:rsid w:val="00F7033A"/>
    <w:rsid w:val="00F706C4"/>
    <w:rsid w:val="00F7097C"/>
    <w:rsid w:val="00F73589"/>
    <w:rsid w:val="00F83084"/>
    <w:rsid w:val="00F83351"/>
    <w:rsid w:val="00F90877"/>
    <w:rsid w:val="00F97B33"/>
    <w:rsid w:val="00FA3B65"/>
    <w:rsid w:val="00FA60F7"/>
    <w:rsid w:val="00FB042A"/>
    <w:rsid w:val="00FB4AA7"/>
    <w:rsid w:val="00FC31ED"/>
    <w:rsid w:val="00FC4A41"/>
    <w:rsid w:val="00FC5CC0"/>
    <w:rsid w:val="00FC677C"/>
    <w:rsid w:val="00FE398B"/>
    <w:rsid w:val="00FE48F8"/>
    <w:rsid w:val="00FF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54"/>
  </w:style>
  <w:style w:type="paragraph" w:styleId="1">
    <w:name w:val="heading 1"/>
    <w:basedOn w:val="a"/>
    <w:link w:val="10"/>
    <w:uiPriority w:val="9"/>
    <w:qFormat/>
    <w:rsid w:val="00F83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2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57B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075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075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0757B"/>
    <w:rPr>
      <w:vertAlign w:val="superscript"/>
    </w:rPr>
  </w:style>
  <w:style w:type="paragraph" w:styleId="a7">
    <w:name w:val="List Paragraph"/>
    <w:aliases w:val="Нумерованый список,СЕМИНАР"/>
    <w:basedOn w:val="a"/>
    <w:link w:val="a8"/>
    <w:uiPriority w:val="34"/>
    <w:qFormat/>
    <w:rsid w:val="00E4503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B35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B0578"/>
    <w:rPr>
      <w:color w:val="0000FF" w:themeColor="hyperlink"/>
      <w:u w:val="single"/>
    </w:rPr>
  </w:style>
  <w:style w:type="paragraph" w:styleId="aa">
    <w:name w:val="No Spacing"/>
    <w:uiPriority w:val="99"/>
    <w:qFormat/>
    <w:rsid w:val="00050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aliases w:val="Нумерованый список Знак,СЕМИНАР Знак"/>
    <w:link w:val="a7"/>
    <w:uiPriority w:val="34"/>
    <w:locked/>
    <w:rsid w:val="00D05FE7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22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D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2E28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5B641C"/>
    <w:rPr>
      <w:rFonts w:cs="Times New Roman"/>
    </w:rPr>
  </w:style>
  <w:style w:type="character" w:customStyle="1" w:styleId="11">
    <w:name w:val="Основной текст1"/>
    <w:basedOn w:val="a0"/>
    <w:rsid w:val="005B641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2">
    <w:name w:val="Без интервала1"/>
    <w:link w:val="NoSpacingChar"/>
    <w:rsid w:val="005B64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5B641C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83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List"/>
    <w:basedOn w:val="a"/>
    <w:rsid w:val="001D6DA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E723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BC2BB7"/>
    <w:rPr>
      <w:color w:val="800080" w:themeColor="followedHyperlink"/>
      <w:u w:val="single"/>
    </w:rPr>
  </w:style>
  <w:style w:type="character" w:customStyle="1" w:styleId="c25">
    <w:name w:val="c25"/>
    <w:basedOn w:val="a0"/>
    <w:rsid w:val="003073D5"/>
  </w:style>
  <w:style w:type="paragraph" w:styleId="af0">
    <w:name w:val="Body Text"/>
    <w:basedOn w:val="a"/>
    <w:link w:val="af1"/>
    <w:qFormat/>
    <w:rsid w:val="001958E3"/>
    <w:pPr>
      <w:autoSpaceDE w:val="0"/>
      <w:autoSpaceDN w:val="0"/>
      <w:adjustRightInd w:val="0"/>
      <w:spacing w:after="0" w:line="240" w:lineRule="auto"/>
      <w:ind w:left="112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1958E3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wffiletext">
    <w:name w:val="wf_file_text"/>
    <w:basedOn w:val="a0"/>
    <w:rsid w:val="003D623D"/>
  </w:style>
  <w:style w:type="character" w:customStyle="1" w:styleId="wffilesize">
    <w:name w:val="wf_file_size"/>
    <w:basedOn w:val="a0"/>
    <w:rsid w:val="003D623D"/>
  </w:style>
  <w:style w:type="character" w:customStyle="1" w:styleId="20">
    <w:name w:val="Заголовок 2 Знак"/>
    <w:basedOn w:val="a0"/>
    <w:link w:val="2"/>
    <w:uiPriority w:val="9"/>
    <w:semiHidden/>
    <w:rsid w:val="00C50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ao.chiroipk.ru/files/107%20%D0%9F%D1%80%D0%B8%D0%BA%D0%B0%D0%B7%20%D0%BE%D0%B1%20%D0%BE%D1%82%D1%87%D0%B8%D1%81%D0%BB%D0%B5%D0%BD%D0%B8%D0%B8%20%D0%A2%D0%BE%D0%B3%D0%BE%D1%88%D0%B8%D0%B5%D0%B2%D0%B0%20%D0%9D.%D0%95..docx" TargetMode="External"/><Relationship Id="rId18" Type="http://schemas.openxmlformats.org/officeDocument/2006/relationships/hyperlink" Target="https://chao.chiroipk.ru/index.php/11-ffa/303-vebinary-gau-dpo-chiroipk" TargetMode="External"/><Relationship Id="rId26" Type="http://schemas.openxmlformats.org/officeDocument/2006/relationships/hyperlink" Target="https://chao.chiroipk.ru/files/107%20%D0%9F%D1%80%D0%B8%D0%BA%D0%B0%D0%B7%20%D0%BE%D0%B1%20%D0%BE%D1%82%D1%87%D0%B8%D1%81%D0%BB%D0%B5%D0%BD%D0%B8%D0%B8%20%D0%A2%D0%BE%D0%B3%D0%BE%D1%88%D0%B8%D0%B5%D0%B2%D0%B0%20%D0%9D.%D0%95..docx" TargetMode="External"/><Relationship Id="rId39" Type="http://schemas.openxmlformats.org/officeDocument/2006/relationships/hyperlink" Target="https://chao.chiroipk.ru/files/46%20%D0%9F%D1%80%D0%B8%D0%BA%D0%B0%D0%B7%20%D0%BE%D0%B1%20%D0%BE%D1%82%D1%87%D0%B8%D1%81%D0%BB%D0%B5%D0%BD%D0%B8%D0%B8%20_%D0%9A%D0%BE%D0%BF%D1%8B%D0%BB%D0%BE%D0%B2%D0%B0%20%D0%9D.%D0%9B..docx" TargetMode="External"/><Relationship Id="rId21" Type="http://schemas.openxmlformats.org/officeDocument/2006/relationships/hyperlink" Target="https://chao.chiroipk.ru/index.php/11-ffa/633-gau-dpo-chiroipk-webinars-fgos" TargetMode="External"/><Relationship Id="rId34" Type="http://schemas.openxmlformats.org/officeDocument/2006/relationships/hyperlink" Target="https://chao.chiroipk.ru/index.php/2016-12-20-03-43-29/2020-03-11-21-16-51" TargetMode="External"/><Relationship Id="rId42" Type="http://schemas.openxmlformats.org/officeDocument/2006/relationships/hyperlink" Target="https://chao.chiroipk.ru/index.php/11-ffa/304-normativno-pravovaya-baza-fgos-2021" TargetMode="External"/><Relationship Id="rId47" Type="http://schemas.openxmlformats.org/officeDocument/2006/relationships/hyperlink" Target="https://vk.com/@chiroipk-60" TargetMode="External"/><Relationship Id="rId50" Type="http://schemas.openxmlformats.org/officeDocument/2006/relationships/hyperlink" Target="https://chao.chiroipk.ru/index.php/11-ffa/304-normativno-pravovaya-baza-fgos-2021" TargetMode="External"/><Relationship Id="rId55" Type="http://schemas.openxmlformats.org/officeDocument/2006/relationships/hyperlink" Target="https://vk.com/@-216290526-6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hao.chiroipk.ru/files/70%20%D0%9F%D1%80%D0%B8%D0%BA%D0%B0%D0%B7%20%D0%BE%D0%B1%20%D0%BE%D1%82%D1%87%D0%B8%D1%81%D0%BB%D0%B5%D0%BD%D0%B8%D0%B8_%D0%9A%D0%BE%D0%B2%D0%B0%D0%BB%D0%B5%D0%BD%D0%BA%D0%BE%20%D0%9C.%D0%9D..docx" TargetMode="External"/><Relationship Id="rId20" Type="http://schemas.openxmlformats.org/officeDocument/2006/relationships/hyperlink" Target="https://vk.com/@chiroipk-19" TargetMode="External"/><Relationship Id="rId29" Type="http://schemas.openxmlformats.org/officeDocument/2006/relationships/hyperlink" Target="https://cdo1.chiroipk.ru/course/view.php?id=192" TargetMode="External"/><Relationship Id="rId41" Type="http://schemas.openxmlformats.org/officeDocument/2006/relationships/hyperlink" Target="https://chao.chiroipk.ru/files/%D0%90%D0%BD%D0%B0%D0%BB%D0%B8%D1%82%D0%B8%D1%87%D0%B5%D1%81%D0%BA%D0%B0%D1%8F%20%D1%81%D0%BF%D1%80%D0%B0%D0%B2%D0%BA%D0%B0%20%D0%BF%D0%BE%20%D0%B8%D1%82%D0%BE%D0%B3%D0%B0%D0%BC%20%D0%9E%D0%9C%D0%9A%20%D1%83%D1%87%D0%B8%D1%82%D0%B5%D0%BB%D0%B5%D0%B9%20%D0%BD%D0%B0%D1%87.%20%D0%BA%D0%BB%D0%B0%D1%81%D1%81%D0%BE%D0%B2.doc" TargetMode="External"/><Relationship Id="rId54" Type="http://schemas.openxmlformats.org/officeDocument/2006/relationships/hyperlink" Target="https://chiroip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/files/74%20%D0%9F%D1%80%D0%B8%D0%BA%D0%B0%D0%B7%20%D0%BE%D0%B1%20%D0%BE%D1%82%D1%87%D0%B8%D1%81%D0%BB%D0%B5%D0%BD%D0%B8%D0%B8_%D0%A8%D1%82%D0%B8%D0%BB%D1%8C%D0%BC%D0%B0%D0%BD%20%D0%A2.%D0%92..docx" TargetMode="External"/><Relationship Id="rId24" Type="http://schemas.openxmlformats.org/officeDocument/2006/relationships/hyperlink" Target="https://chao.chiroipk.ru/index.php/2021-12-01-23-01-00/prikazy-ob-otchislenii-s-obucheniya-po-dpp-seminary" TargetMode="External"/><Relationship Id="rId32" Type="http://schemas.openxmlformats.org/officeDocument/2006/relationships/hyperlink" Target="https://vk.com/@chiroipk-59" TargetMode="External"/><Relationship Id="rId37" Type="http://schemas.openxmlformats.org/officeDocument/2006/relationships/hyperlink" Target="https://chao.chiroipk.ru/files/124%20%D0%9F%D1%80%D0%B8%D0%BA%D0%B0%D0%B7%20%D0%BE%D0%B1%20%D0%BE%D1%82%D1%87%D0%B8%D1%81%D0%BB%D0%B5%D0%BD%D0%B8%D0%B8_%D0%9B%D0%B5%D0%BE%D0%BD%D0%BE%D0%B2%D0%B0%20%D0%92.%D0%93..docx" TargetMode="External"/><Relationship Id="rId40" Type="http://schemas.openxmlformats.org/officeDocument/2006/relationships/hyperlink" Target="https://chao.chiroipk.ru/files/11%20%D0%9F%D1%80%D0%B8%D0%BA%D0%B0%D0%B7%20%D0%BE%D0%B1%20%D0%BE%D1%82%D1%87%D0%B8%D1%81%D0%BB%D0%B5%D0%BD%D0%B8%D0%B8_%D0%92%D0%B5%D0%BC%D1%80%D1%83%D0%BD%D0%B0%20%D0%98.%D0%92..docx" TargetMode="External"/><Relationship Id="rId45" Type="http://schemas.openxmlformats.org/officeDocument/2006/relationships/hyperlink" Target="https://chao.chiroipk.ru/index.php/2017-03-15-00-32-33/regionalnyj-proekt-500" TargetMode="External"/><Relationship Id="rId53" Type="http://schemas.openxmlformats.org/officeDocument/2006/relationships/hyperlink" Target="https://vk.com/@-216290526-50" TargetMode="External"/><Relationship Id="rId58" Type="http://schemas.openxmlformats.org/officeDocument/2006/relationships/hyperlink" Target="https://vk.com/video/playlist/720766246_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/files/73%20%D0%9F%D1%80%D0%B8%D0%BA%D0%B0%D0%B7%20%D0%BE%D0%B1%20%D0%BE%D1%82%D1%87%D0%B8%D1%81%D0%BB%D0%B5%D0%BD%D0%B8%D0%B8_%D0%A8%D0%B0%D0%BF%D0%BE%D0%B2%D0%B0%D0%BB%D0%BE%D0%B2%D0%B0%20%D0%9B.%D0%92..docx" TargetMode="External"/><Relationship Id="rId23" Type="http://schemas.openxmlformats.org/officeDocument/2006/relationships/hyperlink" Target="https://chao.chiroipk.ru/index.php/11-ffa/304-normativno-pravovaya-baza-fgos-2021" TargetMode="External"/><Relationship Id="rId28" Type="http://schemas.openxmlformats.org/officeDocument/2006/relationships/hyperlink" Target="https://ok.ru/group/70000002035870/topic/155260427480478" TargetMode="External"/><Relationship Id="rId36" Type="http://schemas.openxmlformats.org/officeDocument/2006/relationships/hyperlink" Target="https://chao.chiroipk.ru/files/90%20%D0%9F%D1%80%D0%B8%D0%BA%D0%B0%D0%B7%20%D0%BE%D0%B1%20%D0%BE%D1%82%D1%87%D0%B8%D1%81%D0%BB%D0%B5%D0%BD%D0%B8%D0%B8_%D0%92%D0%B5%D0%BC%D1%80%D1%83%D0%BD%D0%B0%20%D0%98.%D0%92..docx" TargetMode="External"/><Relationship Id="rId49" Type="http://schemas.openxmlformats.org/officeDocument/2006/relationships/hyperlink" Target="https://chao.chiroipk.ru/files/%D0%90%D0%BD%D0%B0%D0%BB%D0%B8%D1%82%D0%B8%D1%87%D0%B5%D1%81%D0%BA%D0%B8%D0%B9%20%D0%BE%D1%82%D1%87%D0%B5%D1%82%20%D0%BF%D0%BE%20%D0%B4%D0%B8%D0%B0%D0%B3%D0%BD%D0%BE%D1%81%D1%82%D0%B8%D0%BA%D0%B5%20%20%D0%94%D0%A4%D0%9E_%D0%A7%D0%A3%D0%9A%D0%9E%D0%A2%D0%A1%D0%9A%D0%98%D0%99%20%D0%90%D0%9E.docx" TargetMode="External"/><Relationship Id="rId57" Type="http://schemas.openxmlformats.org/officeDocument/2006/relationships/hyperlink" Target="https://vk.com/video/playlist/-216290526_1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chao.chiroipk.ru/files/38%20%D0%9F%D1%80%D0%B8%D0%BA%D0%B0%D0%B7%20%D0%BE%D0%B1%20%D0%BE%D1%82%D1%87%D0%B8%D1%81%D0%BB%D0%B5%D0%BD%D0%B8%D0%B8_%D0%97%D0%B0%D0%B2%D1%80%D0%B0%D0%B6%D0%BD%D1%8B%D1%85%20%D0%94.%D0%9B..docx" TargetMode="External"/><Relationship Id="rId19" Type="http://schemas.openxmlformats.org/officeDocument/2006/relationships/hyperlink" Target="https://vk.com/@chiroipk-17" TargetMode="External"/><Relationship Id="rId31" Type="http://schemas.openxmlformats.org/officeDocument/2006/relationships/hyperlink" Target="https://cloud.mail.ru/public/ZYzd/H7yk68JuT" TargetMode="External"/><Relationship Id="rId44" Type="http://schemas.openxmlformats.org/officeDocument/2006/relationships/hyperlink" Target="https://chao.chiroipk.ru/index.php/2017-03-15-00-32-33/regionalnyj-proekt-500" TargetMode="External"/><Relationship Id="rId52" Type="http://schemas.openxmlformats.org/officeDocument/2006/relationships/hyperlink" Target="https://chao.chiroipk.ru/index.php/11-ffa/605-aprobatsiya-primernykh-rabochikh-programm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ao.chiroipk.ru/index.php/home/2016-12-19-22-00-00" TargetMode="External"/><Relationship Id="rId14" Type="http://schemas.openxmlformats.org/officeDocument/2006/relationships/hyperlink" Target="https://chao.chiroipk.ru/files/68%20%D0%9F%D1%80%D0%B8%D0%BA%D0%B0%D0%B7%20%D0%BE%D0%B1%20%D0%BE%D1%82%D1%87%D0%B8%D1%81%D0%BB%D0%B5%D0%BD%D0%B8%D0%B8_%D0%91%D0%B0%D0%B9%D0%B1%D0%B0%D0%B1%D0%B0%D0%B5%D0%B2%D0%B0%20%D0%93.%D0%97..docx" TargetMode="External"/><Relationship Id="rId22" Type="http://schemas.openxmlformats.org/officeDocument/2006/relationships/hyperlink" Target="https://chao.chiroipk.ru/index.php/11-ffa/605-aprobatsiya-primernykh-rabochikh-programm" TargetMode="External"/><Relationship Id="rId27" Type="http://schemas.openxmlformats.org/officeDocument/2006/relationships/hyperlink" Target="mailto:vk.com/@chiroipk-24" TargetMode="External"/><Relationship Id="rId30" Type="http://schemas.openxmlformats.org/officeDocument/2006/relationships/hyperlink" Target="https://cloud.mail.ru/public/uo6H/reJUyYrHm" TargetMode="External"/><Relationship Id="rId35" Type="http://schemas.openxmlformats.org/officeDocument/2006/relationships/hyperlink" Target="https://chao.chiroipk.ru/index.php/2021-12-01-23-01-00/prikazy-ob-otchislenii-s-obucheniya-po-dpp-seminary" TargetMode="External"/><Relationship Id="rId43" Type="http://schemas.openxmlformats.org/officeDocument/2006/relationships/hyperlink" Target="https://cdo1.chiroipk.ru/course/view.php?id=188" TargetMode="External"/><Relationship Id="rId48" Type="http://schemas.openxmlformats.org/officeDocument/2006/relationships/hyperlink" Target="https://chao.chiroipk.ru/files/%D0%90%D0%BD%D0%B0%D0%BB%D0%B8%D1%82%D0%B8%D1%87%D0%B5%D1%81%D0%BA%D0%B0%D1%8F%20%D1%81%D0%BF%D1%80%D0%B0%D0%B2%D0%BA%D0%B0%20%D0%BF%D0%BE%20%D0%B8%D1%82%D0%BE%D0%B3%D0%B0%D0%BC%20%D0%9E%D0%9C%D0%9A%20%D1%83%D1%87%D0%B8%D1%82%D0%B5%D0%BB%D0%B5%D0%B9%20%D0%BD%D0%B0%D1%87.%20%D0%BA%D0%BB%D0%B0%D1%81%D1%81%D0%BE%D0%B2.doc" TargetMode="External"/><Relationship Id="rId56" Type="http://schemas.openxmlformats.org/officeDocument/2006/relationships/hyperlink" Target="https://vk.com/chiroipk?w=wall-216290526_164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vk.com/@chiroipk-71" TargetMode="External"/><Relationship Id="rId3" Type="http://schemas.openxmlformats.org/officeDocument/2006/relationships/styles" Target="styles.xml"/><Relationship Id="rId12" Type="http://schemas.openxmlformats.org/officeDocument/2006/relationships/hyperlink" Target="https://chao.chiroipk.ru/files/104%20%D0%9F%D1%80%D0%B8%D0%BA%D0%B0%D0%B7%20%D0%BE%D0%B1%20%D0%BE%D1%82%D1%87%D0%B8%D1%81%D0%BB%D0%B5%D0%BD%D0%B8%D0%B8_%D0%91%D0%B0%D0%B9%D0%B1%D0%B0%D0%B1%D0%B0%D0%B5%D0%B2%D0%B0%20%D0%93.%D0%97..docx" TargetMode="External"/><Relationship Id="rId17" Type="http://schemas.openxmlformats.org/officeDocument/2006/relationships/hyperlink" Target="https://chao.chiroipk.ru/files/69%20%D0%9F%D1%80%D0%B8%D0%BA%D0%B0%D0%B7%20%D0%BE%D0%B1%20%D0%BE%D1%82%D1%87%D0%B8%D1%81%D0%BB%D0%B5%D0%BD%D0%B8%D0%B8_%D0%9C%D0%BE%D0%B2%D1%87%D0%B0%D0%BD%20%D0%9B.%D0%92..docx" TargetMode="External"/><Relationship Id="rId25" Type="http://schemas.openxmlformats.org/officeDocument/2006/relationships/hyperlink" Target="https://chao.chiroipk.ru/files/104%20%D0%9F%D1%80%D0%B8%D0%BA%D0%B0%D0%B7%20%D0%BE%D0%B1%20%D0%BE%D1%82%D1%87%D0%B8%D1%81%D0%BB%D0%B5%D0%BD%D0%B8%D0%B8_%D0%91%D0%B0%D0%B9%D0%B1%D0%B0%D0%B1%D0%B0%D0%B5%D0%B2%D0%B0%20%D0%93.%D0%97..docx" TargetMode="External"/><Relationship Id="rId33" Type="http://schemas.openxmlformats.org/officeDocument/2006/relationships/hyperlink" Target="https://chao.chiroipk.ru/files/09%20%D0%9F%D1%80%D0%B8%D0%BA%D0%B0%D0%B7%20%D0%BE%D0%B1%20%D1%83%D1%82%D0%B2%D0%B5%D1%80%D0%B6%D0%B4%D0%B5%D0%BD%D0%B8%D0%B8%20%D0%94%D0%BE%D0%BF.%D0%A3%D0%9C%20%D0%BA%20%D0%94%D0%9F%D0%9F%20(%D0%BF%D0%BA)%202023.docx" TargetMode="External"/><Relationship Id="rId38" Type="http://schemas.openxmlformats.org/officeDocument/2006/relationships/hyperlink" Target="https://chao.chiroipk.ru/files/89%20%D0%9F%D1%80%D0%B8%D0%BA%D0%B0%D0%B7%20%D0%BE%D0%B1%20%D0%BE%D1%82%D1%87%D0%B8%D1%81%D0%BB%D0%B5%D0%BD%D0%B8%D0%B8_%D0%9F%D0%BB%D1%8E%D1%81%D0%BD%D0%B8%D0%BD%D0%B0%20%D0%98.%D0%A1..docx" TargetMode="External"/><Relationship Id="rId46" Type="http://schemas.openxmlformats.org/officeDocument/2006/relationships/hyperlink" Target="https://chao.chiroipk.ru/files/1.%20%D0%98%D0%BD%D1%84%D0%BE%D1%80%D0%BC%D0%B0%D1%86%D0%B8%D1%8F%20%D0%BE%20%D0%BF%D1%80%D0%BE%D0%B2%D0%B5%D0%B4%D0%B5%D0%BD%D0%B8%D0%B8%20%D0%B4%D0%B8%D0%B0%D0%B3%D0%BD%D0%BE%D1%81%D1%82%D0%B8%D0%BA%D0%B8%20%D0%94%D0%A4%D0%9E%20%D0%BD%D0%B0%20%D0%BF%D0%BB%D0%B0%D1%82%D1%84%D0%BE%D1%80%D0%BC%D0%B5%20%D0%A4%D0%93%D0%90%D0%9E%D0%A3%20%D0%94%D0%9F%D0%9E%20%C2%AB%D0%90%D0%BA%D0%B0%D0%B4%D0%B5%D0%BC%D0%B8%D1%8F%20%D0%9C%D0%B8%D0%BD%D0%BF%D1%80%D0%BE%D1%81%D0%B2%D0%B5%D1%89%D0%B5%D0%BD%D0%B8%D1%8F%20%D0%A0%D0%BE%D1%81%D1%81%D0%B8%D0%B8%C2%BB.docx" TargetMode="External"/><Relationship Id="rId5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27E2-072E-4B46-B34C-D8F1CF10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6389</TotalTime>
  <Pages>17</Pages>
  <Words>7613</Words>
  <Characters>43400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Шимоткина Наталья Ивановна</dc:creator>
  <cp:lastModifiedBy>Пользователь Windows</cp:lastModifiedBy>
  <cp:revision>124</cp:revision>
  <cp:lastPrinted>2023-12-18T22:29:00Z</cp:lastPrinted>
  <dcterms:created xsi:type="dcterms:W3CDTF">2023-03-31T00:36:00Z</dcterms:created>
  <dcterms:modified xsi:type="dcterms:W3CDTF">2023-12-22T05:10:00Z</dcterms:modified>
</cp:coreProperties>
</file>