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BE7" w:rsidRPr="005A12C5" w:rsidRDefault="00755BE7" w:rsidP="005A12C5">
      <w:pPr>
        <w:spacing w:after="0" w:line="240" w:lineRule="auto"/>
        <w:jc w:val="center"/>
        <w:rPr>
          <w:rFonts w:ascii="Times New Roman" w:hAnsi="Times New Roman" w:cs="Times New Roman"/>
          <w:b/>
          <w:sz w:val="24"/>
          <w:szCs w:val="24"/>
        </w:rPr>
      </w:pPr>
      <w:r w:rsidRPr="005A12C5">
        <w:rPr>
          <w:rFonts w:ascii="Times New Roman" w:hAnsi="Times New Roman" w:cs="Times New Roman"/>
          <w:b/>
          <w:sz w:val="24"/>
          <w:szCs w:val="24"/>
        </w:rPr>
        <w:t>Муниципальный тур Всероссийской олимпиады школьников по экологии</w:t>
      </w:r>
    </w:p>
    <w:p w:rsidR="00755BE7" w:rsidRPr="005A12C5" w:rsidRDefault="00755BE7" w:rsidP="005A12C5">
      <w:pPr>
        <w:spacing w:after="0" w:line="240" w:lineRule="auto"/>
        <w:jc w:val="center"/>
        <w:rPr>
          <w:rFonts w:ascii="Times New Roman" w:hAnsi="Times New Roman" w:cs="Times New Roman"/>
          <w:b/>
          <w:sz w:val="24"/>
          <w:szCs w:val="24"/>
        </w:rPr>
      </w:pPr>
      <w:r w:rsidRPr="005A12C5">
        <w:rPr>
          <w:rFonts w:ascii="Times New Roman" w:hAnsi="Times New Roman" w:cs="Times New Roman"/>
          <w:b/>
          <w:sz w:val="24"/>
          <w:szCs w:val="24"/>
        </w:rPr>
        <w:t>202</w:t>
      </w:r>
      <w:r w:rsidR="00603FA2" w:rsidRPr="005A12C5">
        <w:rPr>
          <w:rFonts w:ascii="Times New Roman" w:hAnsi="Times New Roman" w:cs="Times New Roman"/>
          <w:b/>
          <w:sz w:val="24"/>
          <w:szCs w:val="24"/>
        </w:rPr>
        <w:t>4</w:t>
      </w:r>
      <w:r w:rsidRPr="005A12C5">
        <w:rPr>
          <w:rFonts w:ascii="Times New Roman" w:hAnsi="Times New Roman" w:cs="Times New Roman"/>
          <w:b/>
          <w:sz w:val="24"/>
          <w:szCs w:val="24"/>
        </w:rPr>
        <w:t>-202</w:t>
      </w:r>
      <w:r w:rsidR="00603FA2" w:rsidRPr="005A12C5">
        <w:rPr>
          <w:rFonts w:ascii="Times New Roman" w:hAnsi="Times New Roman" w:cs="Times New Roman"/>
          <w:b/>
          <w:sz w:val="24"/>
          <w:szCs w:val="24"/>
        </w:rPr>
        <w:t>5</w:t>
      </w:r>
      <w:r w:rsidRPr="005A12C5">
        <w:rPr>
          <w:rFonts w:ascii="Times New Roman" w:hAnsi="Times New Roman" w:cs="Times New Roman"/>
          <w:b/>
          <w:sz w:val="24"/>
          <w:szCs w:val="24"/>
        </w:rPr>
        <w:t xml:space="preserve"> учебный го</w:t>
      </w:r>
      <w:r w:rsidR="0022147B" w:rsidRPr="005A12C5">
        <w:rPr>
          <w:rFonts w:ascii="Times New Roman" w:hAnsi="Times New Roman" w:cs="Times New Roman"/>
          <w:b/>
          <w:sz w:val="24"/>
          <w:szCs w:val="24"/>
        </w:rPr>
        <w:t>д</w:t>
      </w:r>
    </w:p>
    <w:p w:rsidR="00755BE7" w:rsidRPr="005A12C5" w:rsidRDefault="00043BD5" w:rsidP="005A12C5">
      <w:pPr>
        <w:spacing w:after="0" w:line="240" w:lineRule="auto"/>
        <w:jc w:val="center"/>
        <w:rPr>
          <w:rFonts w:ascii="Times New Roman" w:hAnsi="Times New Roman" w:cs="Times New Roman"/>
          <w:b/>
          <w:sz w:val="24"/>
          <w:szCs w:val="24"/>
        </w:rPr>
      </w:pPr>
      <w:proofErr w:type="gramStart"/>
      <w:r w:rsidRPr="005A12C5">
        <w:rPr>
          <w:rFonts w:ascii="Times New Roman" w:hAnsi="Times New Roman" w:cs="Times New Roman"/>
          <w:b/>
          <w:sz w:val="24"/>
          <w:szCs w:val="24"/>
        </w:rPr>
        <w:t>Ключ</w:t>
      </w:r>
      <w:r w:rsidR="0022147B" w:rsidRPr="005A12C5">
        <w:rPr>
          <w:rFonts w:ascii="Times New Roman" w:hAnsi="Times New Roman" w:cs="Times New Roman"/>
          <w:b/>
          <w:sz w:val="24"/>
          <w:szCs w:val="24"/>
        </w:rPr>
        <w:t xml:space="preserve"> </w:t>
      </w:r>
      <w:r w:rsidR="00755BE7" w:rsidRPr="005A12C5">
        <w:rPr>
          <w:rFonts w:ascii="Times New Roman" w:hAnsi="Times New Roman" w:cs="Times New Roman"/>
          <w:b/>
          <w:sz w:val="24"/>
          <w:szCs w:val="24"/>
        </w:rPr>
        <w:t xml:space="preserve"> 10</w:t>
      </w:r>
      <w:proofErr w:type="gramEnd"/>
      <w:r w:rsidR="00755BE7" w:rsidRPr="005A12C5">
        <w:rPr>
          <w:rFonts w:ascii="Times New Roman" w:hAnsi="Times New Roman" w:cs="Times New Roman"/>
          <w:b/>
          <w:sz w:val="24"/>
          <w:szCs w:val="24"/>
        </w:rPr>
        <w:t>-11 класс</w:t>
      </w:r>
    </w:p>
    <w:p w:rsidR="00755BE7" w:rsidRPr="005A12C5" w:rsidRDefault="00755BE7" w:rsidP="005A12C5">
      <w:pPr>
        <w:spacing w:after="0" w:line="240" w:lineRule="auto"/>
        <w:jc w:val="center"/>
        <w:rPr>
          <w:rFonts w:ascii="Times New Roman" w:hAnsi="Times New Roman" w:cs="Times New Roman"/>
          <w:b/>
          <w:sz w:val="24"/>
          <w:szCs w:val="24"/>
        </w:rPr>
      </w:pPr>
      <w:r w:rsidRPr="005A12C5">
        <w:rPr>
          <w:rFonts w:ascii="Times New Roman" w:hAnsi="Times New Roman" w:cs="Times New Roman"/>
          <w:b/>
          <w:sz w:val="24"/>
          <w:szCs w:val="24"/>
        </w:rPr>
        <w:t>Время на выполнение заданий олимпиады 1</w:t>
      </w:r>
      <w:r w:rsidR="004D03DE" w:rsidRPr="005A12C5">
        <w:rPr>
          <w:rFonts w:ascii="Times New Roman" w:hAnsi="Times New Roman" w:cs="Times New Roman"/>
          <w:b/>
          <w:sz w:val="24"/>
          <w:szCs w:val="24"/>
        </w:rPr>
        <w:t>2</w:t>
      </w:r>
      <w:r w:rsidRPr="005A12C5">
        <w:rPr>
          <w:rFonts w:ascii="Times New Roman" w:hAnsi="Times New Roman" w:cs="Times New Roman"/>
          <w:b/>
          <w:sz w:val="24"/>
          <w:szCs w:val="24"/>
        </w:rPr>
        <w:t>0 минут</w:t>
      </w:r>
    </w:p>
    <w:p w:rsidR="00755BE7" w:rsidRPr="005A12C5" w:rsidRDefault="00755BE7" w:rsidP="005A12C5">
      <w:pPr>
        <w:spacing w:after="0" w:line="240" w:lineRule="auto"/>
        <w:jc w:val="right"/>
        <w:rPr>
          <w:rFonts w:ascii="Times New Roman" w:hAnsi="Times New Roman" w:cs="Times New Roman"/>
          <w:b/>
          <w:bCs/>
          <w:color w:val="000000"/>
          <w:sz w:val="24"/>
          <w:szCs w:val="24"/>
          <w:lang w:bidi="ru-RU"/>
        </w:rPr>
      </w:pPr>
    </w:p>
    <w:p w:rsidR="00755BE7" w:rsidRPr="005A12C5" w:rsidRDefault="00755BE7" w:rsidP="005A12C5">
      <w:pPr>
        <w:spacing w:after="0" w:line="240" w:lineRule="auto"/>
        <w:jc w:val="right"/>
        <w:rPr>
          <w:rFonts w:ascii="Times New Roman" w:hAnsi="Times New Roman" w:cs="Times New Roman"/>
          <w:b/>
          <w:sz w:val="24"/>
          <w:szCs w:val="24"/>
        </w:rPr>
      </w:pPr>
      <w:r w:rsidRPr="005A12C5">
        <w:rPr>
          <w:rFonts w:ascii="Times New Roman" w:hAnsi="Times New Roman" w:cs="Times New Roman"/>
          <w:b/>
          <w:bCs/>
          <w:color w:val="000000"/>
          <w:sz w:val="24"/>
          <w:szCs w:val="24"/>
          <w:lang w:bidi="ru-RU"/>
        </w:rPr>
        <w:t>Максимальный балл-</w:t>
      </w:r>
      <w:r w:rsidR="00603FA2" w:rsidRPr="005A12C5">
        <w:rPr>
          <w:rFonts w:ascii="Times New Roman" w:hAnsi="Times New Roman" w:cs="Times New Roman"/>
          <w:b/>
          <w:bCs/>
          <w:color w:val="000000"/>
          <w:sz w:val="24"/>
          <w:szCs w:val="24"/>
          <w:lang w:bidi="ru-RU"/>
        </w:rPr>
        <w:t>50</w:t>
      </w:r>
    </w:p>
    <w:p w:rsidR="00187EC6" w:rsidRPr="005A12C5" w:rsidRDefault="00187EC6" w:rsidP="005A12C5">
      <w:pPr>
        <w:spacing w:after="0" w:line="240" w:lineRule="auto"/>
        <w:jc w:val="both"/>
        <w:rPr>
          <w:rFonts w:ascii="Times New Roman" w:hAnsi="Times New Roman" w:cs="Times New Roman"/>
          <w:b/>
          <w:sz w:val="24"/>
          <w:szCs w:val="24"/>
          <w:u w:val="single"/>
        </w:rPr>
      </w:pPr>
      <w:r w:rsidRPr="005A12C5">
        <w:rPr>
          <w:rFonts w:ascii="Times New Roman" w:hAnsi="Times New Roman" w:cs="Times New Roman"/>
          <w:b/>
          <w:bCs/>
          <w:sz w:val="24"/>
          <w:szCs w:val="24"/>
          <w:u w:val="single"/>
          <w:lang w:bidi="ru-RU"/>
        </w:rPr>
        <w:t xml:space="preserve">Часть 1  </w:t>
      </w:r>
      <w:r w:rsidRPr="005A12C5">
        <w:rPr>
          <w:rFonts w:ascii="Times New Roman" w:hAnsi="Times New Roman" w:cs="Times New Roman"/>
          <w:b/>
          <w:bCs/>
          <w:sz w:val="24"/>
          <w:szCs w:val="24"/>
          <w:lang w:bidi="ru-RU"/>
        </w:rPr>
        <w:t xml:space="preserve">     </w:t>
      </w:r>
      <w:r w:rsidRPr="005A12C5">
        <w:rPr>
          <w:rFonts w:ascii="Times New Roman" w:hAnsi="Times New Roman" w:cs="Times New Roman"/>
          <w:sz w:val="24"/>
          <w:szCs w:val="24"/>
        </w:rPr>
        <w:t xml:space="preserve"> Максимальный балл-</w:t>
      </w:r>
      <w:r w:rsidR="00687E3A" w:rsidRPr="005A12C5">
        <w:rPr>
          <w:rFonts w:ascii="Times New Roman" w:hAnsi="Times New Roman" w:cs="Times New Roman"/>
          <w:sz w:val="24"/>
          <w:szCs w:val="24"/>
        </w:rPr>
        <w:t>1</w:t>
      </w:r>
      <w:r w:rsidR="00603FA2" w:rsidRPr="005A12C5">
        <w:rPr>
          <w:rFonts w:ascii="Times New Roman" w:hAnsi="Times New Roman" w:cs="Times New Roman"/>
          <w:sz w:val="24"/>
          <w:szCs w:val="24"/>
        </w:rPr>
        <w:t>0</w:t>
      </w:r>
    </w:p>
    <w:p w:rsidR="005A12C5" w:rsidRDefault="005A12C5" w:rsidP="005A12C5">
      <w:pPr>
        <w:pStyle w:val="11"/>
        <w:shd w:val="clear" w:color="auto" w:fill="auto"/>
        <w:spacing w:after="0"/>
        <w:ind w:firstLine="0"/>
        <w:rPr>
          <w:b/>
          <w:bCs/>
          <w:i/>
          <w:sz w:val="24"/>
          <w:szCs w:val="24"/>
          <w:lang w:bidi="ru-RU"/>
        </w:rPr>
      </w:pPr>
    </w:p>
    <w:p w:rsidR="00187EC6" w:rsidRPr="005A12C5" w:rsidRDefault="00603FA2" w:rsidP="005A12C5">
      <w:pPr>
        <w:pStyle w:val="11"/>
        <w:shd w:val="clear" w:color="auto" w:fill="auto"/>
        <w:spacing w:after="0"/>
        <w:ind w:firstLine="0"/>
        <w:rPr>
          <w:b/>
          <w:bCs/>
          <w:i/>
          <w:sz w:val="24"/>
          <w:szCs w:val="24"/>
          <w:u w:val="single"/>
          <w:lang w:bidi="ru-RU"/>
        </w:rPr>
      </w:pPr>
      <w:r w:rsidRPr="005A12C5">
        <w:rPr>
          <w:b/>
          <w:bCs/>
          <w:i/>
          <w:sz w:val="24"/>
          <w:szCs w:val="24"/>
          <w:lang w:bidi="ru-RU"/>
        </w:rPr>
        <w:t xml:space="preserve">Критерии оценивания: </w:t>
      </w:r>
      <w:r w:rsidRPr="005A12C5">
        <w:rPr>
          <w:b/>
          <w:i/>
          <w:sz w:val="24"/>
          <w:szCs w:val="24"/>
          <w:lang w:bidi="ru-RU"/>
        </w:rPr>
        <w:t>1 балл за выбор верного ответа, 1 балла за обоснование.</w:t>
      </w:r>
      <w:r w:rsidRPr="005A12C5">
        <w:rPr>
          <w:i/>
          <w:sz w:val="24"/>
          <w:szCs w:val="24"/>
          <w:lang w:bidi="ru-RU"/>
        </w:rPr>
        <w:t xml:space="preserve"> </w:t>
      </w:r>
      <w:r w:rsidRPr="005A12C5">
        <w:rPr>
          <w:b/>
          <w:bCs/>
          <w:i/>
          <w:sz w:val="24"/>
          <w:szCs w:val="24"/>
        </w:rPr>
        <w:t>Всего за задание 2</w:t>
      </w:r>
      <w:r w:rsidRPr="005A12C5">
        <w:rPr>
          <w:b/>
          <w:bCs/>
          <w:i/>
          <w:sz w:val="24"/>
          <w:szCs w:val="24"/>
        </w:rPr>
        <w:t xml:space="preserve"> </w:t>
      </w:r>
      <w:r w:rsidRPr="005A12C5">
        <w:rPr>
          <w:b/>
          <w:bCs/>
          <w:i/>
          <w:sz w:val="24"/>
          <w:szCs w:val="24"/>
        </w:rPr>
        <w:t>балла.</w:t>
      </w:r>
    </w:p>
    <w:p w:rsidR="005A12C5" w:rsidRDefault="005A12C5" w:rsidP="005A12C5">
      <w:pPr>
        <w:spacing w:after="0" w:line="240" w:lineRule="auto"/>
        <w:jc w:val="both"/>
        <w:rPr>
          <w:rFonts w:ascii="Times New Roman" w:hAnsi="Times New Roman" w:cs="Times New Roman"/>
          <w:b/>
          <w:sz w:val="24"/>
          <w:szCs w:val="24"/>
          <w:lang w:bidi="ru-RU"/>
        </w:rPr>
      </w:pPr>
    </w:p>
    <w:p w:rsidR="00187EC6" w:rsidRPr="005A12C5" w:rsidRDefault="00C84267" w:rsidP="005A12C5">
      <w:pPr>
        <w:spacing w:after="0" w:line="240" w:lineRule="auto"/>
        <w:jc w:val="both"/>
        <w:rPr>
          <w:rFonts w:ascii="Times New Roman" w:hAnsi="Times New Roman" w:cs="Times New Roman"/>
          <w:sz w:val="24"/>
          <w:szCs w:val="24"/>
        </w:rPr>
      </w:pPr>
      <w:r w:rsidRPr="005A12C5">
        <w:rPr>
          <w:rFonts w:ascii="Times New Roman" w:hAnsi="Times New Roman" w:cs="Times New Roman"/>
          <w:b/>
          <w:sz w:val="24"/>
          <w:szCs w:val="24"/>
          <w:lang w:bidi="ru-RU"/>
        </w:rPr>
        <w:t>№</w:t>
      </w:r>
      <w:r w:rsidR="00187EC6" w:rsidRPr="005A12C5">
        <w:rPr>
          <w:rFonts w:ascii="Times New Roman" w:hAnsi="Times New Roman" w:cs="Times New Roman"/>
          <w:b/>
          <w:sz w:val="24"/>
          <w:szCs w:val="24"/>
          <w:lang w:bidi="ru-RU"/>
        </w:rPr>
        <w:t>1.</w:t>
      </w:r>
      <w:r w:rsidR="00187EC6" w:rsidRPr="005A12C5">
        <w:rPr>
          <w:rFonts w:ascii="Times New Roman" w:hAnsi="Times New Roman" w:cs="Times New Roman"/>
          <w:sz w:val="24"/>
          <w:szCs w:val="24"/>
          <w:lang w:bidi="ru-RU"/>
        </w:rPr>
        <w:t xml:space="preserve"> </w:t>
      </w:r>
      <w:r w:rsidR="005A12C5">
        <w:rPr>
          <w:rFonts w:ascii="Times New Roman" w:hAnsi="Times New Roman" w:cs="Times New Roman"/>
          <w:sz w:val="24"/>
          <w:szCs w:val="24"/>
          <w:lang w:bidi="ru-RU"/>
        </w:rPr>
        <w:t xml:space="preserve"> </w:t>
      </w:r>
      <w:r w:rsidR="00187EC6" w:rsidRPr="005A12C5">
        <w:rPr>
          <w:rFonts w:ascii="Times New Roman" w:hAnsi="Times New Roman" w:cs="Times New Roman"/>
          <w:b/>
          <w:sz w:val="24"/>
          <w:szCs w:val="24"/>
          <w:lang w:bidi="ru-RU"/>
        </w:rPr>
        <w:t xml:space="preserve">Правильный ответ - </w:t>
      </w:r>
      <w:r w:rsidR="00603FA2" w:rsidRPr="005A12C5">
        <w:rPr>
          <w:rFonts w:ascii="Times New Roman" w:hAnsi="Times New Roman" w:cs="Times New Roman"/>
          <w:b/>
          <w:sz w:val="24"/>
          <w:szCs w:val="24"/>
          <w:lang w:bidi="ru-RU"/>
        </w:rPr>
        <w:t>Г</w:t>
      </w:r>
    </w:p>
    <w:p w:rsidR="00603FA2" w:rsidRPr="005A12C5" w:rsidRDefault="00187EC6" w:rsidP="005A12C5">
      <w:pPr>
        <w:spacing w:after="0" w:line="240" w:lineRule="auto"/>
        <w:jc w:val="both"/>
        <w:rPr>
          <w:rFonts w:ascii="Times New Roman" w:hAnsi="Times New Roman" w:cs="Times New Roman"/>
          <w:sz w:val="24"/>
          <w:szCs w:val="24"/>
        </w:rPr>
      </w:pPr>
      <w:r w:rsidRPr="005A12C5">
        <w:rPr>
          <w:rFonts w:ascii="Times New Roman" w:hAnsi="Times New Roman" w:cs="Times New Roman"/>
          <w:b/>
          <w:sz w:val="24"/>
          <w:szCs w:val="24"/>
          <w:lang w:bidi="ru-RU"/>
        </w:rPr>
        <w:t>Обоснование:</w:t>
      </w:r>
      <w:r w:rsidRPr="005A12C5">
        <w:rPr>
          <w:rFonts w:ascii="Times New Roman" w:hAnsi="Times New Roman" w:cs="Times New Roman"/>
          <w:sz w:val="24"/>
          <w:szCs w:val="24"/>
          <w:lang w:bidi="ru-RU"/>
        </w:rPr>
        <w:t xml:space="preserve"> </w:t>
      </w:r>
      <w:r w:rsidR="00603FA2" w:rsidRPr="005A12C5">
        <w:rPr>
          <w:rFonts w:ascii="Times New Roman" w:hAnsi="Times New Roman" w:cs="Times New Roman"/>
          <w:sz w:val="24"/>
          <w:szCs w:val="24"/>
        </w:rPr>
        <w:t>Исторический возраст рода «человек» насчитывает около 2 млн. лет. Поэтому антропогенная деятельность (охота) могла стать причиной экологического кризиса в конце плейстоцена (15–12 тыс. лет тому назад), не ранее.</w:t>
      </w:r>
    </w:p>
    <w:p w:rsidR="00187EC6" w:rsidRPr="005A12C5" w:rsidRDefault="00187EC6" w:rsidP="005A12C5">
      <w:pPr>
        <w:pStyle w:val="11"/>
        <w:shd w:val="clear" w:color="auto" w:fill="auto"/>
        <w:spacing w:after="0"/>
        <w:ind w:firstLine="0"/>
        <w:rPr>
          <w:sz w:val="24"/>
          <w:szCs w:val="24"/>
        </w:rPr>
      </w:pPr>
    </w:p>
    <w:p w:rsidR="00187EC6" w:rsidRPr="005A12C5" w:rsidRDefault="00684F62" w:rsidP="005A12C5">
      <w:pPr>
        <w:pStyle w:val="11"/>
        <w:shd w:val="clear" w:color="auto" w:fill="auto"/>
        <w:spacing w:after="0"/>
        <w:ind w:firstLine="0"/>
        <w:jc w:val="both"/>
        <w:rPr>
          <w:sz w:val="24"/>
          <w:szCs w:val="24"/>
        </w:rPr>
      </w:pPr>
      <w:r w:rsidRPr="005A12C5">
        <w:rPr>
          <w:b/>
          <w:sz w:val="24"/>
          <w:szCs w:val="24"/>
          <w:lang w:bidi="ru-RU"/>
        </w:rPr>
        <w:t>№</w:t>
      </w:r>
      <w:r w:rsidR="00187EC6" w:rsidRPr="005A12C5">
        <w:rPr>
          <w:b/>
          <w:sz w:val="24"/>
          <w:szCs w:val="24"/>
          <w:lang w:bidi="ru-RU"/>
        </w:rPr>
        <w:t>2. Правильный ответ -</w:t>
      </w:r>
      <w:r w:rsidR="00603FA2" w:rsidRPr="005A12C5">
        <w:rPr>
          <w:b/>
          <w:sz w:val="24"/>
          <w:szCs w:val="24"/>
          <w:lang w:bidi="ru-RU"/>
        </w:rPr>
        <w:t>А</w:t>
      </w:r>
    </w:p>
    <w:p w:rsidR="00603FA2" w:rsidRPr="005A12C5" w:rsidRDefault="00187EC6" w:rsidP="005A12C5">
      <w:pPr>
        <w:spacing w:after="0" w:line="240" w:lineRule="auto"/>
        <w:jc w:val="both"/>
        <w:rPr>
          <w:rFonts w:ascii="Times New Roman" w:hAnsi="Times New Roman" w:cs="Times New Roman"/>
          <w:sz w:val="24"/>
          <w:szCs w:val="24"/>
        </w:rPr>
      </w:pPr>
      <w:r w:rsidRPr="005A12C5">
        <w:rPr>
          <w:rFonts w:ascii="Times New Roman" w:hAnsi="Times New Roman" w:cs="Times New Roman"/>
          <w:b/>
          <w:sz w:val="24"/>
          <w:szCs w:val="24"/>
          <w:lang w:bidi="ru-RU"/>
        </w:rPr>
        <w:t>Обоснование:</w:t>
      </w:r>
      <w:r w:rsidRPr="005A12C5">
        <w:rPr>
          <w:rFonts w:ascii="Times New Roman" w:hAnsi="Times New Roman" w:cs="Times New Roman"/>
          <w:sz w:val="24"/>
          <w:szCs w:val="24"/>
          <w:lang w:bidi="ru-RU"/>
        </w:rPr>
        <w:t xml:space="preserve"> </w:t>
      </w:r>
      <w:r w:rsidR="00603FA2" w:rsidRPr="005A12C5">
        <w:rPr>
          <w:rFonts w:ascii="Times New Roman" w:hAnsi="Times New Roman" w:cs="Times New Roman"/>
          <w:sz w:val="24"/>
          <w:szCs w:val="24"/>
        </w:rPr>
        <w:t>Поскольку для чесночниц необходимо, спасаясь от опасностей, зарываться в грунт, они обитают в равнинных смешанных и широколиственных лесах, предпочитая участки с рыхлыми лесными почвами.</w:t>
      </w:r>
    </w:p>
    <w:p w:rsidR="00187EC6" w:rsidRPr="005A12C5" w:rsidRDefault="00187EC6" w:rsidP="005A12C5">
      <w:pPr>
        <w:pStyle w:val="11"/>
        <w:shd w:val="clear" w:color="auto" w:fill="auto"/>
        <w:spacing w:after="0"/>
        <w:ind w:firstLine="0"/>
        <w:rPr>
          <w:sz w:val="24"/>
          <w:szCs w:val="24"/>
        </w:rPr>
      </w:pPr>
    </w:p>
    <w:p w:rsidR="00187EC6" w:rsidRPr="005A12C5" w:rsidRDefault="00B3724C" w:rsidP="005A12C5">
      <w:pPr>
        <w:pStyle w:val="11"/>
        <w:shd w:val="clear" w:color="auto" w:fill="auto"/>
        <w:spacing w:after="0"/>
        <w:ind w:firstLine="0"/>
        <w:jc w:val="both"/>
        <w:rPr>
          <w:b/>
          <w:sz w:val="24"/>
          <w:szCs w:val="24"/>
        </w:rPr>
      </w:pPr>
      <w:r w:rsidRPr="005A12C5">
        <w:rPr>
          <w:b/>
          <w:sz w:val="24"/>
          <w:szCs w:val="24"/>
          <w:lang w:bidi="ru-RU"/>
        </w:rPr>
        <w:t>№</w:t>
      </w:r>
      <w:r w:rsidR="00187EC6" w:rsidRPr="005A12C5">
        <w:rPr>
          <w:b/>
          <w:sz w:val="24"/>
          <w:szCs w:val="24"/>
          <w:lang w:bidi="ru-RU"/>
        </w:rPr>
        <w:t>3</w:t>
      </w:r>
      <w:r w:rsidR="00187EC6" w:rsidRPr="005A12C5">
        <w:rPr>
          <w:b/>
          <w:sz w:val="24"/>
          <w:szCs w:val="24"/>
        </w:rPr>
        <w:t xml:space="preserve">. </w:t>
      </w:r>
      <w:r w:rsidR="00187EC6" w:rsidRPr="005A12C5">
        <w:rPr>
          <w:b/>
          <w:sz w:val="24"/>
          <w:szCs w:val="24"/>
          <w:lang w:bidi="ru-RU"/>
        </w:rPr>
        <w:t xml:space="preserve">Правильный ответ - </w:t>
      </w:r>
      <w:r w:rsidR="00603FA2" w:rsidRPr="005A12C5">
        <w:rPr>
          <w:b/>
          <w:sz w:val="24"/>
          <w:szCs w:val="24"/>
          <w:lang w:bidi="ru-RU"/>
        </w:rPr>
        <w:t>Г</w:t>
      </w:r>
      <w:r w:rsidR="00187EC6" w:rsidRPr="005A12C5">
        <w:rPr>
          <w:b/>
          <w:sz w:val="24"/>
          <w:szCs w:val="24"/>
          <w:lang w:bidi="ru-RU"/>
        </w:rPr>
        <w:t xml:space="preserve"> </w:t>
      </w:r>
    </w:p>
    <w:p w:rsidR="00603FA2" w:rsidRPr="005A12C5" w:rsidRDefault="00187EC6" w:rsidP="005A12C5">
      <w:pPr>
        <w:pStyle w:val="11"/>
        <w:shd w:val="clear" w:color="auto" w:fill="auto"/>
        <w:spacing w:after="0"/>
        <w:ind w:firstLine="0"/>
        <w:jc w:val="both"/>
        <w:rPr>
          <w:sz w:val="24"/>
          <w:szCs w:val="24"/>
        </w:rPr>
      </w:pPr>
      <w:proofErr w:type="gramStart"/>
      <w:r w:rsidRPr="005A12C5">
        <w:rPr>
          <w:b/>
          <w:sz w:val="24"/>
          <w:szCs w:val="24"/>
          <w:lang w:bidi="ru-RU"/>
        </w:rPr>
        <w:t>Обоснование:</w:t>
      </w:r>
      <w:r w:rsidRPr="005A12C5">
        <w:rPr>
          <w:sz w:val="24"/>
          <w:szCs w:val="24"/>
          <w:lang w:bidi="ru-RU"/>
        </w:rPr>
        <w:t xml:space="preserve">  </w:t>
      </w:r>
      <w:r w:rsidR="00603FA2" w:rsidRPr="005A12C5">
        <w:rPr>
          <w:sz w:val="24"/>
          <w:szCs w:val="24"/>
        </w:rPr>
        <w:t>Совместно</w:t>
      </w:r>
      <w:proofErr w:type="gramEnd"/>
      <w:r w:rsidR="00603FA2" w:rsidRPr="005A12C5">
        <w:rPr>
          <w:sz w:val="24"/>
          <w:szCs w:val="24"/>
        </w:rPr>
        <w:t xml:space="preserve"> с рисом на рисовых полях произрастают сорные растения. Семена сорняков могут попасть на садовые участки </w:t>
      </w:r>
    </w:p>
    <w:p w:rsidR="005A12C5" w:rsidRDefault="005A12C5" w:rsidP="005A12C5">
      <w:pPr>
        <w:pStyle w:val="11"/>
        <w:shd w:val="clear" w:color="auto" w:fill="auto"/>
        <w:spacing w:after="0"/>
        <w:ind w:firstLine="0"/>
        <w:jc w:val="both"/>
        <w:rPr>
          <w:b/>
          <w:sz w:val="24"/>
          <w:szCs w:val="24"/>
          <w:lang w:bidi="ru-RU"/>
        </w:rPr>
      </w:pPr>
    </w:p>
    <w:p w:rsidR="00187EC6" w:rsidRPr="005A12C5" w:rsidRDefault="00B3724C" w:rsidP="005A12C5">
      <w:pPr>
        <w:pStyle w:val="11"/>
        <w:shd w:val="clear" w:color="auto" w:fill="auto"/>
        <w:spacing w:after="0"/>
        <w:ind w:firstLine="0"/>
        <w:jc w:val="both"/>
        <w:rPr>
          <w:b/>
          <w:sz w:val="24"/>
          <w:szCs w:val="24"/>
        </w:rPr>
      </w:pPr>
      <w:r w:rsidRPr="005A12C5">
        <w:rPr>
          <w:b/>
          <w:sz w:val="24"/>
          <w:szCs w:val="24"/>
          <w:lang w:bidi="ru-RU"/>
        </w:rPr>
        <w:t>№</w:t>
      </w:r>
      <w:r w:rsidR="00187EC6" w:rsidRPr="005A12C5">
        <w:rPr>
          <w:b/>
          <w:sz w:val="24"/>
          <w:szCs w:val="24"/>
          <w:lang w:bidi="ru-RU"/>
        </w:rPr>
        <w:t xml:space="preserve">4. Правильный ответ - В </w:t>
      </w:r>
    </w:p>
    <w:p w:rsidR="005A12C5" w:rsidRDefault="00187EC6" w:rsidP="005A12C5">
      <w:pPr>
        <w:pStyle w:val="11"/>
        <w:shd w:val="clear" w:color="auto" w:fill="auto"/>
        <w:spacing w:after="0"/>
        <w:ind w:firstLine="0"/>
        <w:jc w:val="both"/>
        <w:rPr>
          <w:sz w:val="24"/>
          <w:szCs w:val="24"/>
        </w:rPr>
      </w:pPr>
      <w:proofErr w:type="gramStart"/>
      <w:r w:rsidRPr="005A12C5">
        <w:rPr>
          <w:b/>
          <w:sz w:val="24"/>
          <w:szCs w:val="24"/>
          <w:lang w:bidi="ru-RU"/>
        </w:rPr>
        <w:t>Обоснование:</w:t>
      </w:r>
      <w:r w:rsidRPr="005A12C5">
        <w:rPr>
          <w:sz w:val="24"/>
          <w:szCs w:val="24"/>
          <w:lang w:bidi="ru-RU"/>
        </w:rPr>
        <w:t xml:space="preserve">  </w:t>
      </w:r>
      <w:r w:rsidR="00603FA2" w:rsidRPr="005A12C5">
        <w:rPr>
          <w:sz w:val="24"/>
          <w:szCs w:val="24"/>
          <w:lang w:bidi="ru-RU"/>
        </w:rPr>
        <w:t>У</w:t>
      </w:r>
      <w:r w:rsidR="00603FA2" w:rsidRPr="005A12C5">
        <w:rPr>
          <w:sz w:val="24"/>
          <w:szCs w:val="24"/>
        </w:rPr>
        <w:t>гроза</w:t>
      </w:r>
      <w:proofErr w:type="gramEnd"/>
      <w:r w:rsidR="00603FA2" w:rsidRPr="005A12C5">
        <w:rPr>
          <w:sz w:val="24"/>
          <w:szCs w:val="24"/>
        </w:rPr>
        <w:t xml:space="preserve"> глобального потепления может привести к таянию полярных льдов и значительному подъёму уровня Мирового океана. Если до сих пор за всё время наблюдений уровень Мирового океана поднялся примерно на 25 см, то до середины текущего столетия он может подняться на высоту около 1 м, а это угрожает затоплением 20 % прибрежных территорий. </w:t>
      </w:r>
    </w:p>
    <w:p w:rsidR="005A12C5" w:rsidRDefault="005A12C5" w:rsidP="005A12C5">
      <w:pPr>
        <w:pStyle w:val="11"/>
        <w:shd w:val="clear" w:color="auto" w:fill="auto"/>
        <w:spacing w:after="0"/>
        <w:ind w:firstLine="0"/>
        <w:jc w:val="both"/>
        <w:rPr>
          <w:sz w:val="24"/>
          <w:szCs w:val="24"/>
        </w:rPr>
      </w:pPr>
    </w:p>
    <w:p w:rsidR="00187EC6" w:rsidRPr="005A12C5" w:rsidRDefault="002A0BD2" w:rsidP="005A12C5">
      <w:pPr>
        <w:pStyle w:val="11"/>
        <w:shd w:val="clear" w:color="auto" w:fill="auto"/>
        <w:spacing w:after="0"/>
        <w:ind w:firstLine="0"/>
        <w:jc w:val="both"/>
        <w:rPr>
          <w:sz w:val="24"/>
          <w:szCs w:val="24"/>
        </w:rPr>
      </w:pPr>
      <w:r w:rsidRPr="005A12C5">
        <w:rPr>
          <w:b/>
          <w:sz w:val="24"/>
          <w:szCs w:val="24"/>
          <w:lang w:bidi="ru-RU"/>
        </w:rPr>
        <w:t xml:space="preserve">№ </w:t>
      </w:r>
      <w:r w:rsidR="00187EC6" w:rsidRPr="005A12C5">
        <w:rPr>
          <w:b/>
          <w:sz w:val="24"/>
          <w:szCs w:val="24"/>
          <w:lang w:bidi="ru-RU"/>
        </w:rPr>
        <w:t>5.</w:t>
      </w:r>
      <w:r w:rsidR="005A12C5">
        <w:rPr>
          <w:b/>
          <w:sz w:val="24"/>
          <w:szCs w:val="24"/>
          <w:lang w:bidi="ru-RU"/>
        </w:rPr>
        <w:t xml:space="preserve"> </w:t>
      </w:r>
      <w:r w:rsidR="00187EC6" w:rsidRPr="005A12C5">
        <w:rPr>
          <w:b/>
          <w:sz w:val="24"/>
          <w:szCs w:val="24"/>
          <w:lang w:bidi="ru-RU"/>
        </w:rPr>
        <w:t xml:space="preserve">Правильный ответ - </w:t>
      </w:r>
      <w:r w:rsidR="00603FA2" w:rsidRPr="005A12C5">
        <w:rPr>
          <w:b/>
          <w:sz w:val="24"/>
          <w:szCs w:val="24"/>
          <w:lang w:bidi="ru-RU"/>
        </w:rPr>
        <w:t>А</w:t>
      </w:r>
    </w:p>
    <w:p w:rsidR="00187EC6" w:rsidRPr="005A12C5" w:rsidRDefault="00187EC6" w:rsidP="005A12C5">
      <w:pPr>
        <w:pStyle w:val="11"/>
        <w:shd w:val="clear" w:color="auto" w:fill="auto"/>
        <w:tabs>
          <w:tab w:val="left" w:pos="284"/>
          <w:tab w:val="left" w:pos="426"/>
          <w:tab w:val="left" w:pos="709"/>
        </w:tabs>
        <w:spacing w:after="0"/>
        <w:ind w:firstLine="0"/>
        <w:jc w:val="both"/>
        <w:rPr>
          <w:sz w:val="24"/>
          <w:szCs w:val="24"/>
        </w:rPr>
      </w:pPr>
      <w:proofErr w:type="gramStart"/>
      <w:r w:rsidRPr="005A12C5">
        <w:rPr>
          <w:b/>
          <w:sz w:val="24"/>
          <w:szCs w:val="24"/>
          <w:lang w:bidi="ru-RU"/>
        </w:rPr>
        <w:t>Обоснование:</w:t>
      </w:r>
      <w:r w:rsidRPr="005A12C5">
        <w:rPr>
          <w:sz w:val="24"/>
          <w:szCs w:val="24"/>
          <w:lang w:bidi="ru-RU"/>
        </w:rPr>
        <w:t xml:space="preserve"> </w:t>
      </w:r>
      <w:r w:rsidR="002A0BD2" w:rsidRPr="005A12C5">
        <w:rPr>
          <w:sz w:val="24"/>
          <w:szCs w:val="24"/>
          <w:lang w:bidi="ru-RU"/>
        </w:rPr>
        <w:t> </w:t>
      </w:r>
      <w:r w:rsidR="00603FA2" w:rsidRPr="005A12C5">
        <w:rPr>
          <w:color w:val="000000"/>
          <w:sz w:val="24"/>
          <w:szCs w:val="24"/>
          <w:lang w:bidi="ru-RU"/>
        </w:rPr>
        <w:t>Зимой</w:t>
      </w:r>
      <w:proofErr w:type="gramEnd"/>
      <w:r w:rsidR="00603FA2" w:rsidRPr="005A12C5">
        <w:rPr>
          <w:color w:val="000000"/>
          <w:sz w:val="24"/>
          <w:szCs w:val="24"/>
          <w:lang w:bidi="ru-RU"/>
        </w:rPr>
        <w:t xml:space="preserve"> основную пищу северных оленей составляют лишайники (разные виды ягеля), которые они выкапывают из-под снега. В лишайниках мало азота и зольных элементов, которые находятся в нерастворимой форме. После недостатка </w:t>
      </w:r>
      <w:r w:rsidR="00603FA2" w:rsidRPr="005A12C5">
        <w:rPr>
          <w:color w:val="000000"/>
          <w:sz w:val="24"/>
          <w:szCs w:val="24"/>
          <w:lang w:val="en-US" w:eastAsia="en-US" w:bidi="en-US"/>
        </w:rPr>
        <w:t>N</w:t>
      </w:r>
      <w:r w:rsidR="00603FA2" w:rsidRPr="005A12C5">
        <w:rPr>
          <w:color w:val="000000"/>
          <w:sz w:val="24"/>
          <w:szCs w:val="24"/>
          <w:lang w:eastAsia="en-US" w:bidi="en-US"/>
        </w:rPr>
        <w:t xml:space="preserve"> </w:t>
      </w:r>
      <w:r w:rsidR="00603FA2" w:rsidRPr="005A12C5">
        <w:rPr>
          <w:color w:val="000000"/>
          <w:sz w:val="24"/>
          <w:szCs w:val="24"/>
          <w:lang w:bidi="ru-RU"/>
        </w:rPr>
        <w:t xml:space="preserve">и минеральных элементов </w:t>
      </w:r>
      <w:r w:rsidR="00603FA2" w:rsidRPr="005A12C5">
        <w:rPr>
          <w:color w:val="000000"/>
          <w:sz w:val="24"/>
          <w:szCs w:val="24"/>
          <w:lang w:eastAsia="en-US" w:bidi="en-US"/>
        </w:rPr>
        <w:t>(</w:t>
      </w:r>
      <w:r w:rsidR="00603FA2" w:rsidRPr="005A12C5">
        <w:rPr>
          <w:color w:val="000000"/>
          <w:sz w:val="24"/>
          <w:szCs w:val="24"/>
          <w:lang w:val="en-US" w:eastAsia="en-US" w:bidi="en-US"/>
        </w:rPr>
        <w:t>K</w:t>
      </w:r>
      <w:r w:rsidR="00603FA2" w:rsidRPr="005A12C5">
        <w:rPr>
          <w:color w:val="000000"/>
          <w:sz w:val="24"/>
          <w:szCs w:val="24"/>
          <w:lang w:eastAsia="en-US" w:bidi="en-US"/>
        </w:rPr>
        <w:t xml:space="preserve">, </w:t>
      </w:r>
      <w:r w:rsidR="00603FA2" w:rsidRPr="005A12C5">
        <w:rPr>
          <w:color w:val="000000"/>
          <w:sz w:val="24"/>
          <w:szCs w:val="24"/>
          <w:lang w:val="en-US" w:eastAsia="en-US" w:bidi="en-US"/>
        </w:rPr>
        <w:t>Ca</w:t>
      </w:r>
      <w:r w:rsidR="00603FA2" w:rsidRPr="005A12C5">
        <w:rPr>
          <w:color w:val="000000"/>
          <w:sz w:val="24"/>
          <w:szCs w:val="24"/>
          <w:lang w:eastAsia="en-US" w:bidi="en-US"/>
        </w:rPr>
        <w:t xml:space="preserve">, </w:t>
      </w:r>
      <w:r w:rsidR="00603FA2" w:rsidRPr="005A12C5">
        <w:rPr>
          <w:color w:val="000000"/>
          <w:sz w:val="24"/>
          <w:szCs w:val="24"/>
          <w:lang w:val="en-US" w:eastAsia="en-US" w:bidi="en-US"/>
        </w:rPr>
        <w:t>Na</w:t>
      </w:r>
      <w:r w:rsidR="00603FA2" w:rsidRPr="005A12C5">
        <w:rPr>
          <w:color w:val="000000"/>
          <w:sz w:val="24"/>
          <w:szCs w:val="24"/>
          <w:lang w:eastAsia="en-US" w:bidi="en-US"/>
        </w:rPr>
        <w:t xml:space="preserve">, </w:t>
      </w:r>
      <w:r w:rsidR="00603FA2" w:rsidRPr="005A12C5">
        <w:rPr>
          <w:color w:val="000000"/>
          <w:sz w:val="24"/>
          <w:szCs w:val="24"/>
          <w:lang w:val="en-US" w:eastAsia="en-US" w:bidi="en-US"/>
        </w:rPr>
        <w:t>P</w:t>
      </w:r>
      <w:r w:rsidR="00603FA2" w:rsidRPr="005A12C5">
        <w:rPr>
          <w:color w:val="000000"/>
          <w:sz w:val="24"/>
          <w:szCs w:val="24"/>
          <w:lang w:eastAsia="en-US" w:bidi="en-US"/>
        </w:rPr>
        <w:t xml:space="preserve">), </w:t>
      </w:r>
      <w:r w:rsidR="00603FA2" w:rsidRPr="005A12C5">
        <w:rPr>
          <w:color w:val="000000"/>
          <w:sz w:val="24"/>
          <w:szCs w:val="24"/>
          <w:lang w:bidi="ru-RU"/>
        </w:rPr>
        <w:t>который олени испытывают зимой, летом они компенсируют дефицит элементов разнообразной пищей.</w:t>
      </w:r>
    </w:p>
    <w:p w:rsidR="00E649E0" w:rsidRPr="005A12C5" w:rsidRDefault="00E649E0" w:rsidP="005A12C5">
      <w:pPr>
        <w:pStyle w:val="11"/>
        <w:shd w:val="clear" w:color="auto" w:fill="auto"/>
        <w:spacing w:after="0"/>
        <w:rPr>
          <w:b/>
          <w:bCs/>
          <w:sz w:val="24"/>
          <w:szCs w:val="24"/>
          <w:u w:val="single"/>
          <w:lang w:bidi="ru-RU"/>
        </w:rPr>
      </w:pPr>
    </w:p>
    <w:p w:rsidR="00187EC6" w:rsidRPr="005A12C5" w:rsidRDefault="00187EC6" w:rsidP="005A12C5">
      <w:pPr>
        <w:pStyle w:val="11"/>
        <w:shd w:val="clear" w:color="auto" w:fill="auto"/>
        <w:spacing w:after="0"/>
        <w:ind w:firstLine="0"/>
        <w:rPr>
          <w:b/>
          <w:bCs/>
          <w:sz w:val="24"/>
          <w:szCs w:val="24"/>
          <w:u w:val="single"/>
          <w:lang w:bidi="ru-RU"/>
        </w:rPr>
      </w:pPr>
      <w:r w:rsidRPr="005A12C5">
        <w:rPr>
          <w:b/>
          <w:bCs/>
          <w:sz w:val="24"/>
          <w:szCs w:val="24"/>
          <w:u w:val="single"/>
          <w:lang w:bidi="ru-RU"/>
        </w:rPr>
        <w:t>Часть 2</w:t>
      </w:r>
      <w:r w:rsidR="00E649E0" w:rsidRPr="005A12C5">
        <w:rPr>
          <w:sz w:val="24"/>
          <w:szCs w:val="24"/>
        </w:rPr>
        <w:t xml:space="preserve">   Максимальный балл-</w:t>
      </w:r>
      <w:r w:rsidR="00603FA2" w:rsidRPr="005A12C5">
        <w:rPr>
          <w:sz w:val="24"/>
          <w:szCs w:val="24"/>
        </w:rPr>
        <w:t>40</w:t>
      </w:r>
    </w:p>
    <w:p w:rsidR="00BC1E35" w:rsidRDefault="00BC1E35" w:rsidP="00BC1E35">
      <w:pPr>
        <w:spacing w:after="0" w:line="240" w:lineRule="auto"/>
        <w:jc w:val="both"/>
        <w:rPr>
          <w:rFonts w:ascii="Times New Roman" w:hAnsi="Times New Roman" w:cs="Times New Roman"/>
          <w:b/>
          <w:i/>
          <w:lang w:bidi="ru-RU"/>
        </w:rPr>
      </w:pPr>
    </w:p>
    <w:p w:rsidR="00BC1E35" w:rsidRPr="00BC1E35" w:rsidRDefault="00BC1E35" w:rsidP="00BC1E35">
      <w:pPr>
        <w:spacing w:after="0" w:line="240" w:lineRule="auto"/>
        <w:jc w:val="both"/>
        <w:rPr>
          <w:rFonts w:ascii="Times New Roman" w:hAnsi="Times New Roman" w:cs="Times New Roman"/>
          <w:b/>
          <w:i/>
          <w:sz w:val="24"/>
          <w:szCs w:val="24"/>
          <w:lang w:bidi="ru-RU"/>
        </w:rPr>
      </w:pPr>
      <w:r w:rsidRPr="00BC1E35">
        <w:rPr>
          <w:rFonts w:ascii="Times New Roman" w:hAnsi="Times New Roman" w:cs="Times New Roman"/>
          <w:b/>
          <w:i/>
          <w:sz w:val="24"/>
          <w:szCs w:val="24"/>
          <w:lang w:bidi="ru-RU"/>
        </w:rPr>
        <w:t>Ответьте на вопросы:</w:t>
      </w:r>
    </w:p>
    <w:p w:rsidR="00187EC6" w:rsidRPr="005A12C5" w:rsidRDefault="00187EC6" w:rsidP="005A12C5">
      <w:pPr>
        <w:pStyle w:val="11"/>
        <w:shd w:val="clear" w:color="auto" w:fill="auto"/>
        <w:spacing w:after="0"/>
        <w:jc w:val="center"/>
        <w:rPr>
          <w:b/>
          <w:bCs/>
          <w:sz w:val="24"/>
          <w:szCs w:val="24"/>
          <w:u w:val="single"/>
          <w:lang w:bidi="ru-RU"/>
        </w:rPr>
      </w:pPr>
    </w:p>
    <w:p w:rsidR="005A12C5" w:rsidRDefault="002C4EEC" w:rsidP="005A12C5">
      <w:pPr>
        <w:pStyle w:val="11"/>
        <w:shd w:val="clear" w:color="auto" w:fill="auto"/>
        <w:spacing w:after="0"/>
        <w:ind w:firstLine="0"/>
        <w:rPr>
          <w:sz w:val="24"/>
          <w:szCs w:val="24"/>
          <w:lang w:bidi="ru-RU"/>
        </w:rPr>
      </w:pPr>
      <w:r w:rsidRPr="005A12C5">
        <w:rPr>
          <w:b/>
          <w:sz w:val="24"/>
          <w:szCs w:val="24"/>
          <w:lang w:bidi="ru-RU"/>
        </w:rPr>
        <w:t xml:space="preserve">№ </w:t>
      </w:r>
      <w:r w:rsidR="00187EC6" w:rsidRPr="005A12C5">
        <w:rPr>
          <w:b/>
          <w:sz w:val="24"/>
          <w:szCs w:val="24"/>
          <w:lang w:bidi="ru-RU"/>
        </w:rPr>
        <w:t xml:space="preserve">6. </w:t>
      </w:r>
      <w:r w:rsidR="00603FA2" w:rsidRPr="005A12C5">
        <w:rPr>
          <w:b/>
          <w:sz w:val="24"/>
          <w:szCs w:val="24"/>
          <w:lang w:bidi="ru-RU"/>
        </w:rPr>
        <w:t>(2 балла)</w:t>
      </w:r>
      <w:r w:rsidR="00603FA2" w:rsidRPr="005A12C5">
        <w:rPr>
          <w:sz w:val="24"/>
          <w:szCs w:val="24"/>
          <w:lang w:bidi="ru-RU"/>
        </w:rPr>
        <w:t xml:space="preserve"> </w:t>
      </w:r>
    </w:p>
    <w:p w:rsidR="00603FA2" w:rsidRPr="005A12C5" w:rsidRDefault="005A12C5" w:rsidP="005A12C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00603FA2" w:rsidRPr="005A12C5">
        <w:rPr>
          <w:sz w:val="24"/>
          <w:szCs w:val="24"/>
        </w:rPr>
        <w:t>Эти проблемы связаны с последствиями глобального потепления климата (нестабильность снежного покрова и повышение уровня мирового океана).</w:t>
      </w:r>
    </w:p>
    <w:p w:rsidR="005A12C5" w:rsidRDefault="005A12C5" w:rsidP="005A12C5">
      <w:pPr>
        <w:pStyle w:val="11"/>
        <w:shd w:val="clear" w:color="auto" w:fill="auto"/>
        <w:spacing w:after="0"/>
        <w:ind w:firstLine="0"/>
        <w:jc w:val="both"/>
        <w:rPr>
          <w:b/>
          <w:sz w:val="24"/>
          <w:szCs w:val="24"/>
          <w:lang w:bidi="ru-RU"/>
        </w:rPr>
      </w:pPr>
    </w:p>
    <w:p w:rsidR="00603FA2" w:rsidRPr="005A12C5" w:rsidRDefault="005A12C5" w:rsidP="005A12C5">
      <w:pPr>
        <w:pStyle w:val="11"/>
        <w:shd w:val="clear" w:color="auto" w:fill="auto"/>
        <w:spacing w:after="0"/>
        <w:ind w:firstLine="0"/>
        <w:jc w:val="both"/>
        <w:rPr>
          <w:sz w:val="24"/>
          <w:szCs w:val="24"/>
        </w:rPr>
      </w:pPr>
      <w:r>
        <w:rPr>
          <w:b/>
          <w:sz w:val="24"/>
          <w:szCs w:val="24"/>
          <w:lang w:bidi="ru-RU"/>
        </w:rPr>
        <w:t xml:space="preserve">№ </w:t>
      </w:r>
      <w:r w:rsidR="00603FA2" w:rsidRPr="005A12C5">
        <w:rPr>
          <w:b/>
          <w:sz w:val="24"/>
          <w:szCs w:val="24"/>
          <w:lang w:bidi="ru-RU"/>
        </w:rPr>
        <w:t>7. (4 балла)</w:t>
      </w:r>
      <w:r w:rsidR="00603FA2" w:rsidRPr="005A12C5">
        <w:rPr>
          <w:sz w:val="24"/>
          <w:szCs w:val="24"/>
        </w:rPr>
        <w:t xml:space="preserve"> </w:t>
      </w:r>
    </w:p>
    <w:p w:rsidR="005A12C5" w:rsidRDefault="005A12C5" w:rsidP="005A12C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00603FA2" w:rsidRPr="005A12C5">
        <w:rPr>
          <w:sz w:val="24"/>
          <w:szCs w:val="24"/>
        </w:rPr>
        <w:t xml:space="preserve"> </w:t>
      </w:r>
    </w:p>
    <w:p w:rsidR="005A12C5" w:rsidRDefault="005A12C5" w:rsidP="005A12C5">
      <w:pPr>
        <w:pStyle w:val="11"/>
        <w:shd w:val="clear" w:color="auto" w:fill="auto"/>
        <w:spacing w:after="0"/>
        <w:ind w:firstLine="0"/>
        <w:jc w:val="both"/>
        <w:rPr>
          <w:sz w:val="24"/>
          <w:szCs w:val="24"/>
        </w:rPr>
      </w:pPr>
      <w:r>
        <w:rPr>
          <w:sz w:val="24"/>
          <w:szCs w:val="24"/>
        </w:rPr>
        <w:t xml:space="preserve">- </w:t>
      </w:r>
      <w:r w:rsidR="00603FA2" w:rsidRPr="005A12C5">
        <w:rPr>
          <w:sz w:val="24"/>
          <w:szCs w:val="24"/>
        </w:rPr>
        <w:t xml:space="preserve">Рост экономики обычно связан с негативным воздействием на среду (включая исчерпание ресурсов, загрязнение и другие виды воздействия), что противоречит требованиям охраны природы. </w:t>
      </w:r>
    </w:p>
    <w:p w:rsidR="00603FA2" w:rsidRPr="005A12C5" w:rsidRDefault="005A12C5" w:rsidP="005A12C5">
      <w:pPr>
        <w:pStyle w:val="11"/>
        <w:shd w:val="clear" w:color="auto" w:fill="auto"/>
        <w:spacing w:after="0"/>
        <w:ind w:firstLine="0"/>
        <w:jc w:val="both"/>
        <w:rPr>
          <w:sz w:val="24"/>
          <w:szCs w:val="24"/>
          <w:lang w:bidi="ru-RU"/>
        </w:rPr>
      </w:pPr>
      <w:r>
        <w:rPr>
          <w:sz w:val="24"/>
          <w:szCs w:val="24"/>
        </w:rPr>
        <w:lastRenderedPageBreak/>
        <w:t>-</w:t>
      </w:r>
      <w:r w:rsidR="00BC1E35">
        <w:rPr>
          <w:sz w:val="24"/>
          <w:szCs w:val="24"/>
        </w:rPr>
        <w:t xml:space="preserve"> </w:t>
      </w:r>
      <w:r w:rsidR="00603FA2" w:rsidRPr="005A12C5">
        <w:rPr>
          <w:sz w:val="24"/>
          <w:szCs w:val="24"/>
        </w:rPr>
        <w:t>Бережное отношение к природному богатству обеспечивает бескризисное развитие экономики. Развитие экономики (включая рост благосостояния населения) способствует решению экологических проблем.</w:t>
      </w:r>
    </w:p>
    <w:p w:rsidR="00BC1E35" w:rsidRDefault="00BC1E35" w:rsidP="005A12C5">
      <w:pPr>
        <w:pStyle w:val="11"/>
        <w:shd w:val="clear" w:color="auto" w:fill="auto"/>
        <w:tabs>
          <w:tab w:val="left" w:pos="284"/>
        </w:tabs>
        <w:spacing w:after="0"/>
        <w:ind w:firstLine="0"/>
        <w:jc w:val="both"/>
        <w:rPr>
          <w:b/>
          <w:sz w:val="24"/>
          <w:szCs w:val="24"/>
          <w:lang w:bidi="ru-RU"/>
        </w:rPr>
      </w:pPr>
    </w:p>
    <w:p w:rsidR="00603FA2" w:rsidRPr="005A12C5" w:rsidRDefault="005A12C5" w:rsidP="005A12C5">
      <w:pPr>
        <w:pStyle w:val="11"/>
        <w:shd w:val="clear" w:color="auto" w:fill="auto"/>
        <w:tabs>
          <w:tab w:val="left" w:pos="284"/>
        </w:tabs>
        <w:spacing w:after="0"/>
        <w:ind w:firstLine="0"/>
        <w:jc w:val="both"/>
        <w:rPr>
          <w:sz w:val="24"/>
          <w:szCs w:val="24"/>
          <w:lang w:bidi="ru-RU"/>
        </w:rPr>
      </w:pPr>
      <w:r>
        <w:rPr>
          <w:b/>
          <w:sz w:val="24"/>
          <w:szCs w:val="24"/>
          <w:lang w:bidi="ru-RU"/>
        </w:rPr>
        <w:t xml:space="preserve">№ 8. </w:t>
      </w:r>
      <w:r w:rsidR="00603FA2" w:rsidRPr="005A12C5">
        <w:rPr>
          <w:b/>
          <w:sz w:val="24"/>
          <w:szCs w:val="24"/>
          <w:lang w:bidi="ru-RU"/>
        </w:rPr>
        <w:t>(2 балла)</w:t>
      </w:r>
      <w:r w:rsidR="00603FA2" w:rsidRPr="005A12C5">
        <w:rPr>
          <w:sz w:val="24"/>
          <w:szCs w:val="24"/>
          <w:lang w:bidi="ru-RU"/>
        </w:rPr>
        <w:t xml:space="preserve"> </w:t>
      </w:r>
    </w:p>
    <w:p w:rsidR="005A12C5" w:rsidRDefault="005A12C5" w:rsidP="005A12C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BC1E35" w:rsidRDefault="00603FA2" w:rsidP="005A12C5">
      <w:pPr>
        <w:pStyle w:val="11"/>
        <w:shd w:val="clear" w:color="auto" w:fill="auto"/>
        <w:tabs>
          <w:tab w:val="left" w:pos="284"/>
        </w:tabs>
        <w:spacing w:after="0"/>
        <w:ind w:firstLine="0"/>
        <w:jc w:val="both"/>
        <w:rPr>
          <w:sz w:val="24"/>
          <w:szCs w:val="24"/>
        </w:rPr>
      </w:pPr>
      <w:r w:rsidRPr="005A12C5">
        <w:rPr>
          <w:sz w:val="24"/>
          <w:szCs w:val="24"/>
        </w:rPr>
        <w:t>Рост концентрации парниковых газов в результате всё возрастающей активности человека (включая традиционную энергетику) способствует потеплению климата и таянию ледников. Развитие возобновляемой энергетики, которая не связана с выбросом парниковых газов, может помочь смягчению этого эффекта.</w:t>
      </w:r>
    </w:p>
    <w:p w:rsidR="00BC1E35" w:rsidRDefault="00BC1E35" w:rsidP="005A12C5">
      <w:pPr>
        <w:pStyle w:val="11"/>
        <w:shd w:val="clear" w:color="auto" w:fill="auto"/>
        <w:tabs>
          <w:tab w:val="left" w:pos="284"/>
        </w:tabs>
        <w:spacing w:after="0"/>
        <w:ind w:firstLine="0"/>
        <w:jc w:val="both"/>
        <w:rPr>
          <w:b/>
          <w:sz w:val="24"/>
          <w:szCs w:val="24"/>
          <w:lang w:bidi="ru-RU"/>
        </w:rPr>
      </w:pPr>
    </w:p>
    <w:p w:rsidR="00603FA2" w:rsidRPr="005A12C5" w:rsidRDefault="005A12C5" w:rsidP="005A12C5">
      <w:pPr>
        <w:pStyle w:val="11"/>
        <w:shd w:val="clear" w:color="auto" w:fill="auto"/>
        <w:tabs>
          <w:tab w:val="left" w:pos="284"/>
        </w:tabs>
        <w:spacing w:after="0"/>
        <w:ind w:firstLine="0"/>
        <w:jc w:val="both"/>
        <w:rPr>
          <w:sz w:val="24"/>
          <w:szCs w:val="24"/>
        </w:rPr>
      </w:pPr>
      <w:r w:rsidRPr="005A12C5">
        <w:rPr>
          <w:b/>
          <w:sz w:val="24"/>
          <w:szCs w:val="24"/>
          <w:lang w:bidi="ru-RU"/>
        </w:rPr>
        <w:t>№ 9.</w:t>
      </w:r>
      <w:r>
        <w:rPr>
          <w:sz w:val="24"/>
          <w:szCs w:val="24"/>
          <w:lang w:bidi="ru-RU"/>
        </w:rPr>
        <w:t xml:space="preserve"> </w:t>
      </w:r>
      <w:r w:rsidR="00603FA2" w:rsidRPr="005A12C5">
        <w:rPr>
          <w:b/>
          <w:sz w:val="24"/>
          <w:szCs w:val="24"/>
          <w:lang w:bidi="ru-RU"/>
        </w:rPr>
        <w:t>(4 балла)</w:t>
      </w:r>
      <w:r w:rsidR="00603FA2" w:rsidRPr="005A12C5">
        <w:rPr>
          <w:sz w:val="24"/>
          <w:szCs w:val="24"/>
          <w:lang w:bidi="ru-RU"/>
        </w:rPr>
        <w:t xml:space="preserve"> </w:t>
      </w:r>
    </w:p>
    <w:p w:rsidR="005A12C5" w:rsidRDefault="005A12C5" w:rsidP="005A12C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5A12C5" w:rsidRDefault="005A12C5" w:rsidP="005A12C5">
      <w:pPr>
        <w:pStyle w:val="11"/>
        <w:shd w:val="clear" w:color="auto" w:fill="auto"/>
        <w:tabs>
          <w:tab w:val="left" w:pos="284"/>
        </w:tabs>
        <w:spacing w:after="0"/>
        <w:ind w:firstLine="0"/>
        <w:jc w:val="both"/>
        <w:rPr>
          <w:sz w:val="24"/>
          <w:szCs w:val="24"/>
        </w:rPr>
      </w:pPr>
      <w:r>
        <w:rPr>
          <w:sz w:val="24"/>
          <w:szCs w:val="24"/>
        </w:rPr>
        <w:t>-</w:t>
      </w:r>
      <w:r w:rsidR="00603FA2" w:rsidRPr="005A12C5">
        <w:rPr>
          <w:sz w:val="24"/>
          <w:szCs w:val="24"/>
        </w:rPr>
        <w:t>Экологические исследования предполагают оценку механизмов взаимодействия организмов с окружающей средой, что является предметом исследования ряда естественных наук.</w:t>
      </w:r>
    </w:p>
    <w:p w:rsidR="00603FA2" w:rsidRDefault="005A12C5" w:rsidP="005A12C5">
      <w:pPr>
        <w:pStyle w:val="11"/>
        <w:shd w:val="clear" w:color="auto" w:fill="auto"/>
        <w:tabs>
          <w:tab w:val="left" w:pos="284"/>
        </w:tabs>
        <w:spacing w:after="0"/>
        <w:ind w:firstLine="0"/>
        <w:jc w:val="both"/>
        <w:rPr>
          <w:sz w:val="24"/>
          <w:szCs w:val="24"/>
        </w:rPr>
      </w:pPr>
      <w:r>
        <w:rPr>
          <w:sz w:val="24"/>
          <w:szCs w:val="24"/>
        </w:rPr>
        <w:t xml:space="preserve">- </w:t>
      </w:r>
      <w:r w:rsidR="00603FA2" w:rsidRPr="005A12C5">
        <w:rPr>
          <w:sz w:val="24"/>
          <w:szCs w:val="24"/>
        </w:rPr>
        <w:t>Экологические представления важны для благополучного развития человека и общества, любого вида деятельности, что является предметом социально-гуманитарных наук.</w:t>
      </w:r>
    </w:p>
    <w:p w:rsidR="00D601EF" w:rsidRDefault="00D601EF" w:rsidP="00D601EF">
      <w:pPr>
        <w:pStyle w:val="11"/>
        <w:shd w:val="clear" w:color="auto" w:fill="auto"/>
        <w:tabs>
          <w:tab w:val="left" w:pos="284"/>
          <w:tab w:val="left" w:pos="426"/>
          <w:tab w:val="left" w:pos="1144"/>
        </w:tabs>
        <w:spacing w:after="0"/>
        <w:ind w:firstLine="0"/>
        <w:jc w:val="both"/>
        <w:rPr>
          <w:sz w:val="24"/>
          <w:szCs w:val="24"/>
        </w:rPr>
      </w:pPr>
      <w:r w:rsidRPr="005A12C5">
        <w:rPr>
          <w:rStyle w:val="a9"/>
          <w:sz w:val="24"/>
          <w:szCs w:val="24"/>
          <w:bdr w:val="none" w:sz="0" w:space="0" w:color="auto" w:frame="1"/>
        </w:rPr>
        <w:t>Критерии оценивания:</w:t>
      </w:r>
      <w:r w:rsidRPr="005A12C5">
        <w:rPr>
          <w:rStyle w:val="apple-converted-space"/>
          <w:b/>
          <w:bCs/>
          <w:sz w:val="24"/>
          <w:szCs w:val="24"/>
          <w:bdr w:val="none" w:sz="0" w:space="0" w:color="auto" w:frame="1"/>
        </w:rPr>
        <w:t> </w:t>
      </w:r>
      <w:r>
        <w:rPr>
          <w:sz w:val="24"/>
          <w:szCs w:val="24"/>
        </w:rPr>
        <w:t>п</w:t>
      </w:r>
      <w:r w:rsidRPr="00D601EF">
        <w:rPr>
          <w:sz w:val="24"/>
          <w:szCs w:val="24"/>
        </w:rPr>
        <w:t>о</w:t>
      </w:r>
      <w:r>
        <w:rPr>
          <w:sz w:val="24"/>
          <w:szCs w:val="24"/>
        </w:rPr>
        <w:t>2</w:t>
      </w:r>
      <w:r w:rsidRPr="00D601EF">
        <w:rPr>
          <w:sz w:val="24"/>
          <w:szCs w:val="24"/>
        </w:rPr>
        <w:t xml:space="preserve"> балл</w:t>
      </w:r>
      <w:r>
        <w:rPr>
          <w:sz w:val="24"/>
          <w:szCs w:val="24"/>
        </w:rPr>
        <w:t>а</w:t>
      </w:r>
      <w:r w:rsidRPr="00D601EF">
        <w:rPr>
          <w:sz w:val="24"/>
          <w:szCs w:val="24"/>
        </w:rPr>
        <w:t xml:space="preserve"> за указание каждого элемента ответа.</w:t>
      </w:r>
    </w:p>
    <w:p w:rsidR="00BC1E35" w:rsidRDefault="00BC1E35" w:rsidP="00D601EF">
      <w:pPr>
        <w:pStyle w:val="ab"/>
        <w:tabs>
          <w:tab w:val="left" w:pos="142"/>
          <w:tab w:val="left" w:pos="284"/>
          <w:tab w:val="left" w:pos="426"/>
        </w:tabs>
        <w:spacing w:after="0" w:line="240" w:lineRule="auto"/>
        <w:ind w:left="0"/>
        <w:jc w:val="both"/>
        <w:rPr>
          <w:rFonts w:ascii="Times New Roman" w:eastAsia="Times New Roman" w:hAnsi="Times New Roman" w:cs="Times New Roman"/>
          <w:b/>
          <w:sz w:val="24"/>
          <w:szCs w:val="24"/>
        </w:rPr>
      </w:pPr>
    </w:p>
    <w:p w:rsidR="00603FA2" w:rsidRPr="005A12C5" w:rsidRDefault="00D601EF" w:rsidP="00D601EF">
      <w:pPr>
        <w:pStyle w:val="ab"/>
        <w:tabs>
          <w:tab w:val="left" w:pos="142"/>
          <w:tab w:val="left" w:pos="284"/>
          <w:tab w:val="left" w:pos="426"/>
        </w:tabs>
        <w:spacing w:after="0" w:line="240" w:lineRule="auto"/>
        <w:ind w:left="0"/>
        <w:jc w:val="both"/>
        <w:rPr>
          <w:rFonts w:ascii="Times New Roman" w:hAnsi="Times New Roman" w:cs="Times New Roman"/>
          <w:sz w:val="24"/>
          <w:szCs w:val="24"/>
        </w:rPr>
      </w:pPr>
      <w:r>
        <w:rPr>
          <w:rFonts w:ascii="Times New Roman" w:eastAsia="Times New Roman" w:hAnsi="Times New Roman" w:cs="Times New Roman"/>
          <w:b/>
          <w:sz w:val="24"/>
          <w:szCs w:val="24"/>
        </w:rPr>
        <w:t xml:space="preserve">№ 10. </w:t>
      </w:r>
      <w:r w:rsidR="00603FA2" w:rsidRPr="005A12C5">
        <w:rPr>
          <w:rFonts w:ascii="Times New Roman" w:eastAsia="Times New Roman" w:hAnsi="Times New Roman" w:cs="Times New Roman"/>
          <w:b/>
          <w:sz w:val="24"/>
          <w:szCs w:val="24"/>
        </w:rPr>
        <w:t>(</w:t>
      </w:r>
      <w:r w:rsidR="00603FA2" w:rsidRPr="005A12C5">
        <w:rPr>
          <w:rFonts w:ascii="Times New Roman" w:eastAsia="Times New Roman" w:hAnsi="Times New Roman" w:cs="Times New Roman"/>
          <w:b/>
          <w:bCs/>
          <w:sz w:val="24"/>
          <w:szCs w:val="24"/>
        </w:rPr>
        <w:t>3 балла)</w:t>
      </w:r>
      <w:r w:rsidR="00603FA2" w:rsidRPr="005A12C5">
        <w:rPr>
          <w:rFonts w:ascii="Times New Roman" w:eastAsia="Times New Roman" w:hAnsi="Times New Roman" w:cs="Times New Roman"/>
          <w:b/>
          <w:sz w:val="24"/>
          <w:szCs w:val="24"/>
        </w:rPr>
        <w:t xml:space="preserve"> </w:t>
      </w:r>
    </w:p>
    <w:p w:rsidR="00D601EF" w:rsidRDefault="00D601EF" w:rsidP="00D601EF">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603FA2" w:rsidRPr="00D601EF" w:rsidRDefault="00D601EF" w:rsidP="005A12C5">
      <w:pPr>
        <w:spacing w:after="0" w:line="240" w:lineRule="auto"/>
        <w:jc w:val="both"/>
        <w:rPr>
          <w:rFonts w:ascii="Times New Roman" w:hAnsi="Times New Roman" w:cs="Times New Roman"/>
          <w:sz w:val="24"/>
          <w:szCs w:val="24"/>
        </w:rPr>
      </w:pPr>
      <w:r w:rsidRPr="00D601EF">
        <w:rPr>
          <w:rFonts w:ascii="Times New Roman" w:hAnsi="Times New Roman" w:cs="Times New Roman"/>
          <w:sz w:val="24"/>
          <w:szCs w:val="24"/>
        </w:rPr>
        <w:t>-</w:t>
      </w:r>
      <w:r w:rsidR="00603FA2" w:rsidRPr="00D601EF">
        <w:rPr>
          <w:rFonts w:ascii="Times New Roman" w:hAnsi="Times New Roman" w:cs="Times New Roman"/>
          <w:sz w:val="24"/>
          <w:szCs w:val="24"/>
        </w:rPr>
        <w:t xml:space="preserve"> Тепловая (вырабатывается на ТЭС), гидроэнергетика (ГЭС) и ядерная энергетика (АЭС). </w:t>
      </w:r>
    </w:p>
    <w:p w:rsidR="00603FA2" w:rsidRPr="00D601EF" w:rsidRDefault="00D601EF" w:rsidP="005A12C5">
      <w:pPr>
        <w:spacing w:after="0" w:line="240" w:lineRule="auto"/>
        <w:jc w:val="both"/>
        <w:rPr>
          <w:rFonts w:ascii="Times New Roman" w:hAnsi="Times New Roman" w:cs="Times New Roman"/>
          <w:sz w:val="24"/>
          <w:szCs w:val="24"/>
        </w:rPr>
      </w:pPr>
      <w:r w:rsidRPr="00D601EF">
        <w:rPr>
          <w:rFonts w:ascii="Times New Roman" w:hAnsi="Times New Roman" w:cs="Times New Roman"/>
          <w:sz w:val="24"/>
          <w:szCs w:val="24"/>
        </w:rPr>
        <w:t>-</w:t>
      </w:r>
      <w:r w:rsidR="00603FA2" w:rsidRPr="00D601EF">
        <w:rPr>
          <w:rFonts w:ascii="Times New Roman" w:hAnsi="Times New Roman" w:cs="Times New Roman"/>
          <w:sz w:val="24"/>
          <w:szCs w:val="24"/>
        </w:rPr>
        <w:t xml:space="preserve"> Для производства </w:t>
      </w:r>
      <w:proofErr w:type="spellStart"/>
      <w:r w:rsidR="00603FA2" w:rsidRPr="00D601EF">
        <w:rPr>
          <w:rFonts w:ascii="Times New Roman" w:hAnsi="Times New Roman" w:cs="Times New Roman"/>
          <w:sz w:val="24"/>
          <w:szCs w:val="24"/>
        </w:rPr>
        <w:t>биотоплива</w:t>
      </w:r>
      <w:proofErr w:type="spellEnd"/>
      <w:r w:rsidR="00603FA2" w:rsidRPr="00D601EF">
        <w:rPr>
          <w:rFonts w:ascii="Times New Roman" w:hAnsi="Times New Roman" w:cs="Times New Roman"/>
          <w:sz w:val="24"/>
          <w:szCs w:val="24"/>
        </w:rPr>
        <w:t xml:space="preserve"> необходима биомасса живых организмов. </w:t>
      </w:r>
      <w:proofErr w:type="spellStart"/>
      <w:r w:rsidR="00603FA2" w:rsidRPr="00D601EF">
        <w:rPr>
          <w:rFonts w:ascii="Times New Roman" w:hAnsi="Times New Roman" w:cs="Times New Roman"/>
          <w:sz w:val="24"/>
          <w:szCs w:val="24"/>
        </w:rPr>
        <w:t>Биотопливо</w:t>
      </w:r>
      <w:proofErr w:type="spellEnd"/>
      <w:r w:rsidR="00603FA2" w:rsidRPr="00D601EF">
        <w:rPr>
          <w:rFonts w:ascii="Times New Roman" w:hAnsi="Times New Roman" w:cs="Times New Roman"/>
          <w:sz w:val="24"/>
          <w:szCs w:val="24"/>
        </w:rPr>
        <w:t xml:space="preserve"> может быть произведено из растений или из сельскохозяйственных, бытовых или промышленных </w:t>
      </w:r>
      <w:proofErr w:type="spellStart"/>
      <w:r w:rsidR="00603FA2" w:rsidRPr="00D601EF">
        <w:rPr>
          <w:rFonts w:ascii="Times New Roman" w:hAnsi="Times New Roman" w:cs="Times New Roman"/>
          <w:sz w:val="24"/>
          <w:szCs w:val="24"/>
        </w:rPr>
        <w:t>биоотходов</w:t>
      </w:r>
      <w:proofErr w:type="spellEnd"/>
      <w:r w:rsidR="00603FA2" w:rsidRPr="00D601EF">
        <w:rPr>
          <w:rFonts w:ascii="Times New Roman" w:hAnsi="Times New Roman" w:cs="Times New Roman"/>
          <w:sz w:val="24"/>
          <w:szCs w:val="24"/>
        </w:rPr>
        <w:t>.</w:t>
      </w:r>
    </w:p>
    <w:p w:rsidR="00D601EF" w:rsidRPr="00D601EF" w:rsidRDefault="00603FA2" w:rsidP="005A12C5">
      <w:pPr>
        <w:spacing w:after="0" w:line="240" w:lineRule="auto"/>
        <w:jc w:val="both"/>
        <w:rPr>
          <w:rFonts w:ascii="Times New Roman" w:hAnsi="Times New Roman" w:cs="Times New Roman"/>
          <w:sz w:val="24"/>
          <w:szCs w:val="24"/>
        </w:rPr>
      </w:pPr>
      <w:r w:rsidRPr="00D601EF">
        <w:rPr>
          <w:rFonts w:ascii="Times New Roman" w:hAnsi="Times New Roman" w:cs="Times New Roman"/>
          <w:sz w:val="24"/>
          <w:szCs w:val="24"/>
        </w:rPr>
        <w:t xml:space="preserve"> </w:t>
      </w:r>
      <w:r w:rsidR="00D601EF" w:rsidRPr="00D601EF">
        <w:rPr>
          <w:rFonts w:ascii="Times New Roman" w:hAnsi="Times New Roman" w:cs="Times New Roman"/>
          <w:sz w:val="24"/>
          <w:szCs w:val="24"/>
        </w:rPr>
        <w:t xml:space="preserve">- </w:t>
      </w:r>
      <w:r w:rsidRPr="00D601EF">
        <w:rPr>
          <w:rFonts w:ascii="Times New Roman" w:hAnsi="Times New Roman" w:cs="Times New Roman"/>
          <w:sz w:val="24"/>
          <w:szCs w:val="24"/>
        </w:rPr>
        <w:t xml:space="preserve">Преимущества: </w:t>
      </w:r>
      <w:proofErr w:type="spellStart"/>
      <w:r w:rsidRPr="00D601EF">
        <w:rPr>
          <w:rFonts w:ascii="Times New Roman" w:hAnsi="Times New Roman" w:cs="Times New Roman"/>
          <w:sz w:val="24"/>
          <w:szCs w:val="24"/>
        </w:rPr>
        <w:t>возобновляемость</w:t>
      </w:r>
      <w:proofErr w:type="spellEnd"/>
      <w:r w:rsidRPr="00D601EF">
        <w:rPr>
          <w:rFonts w:ascii="Times New Roman" w:hAnsi="Times New Roman" w:cs="Times New Roman"/>
          <w:sz w:val="24"/>
          <w:szCs w:val="24"/>
        </w:rPr>
        <w:t xml:space="preserve">, сокращение выбросов парниковых газов. Недостатки: климатические ограничения, потребности в воде и удобрениях, продовольственная безопасность </w:t>
      </w:r>
    </w:p>
    <w:p w:rsidR="00603FA2" w:rsidRDefault="00D601EF" w:rsidP="005A12C5">
      <w:pPr>
        <w:spacing w:after="0" w:line="240" w:lineRule="auto"/>
        <w:jc w:val="both"/>
        <w:rPr>
          <w:rFonts w:ascii="Times New Roman" w:hAnsi="Times New Roman" w:cs="Times New Roman"/>
          <w:sz w:val="24"/>
          <w:szCs w:val="24"/>
        </w:rPr>
      </w:pPr>
      <w:r w:rsidRPr="005A12C5">
        <w:rPr>
          <w:rStyle w:val="a9"/>
          <w:rFonts w:ascii="Times New Roman" w:hAnsi="Times New Roman" w:cs="Times New Roman"/>
          <w:sz w:val="24"/>
          <w:szCs w:val="24"/>
          <w:bdr w:val="none" w:sz="0" w:space="0" w:color="auto" w:frame="1"/>
        </w:rPr>
        <w:t>Критерии оценивания:</w:t>
      </w:r>
      <w:r w:rsidRPr="005A12C5">
        <w:rPr>
          <w:rStyle w:val="apple-converted-space"/>
          <w:rFonts w:ascii="Times New Roman" w:hAnsi="Times New Roman" w:cs="Times New Roman"/>
          <w:b/>
          <w:bCs/>
          <w:sz w:val="24"/>
          <w:szCs w:val="24"/>
          <w:bdr w:val="none" w:sz="0" w:space="0" w:color="auto" w:frame="1"/>
        </w:rPr>
        <w:t> </w:t>
      </w:r>
      <w:r>
        <w:rPr>
          <w:rFonts w:ascii="Times New Roman" w:hAnsi="Times New Roman" w:cs="Times New Roman"/>
          <w:sz w:val="24"/>
          <w:szCs w:val="24"/>
        </w:rPr>
        <w:t>п</w:t>
      </w:r>
      <w:r w:rsidR="00603FA2" w:rsidRPr="00D601EF">
        <w:rPr>
          <w:rFonts w:ascii="Times New Roman" w:hAnsi="Times New Roman" w:cs="Times New Roman"/>
          <w:sz w:val="24"/>
          <w:szCs w:val="24"/>
        </w:rPr>
        <w:t>о 1 баллу за указание каждого элемента ответа.</w:t>
      </w:r>
    </w:p>
    <w:p w:rsidR="00D601EF" w:rsidRPr="005A12C5" w:rsidRDefault="00D601EF" w:rsidP="005A12C5">
      <w:pPr>
        <w:spacing w:after="0" w:line="240" w:lineRule="auto"/>
        <w:jc w:val="both"/>
        <w:rPr>
          <w:rFonts w:ascii="Times New Roman" w:hAnsi="Times New Roman" w:cs="Times New Roman"/>
          <w:sz w:val="24"/>
          <w:szCs w:val="24"/>
        </w:rPr>
      </w:pPr>
    </w:p>
    <w:p w:rsidR="00603FA2" w:rsidRDefault="00D601EF" w:rsidP="00D601EF">
      <w:pPr>
        <w:pStyle w:val="11"/>
        <w:shd w:val="clear" w:color="auto" w:fill="auto"/>
        <w:tabs>
          <w:tab w:val="left" w:pos="284"/>
          <w:tab w:val="left" w:pos="426"/>
          <w:tab w:val="left" w:pos="1144"/>
        </w:tabs>
        <w:spacing w:after="0"/>
        <w:ind w:firstLine="0"/>
        <w:jc w:val="both"/>
        <w:rPr>
          <w:b/>
          <w:sz w:val="24"/>
          <w:szCs w:val="24"/>
          <w:lang w:bidi="ru-RU"/>
        </w:rPr>
      </w:pPr>
      <w:r>
        <w:rPr>
          <w:b/>
          <w:sz w:val="24"/>
          <w:szCs w:val="24"/>
          <w:lang w:bidi="ru-RU"/>
        </w:rPr>
        <w:t>№11.</w:t>
      </w:r>
      <w:r w:rsidR="00603FA2" w:rsidRPr="005A12C5">
        <w:rPr>
          <w:b/>
          <w:sz w:val="24"/>
          <w:szCs w:val="24"/>
          <w:lang w:bidi="ru-RU"/>
        </w:rPr>
        <w:t xml:space="preserve"> (6 баллов) </w:t>
      </w:r>
      <w:bookmarkStart w:id="0" w:name="bookmark16"/>
      <w:bookmarkStart w:id="1" w:name="bookmark17"/>
    </w:p>
    <w:p w:rsidR="00BC1E35" w:rsidRPr="005A12C5" w:rsidRDefault="00BC1E35" w:rsidP="00BC1E3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603FA2" w:rsidRPr="005A12C5" w:rsidRDefault="00D601EF" w:rsidP="005A12C5">
      <w:pPr>
        <w:pStyle w:val="11"/>
        <w:shd w:val="clear" w:color="auto" w:fill="auto"/>
        <w:tabs>
          <w:tab w:val="left" w:pos="284"/>
          <w:tab w:val="left" w:pos="426"/>
          <w:tab w:val="left" w:pos="1144"/>
        </w:tabs>
        <w:spacing w:after="0"/>
        <w:ind w:firstLine="0"/>
        <w:jc w:val="both"/>
        <w:rPr>
          <w:sz w:val="24"/>
          <w:szCs w:val="24"/>
        </w:rPr>
      </w:pPr>
      <w:r>
        <w:rPr>
          <w:sz w:val="24"/>
          <w:szCs w:val="24"/>
        </w:rPr>
        <w:t xml:space="preserve">- </w:t>
      </w:r>
      <w:r w:rsidR="00603FA2" w:rsidRPr="005A12C5">
        <w:rPr>
          <w:sz w:val="24"/>
          <w:szCs w:val="24"/>
        </w:rPr>
        <w:t xml:space="preserve">На пути выработки адаптации для создания чего-то нового нужны определённые изменения (материал для отбора). </w:t>
      </w:r>
    </w:p>
    <w:p w:rsidR="00603FA2" w:rsidRPr="005A12C5" w:rsidRDefault="00D601EF" w:rsidP="005A12C5">
      <w:pPr>
        <w:pStyle w:val="11"/>
        <w:shd w:val="clear" w:color="auto" w:fill="auto"/>
        <w:tabs>
          <w:tab w:val="left" w:pos="284"/>
          <w:tab w:val="left" w:pos="426"/>
          <w:tab w:val="left" w:pos="1144"/>
        </w:tabs>
        <w:spacing w:after="0"/>
        <w:ind w:firstLine="0"/>
        <w:jc w:val="both"/>
        <w:rPr>
          <w:sz w:val="24"/>
          <w:szCs w:val="24"/>
        </w:rPr>
      </w:pPr>
      <w:r>
        <w:rPr>
          <w:sz w:val="24"/>
          <w:szCs w:val="24"/>
        </w:rPr>
        <w:t>-</w:t>
      </w:r>
      <w:r w:rsidR="00603FA2" w:rsidRPr="005A12C5">
        <w:rPr>
          <w:sz w:val="24"/>
          <w:szCs w:val="24"/>
        </w:rPr>
        <w:t xml:space="preserve"> Для обеспечения возможности действ</w:t>
      </w:r>
      <w:r>
        <w:rPr>
          <w:sz w:val="24"/>
          <w:szCs w:val="24"/>
        </w:rPr>
        <w:t>ия естественного отбора (избира</w:t>
      </w:r>
      <w:r w:rsidR="00603FA2" w:rsidRPr="005A12C5">
        <w:rPr>
          <w:sz w:val="24"/>
          <w:szCs w:val="24"/>
        </w:rPr>
        <w:t>тельной элиминации) на пути выработки адаптации необходим достаточно высокий потенциал размножения (ро</w:t>
      </w:r>
      <w:r>
        <w:rPr>
          <w:sz w:val="24"/>
          <w:szCs w:val="24"/>
        </w:rPr>
        <w:t>ждаться должно больше, чем выжи</w:t>
      </w:r>
      <w:r w:rsidR="00603FA2" w:rsidRPr="005A12C5">
        <w:rPr>
          <w:sz w:val="24"/>
          <w:szCs w:val="24"/>
        </w:rPr>
        <w:t>вает).</w:t>
      </w:r>
    </w:p>
    <w:p w:rsidR="00603FA2" w:rsidRDefault="00D601EF" w:rsidP="005A12C5">
      <w:pPr>
        <w:pStyle w:val="11"/>
        <w:shd w:val="clear" w:color="auto" w:fill="auto"/>
        <w:tabs>
          <w:tab w:val="left" w:pos="284"/>
          <w:tab w:val="left" w:pos="426"/>
          <w:tab w:val="left" w:pos="1144"/>
        </w:tabs>
        <w:spacing w:after="0"/>
        <w:ind w:firstLine="0"/>
        <w:jc w:val="both"/>
        <w:rPr>
          <w:b/>
          <w:sz w:val="24"/>
          <w:szCs w:val="24"/>
          <w:lang w:bidi="ru-RU"/>
        </w:rPr>
      </w:pPr>
      <w:r>
        <w:rPr>
          <w:sz w:val="24"/>
          <w:szCs w:val="24"/>
        </w:rPr>
        <w:t xml:space="preserve">- </w:t>
      </w:r>
      <w:r w:rsidR="00603FA2" w:rsidRPr="005A12C5">
        <w:rPr>
          <w:sz w:val="24"/>
          <w:szCs w:val="24"/>
        </w:rPr>
        <w:t>Необходимо, чтобы выработанные изме</w:t>
      </w:r>
      <w:r>
        <w:rPr>
          <w:sz w:val="24"/>
          <w:szCs w:val="24"/>
        </w:rPr>
        <w:t>нения сохранялись в череде поко</w:t>
      </w:r>
      <w:r w:rsidR="00603FA2" w:rsidRPr="005A12C5">
        <w:rPr>
          <w:sz w:val="24"/>
          <w:szCs w:val="24"/>
        </w:rPr>
        <w:t xml:space="preserve">лений, передавались по наследству. </w:t>
      </w:r>
      <w:r w:rsidR="00603FA2" w:rsidRPr="005A12C5">
        <w:rPr>
          <w:b/>
          <w:sz w:val="24"/>
          <w:szCs w:val="24"/>
          <w:lang w:bidi="ru-RU"/>
        </w:rPr>
        <w:t xml:space="preserve"> </w:t>
      </w:r>
    </w:p>
    <w:p w:rsidR="00D601EF" w:rsidRDefault="00D601EF" w:rsidP="005A12C5">
      <w:pPr>
        <w:pStyle w:val="11"/>
        <w:shd w:val="clear" w:color="auto" w:fill="auto"/>
        <w:tabs>
          <w:tab w:val="left" w:pos="284"/>
          <w:tab w:val="left" w:pos="426"/>
          <w:tab w:val="left" w:pos="1144"/>
        </w:tabs>
        <w:spacing w:after="0"/>
        <w:ind w:firstLine="0"/>
        <w:jc w:val="both"/>
        <w:rPr>
          <w:sz w:val="24"/>
          <w:szCs w:val="24"/>
        </w:rPr>
      </w:pPr>
      <w:r w:rsidRPr="005A12C5">
        <w:rPr>
          <w:rStyle w:val="a9"/>
          <w:sz w:val="24"/>
          <w:szCs w:val="24"/>
          <w:bdr w:val="none" w:sz="0" w:space="0" w:color="auto" w:frame="1"/>
        </w:rPr>
        <w:t>Критерии оценивания:</w:t>
      </w:r>
      <w:r w:rsidRPr="005A12C5">
        <w:rPr>
          <w:rStyle w:val="apple-converted-space"/>
          <w:b/>
          <w:bCs/>
          <w:sz w:val="24"/>
          <w:szCs w:val="24"/>
          <w:bdr w:val="none" w:sz="0" w:space="0" w:color="auto" w:frame="1"/>
        </w:rPr>
        <w:t> </w:t>
      </w:r>
      <w:r>
        <w:rPr>
          <w:sz w:val="24"/>
          <w:szCs w:val="24"/>
        </w:rPr>
        <w:t>п</w:t>
      </w:r>
      <w:r w:rsidRPr="00D601EF">
        <w:rPr>
          <w:sz w:val="24"/>
          <w:szCs w:val="24"/>
        </w:rPr>
        <w:t>о</w:t>
      </w:r>
      <w:r>
        <w:rPr>
          <w:sz w:val="24"/>
          <w:szCs w:val="24"/>
        </w:rPr>
        <w:t>2</w:t>
      </w:r>
      <w:r w:rsidRPr="00D601EF">
        <w:rPr>
          <w:sz w:val="24"/>
          <w:szCs w:val="24"/>
        </w:rPr>
        <w:t xml:space="preserve"> балл</w:t>
      </w:r>
      <w:r>
        <w:rPr>
          <w:sz w:val="24"/>
          <w:szCs w:val="24"/>
        </w:rPr>
        <w:t>а</w:t>
      </w:r>
      <w:r w:rsidRPr="00D601EF">
        <w:rPr>
          <w:sz w:val="24"/>
          <w:szCs w:val="24"/>
        </w:rPr>
        <w:t xml:space="preserve"> за указание каждого элемента ответа.</w:t>
      </w:r>
    </w:p>
    <w:p w:rsidR="00D601EF" w:rsidRPr="005A12C5" w:rsidRDefault="00D601EF" w:rsidP="005A12C5">
      <w:pPr>
        <w:pStyle w:val="11"/>
        <w:shd w:val="clear" w:color="auto" w:fill="auto"/>
        <w:tabs>
          <w:tab w:val="left" w:pos="284"/>
          <w:tab w:val="left" w:pos="426"/>
          <w:tab w:val="left" w:pos="1144"/>
        </w:tabs>
        <w:spacing w:after="0"/>
        <w:ind w:firstLine="0"/>
        <w:jc w:val="both"/>
        <w:rPr>
          <w:sz w:val="24"/>
          <w:szCs w:val="24"/>
        </w:rPr>
      </w:pPr>
    </w:p>
    <w:bookmarkEnd w:id="0"/>
    <w:bookmarkEnd w:id="1"/>
    <w:p w:rsidR="00603FA2" w:rsidRDefault="00D601EF" w:rsidP="00D601EF">
      <w:pPr>
        <w:pStyle w:val="11"/>
        <w:shd w:val="clear" w:color="auto" w:fill="auto"/>
        <w:tabs>
          <w:tab w:val="left" w:pos="284"/>
          <w:tab w:val="left" w:pos="426"/>
        </w:tabs>
        <w:spacing w:after="0"/>
        <w:ind w:firstLine="0"/>
        <w:jc w:val="both"/>
        <w:rPr>
          <w:color w:val="000000"/>
          <w:sz w:val="24"/>
          <w:szCs w:val="24"/>
          <w:lang w:bidi="ru-RU"/>
        </w:rPr>
      </w:pPr>
      <w:r>
        <w:rPr>
          <w:b/>
          <w:color w:val="000000"/>
          <w:sz w:val="24"/>
          <w:szCs w:val="24"/>
          <w:lang w:bidi="ru-RU"/>
        </w:rPr>
        <w:t xml:space="preserve">№12. </w:t>
      </w:r>
      <w:r w:rsidR="00603FA2" w:rsidRPr="005A12C5">
        <w:rPr>
          <w:b/>
          <w:color w:val="000000"/>
          <w:sz w:val="24"/>
          <w:szCs w:val="24"/>
          <w:lang w:bidi="ru-RU"/>
        </w:rPr>
        <w:t>(4 балла)</w:t>
      </w:r>
      <w:r w:rsidR="00603FA2" w:rsidRPr="005A12C5">
        <w:rPr>
          <w:color w:val="000000"/>
          <w:sz w:val="24"/>
          <w:szCs w:val="24"/>
          <w:lang w:bidi="ru-RU"/>
        </w:rPr>
        <w:t xml:space="preserve"> </w:t>
      </w:r>
    </w:p>
    <w:p w:rsidR="00BC1E35" w:rsidRPr="00BC1E35" w:rsidRDefault="00BC1E35" w:rsidP="00BC1E3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603FA2" w:rsidRPr="005A12C5" w:rsidRDefault="00603FA2" w:rsidP="005A12C5">
      <w:pPr>
        <w:pStyle w:val="11"/>
        <w:shd w:val="clear" w:color="auto" w:fill="auto"/>
        <w:spacing w:after="0"/>
        <w:ind w:firstLine="0"/>
        <w:jc w:val="both"/>
        <w:rPr>
          <w:sz w:val="24"/>
          <w:szCs w:val="24"/>
        </w:rPr>
      </w:pPr>
      <w:r w:rsidRPr="005A12C5">
        <w:rPr>
          <w:color w:val="000000"/>
          <w:sz w:val="24"/>
          <w:szCs w:val="24"/>
          <w:lang w:bidi="ru-RU"/>
        </w:rPr>
        <w:t xml:space="preserve">1. </w:t>
      </w:r>
      <w:proofErr w:type="spellStart"/>
      <w:r w:rsidRPr="005A12C5">
        <w:rPr>
          <w:color w:val="000000"/>
          <w:sz w:val="24"/>
          <w:szCs w:val="24"/>
          <w:lang w:bidi="ru-RU"/>
        </w:rPr>
        <w:t>Агроценозы</w:t>
      </w:r>
      <w:proofErr w:type="spellEnd"/>
      <w:r w:rsidRPr="005A12C5">
        <w:rPr>
          <w:color w:val="000000"/>
          <w:sz w:val="24"/>
          <w:szCs w:val="24"/>
          <w:lang w:bidi="ru-RU"/>
        </w:rPr>
        <w:t xml:space="preserve"> имеют бедный видовой состав, потому что на его территории доминирует вид, являющийся целью хозяйственной деятельности человека.</w:t>
      </w:r>
    </w:p>
    <w:p w:rsidR="00603FA2" w:rsidRPr="005A12C5" w:rsidRDefault="00603FA2" w:rsidP="005A12C5">
      <w:pPr>
        <w:pStyle w:val="11"/>
        <w:shd w:val="clear" w:color="auto" w:fill="auto"/>
        <w:spacing w:after="0"/>
        <w:ind w:firstLine="0"/>
        <w:jc w:val="both"/>
        <w:rPr>
          <w:color w:val="000000"/>
          <w:sz w:val="24"/>
          <w:szCs w:val="24"/>
          <w:lang w:bidi="ru-RU"/>
        </w:rPr>
      </w:pPr>
      <w:r w:rsidRPr="005A12C5">
        <w:rPr>
          <w:color w:val="000000"/>
          <w:sz w:val="24"/>
          <w:szCs w:val="24"/>
          <w:lang w:bidi="ru-RU"/>
        </w:rPr>
        <w:t xml:space="preserve">2. В ходе хозяйственной деятельности человек изымает часть образующегося в </w:t>
      </w:r>
      <w:proofErr w:type="spellStart"/>
      <w:r w:rsidRPr="005A12C5">
        <w:rPr>
          <w:color w:val="000000"/>
          <w:sz w:val="24"/>
          <w:szCs w:val="24"/>
          <w:lang w:bidi="ru-RU"/>
        </w:rPr>
        <w:t>агроценозе</w:t>
      </w:r>
      <w:proofErr w:type="spellEnd"/>
      <w:r w:rsidRPr="005A12C5">
        <w:rPr>
          <w:color w:val="000000"/>
          <w:sz w:val="24"/>
          <w:szCs w:val="24"/>
          <w:lang w:bidi="ru-RU"/>
        </w:rPr>
        <w:t xml:space="preserve"> органического вещества, нарушая круговорот вещества в экосистеме.</w:t>
      </w:r>
    </w:p>
    <w:p w:rsidR="00603FA2" w:rsidRDefault="00603FA2" w:rsidP="005A12C5">
      <w:pPr>
        <w:pStyle w:val="11"/>
        <w:shd w:val="clear" w:color="auto" w:fill="auto"/>
        <w:spacing w:after="0"/>
        <w:ind w:firstLine="0"/>
        <w:jc w:val="both"/>
        <w:rPr>
          <w:bCs/>
          <w:iCs/>
          <w:sz w:val="24"/>
          <w:szCs w:val="24"/>
          <w:lang w:bidi="ru-RU"/>
        </w:rPr>
      </w:pPr>
      <w:r w:rsidRPr="005A12C5">
        <w:rPr>
          <w:rStyle w:val="a9"/>
          <w:sz w:val="24"/>
          <w:szCs w:val="24"/>
          <w:bdr w:val="none" w:sz="0" w:space="0" w:color="auto" w:frame="1"/>
        </w:rPr>
        <w:t>Критерии оценивания:</w:t>
      </w:r>
      <w:r w:rsidRPr="005A12C5">
        <w:rPr>
          <w:rStyle w:val="apple-converted-space"/>
          <w:b/>
          <w:bCs/>
          <w:sz w:val="24"/>
          <w:szCs w:val="24"/>
          <w:bdr w:val="none" w:sz="0" w:space="0" w:color="auto" w:frame="1"/>
        </w:rPr>
        <w:t> </w:t>
      </w:r>
      <w:r w:rsidRPr="005A12C5">
        <w:rPr>
          <w:bCs/>
          <w:iCs/>
          <w:sz w:val="24"/>
          <w:szCs w:val="24"/>
          <w:lang w:bidi="ru-RU"/>
        </w:rPr>
        <w:t>За ответ от 0 до 2 баллов. Всего за задание 4 балла.</w:t>
      </w:r>
    </w:p>
    <w:p w:rsidR="00D601EF" w:rsidRPr="005A12C5" w:rsidRDefault="00D601EF" w:rsidP="005A12C5">
      <w:pPr>
        <w:pStyle w:val="11"/>
        <w:shd w:val="clear" w:color="auto" w:fill="auto"/>
        <w:spacing w:after="0"/>
        <w:ind w:firstLine="0"/>
        <w:jc w:val="both"/>
        <w:rPr>
          <w:sz w:val="24"/>
          <w:szCs w:val="24"/>
        </w:rPr>
      </w:pPr>
    </w:p>
    <w:p w:rsidR="00603FA2" w:rsidRPr="005A12C5" w:rsidRDefault="00BC1E35" w:rsidP="005A12C5">
      <w:pPr>
        <w:pStyle w:val="Default"/>
        <w:jc w:val="both"/>
        <w:rPr>
          <w:rFonts w:ascii="Times New Roman" w:hAnsi="Times New Roman" w:cs="Times New Roman"/>
        </w:rPr>
      </w:pPr>
      <w:r>
        <w:rPr>
          <w:rFonts w:ascii="Times New Roman" w:hAnsi="Times New Roman" w:cs="Times New Roman"/>
          <w:b/>
          <w:lang w:bidi="ru-RU"/>
        </w:rPr>
        <w:t xml:space="preserve">№ </w:t>
      </w:r>
      <w:r w:rsidR="00603FA2" w:rsidRPr="005A12C5">
        <w:rPr>
          <w:rFonts w:ascii="Times New Roman" w:hAnsi="Times New Roman" w:cs="Times New Roman"/>
          <w:b/>
          <w:lang w:bidi="ru-RU"/>
        </w:rPr>
        <w:t xml:space="preserve">13. </w:t>
      </w:r>
      <w:r w:rsidR="00603FA2" w:rsidRPr="005A12C5">
        <w:rPr>
          <w:rFonts w:ascii="Times New Roman" w:hAnsi="Times New Roman" w:cs="Times New Roman"/>
          <w:b/>
          <w:bCs/>
          <w:lang w:bidi="ru-RU"/>
        </w:rPr>
        <w:t xml:space="preserve">(6 баллов) </w:t>
      </w:r>
    </w:p>
    <w:p w:rsidR="00BC1E35" w:rsidRDefault="00603FA2" w:rsidP="00BC1E35">
      <w:pPr>
        <w:pStyle w:val="11"/>
        <w:shd w:val="clear" w:color="auto" w:fill="auto"/>
        <w:tabs>
          <w:tab w:val="left" w:pos="1134"/>
          <w:tab w:val="left" w:pos="1418"/>
        </w:tabs>
        <w:spacing w:after="0"/>
        <w:ind w:firstLine="0"/>
        <w:jc w:val="both"/>
        <w:rPr>
          <w:sz w:val="24"/>
          <w:szCs w:val="24"/>
        </w:rPr>
      </w:pPr>
      <w:r w:rsidRPr="00BC1E35">
        <w:rPr>
          <w:b/>
          <w:sz w:val="24"/>
          <w:szCs w:val="24"/>
        </w:rPr>
        <w:t>Ответ:</w:t>
      </w:r>
      <w:r w:rsidRPr="005A12C5">
        <w:rPr>
          <w:sz w:val="24"/>
          <w:szCs w:val="24"/>
        </w:rPr>
        <w:t xml:space="preserve"> </w:t>
      </w:r>
    </w:p>
    <w:p w:rsidR="00BC1E35" w:rsidRDefault="00603FA2" w:rsidP="00BC1E35">
      <w:pPr>
        <w:pStyle w:val="11"/>
        <w:shd w:val="clear" w:color="auto" w:fill="auto"/>
        <w:tabs>
          <w:tab w:val="left" w:pos="1134"/>
          <w:tab w:val="left" w:pos="1418"/>
        </w:tabs>
        <w:spacing w:after="0"/>
        <w:ind w:firstLine="0"/>
        <w:jc w:val="both"/>
        <w:rPr>
          <w:sz w:val="24"/>
          <w:szCs w:val="24"/>
        </w:rPr>
      </w:pPr>
      <w:r w:rsidRPr="005A12C5">
        <w:rPr>
          <w:sz w:val="24"/>
          <w:szCs w:val="24"/>
        </w:rPr>
        <w:lastRenderedPageBreak/>
        <w:t xml:space="preserve">«Зелёные коридоры» облегчают перемещения организмов (2 балла). </w:t>
      </w:r>
    </w:p>
    <w:p w:rsidR="00603FA2" w:rsidRPr="005A12C5" w:rsidRDefault="00603FA2" w:rsidP="00BC1E35">
      <w:pPr>
        <w:pStyle w:val="11"/>
        <w:shd w:val="clear" w:color="auto" w:fill="auto"/>
        <w:tabs>
          <w:tab w:val="left" w:pos="1134"/>
          <w:tab w:val="left" w:pos="1418"/>
        </w:tabs>
        <w:spacing w:after="0"/>
        <w:ind w:firstLine="0"/>
        <w:jc w:val="both"/>
        <w:rPr>
          <w:sz w:val="24"/>
          <w:szCs w:val="24"/>
        </w:rPr>
      </w:pPr>
      <w:r w:rsidRPr="005A12C5">
        <w:rPr>
          <w:sz w:val="24"/>
          <w:szCs w:val="24"/>
        </w:rPr>
        <w:t xml:space="preserve">Это приводит к уменьшению островного эффекта (2 балла) и увеличению видового разнообразия (2 балла). </w:t>
      </w:r>
    </w:p>
    <w:p w:rsidR="00603FA2" w:rsidRDefault="00603FA2" w:rsidP="00BC1E35">
      <w:pPr>
        <w:pStyle w:val="11"/>
        <w:shd w:val="clear" w:color="auto" w:fill="auto"/>
        <w:tabs>
          <w:tab w:val="left" w:pos="1134"/>
          <w:tab w:val="left" w:pos="1418"/>
        </w:tabs>
        <w:spacing w:after="0"/>
        <w:ind w:firstLine="0"/>
        <w:jc w:val="both"/>
        <w:rPr>
          <w:sz w:val="24"/>
          <w:szCs w:val="24"/>
        </w:rPr>
      </w:pPr>
      <w:r w:rsidRPr="00BC1E35">
        <w:rPr>
          <w:b/>
          <w:sz w:val="24"/>
          <w:szCs w:val="24"/>
        </w:rPr>
        <w:t>Критерии оценивания:</w:t>
      </w:r>
      <w:r w:rsidRPr="005A12C5">
        <w:rPr>
          <w:sz w:val="24"/>
          <w:szCs w:val="24"/>
        </w:rPr>
        <w:t xml:space="preserve"> до 2 баллов за каждый пункт ответа в зависимости от полноты и точности. Всего 6 баллов.</w:t>
      </w:r>
    </w:p>
    <w:p w:rsidR="00BC1E35" w:rsidRPr="005A12C5" w:rsidRDefault="00BC1E35" w:rsidP="00BC1E35">
      <w:pPr>
        <w:pStyle w:val="11"/>
        <w:shd w:val="clear" w:color="auto" w:fill="auto"/>
        <w:tabs>
          <w:tab w:val="left" w:pos="1134"/>
          <w:tab w:val="left" w:pos="1418"/>
        </w:tabs>
        <w:spacing w:after="0"/>
        <w:ind w:firstLine="0"/>
        <w:jc w:val="both"/>
        <w:rPr>
          <w:rStyle w:val="a9"/>
          <w:sz w:val="24"/>
          <w:szCs w:val="24"/>
          <w:bdr w:val="none" w:sz="0" w:space="0" w:color="auto" w:frame="1"/>
        </w:rPr>
      </w:pPr>
    </w:p>
    <w:p w:rsidR="00603FA2" w:rsidRPr="005A12C5" w:rsidRDefault="00BC1E35" w:rsidP="005A12C5">
      <w:pPr>
        <w:pStyle w:val="11"/>
        <w:shd w:val="clear" w:color="auto" w:fill="auto"/>
        <w:tabs>
          <w:tab w:val="left" w:pos="505"/>
        </w:tabs>
        <w:spacing w:after="0"/>
        <w:ind w:firstLine="0"/>
        <w:jc w:val="both"/>
        <w:rPr>
          <w:color w:val="000000" w:themeColor="text1"/>
          <w:sz w:val="24"/>
          <w:szCs w:val="24"/>
        </w:rPr>
      </w:pPr>
      <w:r>
        <w:rPr>
          <w:b/>
          <w:sz w:val="24"/>
          <w:szCs w:val="24"/>
          <w:lang w:bidi="ru-RU"/>
        </w:rPr>
        <w:t>№</w:t>
      </w:r>
      <w:r w:rsidR="00603FA2" w:rsidRPr="005A12C5">
        <w:rPr>
          <w:b/>
          <w:sz w:val="24"/>
          <w:szCs w:val="24"/>
          <w:lang w:bidi="ru-RU"/>
        </w:rPr>
        <w:t>14. (3 балла)</w:t>
      </w:r>
      <w:r w:rsidR="00603FA2" w:rsidRPr="005A12C5">
        <w:rPr>
          <w:sz w:val="24"/>
          <w:szCs w:val="24"/>
          <w:lang w:bidi="ru-RU"/>
        </w:rPr>
        <w:t xml:space="preserve"> </w:t>
      </w:r>
    </w:p>
    <w:p w:rsidR="00603FA2" w:rsidRPr="00BC1E35" w:rsidRDefault="00BC1E35" w:rsidP="00BC1E3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603FA2" w:rsidRDefault="00603FA2" w:rsidP="005A12C5">
      <w:pPr>
        <w:spacing w:after="0" w:line="240" w:lineRule="auto"/>
        <w:jc w:val="both"/>
        <w:rPr>
          <w:rFonts w:ascii="Times New Roman" w:hAnsi="Times New Roman" w:cs="Times New Roman"/>
          <w:sz w:val="24"/>
          <w:szCs w:val="24"/>
        </w:rPr>
      </w:pPr>
      <w:r w:rsidRPr="005A12C5">
        <w:rPr>
          <w:rFonts w:ascii="Times New Roman" w:hAnsi="Times New Roman" w:cs="Times New Roman"/>
          <w:sz w:val="24"/>
          <w:szCs w:val="24"/>
        </w:rPr>
        <w:t>В тундровой зоне природно-климатические условия не позволяют выращивать сельскохозяйственные культуры, недостаточно тепла, очень низкие зимние температуры, короткий вегетационный период, бесплодные почвы и др. Основным видом сельского хозяйства в тундровой зоне является скотоводство (оленеводство).</w:t>
      </w:r>
    </w:p>
    <w:p w:rsidR="00BC1E35" w:rsidRPr="005A12C5" w:rsidRDefault="00BC1E35" w:rsidP="00BC1E35">
      <w:pPr>
        <w:pStyle w:val="11"/>
        <w:shd w:val="clear" w:color="auto" w:fill="auto"/>
        <w:tabs>
          <w:tab w:val="left" w:pos="1134"/>
          <w:tab w:val="left" w:pos="1418"/>
        </w:tabs>
        <w:spacing w:after="0"/>
        <w:ind w:firstLine="0"/>
        <w:jc w:val="both"/>
        <w:rPr>
          <w:rStyle w:val="a9"/>
          <w:sz w:val="24"/>
          <w:szCs w:val="24"/>
          <w:bdr w:val="none" w:sz="0" w:space="0" w:color="auto" w:frame="1"/>
        </w:rPr>
      </w:pPr>
      <w:r w:rsidRPr="00BC1E35">
        <w:rPr>
          <w:b/>
          <w:sz w:val="24"/>
          <w:szCs w:val="24"/>
        </w:rPr>
        <w:t>Критерии оценивания:</w:t>
      </w:r>
      <w:r w:rsidRPr="005A12C5">
        <w:rPr>
          <w:sz w:val="24"/>
          <w:szCs w:val="24"/>
        </w:rPr>
        <w:t xml:space="preserve"> до</w:t>
      </w:r>
      <w:r>
        <w:rPr>
          <w:sz w:val="24"/>
          <w:szCs w:val="24"/>
        </w:rPr>
        <w:t>3</w:t>
      </w:r>
      <w:r w:rsidRPr="005A12C5">
        <w:rPr>
          <w:sz w:val="24"/>
          <w:szCs w:val="24"/>
        </w:rPr>
        <w:t xml:space="preserve"> баллов за каждый пункт ответа в зависимости от полноты и точности. Всего </w:t>
      </w:r>
      <w:r>
        <w:rPr>
          <w:sz w:val="24"/>
          <w:szCs w:val="24"/>
        </w:rPr>
        <w:t>3</w:t>
      </w:r>
      <w:r w:rsidRPr="005A12C5">
        <w:rPr>
          <w:sz w:val="24"/>
          <w:szCs w:val="24"/>
        </w:rPr>
        <w:t xml:space="preserve"> балл</w:t>
      </w:r>
      <w:r>
        <w:rPr>
          <w:sz w:val="24"/>
          <w:szCs w:val="24"/>
        </w:rPr>
        <w:t>а</w:t>
      </w:r>
      <w:r w:rsidRPr="005A12C5">
        <w:rPr>
          <w:sz w:val="24"/>
          <w:szCs w:val="24"/>
        </w:rPr>
        <w:t>.</w:t>
      </w:r>
    </w:p>
    <w:p w:rsidR="00BC1E35" w:rsidRPr="005A12C5" w:rsidRDefault="00BC1E35" w:rsidP="005A12C5">
      <w:pPr>
        <w:spacing w:after="0" w:line="240" w:lineRule="auto"/>
        <w:jc w:val="both"/>
        <w:rPr>
          <w:rFonts w:ascii="Times New Roman" w:hAnsi="Times New Roman" w:cs="Times New Roman"/>
          <w:sz w:val="24"/>
          <w:szCs w:val="24"/>
        </w:rPr>
      </w:pPr>
    </w:p>
    <w:p w:rsidR="00BC1E35" w:rsidRDefault="00BC1E35" w:rsidP="00BC1E35">
      <w:pPr>
        <w:pStyle w:val="11"/>
        <w:shd w:val="clear" w:color="auto" w:fill="auto"/>
        <w:tabs>
          <w:tab w:val="left" w:pos="142"/>
          <w:tab w:val="left" w:pos="284"/>
          <w:tab w:val="left" w:pos="426"/>
        </w:tabs>
        <w:spacing w:after="0"/>
        <w:ind w:firstLine="0"/>
        <w:jc w:val="both"/>
        <w:rPr>
          <w:b/>
          <w:sz w:val="24"/>
          <w:szCs w:val="24"/>
          <w:lang w:bidi="ru-RU"/>
        </w:rPr>
      </w:pPr>
      <w:r>
        <w:rPr>
          <w:b/>
          <w:sz w:val="24"/>
          <w:szCs w:val="24"/>
        </w:rPr>
        <w:t>№</w:t>
      </w:r>
      <w:bookmarkStart w:id="2" w:name="_GoBack"/>
      <w:bookmarkEnd w:id="2"/>
      <w:r w:rsidR="00603FA2" w:rsidRPr="005A12C5">
        <w:rPr>
          <w:b/>
          <w:sz w:val="24"/>
          <w:szCs w:val="24"/>
        </w:rPr>
        <w:t>15.</w:t>
      </w:r>
      <w:r w:rsidR="00603FA2" w:rsidRPr="005A12C5">
        <w:rPr>
          <w:sz w:val="24"/>
          <w:szCs w:val="24"/>
        </w:rPr>
        <w:t xml:space="preserve"> </w:t>
      </w:r>
      <w:r w:rsidR="00603FA2" w:rsidRPr="005A12C5">
        <w:rPr>
          <w:b/>
          <w:sz w:val="24"/>
          <w:szCs w:val="24"/>
          <w:lang w:bidi="ru-RU"/>
        </w:rPr>
        <w:t xml:space="preserve">(6 баллов) </w:t>
      </w:r>
    </w:p>
    <w:p w:rsidR="00BC1E35" w:rsidRPr="00BC1E35" w:rsidRDefault="00BC1E35" w:rsidP="00BC1E35">
      <w:pPr>
        <w:pStyle w:val="11"/>
        <w:shd w:val="clear" w:color="auto" w:fill="auto"/>
        <w:spacing w:after="0"/>
        <w:ind w:firstLine="0"/>
        <w:jc w:val="both"/>
        <w:rPr>
          <w:sz w:val="24"/>
          <w:szCs w:val="24"/>
        </w:rPr>
      </w:pPr>
      <w:r w:rsidRPr="005A12C5">
        <w:rPr>
          <w:b/>
          <w:sz w:val="24"/>
          <w:szCs w:val="24"/>
          <w:lang w:bidi="ru-RU"/>
        </w:rPr>
        <w:t>Ответ:</w:t>
      </w:r>
      <w:r>
        <w:rPr>
          <w:sz w:val="24"/>
          <w:szCs w:val="24"/>
          <w:lang w:bidi="ru-RU"/>
        </w:rPr>
        <w:t xml:space="preserve"> </w:t>
      </w:r>
      <w:r w:rsidRPr="005A12C5">
        <w:rPr>
          <w:sz w:val="24"/>
          <w:szCs w:val="24"/>
        </w:rPr>
        <w:t xml:space="preserve"> </w:t>
      </w:r>
    </w:p>
    <w:p w:rsidR="00603FA2" w:rsidRPr="005A12C5" w:rsidRDefault="00603FA2" w:rsidP="00BC1E35">
      <w:pPr>
        <w:pStyle w:val="11"/>
        <w:shd w:val="clear" w:color="auto" w:fill="auto"/>
        <w:tabs>
          <w:tab w:val="left" w:pos="142"/>
          <w:tab w:val="left" w:pos="284"/>
          <w:tab w:val="left" w:pos="426"/>
        </w:tabs>
        <w:spacing w:after="0"/>
        <w:ind w:firstLine="0"/>
        <w:jc w:val="both"/>
        <w:rPr>
          <w:sz w:val="24"/>
          <w:szCs w:val="24"/>
        </w:rPr>
      </w:pPr>
      <w:r w:rsidRPr="005A12C5">
        <w:rPr>
          <w:sz w:val="24"/>
          <w:szCs w:val="24"/>
          <w:lang w:bidi="ru-RU"/>
        </w:rPr>
        <w:t>Больше всего выбросов в атмосферу производят промышленные предприятия, в особенности предприятия черной и цветной металлургии, химические производства. Также загрязняют атмосферу тепловые электростанции. Выхлопные газы автотранспорта составляют около 17% загрязняющих выбросов.</w:t>
      </w:r>
    </w:p>
    <w:p w:rsidR="00603FA2" w:rsidRPr="005A12C5" w:rsidRDefault="00603FA2" w:rsidP="005A12C5">
      <w:pPr>
        <w:pStyle w:val="11"/>
        <w:numPr>
          <w:ilvl w:val="0"/>
          <w:numId w:val="27"/>
        </w:numPr>
        <w:shd w:val="clear" w:color="auto" w:fill="auto"/>
        <w:tabs>
          <w:tab w:val="left" w:pos="426"/>
          <w:tab w:val="left" w:pos="1128"/>
        </w:tabs>
        <w:spacing w:after="0"/>
        <w:ind w:firstLine="0"/>
        <w:jc w:val="both"/>
        <w:rPr>
          <w:sz w:val="24"/>
          <w:szCs w:val="24"/>
        </w:rPr>
      </w:pPr>
      <w:r w:rsidRPr="005A12C5">
        <w:rPr>
          <w:sz w:val="24"/>
          <w:szCs w:val="24"/>
          <w:lang w:bidi="ru-RU"/>
        </w:rPr>
        <w:t>По данным ВОЗ, загрязнение воздуха каждый год приводит к преждевременной смерти около 7 млн. человек. Учащаются случаи заболеваний дыхательной и кровеносной систем. Особенный вред загрязнение воздуха наносит детям.</w:t>
      </w:r>
    </w:p>
    <w:p w:rsidR="00603FA2" w:rsidRPr="005A12C5" w:rsidRDefault="00603FA2" w:rsidP="005A12C5">
      <w:pPr>
        <w:pStyle w:val="11"/>
        <w:numPr>
          <w:ilvl w:val="0"/>
          <w:numId w:val="27"/>
        </w:numPr>
        <w:shd w:val="clear" w:color="auto" w:fill="auto"/>
        <w:tabs>
          <w:tab w:val="left" w:pos="426"/>
          <w:tab w:val="left" w:pos="1128"/>
        </w:tabs>
        <w:spacing w:after="0"/>
        <w:ind w:firstLine="0"/>
        <w:jc w:val="both"/>
        <w:rPr>
          <w:sz w:val="24"/>
          <w:szCs w:val="24"/>
        </w:rPr>
      </w:pPr>
      <w:r w:rsidRPr="005A12C5">
        <w:rPr>
          <w:sz w:val="24"/>
          <w:szCs w:val="24"/>
          <w:lang w:bidi="ru-RU"/>
        </w:rPr>
        <w:t xml:space="preserve">Для снижения загрязнения воздуха в городах необходимо использование систем очистки воздуха, переход на </w:t>
      </w:r>
      <w:proofErr w:type="spellStart"/>
      <w:r w:rsidRPr="005A12C5">
        <w:rPr>
          <w:sz w:val="24"/>
          <w:szCs w:val="24"/>
          <w:lang w:bidi="ru-RU"/>
        </w:rPr>
        <w:t>низкоуглеродное</w:t>
      </w:r>
      <w:proofErr w:type="spellEnd"/>
      <w:r w:rsidRPr="005A12C5">
        <w:rPr>
          <w:sz w:val="24"/>
          <w:szCs w:val="24"/>
          <w:lang w:bidi="ru-RU"/>
        </w:rPr>
        <w:t xml:space="preserve"> топливо, развитие городской инфраструктуры с эффективной работой общественного транспорта.</w:t>
      </w:r>
    </w:p>
    <w:p w:rsidR="00603FA2" w:rsidRPr="005A12C5" w:rsidRDefault="00603FA2" w:rsidP="00BC1E35">
      <w:pPr>
        <w:pStyle w:val="11"/>
        <w:shd w:val="clear" w:color="auto" w:fill="auto"/>
        <w:spacing w:after="0"/>
        <w:ind w:firstLine="0"/>
        <w:jc w:val="both"/>
        <w:rPr>
          <w:bCs/>
          <w:iCs/>
          <w:sz w:val="24"/>
          <w:szCs w:val="24"/>
          <w:lang w:bidi="ru-RU"/>
        </w:rPr>
      </w:pPr>
      <w:r w:rsidRPr="005A12C5">
        <w:rPr>
          <w:rStyle w:val="a9"/>
          <w:sz w:val="24"/>
          <w:szCs w:val="24"/>
          <w:bdr w:val="none" w:sz="0" w:space="0" w:color="auto" w:frame="1"/>
        </w:rPr>
        <w:t>Критерии оценивания:</w:t>
      </w:r>
      <w:r w:rsidRPr="005A12C5">
        <w:rPr>
          <w:rStyle w:val="apple-converted-space"/>
          <w:b/>
          <w:bCs/>
          <w:sz w:val="24"/>
          <w:szCs w:val="24"/>
          <w:bdr w:val="none" w:sz="0" w:space="0" w:color="auto" w:frame="1"/>
        </w:rPr>
        <w:t> </w:t>
      </w:r>
      <w:r w:rsidRPr="005A12C5">
        <w:rPr>
          <w:bCs/>
          <w:iCs/>
          <w:sz w:val="24"/>
          <w:szCs w:val="24"/>
          <w:lang w:bidi="ru-RU"/>
        </w:rPr>
        <w:t>За ответ от 0 до 2 баллов. Всего за задание 6 баллов.</w:t>
      </w:r>
    </w:p>
    <w:p w:rsidR="00603FA2" w:rsidRPr="005A12C5" w:rsidRDefault="00603FA2" w:rsidP="005A12C5">
      <w:pPr>
        <w:pStyle w:val="20"/>
        <w:keepNext/>
        <w:keepLines/>
        <w:shd w:val="clear" w:color="auto" w:fill="auto"/>
        <w:jc w:val="both"/>
        <w:rPr>
          <w:sz w:val="24"/>
          <w:szCs w:val="24"/>
        </w:rPr>
      </w:pPr>
    </w:p>
    <w:sectPr w:rsidR="00603FA2" w:rsidRPr="005A12C5" w:rsidSect="003544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10B3"/>
    <w:multiLevelType w:val="multilevel"/>
    <w:tmpl w:val="C3CE6A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9B32F0"/>
    <w:multiLevelType w:val="hybridMultilevel"/>
    <w:tmpl w:val="FF8C5F68"/>
    <w:lvl w:ilvl="0" w:tplc="6C82186A">
      <w:start w:val="4"/>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C4ABD"/>
    <w:multiLevelType w:val="hybridMultilevel"/>
    <w:tmpl w:val="6BB6AB84"/>
    <w:lvl w:ilvl="0" w:tplc="6EEE35C6">
      <w:start w:val="1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D24CF2"/>
    <w:multiLevelType w:val="multilevel"/>
    <w:tmpl w:val="0B787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BD6821"/>
    <w:multiLevelType w:val="multilevel"/>
    <w:tmpl w:val="11B8FE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761C98"/>
    <w:multiLevelType w:val="hybridMultilevel"/>
    <w:tmpl w:val="18B068D6"/>
    <w:lvl w:ilvl="0" w:tplc="6D3AA478">
      <w:start w:val="1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351CC0"/>
    <w:multiLevelType w:val="multilevel"/>
    <w:tmpl w:val="71764BE2"/>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0A1111"/>
    <w:multiLevelType w:val="multilevel"/>
    <w:tmpl w:val="4E72D6E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006E5D"/>
    <w:multiLevelType w:val="hybridMultilevel"/>
    <w:tmpl w:val="0D5CE928"/>
    <w:lvl w:ilvl="0" w:tplc="44C81564">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15:restartNumberingAfterBreak="0">
    <w:nsid w:val="3AD419F3"/>
    <w:multiLevelType w:val="hybridMultilevel"/>
    <w:tmpl w:val="54EA0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D66FB4"/>
    <w:multiLevelType w:val="hybridMultilevel"/>
    <w:tmpl w:val="273EDDD4"/>
    <w:lvl w:ilvl="0" w:tplc="40DC998C">
      <w:start w:val="10"/>
      <w:numFmt w:val="decimal"/>
      <w:lvlText w:val="%1."/>
      <w:lvlJc w:val="left"/>
      <w:pPr>
        <w:ind w:left="720" w:hanging="360"/>
      </w:pPr>
      <w:rPr>
        <w:rFonts w:hint="default"/>
        <w:b/>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BD5962"/>
    <w:multiLevelType w:val="hybridMultilevel"/>
    <w:tmpl w:val="327C3118"/>
    <w:lvl w:ilvl="0" w:tplc="B1325358">
      <w:start w:val="9"/>
      <w:numFmt w:val="decimal"/>
      <w:lvlText w:val="%1."/>
      <w:lvlJc w:val="left"/>
      <w:pPr>
        <w:ind w:left="360" w:hanging="360"/>
      </w:pPr>
      <w:rPr>
        <w:rFonts w:hint="default"/>
        <w:b/>
        <w:color w:val="auto"/>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E8669EC"/>
    <w:multiLevelType w:val="multilevel"/>
    <w:tmpl w:val="ADAC4A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2745AD"/>
    <w:multiLevelType w:val="multilevel"/>
    <w:tmpl w:val="7960EAF2"/>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2E742D"/>
    <w:multiLevelType w:val="multilevel"/>
    <w:tmpl w:val="71D21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F52934"/>
    <w:multiLevelType w:val="multilevel"/>
    <w:tmpl w:val="C360D51C"/>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675A8D"/>
    <w:multiLevelType w:val="hybridMultilevel"/>
    <w:tmpl w:val="7BF4C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CC7E48"/>
    <w:multiLevelType w:val="multilevel"/>
    <w:tmpl w:val="D89EC4D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145F0E"/>
    <w:multiLevelType w:val="multilevel"/>
    <w:tmpl w:val="DE9E171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8D6DA3"/>
    <w:multiLevelType w:val="multilevel"/>
    <w:tmpl w:val="AD6A50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CE067A"/>
    <w:multiLevelType w:val="multilevel"/>
    <w:tmpl w:val="5A70FC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204BAB"/>
    <w:multiLevelType w:val="multilevel"/>
    <w:tmpl w:val="279A9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9C640F"/>
    <w:multiLevelType w:val="multilevel"/>
    <w:tmpl w:val="72BE8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E73418"/>
    <w:multiLevelType w:val="hybridMultilevel"/>
    <w:tmpl w:val="E3B6791E"/>
    <w:lvl w:ilvl="0" w:tplc="2E34E0BA">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496324"/>
    <w:multiLevelType w:val="hybridMultilevel"/>
    <w:tmpl w:val="430A6C3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F738A4"/>
    <w:multiLevelType w:val="multilevel"/>
    <w:tmpl w:val="64E64D8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9FD2ABA"/>
    <w:multiLevelType w:val="hybridMultilevel"/>
    <w:tmpl w:val="ED6E3282"/>
    <w:lvl w:ilvl="0" w:tplc="D3027C98">
      <w:start w:val="11"/>
      <w:numFmt w:val="decimal"/>
      <w:lvlText w:val="%1."/>
      <w:lvlJc w:val="left"/>
      <w:pPr>
        <w:ind w:left="644" w:hanging="360"/>
      </w:pPr>
      <w:rPr>
        <w:rFonts w:hint="default"/>
        <w:b/>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2"/>
  </w:num>
  <w:num w:numId="3">
    <w:abstractNumId w:val="7"/>
  </w:num>
  <w:num w:numId="4">
    <w:abstractNumId w:val="4"/>
  </w:num>
  <w:num w:numId="5">
    <w:abstractNumId w:val="14"/>
  </w:num>
  <w:num w:numId="6">
    <w:abstractNumId w:val="25"/>
  </w:num>
  <w:num w:numId="7">
    <w:abstractNumId w:val="1"/>
  </w:num>
  <w:num w:numId="8">
    <w:abstractNumId w:val="2"/>
  </w:num>
  <w:num w:numId="9">
    <w:abstractNumId w:val="18"/>
  </w:num>
  <w:num w:numId="10">
    <w:abstractNumId w:val="10"/>
  </w:num>
  <w:num w:numId="11">
    <w:abstractNumId w:val="13"/>
  </w:num>
  <w:num w:numId="12">
    <w:abstractNumId w:val="21"/>
  </w:num>
  <w:num w:numId="13">
    <w:abstractNumId w:val="24"/>
  </w:num>
  <w:num w:numId="14">
    <w:abstractNumId w:val="5"/>
  </w:num>
  <w:num w:numId="15">
    <w:abstractNumId w:val="8"/>
  </w:num>
  <w:num w:numId="16">
    <w:abstractNumId w:val="16"/>
  </w:num>
  <w:num w:numId="17">
    <w:abstractNumId w:val="17"/>
  </w:num>
  <w:num w:numId="18">
    <w:abstractNumId w:val="19"/>
  </w:num>
  <w:num w:numId="19">
    <w:abstractNumId w:val="20"/>
  </w:num>
  <w:num w:numId="20">
    <w:abstractNumId w:val="6"/>
  </w:num>
  <w:num w:numId="21">
    <w:abstractNumId w:val="15"/>
  </w:num>
  <w:num w:numId="22">
    <w:abstractNumId w:val="12"/>
  </w:num>
  <w:num w:numId="23">
    <w:abstractNumId w:val="11"/>
  </w:num>
  <w:num w:numId="24">
    <w:abstractNumId w:val="9"/>
  </w:num>
  <w:num w:numId="25">
    <w:abstractNumId w:val="26"/>
  </w:num>
  <w:num w:numId="26">
    <w:abstractNumId w:val="23"/>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useFELayout/>
    <w:compatSetting w:name="compatibilityMode" w:uri="http://schemas.microsoft.com/office/word" w:val="12"/>
  </w:compat>
  <w:rsids>
    <w:rsidRoot w:val="003E6E79"/>
    <w:rsid w:val="00043BD5"/>
    <w:rsid w:val="00081FDC"/>
    <w:rsid w:val="0013277E"/>
    <w:rsid w:val="00165B98"/>
    <w:rsid w:val="00187EC6"/>
    <w:rsid w:val="00206F6D"/>
    <w:rsid w:val="0022147B"/>
    <w:rsid w:val="002A0BD2"/>
    <w:rsid w:val="002C4EEC"/>
    <w:rsid w:val="003544B0"/>
    <w:rsid w:val="003B388D"/>
    <w:rsid w:val="003E6E79"/>
    <w:rsid w:val="004D03DE"/>
    <w:rsid w:val="00515182"/>
    <w:rsid w:val="00572794"/>
    <w:rsid w:val="00590350"/>
    <w:rsid w:val="005A12C5"/>
    <w:rsid w:val="005B26B3"/>
    <w:rsid w:val="005F4D7A"/>
    <w:rsid w:val="00603FA2"/>
    <w:rsid w:val="006131B7"/>
    <w:rsid w:val="00677568"/>
    <w:rsid w:val="00684F62"/>
    <w:rsid w:val="00687E3A"/>
    <w:rsid w:val="006C54BA"/>
    <w:rsid w:val="006E1527"/>
    <w:rsid w:val="00744ADC"/>
    <w:rsid w:val="00744DDB"/>
    <w:rsid w:val="00755BE7"/>
    <w:rsid w:val="007F1B9C"/>
    <w:rsid w:val="00965935"/>
    <w:rsid w:val="00A120C3"/>
    <w:rsid w:val="00A61187"/>
    <w:rsid w:val="00A82719"/>
    <w:rsid w:val="00AB1F3D"/>
    <w:rsid w:val="00B30132"/>
    <w:rsid w:val="00B3724C"/>
    <w:rsid w:val="00B447E3"/>
    <w:rsid w:val="00B734ED"/>
    <w:rsid w:val="00BC1E35"/>
    <w:rsid w:val="00BD347B"/>
    <w:rsid w:val="00C24079"/>
    <w:rsid w:val="00C84267"/>
    <w:rsid w:val="00CA5557"/>
    <w:rsid w:val="00CE258D"/>
    <w:rsid w:val="00CE3180"/>
    <w:rsid w:val="00D46B43"/>
    <w:rsid w:val="00D601EF"/>
    <w:rsid w:val="00D73FD1"/>
    <w:rsid w:val="00DF4EEA"/>
    <w:rsid w:val="00E42D46"/>
    <w:rsid w:val="00E649E0"/>
    <w:rsid w:val="00E75E98"/>
    <w:rsid w:val="00F55A7D"/>
    <w:rsid w:val="00F61362"/>
    <w:rsid w:val="00F80FA4"/>
    <w:rsid w:val="00F857D7"/>
    <w:rsid w:val="00FB60E6"/>
    <w:rsid w:val="00FC1358"/>
    <w:rsid w:val="00FD6BDB"/>
    <w:rsid w:val="00FF3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825D"/>
  <w15:docId w15:val="{1B64BE08-CB3D-47CA-8DB8-2738B242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4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3E6E79"/>
    <w:rPr>
      <w:rFonts w:ascii="Times New Roman" w:eastAsia="Times New Roman" w:hAnsi="Times New Roman" w:cs="Times New Roman"/>
      <w:shd w:val="clear" w:color="auto" w:fill="FFFFFF"/>
    </w:rPr>
  </w:style>
  <w:style w:type="paragraph" w:customStyle="1" w:styleId="a4">
    <w:name w:val="Другое"/>
    <w:basedOn w:val="a"/>
    <w:link w:val="a3"/>
    <w:rsid w:val="003E6E79"/>
    <w:pPr>
      <w:widowControl w:val="0"/>
      <w:shd w:val="clear" w:color="auto" w:fill="FFFFFF"/>
      <w:spacing w:after="0" w:line="240" w:lineRule="auto"/>
    </w:pPr>
    <w:rPr>
      <w:rFonts w:ascii="Times New Roman" w:eastAsia="Times New Roman" w:hAnsi="Times New Roman" w:cs="Times New Roman"/>
    </w:rPr>
  </w:style>
  <w:style w:type="character" w:customStyle="1" w:styleId="1">
    <w:name w:val="Заголовок №1_"/>
    <w:basedOn w:val="a0"/>
    <w:link w:val="10"/>
    <w:rsid w:val="006131B7"/>
    <w:rPr>
      <w:rFonts w:ascii="Times New Roman" w:eastAsia="Times New Roman" w:hAnsi="Times New Roman" w:cs="Times New Roman"/>
      <w:b/>
      <w:bCs/>
      <w:sz w:val="28"/>
      <w:szCs w:val="28"/>
      <w:shd w:val="clear" w:color="auto" w:fill="FFFFFF"/>
    </w:rPr>
  </w:style>
  <w:style w:type="character" w:customStyle="1" w:styleId="a5">
    <w:name w:val="Основной текст_"/>
    <w:basedOn w:val="a0"/>
    <w:link w:val="11"/>
    <w:rsid w:val="006131B7"/>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6131B7"/>
    <w:pPr>
      <w:widowControl w:val="0"/>
      <w:shd w:val="clear" w:color="auto" w:fill="FFFFFF"/>
      <w:spacing w:after="320" w:line="240" w:lineRule="auto"/>
      <w:jc w:val="center"/>
      <w:outlineLvl w:val="0"/>
    </w:pPr>
    <w:rPr>
      <w:rFonts w:ascii="Times New Roman" w:eastAsia="Times New Roman" w:hAnsi="Times New Roman" w:cs="Times New Roman"/>
      <w:b/>
      <w:bCs/>
      <w:sz w:val="28"/>
      <w:szCs w:val="28"/>
    </w:rPr>
  </w:style>
  <w:style w:type="paragraph" w:customStyle="1" w:styleId="11">
    <w:name w:val="Основной текст1"/>
    <w:basedOn w:val="a"/>
    <w:link w:val="a5"/>
    <w:rsid w:val="006131B7"/>
    <w:pPr>
      <w:widowControl w:val="0"/>
      <w:shd w:val="clear" w:color="auto" w:fill="FFFFFF"/>
      <w:spacing w:after="320" w:line="240" w:lineRule="auto"/>
      <w:ind w:firstLine="400"/>
    </w:pPr>
    <w:rPr>
      <w:rFonts w:ascii="Times New Roman" w:eastAsia="Times New Roman" w:hAnsi="Times New Roman" w:cs="Times New Roman"/>
      <w:sz w:val="28"/>
      <w:szCs w:val="28"/>
    </w:rPr>
  </w:style>
  <w:style w:type="character" w:customStyle="1" w:styleId="a6">
    <w:name w:val="Подпись к таблице_"/>
    <w:basedOn w:val="a0"/>
    <w:link w:val="a7"/>
    <w:rsid w:val="00A82719"/>
    <w:rPr>
      <w:rFonts w:ascii="Times New Roman" w:eastAsia="Times New Roman" w:hAnsi="Times New Roman" w:cs="Times New Roman"/>
      <w:b/>
      <w:bCs/>
      <w:i/>
      <w:iCs/>
      <w:sz w:val="28"/>
      <w:szCs w:val="28"/>
      <w:shd w:val="clear" w:color="auto" w:fill="FFFFFF"/>
    </w:rPr>
  </w:style>
  <w:style w:type="paragraph" w:customStyle="1" w:styleId="a7">
    <w:name w:val="Подпись к таблице"/>
    <w:basedOn w:val="a"/>
    <w:link w:val="a6"/>
    <w:rsid w:val="00A82719"/>
    <w:pPr>
      <w:widowControl w:val="0"/>
      <w:shd w:val="clear" w:color="auto" w:fill="FFFFFF"/>
      <w:spacing w:after="0" w:line="240" w:lineRule="auto"/>
    </w:pPr>
    <w:rPr>
      <w:rFonts w:ascii="Times New Roman" w:eastAsia="Times New Roman" w:hAnsi="Times New Roman" w:cs="Times New Roman"/>
      <w:b/>
      <w:bCs/>
      <w:i/>
      <w:iCs/>
      <w:sz w:val="28"/>
      <w:szCs w:val="28"/>
    </w:rPr>
  </w:style>
  <w:style w:type="paragraph" w:styleId="a8">
    <w:name w:val="Normal (Web)"/>
    <w:basedOn w:val="a"/>
    <w:uiPriority w:val="99"/>
    <w:unhideWhenUsed/>
    <w:rsid w:val="00206F6D"/>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206F6D"/>
    <w:rPr>
      <w:b/>
      <w:bCs/>
    </w:rPr>
  </w:style>
  <w:style w:type="character" w:customStyle="1" w:styleId="apple-converted-space">
    <w:name w:val="apple-converted-space"/>
    <w:basedOn w:val="a0"/>
    <w:rsid w:val="00206F6D"/>
  </w:style>
  <w:style w:type="table" w:styleId="aa">
    <w:name w:val="Table Grid"/>
    <w:basedOn w:val="a1"/>
    <w:uiPriority w:val="59"/>
    <w:rsid w:val="00043B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
    <w:name w:val="Заголовок №2_"/>
    <w:basedOn w:val="a0"/>
    <w:link w:val="20"/>
    <w:rsid w:val="00187EC6"/>
    <w:rPr>
      <w:rFonts w:ascii="Times New Roman" w:eastAsia="Times New Roman" w:hAnsi="Times New Roman" w:cs="Times New Roman"/>
      <w:b/>
      <w:bCs/>
      <w:shd w:val="clear" w:color="auto" w:fill="FFFFFF"/>
    </w:rPr>
  </w:style>
  <w:style w:type="paragraph" w:customStyle="1" w:styleId="20">
    <w:name w:val="Заголовок №2"/>
    <w:basedOn w:val="a"/>
    <w:link w:val="2"/>
    <w:rsid w:val="00187EC6"/>
    <w:pPr>
      <w:widowControl w:val="0"/>
      <w:shd w:val="clear" w:color="auto" w:fill="FFFFFF"/>
      <w:spacing w:after="0" w:line="240" w:lineRule="auto"/>
      <w:outlineLvl w:val="1"/>
    </w:pPr>
    <w:rPr>
      <w:rFonts w:ascii="Times New Roman" w:eastAsia="Times New Roman" w:hAnsi="Times New Roman" w:cs="Times New Roman"/>
      <w:b/>
      <w:bCs/>
    </w:rPr>
  </w:style>
  <w:style w:type="paragraph" w:customStyle="1" w:styleId="Default">
    <w:name w:val="Default"/>
    <w:rsid w:val="0022147B"/>
    <w:pPr>
      <w:autoSpaceDE w:val="0"/>
      <w:autoSpaceDN w:val="0"/>
      <w:adjustRightInd w:val="0"/>
      <w:spacing w:after="0" w:line="240" w:lineRule="auto"/>
    </w:pPr>
    <w:rPr>
      <w:rFonts w:ascii="Calibri" w:eastAsia="Times New Roman" w:hAnsi="Calibri" w:cs="Calibri"/>
      <w:color w:val="000000"/>
      <w:sz w:val="24"/>
      <w:szCs w:val="24"/>
      <w:lang w:eastAsia="en-US"/>
    </w:rPr>
  </w:style>
  <w:style w:type="paragraph" w:styleId="ab">
    <w:name w:val="List Paragraph"/>
    <w:basedOn w:val="a"/>
    <w:uiPriority w:val="34"/>
    <w:qFormat/>
    <w:rsid w:val="00603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67CD-988D-4897-A704-54F6B0EA5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906</Words>
  <Characters>5167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Людмила Шаповалова</cp:lastModifiedBy>
  <cp:revision>10</cp:revision>
  <dcterms:created xsi:type="dcterms:W3CDTF">2022-11-06T09:04:00Z</dcterms:created>
  <dcterms:modified xsi:type="dcterms:W3CDTF">2024-11-24T21:24:00Z</dcterms:modified>
</cp:coreProperties>
</file>