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4F3BB9" w:rsidTr="002379BA">
        <w:trPr>
          <w:trHeight w:val="719"/>
        </w:trPr>
        <w:tc>
          <w:tcPr>
            <w:tcW w:w="4608" w:type="dxa"/>
          </w:tcPr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3BB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4F3BB9" w:rsidTr="002379BA">
        <w:trPr>
          <w:trHeight w:val="1689"/>
        </w:trPr>
        <w:tc>
          <w:tcPr>
            <w:tcW w:w="4608" w:type="dxa"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3BB9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3BB9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</w:p>
          <w:p w:rsidR="00E07FBA" w:rsidRPr="004F3BB9" w:rsidRDefault="0022006E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3BB9"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22006E" w:rsidRPr="004F3BB9" w:rsidRDefault="0022006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4C7" w:rsidRPr="004F3BB9" w:rsidRDefault="001E24C7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1E24C7" w:rsidRPr="004F3BB9" w:rsidRDefault="001E24C7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5D719D" w:rsidRPr="004F3BB9" w:rsidRDefault="001E24C7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E07FBA" w:rsidRPr="004F3BB9" w:rsidTr="002379BA">
        <w:trPr>
          <w:trHeight w:val="781"/>
        </w:trPr>
        <w:tc>
          <w:tcPr>
            <w:tcW w:w="4608" w:type="dxa"/>
          </w:tcPr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E07FBA" w:rsidRPr="001A1DE0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3BB9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1A1DE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4F3BB9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1A1DE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1A1DE0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1A1DE0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1A1DE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="004B2F57"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="004B2F57" w:rsidRPr="001A1DE0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="004B2F57"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="004B2F57" w:rsidRPr="001A1DE0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="004B2F57"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="004B2F57" w:rsidRPr="001A1DE0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="004B2F57"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4F3BB9" w:rsidTr="002379BA">
        <w:trPr>
          <w:trHeight w:val="347"/>
        </w:trPr>
        <w:tc>
          <w:tcPr>
            <w:tcW w:w="4608" w:type="dxa"/>
          </w:tcPr>
          <w:p w:rsidR="00E07FBA" w:rsidRPr="004F3BB9" w:rsidRDefault="00E0163B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6215" w:rsidRPr="004F3B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от        «</w:t>
            </w:r>
            <w:r w:rsidR="00F43D61">
              <w:rPr>
                <w:rFonts w:ascii="Times New Roman" w:hAnsi="Times New Roman"/>
                <w:sz w:val="16"/>
                <w:szCs w:val="16"/>
              </w:rPr>
              <w:t>16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»</w:t>
            </w:r>
            <w:r w:rsidR="00640DDC" w:rsidRPr="004F3B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3BB9">
              <w:rPr>
                <w:rFonts w:ascii="Times New Roman" w:hAnsi="Times New Roman"/>
                <w:sz w:val="16"/>
                <w:szCs w:val="16"/>
              </w:rPr>
              <w:t>февраля</w:t>
            </w:r>
            <w:r w:rsidR="00CA2F3E" w:rsidRPr="004F3B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40DDC" w:rsidRPr="004F3B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20</w:t>
            </w:r>
            <w:r w:rsidR="00653F95" w:rsidRPr="004F3BB9">
              <w:rPr>
                <w:rFonts w:ascii="Times New Roman" w:hAnsi="Times New Roman"/>
                <w:sz w:val="16"/>
                <w:szCs w:val="16"/>
              </w:rPr>
              <w:t>2</w:t>
            </w:r>
            <w:r w:rsidR="00F43D61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 xml:space="preserve"> года          № 0</w:t>
            </w:r>
            <w:r w:rsidR="00222756" w:rsidRPr="004F3BB9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-</w:t>
            </w:r>
            <w:r w:rsidR="00222756" w:rsidRPr="004F3BB9">
              <w:rPr>
                <w:rFonts w:ascii="Times New Roman" w:hAnsi="Times New Roman"/>
                <w:sz w:val="16"/>
                <w:szCs w:val="16"/>
              </w:rPr>
              <w:t>0</w:t>
            </w:r>
            <w:r w:rsidR="0066136E" w:rsidRPr="004F3BB9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/</w:t>
            </w:r>
            <w:r w:rsidR="001A1DE0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07FBA" w:rsidRPr="004F3BB9" w:rsidRDefault="00E0163B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6215" w:rsidRPr="004F3B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4F3BB9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4F3BB9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A1DE0" w:rsidRPr="001A1DE0" w:rsidRDefault="001A1DE0" w:rsidP="001A1DE0">
                  <w:pPr>
                    <w:pStyle w:val="40"/>
                    <w:shd w:val="clear" w:color="auto" w:fill="auto"/>
                    <w:spacing w:line="240" w:lineRule="auto"/>
                    <w:ind w:right="5811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О наборе на обучение по дополнительной профессиональной программе (программе повышения квалификации) </w:t>
                  </w:r>
                  <w:r w:rsidRPr="001A1DE0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«</w:t>
                  </w:r>
                  <w:r w:rsidRPr="001A1DE0">
                    <w:rPr>
                      <w:rFonts w:ascii="Times New Roman" w:hAnsi="Times New Roman"/>
                      <w:i w:val="0"/>
                      <w:sz w:val="26"/>
                      <w:szCs w:val="26"/>
                    </w:rPr>
                    <w:t>Методический и содержательный аспект реализации образовательной программы «Семьеведение» в рамках внеурочной деятельности</w:t>
                  </w:r>
                  <w:r w:rsidRPr="001A1DE0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»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наборе на обучение по дополнительной профессиональной программе (программе повышения квалификации) </w:t>
                  </w:r>
                  <w:r w:rsidR="001A1DE0" w:rsidRPr="001A1DE0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«</w:t>
                  </w:r>
                  <w:r w:rsidR="001A1DE0" w:rsidRPr="001A1DE0">
                    <w:rPr>
                      <w:rFonts w:ascii="Times New Roman" w:hAnsi="Times New Roman"/>
                      <w:sz w:val="26"/>
                      <w:szCs w:val="26"/>
                    </w:rPr>
                    <w:t>Методический и содержательный аспект реализации образовательной программы «Семьеведение» в рамках внеурочной деятельности</w:t>
                  </w:r>
                  <w:r w:rsidR="001A1DE0" w:rsidRPr="001A1DE0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»</w:t>
                  </w:r>
                  <w:r w:rsidR="004B5A18" w:rsidRPr="004F3BB9">
                    <w:rPr>
                      <w:rFonts w:ascii="Times New Roman" w:hAnsi="Times New Roman"/>
                      <w:b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в заочной форме</w:t>
                  </w:r>
                  <w:r w:rsidR="0073474E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с использованием дистанционных образовательных технологий</w:t>
                  </w:r>
                  <w:r w:rsidR="0073474E" w:rsidRPr="004F3BB9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период </w:t>
                  </w:r>
                  <w:r w:rsidR="00342E03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с </w:t>
                  </w:r>
                  <w:r w:rsidR="00F43D61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3</w:t>
                  </w:r>
                  <w:r w:rsidR="00B436AB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марта </w:t>
                  </w:r>
                  <w:r w:rsidR="00F43D61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2026</w:t>
                  </w:r>
                  <w:r w:rsidR="00237A26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года</w:t>
                  </w:r>
                  <w:r w:rsidR="00342E03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по </w:t>
                  </w:r>
                  <w:r w:rsidR="00F43D61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24 марта</w:t>
                  </w:r>
                  <w:r w:rsidR="00B436AB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766C9E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202</w:t>
                  </w:r>
                  <w:r w:rsidR="00F43D61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  <w:r w:rsidRPr="004F3BB9"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года</w:t>
                  </w:r>
                  <w:r w:rsidR="008F54B8" w:rsidRPr="004F3BB9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в рамках выполнения учреждением государственного задания.</w:t>
                  </w:r>
                </w:p>
                <w:p w:rsidR="001E24C7" w:rsidRPr="00B73961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769CF">
                    <w:rPr>
                      <w:rFonts w:ascii="Times New Roman" w:hAnsi="Times New Roman"/>
                      <w:sz w:val="26"/>
                      <w:szCs w:val="26"/>
                    </w:rPr>
                    <w:t xml:space="preserve">Дополнительная профессиональная программа (программа повышения квалификации) </w:t>
                  </w:r>
                  <w:r w:rsidR="001A1DE0" w:rsidRPr="000769C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«</w:t>
                  </w:r>
                  <w:r w:rsidR="001A1DE0" w:rsidRPr="000769CF">
                    <w:rPr>
                      <w:rFonts w:ascii="Times New Roman" w:hAnsi="Times New Roman"/>
                      <w:sz w:val="26"/>
                      <w:szCs w:val="26"/>
                    </w:rPr>
                    <w:t>Методический и содержательный аспект реализации образовательной программы «Семьеведение»</w:t>
                  </w:r>
                  <w:r w:rsidR="00B436AB" w:rsidRPr="000769CF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0769CF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рассчитана на </w:t>
                  </w:r>
                  <w:r w:rsidRPr="000769CF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72 учебных часа (при наличии индивидуального учебного плана от 72 часов и выше)</w:t>
                  </w:r>
                  <w:r w:rsidRPr="000769CF">
                    <w:rPr>
                      <w:rFonts w:ascii="Times New Roman" w:hAnsi="Times New Roman"/>
                      <w:sz w:val="26"/>
                      <w:szCs w:val="26"/>
                    </w:rPr>
                    <w:t xml:space="preserve"> и предназначена </w:t>
                  </w:r>
                  <w:r w:rsidRPr="000769C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для обучения </w:t>
                  </w:r>
                  <w:r w:rsidR="00B73961" w:rsidRPr="000769C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педагогических работников образовательных организаций ЧАО, реализующих</w:t>
                  </w:r>
                  <w:r w:rsidR="00B73961" w:rsidRPr="00B7396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образовательную программу «Семьеведение» в рамках внеурочной деятельности</w:t>
                  </w:r>
                  <w:r w:rsidR="00B436AB" w:rsidRPr="00B7396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.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По итогам освоения дополнительной профессиональной программы (программы повышения квалификации) </w:t>
                  </w:r>
                  <w:r w:rsidR="004C534F" w:rsidRPr="001A1DE0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«</w:t>
                  </w:r>
                  <w:r w:rsidR="004C534F" w:rsidRPr="001A1DE0">
                    <w:rPr>
                      <w:rFonts w:ascii="Times New Roman" w:hAnsi="Times New Roman"/>
                      <w:sz w:val="26"/>
                      <w:szCs w:val="26"/>
                    </w:rPr>
                    <w:t>Методический и содержательный аспект реализации образовательной программы «Семьеведение»</w:t>
                  </w:r>
                  <w:r w:rsidR="00B436AB" w:rsidRPr="004F3BB9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и успешного прохождения итоговой аттестации обучающиеся получат удостоверения о повышении квалификации установленного образца.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Также информируем, что в соответствии с требованиями Федерального закона № 273-ФЗ «Об образовании в Российской Федерации»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к освоению дополнительных профессиональных программ допускаются лица, имеющие или получающие среднее профессиональное и (или) высшее образование.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В срок</w:t>
                  </w:r>
                  <w:r w:rsidR="00DB22CE"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66C9E"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5C56B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25</w:t>
                  </w:r>
                  <w:r w:rsidR="00B436AB"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5C56B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февраля 2026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</w:t>
                  </w:r>
                  <w:r w:rsidR="00DB22CE"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подать электронную заявку на обучение 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 портале записи на курсы и информирования слушателей ГАУ ДПО ЧИРОиПК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автоматизированной информационной системе 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(далее АИС)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официальном сайте ГАУ ДПО ЧИРОиПК (адрес в телекоммуникационной сети Интернет: </w:t>
                  </w:r>
                  <w:hyperlink r:id="rId11" w:history="1">
                    <w:r w:rsidR="009D5628" w:rsidRPr="004F3BB9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https://chao.chiroipk.ru</w:t>
                    </w:r>
                  </w:hyperlink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) в соответствии с инструкцией (приложение к настоящему письму).</w:t>
                  </w:r>
                </w:p>
                <w:p w:rsidR="00B436AB" w:rsidRPr="004F3BB9" w:rsidRDefault="00B436AB" w:rsidP="00B436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534F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4C534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4C534F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 </w:t>
                  </w:r>
                  <w:r w:rsidR="004C534F" w:rsidRPr="004C534F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Панарультына Надежда Михайловна</w:t>
                  </w:r>
                  <w:r w:rsidRPr="004C534F">
                    <w:rPr>
                      <w:rFonts w:ascii="Times New Roman" w:hAnsi="Times New Roman"/>
                      <w:sz w:val="26"/>
                      <w:szCs w:val="26"/>
                    </w:rPr>
                    <w:t>. Контактный телефон</w:t>
                  </w:r>
                  <w:r w:rsidR="004C534F" w:rsidRPr="004C534F">
                    <w:rPr>
                      <w:rFonts w:ascii="Times New Roman" w:hAnsi="Times New Roman"/>
                      <w:sz w:val="26"/>
                      <w:szCs w:val="26"/>
                    </w:rPr>
                    <w:t>: 8 (42722) 2-83-18</w:t>
                  </w:r>
                  <w:r w:rsidRPr="004C534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844F82" w:rsidRPr="004F3BB9" w:rsidRDefault="00844F82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П</w:t>
                  </w:r>
                  <w:r w:rsidR="001E24C7" w:rsidRPr="004F3BB9">
                    <w:rPr>
                      <w:rFonts w:ascii="Times New Roman" w:hAnsi="Times New Roman"/>
                      <w:sz w:val="26"/>
                      <w:szCs w:val="26"/>
                    </w:rPr>
                    <w:t>о вопросам</w:t>
                  </w:r>
                  <w:r w:rsidR="00EC4E88"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, касающимся </w:t>
                  </w:r>
                  <w:r w:rsidR="001E24C7" w:rsidRPr="004F3BB9">
                    <w:rPr>
                      <w:rFonts w:ascii="Times New Roman" w:hAnsi="Times New Roman"/>
                      <w:sz w:val="26"/>
                      <w:szCs w:val="26"/>
                    </w:rPr>
                    <w:t>подачи электронной заявки на обучение на портале записи на курсы и информирования слушателей ГАУ ДПО ЧИРОиПК в автоматизированной информационной системе (АИС)</w:t>
                  </w:r>
                  <w:r w:rsidR="00EC4E88" w:rsidRPr="004F3BB9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="001E24C7"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обращаться в центр </w:t>
                  </w:r>
                  <w:r w:rsidRPr="004F3BB9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непрерывного повышения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профессионального мастерства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по телефону 8 (42722) 2-50-88.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10" w:type="dxa"/>
                    <w:tblInd w:w="108" w:type="dxa"/>
                    <w:tblLayout w:type="fixed"/>
                    <w:tblLook w:val="04A0"/>
                  </w:tblPr>
                  <w:tblGrid>
                    <w:gridCol w:w="3799"/>
                    <w:gridCol w:w="3463"/>
                    <w:gridCol w:w="2948"/>
                  </w:tblGrid>
                  <w:tr w:rsidR="00880667" w:rsidTr="00A66626">
                    <w:tc>
                      <w:tcPr>
                        <w:tcW w:w="3799" w:type="dxa"/>
                        <w:vAlign w:val="bottom"/>
                        <w:hideMark/>
                      </w:tcPr>
                      <w:p w:rsidR="00880667" w:rsidRDefault="00880667" w:rsidP="00A66626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463" w:type="dxa"/>
                      </w:tcPr>
                      <w:p w:rsidR="00880667" w:rsidRDefault="00880667" w:rsidP="00A66626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</w:pPr>
                      </w:p>
                      <w:p w:rsidR="00880667" w:rsidRDefault="00880667" w:rsidP="00A66626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63750" cy="831850"/>
                              <wp:effectExtent l="19050" t="0" r="0" b="0"/>
                              <wp:docPr id="3" name="Рисунок 1" descr="Фомицкая ГН до 20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Фомицкая ГН до 20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3750" cy="831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48" w:type="dxa"/>
                        <w:vAlign w:val="bottom"/>
                        <w:hideMark/>
                      </w:tcPr>
                      <w:p w:rsidR="00880667" w:rsidRDefault="00880667" w:rsidP="00A66626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righ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      Г.Н. Фомицкая</w:t>
                        </w:r>
                      </w:p>
                    </w:tc>
                  </w:tr>
                </w:tbl>
                <w:p w:rsidR="001E24C7" w:rsidRPr="004F3BB9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FE1150" w:rsidRPr="004F3BB9" w:rsidRDefault="00FE1150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5A4151" w:rsidRPr="004F3BB9" w:rsidRDefault="005A4151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60371" w:rsidRPr="00CF5B15" w:rsidRDefault="00660371" w:rsidP="0066037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Панарультына Н.М.,</w:t>
                  </w:r>
                </w:p>
                <w:p w:rsidR="00660371" w:rsidRPr="00CF5B15" w:rsidRDefault="00660371" w:rsidP="0066037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заведующий отделом методического сопровождения </w:t>
                  </w:r>
                </w:p>
                <w:p w:rsidR="00660371" w:rsidRPr="00CF5B15" w:rsidRDefault="00660371" w:rsidP="0066037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духовно-нравственного образования и воспитания, </w:t>
                  </w:r>
                </w:p>
                <w:p w:rsidR="001E24C7" w:rsidRPr="004F3BB9" w:rsidRDefault="00660371" w:rsidP="00660371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CF5B1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8(42722) 2-83-18, </w:t>
                  </w:r>
                  <w:hyperlink r:id="rId13" w:history="1">
                    <w:r w:rsidRPr="0070210A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panaru@yandex.ru</w:t>
                    </w:r>
                  </w:hyperlink>
                </w:p>
              </w:tc>
            </w:tr>
          </w:tbl>
          <w:p w:rsidR="00037679" w:rsidRPr="004F3BB9" w:rsidRDefault="00037679" w:rsidP="00037679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</w:t>
            </w: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Инструкция для подачи электронной заявки на обучение</w:t>
            </w: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на портале записи на курсы и информирования слушателей ГАУ ДПО ЧИРОиПК</w:t>
            </w: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в автоматизированной информационной системе (АИС) </w:t>
            </w: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Уважаемый обучающийся!</w:t>
            </w: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sz w:val="26"/>
                <w:szCs w:val="26"/>
              </w:rPr>
              <w:t>На официальном сайте ГАУ ДПО ЧИРОиПК (</w:t>
            </w:r>
            <w:hyperlink r:id="rId14" w:history="1">
              <w:r w:rsidRPr="004F3BB9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https://chao.chiroipk.ru</w:t>
              </w:r>
            </w:hyperlink>
            <w:r w:rsidRPr="004F3BB9">
              <w:rPr>
                <w:rFonts w:ascii="Times New Roman" w:hAnsi="Times New Roman"/>
                <w:sz w:val="26"/>
                <w:szCs w:val="26"/>
              </w:rPr>
              <w:t xml:space="preserve">) функционирует сервис, позволяющий подать электронную заявку на обучение по ДПП (пк) и отслеживать статус заявки.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Для подачи электронной заявки на обучение, Вам необходимо: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. Выйти на главную страницу сайта ГАУ ДПО ЧИРОиПК (</w:t>
            </w:r>
            <w:hyperlink r:id="rId15" w:history="1">
              <w:r w:rsidRPr="004F3BB9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https://chao.chiroipk.ru</w:t>
              </w:r>
            </w:hyperlink>
            <w:r w:rsidRPr="004F3BB9">
              <w:rPr>
                <w:rFonts w:ascii="Times New Roman" w:hAnsi="Times New Roman"/>
                <w:sz w:val="26"/>
                <w:szCs w:val="26"/>
              </w:rPr>
              <w:t xml:space="preserve">)→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2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Нажать баннер в левом верхнем углу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«Записаться на курсы»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3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На портале записи на курсы и информирования слушателей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нажать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«Зарегистрируйтесь» (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если Вы регистрируетесь в системе в первый раз)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 или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«Авторизуйтесь» (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если учетная запись была создана Вами ранее)→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4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При первой регистрации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создать новую учетную запись в соответствии с формой регистрации (создать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имя пользователя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пароль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, которые необходимо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обязательно запомнить,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внести Ф.И.О.,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личный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электронный адрес,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мобильный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телефон, дату рождения, уровень образования, номер СНИЛС) 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5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Поставить галочку в строке «Я даю согласие на обработку своих персональных данных в порядке, установленном Федеральным законом РФ от 27.07.2006 №152-ФЗ «О персональных данных» 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6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. Ввести изображенный код и нажать «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регистрация»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082540" cy="4175760"/>
                  <wp:effectExtent l="19050" t="0" r="3810" b="0"/>
                  <wp:docPr id="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6565" t="12625" r="20224" b="5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2540" cy="417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Шаг 7. Для входа в личный кабинет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ввести «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Имя пользователя»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и «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Пароль»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8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Выйдя на страницу личного кабинета, выбрать из списка слева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«Профиль пользователя»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обязательно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заполнить все вкладки раздела «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Информация о пользователе»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(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Общая информация / Занимаемые должности и стаж / Образование и т.д.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) 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9.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После заполнения раздела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«Профиль пользователя»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нажать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«Регистрация на курсы (бюджет)»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10.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Нажать «</w:t>
            </w:r>
            <w:r w:rsidR="009C2C25">
              <w:rPr>
                <w:rFonts w:ascii="Times New Roman" w:hAnsi="Times New Roman"/>
                <w:b/>
                <w:sz w:val="26"/>
                <w:szCs w:val="26"/>
              </w:rPr>
              <w:t>Год: 2026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11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Нажать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«Подразделение: Центр непрерывного повышения педагогического мастерства»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12.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Нажать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«Раздел: Образовательные услуги по ДПП (пк), в рамках выполнения государственного заказа»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и выбрать тему курсов 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13.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После выбора темы курсов нажать на кнопку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«Отправить заявку»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14.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В появившемся окне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«Подтверждение отправки заявки»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подтвердить заявку с выбранной темой обучения, нажав на кнопку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«Отправить заявку»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15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В течение 3-х рабочих дней после подачи заявки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войти в личный кабинет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в раздел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«Мои заявки на курсы»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проверить статус обработки заявки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в таблице, графа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 «Решение»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- (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одобрена / отклонена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).</w:t>
            </w:r>
            <w:bookmarkStart w:id="0" w:name="_GoBack"/>
            <w:bookmarkEnd w:id="0"/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24C7" w:rsidRPr="00471D78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случае неполного заполнения всех сведений о себе в разделе </w:t>
            </w:r>
            <w:r w:rsidRPr="004F3BB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«Профиль пользователя»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(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Общая информация / Занимаемые должности и стаж / Образование и т.д.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4F3BB9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оставляет за собой право отказать в зачислении на обучение.</w:t>
            </w:r>
          </w:p>
          <w:p w:rsidR="005D719D" w:rsidRPr="0022006E" w:rsidRDefault="005D719D" w:rsidP="004221FE">
            <w:pPr>
              <w:tabs>
                <w:tab w:val="center" w:pos="4818"/>
              </w:tabs>
              <w:spacing w:after="0" w:line="240" w:lineRule="auto"/>
              <w:jc w:val="center"/>
            </w:pPr>
          </w:p>
        </w:tc>
      </w:tr>
    </w:tbl>
    <w:p w:rsidR="006722A7" w:rsidRPr="0009539F" w:rsidRDefault="006722A7" w:rsidP="004221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6722A7" w:rsidRPr="0009539F" w:rsidSect="003808BA">
      <w:headerReference w:type="default" r:id="rId17"/>
      <w:footerReference w:type="first" r:id="rId1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2BE" w:rsidRDefault="00B722BE" w:rsidP="00385F37">
      <w:pPr>
        <w:spacing w:after="0" w:line="240" w:lineRule="auto"/>
      </w:pPr>
      <w:r>
        <w:separator/>
      </w:r>
    </w:p>
  </w:endnote>
  <w:endnote w:type="continuationSeparator" w:id="0">
    <w:p w:rsidR="00B722BE" w:rsidRDefault="00B722BE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BB9" w:rsidRPr="007D7B64" w:rsidRDefault="00C4351E" w:rsidP="004F3BB9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06-06 за 2026</w:t>
    </w:r>
    <w:r w:rsidR="004F3BB9" w:rsidRPr="007D7B64">
      <w:rPr>
        <w:rFonts w:ascii="Times New Roman" w:hAnsi="Times New Roman"/>
        <w:i/>
        <w:iCs/>
        <w:sz w:val="20"/>
        <w:szCs w:val="20"/>
      </w:rPr>
      <w:t xml:space="preserve"> г.</w:t>
    </w:r>
  </w:p>
  <w:p w:rsidR="00AF4C76" w:rsidRPr="004F3BB9" w:rsidRDefault="00C4351E" w:rsidP="004F3BB9">
    <w:pPr>
      <w:pStyle w:val="a8"/>
      <w:jc w:val="center"/>
    </w:pPr>
    <w:r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>
      <w:rPr>
        <w:rFonts w:ascii="Times New Roman" w:hAnsi="Times New Roman"/>
        <w:i/>
        <w:sz w:val="20"/>
        <w:szCs w:val="20"/>
      </w:rPr>
      <w:t xml:space="preserve"> Г.В., 16.02.2026</w:t>
    </w:r>
    <w:r w:rsidR="004F3BB9" w:rsidRPr="007D7B64">
      <w:rPr>
        <w:rFonts w:ascii="Times New Roman" w:hAnsi="Times New Roman"/>
        <w:i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2BE" w:rsidRDefault="00B722BE" w:rsidP="00385F37">
      <w:pPr>
        <w:spacing w:after="0" w:line="240" w:lineRule="auto"/>
      </w:pPr>
      <w:r>
        <w:separator/>
      </w:r>
    </w:p>
  </w:footnote>
  <w:footnote w:type="continuationSeparator" w:id="0">
    <w:p w:rsidR="00B722BE" w:rsidRDefault="00B722BE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6001C2" w:rsidP="00661448">
        <w:pPr>
          <w:pStyle w:val="a6"/>
          <w:jc w:val="center"/>
        </w:pPr>
        <w:fldSimple w:instr=" PAGE   \* MERGEFORMAT ">
          <w:r w:rsidR="007F6A1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32C9C"/>
    <w:rsid w:val="000351FC"/>
    <w:rsid w:val="00037679"/>
    <w:rsid w:val="000441BD"/>
    <w:rsid w:val="00047C28"/>
    <w:rsid w:val="000554E9"/>
    <w:rsid w:val="0006654A"/>
    <w:rsid w:val="0007369A"/>
    <w:rsid w:val="0007612C"/>
    <w:rsid w:val="000769CF"/>
    <w:rsid w:val="00080335"/>
    <w:rsid w:val="00082176"/>
    <w:rsid w:val="00090A4A"/>
    <w:rsid w:val="00090C99"/>
    <w:rsid w:val="000A315F"/>
    <w:rsid w:val="000A3354"/>
    <w:rsid w:val="000B115F"/>
    <w:rsid w:val="000B2DA6"/>
    <w:rsid w:val="000B5DB1"/>
    <w:rsid w:val="000D0443"/>
    <w:rsid w:val="000D3781"/>
    <w:rsid w:val="000D7904"/>
    <w:rsid w:val="000E0A1B"/>
    <w:rsid w:val="000E4377"/>
    <w:rsid w:val="000F1EF6"/>
    <w:rsid w:val="000F32A6"/>
    <w:rsid w:val="00101642"/>
    <w:rsid w:val="001042AD"/>
    <w:rsid w:val="00104785"/>
    <w:rsid w:val="0011106D"/>
    <w:rsid w:val="00124DF7"/>
    <w:rsid w:val="00125F7B"/>
    <w:rsid w:val="001320EB"/>
    <w:rsid w:val="00135645"/>
    <w:rsid w:val="00141476"/>
    <w:rsid w:val="00144362"/>
    <w:rsid w:val="00150222"/>
    <w:rsid w:val="00156AC9"/>
    <w:rsid w:val="00166AD2"/>
    <w:rsid w:val="00166BEE"/>
    <w:rsid w:val="0017216D"/>
    <w:rsid w:val="0017270E"/>
    <w:rsid w:val="00172907"/>
    <w:rsid w:val="00172C27"/>
    <w:rsid w:val="001830DD"/>
    <w:rsid w:val="001840A4"/>
    <w:rsid w:val="001958E6"/>
    <w:rsid w:val="001A1DE0"/>
    <w:rsid w:val="001A3915"/>
    <w:rsid w:val="001B293E"/>
    <w:rsid w:val="001B4100"/>
    <w:rsid w:val="001B4D54"/>
    <w:rsid w:val="001D04D2"/>
    <w:rsid w:val="001E238F"/>
    <w:rsid w:val="001E24C7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37A26"/>
    <w:rsid w:val="00242B41"/>
    <w:rsid w:val="00251521"/>
    <w:rsid w:val="002578F0"/>
    <w:rsid w:val="00261903"/>
    <w:rsid w:val="00263D74"/>
    <w:rsid w:val="00270FDD"/>
    <w:rsid w:val="00273AED"/>
    <w:rsid w:val="0028481F"/>
    <w:rsid w:val="00284F78"/>
    <w:rsid w:val="00290F49"/>
    <w:rsid w:val="002A70B2"/>
    <w:rsid w:val="002B0B97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254CA"/>
    <w:rsid w:val="00333082"/>
    <w:rsid w:val="00335755"/>
    <w:rsid w:val="00342E03"/>
    <w:rsid w:val="00353120"/>
    <w:rsid w:val="00365A3C"/>
    <w:rsid w:val="00365C08"/>
    <w:rsid w:val="0037590C"/>
    <w:rsid w:val="00375EDF"/>
    <w:rsid w:val="003808BA"/>
    <w:rsid w:val="00385F37"/>
    <w:rsid w:val="00387CF8"/>
    <w:rsid w:val="003902D4"/>
    <w:rsid w:val="00391609"/>
    <w:rsid w:val="0039441A"/>
    <w:rsid w:val="00395683"/>
    <w:rsid w:val="003A5AB2"/>
    <w:rsid w:val="003B0D5D"/>
    <w:rsid w:val="003B2008"/>
    <w:rsid w:val="003B4387"/>
    <w:rsid w:val="003C0F79"/>
    <w:rsid w:val="003C152C"/>
    <w:rsid w:val="003C1F2D"/>
    <w:rsid w:val="003D0D27"/>
    <w:rsid w:val="003D0DF6"/>
    <w:rsid w:val="003E407E"/>
    <w:rsid w:val="003F2AD8"/>
    <w:rsid w:val="003F5900"/>
    <w:rsid w:val="00416501"/>
    <w:rsid w:val="004221FE"/>
    <w:rsid w:val="004309EF"/>
    <w:rsid w:val="0043379C"/>
    <w:rsid w:val="00435C62"/>
    <w:rsid w:val="004454E0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B5A18"/>
    <w:rsid w:val="004C2333"/>
    <w:rsid w:val="004C534F"/>
    <w:rsid w:val="004D0621"/>
    <w:rsid w:val="004D4D26"/>
    <w:rsid w:val="004F01BF"/>
    <w:rsid w:val="004F3BB9"/>
    <w:rsid w:val="004F6BCA"/>
    <w:rsid w:val="0051361B"/>
    <w:rsid w:val="00527B1C"/>
    <w:rsid w:val="00527EDF"/>
    <w:rsid w:val="00531328"/>
    <w:rsid w:val="00532AF2"/>
    <w:rsid w:val="00532C44"/>
    <w:rsid w:val="00543A2A"/>
    <w:rsid w:val="005742C3"/>
    <w:rsid w:val="005860BC"/>
    <w:rsid w:val="0059740E"/>
    <w:rsid w:val="005A12A4"/>
    <w:rsid w:val="005A21E2"/>
    <w:rsid w:val="005A4151"/>
    <w:rsid w:val="005B2618"/>
    <w:rsid w:val="005C2932"/>
    <w:rsid w:val="005C56B2"/>
    <w:rsid w:val="005D1AE2"/>
    <w:rsid w:val="005D719D"/>
    <w:rsid w:val="005E5EB8"/>
    <w:rsid w:val="005F5FB7"/>
    <w:rsid w:val="005F6A89"/>
    <w:rsid w:val="006001C2"/>
    <w:rsid w:val="006062EB"/>
    <w:rsid w:val="0062213F"/>
    <w:rsid w:val="006225C7"/>
    <w:rsid w:val="00625BFC"/>
    <w:rsid w:val="006344A1"/>
    <w:rsid w:val="0063453F"/>
    <w:rsid w:val="00640DDC"/>
    <w:rsid w:val="00641397"/>
    <w:rsid w:val="006442C5"/>
    <w:rsid w:val="00653F95"/>
    <w:rsid w:val="00660371"/>
    <w:rsid w:val="0066136E"/>
    <w:rsid w:val="00661448"/>
    <w:rsid w:val="00661FBE"/>
    <w:rsid w:val="0066556D"/>
    <w:rsid w:val="00666A23"/>
    <w:rsid w:val="00667A2A"/>
    <w:rsid w:val="00671865"/>
    <w:rsid w:val="006722A7"/>
    <w:rsid w:val="0067424F"/>
    <w:rsid w:val="006743B2"/>
    <w:rsid w:val="006745E1"/>
    <w:rsid w:val="0068131C"/>
    <w:rsid w:val="0068158E"/>
    <w:rsid w:val="00686606"/>
    <w:rsid w:val="00690B5F"/>
    <w:rsid w:val="006A66CC"/>
    <w:rsid w:val="006B14B7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70210B"/>
    <w:rsid w:val="007023A2"/>
    <w:rsid w:val="007067AD"/>
    <w:rsid w:val="00715EEF"/>
    <w:rsid w:val="0072457E"/>
    <w:rsid w:val="00724CE6"/>
    <w:rsid w:val="0073474E"/>
    <w:rsid w:val="00737430"/>
    <w:rsid w:val="00740724"/>
    <w:rsid w:val="00751E44"/>
    <w:rsid w:val="0075704F"/>
    <w:rsid w:val="007623BD"/>
    <w:rsid w:val="007656E0"/>
    <w:rsid w:val="007662F1"/>
    <w:rsid w:val="00766C9E"/>
    <w:rsid w:val="00780D80"/>
    <w:rsid w:val="00781D55"/>
    <w:rsid w:val="00784BE6"/>
    <w:rsid w:val="00791A72"/>
    <w:rsid w:val="007931B9"/>
    <w:rsid w:val="0079475B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7F6A11"/>
    <w:rsid w:val="008115E8"/>
    <w:rsid w:val="00812028"/>
    <w:rsid w:val="00821314"/>
    <w:rsid w:val="008250A2"/>
    <w:rsid w:val="008269A0"/>
    <w:rsid w:val="00844F82"/>
    <w:rsid w:val="0084674F"/>
    <w:rsid w:val="00850F9D"/>
    <w:rsid w:val="00862232"/>
    <w:rsid w:val="008674F8"/>
    <w:rsid w:val="008679FE"/>
    <w:rsid w:val="00874C7B"/>
    <w:rsid w:val="00880667"/>
    <w:rsid w:val="008839D6"/>
    <w:rsid w:val="00896DC6"/>
    <w:rsid w:val="008B0957"/>
    <w:rsid w:val="008B352D"/>
    <w:rsid w:val="008C2CE7"/>
    <w:rsid w:val="008C3D63"/>
    <w:rsid w:val="008D5B76"/>
    <w:rsid w:val="008D6B32"/>
    <w:rsid w:val="008E242E"/>
    <w:rsid w:val="008F54B8"/>
    <w:rsid w:val="008F6774"/>
    <w:rsid w:val="0090236B"/>
    <w:rsid w:val="0090351D"/>
    <w:rsid w:val="0090672A"/>
    <w:rsid w:val="0091184E"/>
    <w:rsid w:val="00913DDE"/>
    <w:rsid w:val="00920C9D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2C25"/>
    <w:rsid w:val="009C3AD4"/>
    <w:rsid w:val="009D4161"/>
    <w:rsid w:val="009D5628"/>
    <w:rsid w:val="00A03E7A"/>
    <w:rsid w:val="00A1019C"/>
    <w:rsid w:val="00A102F6"/>
    <w:rsid w:val="00A10473"/>
    <w:rsid w:val="00A105CC"/>
    <w:rsid w:val="00A1097A"/>
    <w:rsid w:val="00A22770"/>
    <w:rsid w:val="00A248F5"/>
    <w:rsid w:val="00A24A63"/>
    <w:rsid w:val="00A25462"/>
    <w:rsid w:val="00A33AA2"/>
    <w:rsid w:val="00A45B88"/>
    <w:rsid w:val="00A53595"/>
    <w:rsid w:val="00A572DE"/>
    <w:rsid w:val="00A62493"/>
    <w:rsid w:val="00A8061D"/>
    <w:rsid w:val="00A81F49"/>
    <w:rsid w:val="00A8709F"/>
    <w:rsid w:val="00A93617"/>
    <w:rsid w:val="00A944AA"/>
    <w:rsid w:val="00AA5513"/>
    <w:rsid w:val="00AB3CB9"/>
    <w:rsid w:val="00AC21A1"/>
    <w:rsid w:val="00AD3B76"/>
    <w:rsid w:val="00AE12B2"/>
    <w:rsid w:val="00AE660F"/>
    <w:rsid w:val="00AF4C76"/>
    <w:rsid w:val="00AF76F6"/>
    <w:rsid w:val="00B01612"/>
    <w:rsid w:val="00B06D5D"/>
    <w:rsid w:val="00B07518"/>
    <w:rsid w:val="00B14355"/>
    <w:rsid w:val="00B257C3"/>
    <w:rsid w:val="00B41E95"/>
    <w:rsid w:val="00B430E8"/>
    <w:rsid w:val="00B436AB"/>
    <w:rsid w:val="00B43870"/>
    <w:rsid w:val="00B43DCA"/>
    <w:rsid w:val="00B45ED9"/>
    <w:rsid w:val="00B47A5C"/>
    <w:rsid w:val="00B53D60"/>
    <w:rsid w:val="00B55855"/>
    <w:rsid w:val="00B5673D"/>
    <w:rsid w:val="00B62D87"/>
    <w:rsid w:val="00B722BE"/>
    <w:rsid w:val="00B73961"/>
    <w:rsid w:val="00B869FF"/>
    <w:rsid w:val="00B95EF3"/>
    <w:rsid w:val="00BA1967"/>
    <w:rsid w:val="00BA4685"/>
    <w:rsid w:val="00BA525C"/>
    <w:rsid w:val="00BB30C6"/>
    <w:rsid w:val="00BB7092"/>
    <w:rsid w:val="00BC66F1"/>
    <w:rsid w:val="00BD07D9"/>
    <w:rsid w:val="00BD0FB5"/>
    <w:rsid w:val="00BD6215"/>
    <w:rsid w:val="00BE5F9D"/>
    <w:rsid w:val="00BE618D"/>
    <w:rsid w:val="00BF7397"/>
    <w:rsid w:val="00C0067A"/>
    <w:rsid w:val="00C00E37"/>
    <w:rsid w:val="00C01944"/>
    <w:rsid w:val="00C12AAA"/>
    <w:rsid w:val="00C12EFA"/>
    <w:rsid w:val="00C31F8D"/>
    <w:rsid w:val="00C4351E"/>
    <w:rsid w:val="00C47156"/>
    <w:rsid w:val="00C624C1"/>
    <w:rsid w:val="00C67EBA"/>
    <w:rsid w:val="00C701B6"/>
    <w:rsid w:val="00C80D4D"/>
    <w:rsid w:val="00C86943"/>
    <w:rsid w:val="00CA2F3E"/>
    <w:rsid w:val="00CC522E"/>
    <w:rsid w:val="00CE02CA"/>
    <w:rsid w:val="00CE53BA"/>
    <w:rsid w:val="00D01BD7"/>
    <w:rsid w:val="00D05FC3"/>
    <w:rsid w:val="00D12477"/>
    <w:rsid w:val="00D23C36"/>
    <w:rsid w:val="00D32C1C"/>
    <w:rsid w:val="00D72774"/>
    <w:rsid w:val="00D73CCD"/>
    <w:rsid w:val="00D7538D"/>
    <w:rsid w:val="00D763B3"/>
    <w:rsid w:val="00D91B0E"/>
    <w:rsid w:val="00D95FF3"/>
    <w:rsid w:val="00DA3D69"/>
    <w:rsid w:val="00DA6999"/>
    <w:rsid w:val="00DA6C9B"/>
    <w:rsid w:val="00DB22CE"/>
    <w:rsid w:val="00DB7030"/>
    <w:rsid w:val="00DD2E0F"/>
    <w:rsid w:val="00DD58F9"/>
    <w:rsid w:val="00DE45C4"/>
    <w:rsid w:val="00E0163B"/>
    <w:rsid w:val="00E07FBA"/>
    <w:rsid w:val="00E25DEA"/>
    <w:rsid w:val="00E36101"/>
    <w:rsid w:val="00E5524B"/>
    <w:rsid w:val="00E55BFC"/>
    <w:rsid w:val="00E568ED"/>
    <w:rsid w:val="00E6273B"/>
    <w:rsid w:val="00E7409F"/>
    <w:rsid w:val="00E80061"/>
    <w:rsid w:val="00E814DF"/>
    <w:rsid w:val="00E828F5"/>
    <w:rsid w:val="00E927BE"/>
    <w:rsid w:val="00E9306A"/>
    <w:rsid w:val="00EA4270"/>
    <w:rsid w:val="00EA7B14"/>
    <w:rsid w:val="00EB02B4"/>
    <w:rsid w:val="00EB6DB5"/>
    <w:rsid w:val="00EC0A2E"/>
    <w:rsid w:val="00EC4E88"/>
    <w:rsid w:val="00EC7794"/>
    <w:rsid w:val="00ED22EF"/>
    <w:rsid w:val="00EE7682"/>
    <w:rsid w:val="00EF2E7B"/>
    <w:rsid w:val="00F10455"/>
    <w:rsid w:val="00F12D9B"/>
    <w:rsid w:val="00F23861"/>
    <w:rsid w:val="00F2559C"/>
    <w:rsid w:val="00F31FF2"/>
    <w:rsid w:val="00F324EE"/>
    <w:rsid w:val="00F340B2"/>
    <w:rsid w:val="00F34F01"/>
    <w:rsid w:val="00F372D0"/>
    <w:rsid w:val="00F3762D"/>
    <w:rsid w:val="00F37E97"/>
    <w:rsid w:val="00F42778"/>
    <w:rsid w:val="00F43D61"/>
    <w:rsid w:val="00F526D3"/>
    <w:rsid w:val="00F555CF"/>
    <w:rsid w:val="00F61A1B"/>
    <w:rsid w:val="00F65D95"/>
    <w:rsid w:val="00F72DD7"/>
    <w:rsid w:val="00F7539C"/>
    <w:rsid w:val="00F83B2A"/>
    <w:rsid w:val="00FA342B"/>
    <w:rsid w:val="00FA69B9"/>
    <w:rsid w:val="00FA6D1B"/>
    <w:rsid w:val="00FA7E21"/>
    <w:rsid w:val="00FB3347"/>
    <w:rsid w:val="00FC1BB2"/>
    <w:rsid w:val="00FE1150"/>
    <w:rsid w:val="00FF1E4C"/>
    <w:rsid w:val="00FF4D66"/>
    <w:rsid w:val="00FF4E55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naru@yandex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o.chiroip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ao.chiroipk.ru" TargetMode="External"/><Relationship Id="rId10" Type="http://schemas.openxmlformats.org/officeDocument/2006/relationships/hyperlink" Target="https://chao.chiroip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yperlink" Target="https://chao.chiroi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E76A1-8A21-4579-9D0E-E4EF3940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119</cp:revision>
  <cp:lastPrinted>2022-12-26T21:54:00Z</cp:lastPrinted>
  <dcterms:created xsi:type="dcterms:W3CDTF">2019-05-16T05:06:00Z</dcterms:created>
  <dcterms:modified xsi:type="dcterms:W3CDTF">2026-02-15T22:40:00Z</dcterms:modified>
</cp:coreProperties>
</file>