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33" w:rsidRPr="00B57E16" w:rsidRDefault="00BA1F54" w:rsidP="00802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F54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1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236763" w:rsidRDefault="00BA1F5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1F54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8pt;height:104.65pt;visibility:visible">
                        <v:imagedata r:id="rId7" o:title=""/>
                      </v:shape>
                    </w:pict>
                  </w:r>
                </w:p>
                <w:p w:rsidR="00236763" w:rsidRDefault="00236763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36763" w:rsidRDefault="00236763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36763" w:rsidRDefault="00236763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36763" w:rsidRDefault="00236763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236763" w:rsidRPr="00A457C0" w:rsidRDefault="00236763" w:rsidP="00A457C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457C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(ГАУ ДПО ЧИРОиПК)</w:t>
                  </w:r>
                </w:p>
              </w:txbxContent>
            </v:textbox>
            <w10:wrap type="square" anchorx="margin" anchory="margin"/>
          </v:shape>
        </w:pict>
      </w:r>
      <w:r w:rsidR="00EE60C1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3B33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C83B33" w:rsidRPr="00E87C3C">
        <w:tc>
          <w:tcPr>
            <w:tcW w:w="10420" w:type="dxa"/>
            <w:vAlign w:val="center"/>
          </w:tcPr>
          <w:p w:rsidR="00C83B33" w:rsidRPr="00D719FC" w:rsidRDefault="001F21D6" w:rsidP="008023C4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="004B21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D3A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ноября </w:t>
            </w:r>
            <w:r w:rsidR="00B97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BD3A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83B33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C83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757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023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83B33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C83B33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 w:rsidR="00A45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146</w:t>
            </w:r>
          </w:p>
          <w:p w:rsidR="00C83B33" w:rsidRPr="00D719FC" w:rsidRDefault="00C83B33" w:rsidP="008023C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C83B33" w:rsidRDefault="00C83B33" w:rsidP="008023C4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p w:rsidR="00C83B33" w:rsidRPr="00427E1B" w:rsidRDefault="000F29FD" w:rsidP="008023C4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2"/>
        </w:rPr>
        <w:t xml:space="preserve">О </w:t>
      </w:r>
      <w:r w:rsidR="00E325B8">
        <w:rPr>
          <w:rFonts w:ascii="Times New Roman" w:hAnsi="Times New Roman" w:cs="Times New Roman"/>
          <w:i w:val="0"/>
          <w:sz w:val="26"/>
          <w:szCs w:val="22"/>
        </w:rPr>
        <w:t>создании</w:t>
      </w:r>
      <w:r w:rsidR="00427E1B" w:rsidRPr="00427E1B">
        <w:rPr>
          <w:rFonts w:ascii="Times New Roman" w:hAnsi="Times New Roman" w:cs="Times New Roman"/>
          <w:i w:val="0"/>
          <w:sz w:val="26"/>
          <w:szCs w:val="22"/>
        </w:rPr>
        <w:t xml:space="preserve"> регионального методического объединения </w:t>
      </w:r>
      <w:r w:rsidR="00BD3A7F">
        <w:rPr>
          <w:rFonts w:ascii="Times New Roman" w:hAnsi="Times New Roman" w:cs="Times New Roman"/>
          <w:i w:val="0"/>
          <w:sz w:val="26"/>
          <w:szCs w:val="22"/>
        </w:rPr>
        <w:t xml:space="preserve">руководителей образовательных организаций </w:t>
      </w:r>
      <w:r w:rsidR="00427E1B" w:rsidRPr="00427E1B">
        <w:rPr>
          <w:rFonts w:ascii="Times New Roman" w:hAnsi="Times New Roman" w:cs="Times New Roman"/>
          <w:i w:val="0"/>
          <w:sz w:val="26"/>
          <w:szCs w:val="22"/>
        </w:rPr>
        <w:t xml:space="preserve">Чукотского </w:t>
      </w:r>
      <w:r w:rsidR="008E7054" w:rsidRPr="00427E1B">
        <w:rPr>
          <w:rFonts w:ascii="Times New Roman" w:hAnsi="Times New Roman" w:cs="Times New Roman"/>
          <w:i w:val="0"/>
          <w:sz w:val="26"/>
          <w:szCs w:val="22"/>
        </w:rPr>
        <w:t>автономного</w:t>
      </w:r>
      <w:r w:rsidR="00427E1B" w:rsidRPr="00427E1B">
        <w:rPr>
          <w:rFonts w:ascii="Times New Roman" w:hAnsi="Times New Roman" w:cs="Times New Roman"/>
          <w:i w:val="0"/>
          <w:sz w:val="26"/>
          <w:szCs w:val="22"/>
        </w:rPr>
        <w:t xml:space="preserve"> округа</w:t>
      </w:r>
    </w:p>
    <w:p w:rsidR="00C83B33" w:rsidRPr="00427E1B" w:rsidRDefault="00C83B33" w:rsidP="008023C4">
      <w:pPr>
        <w:pStyle w:val="a5"/>
        <w:spacing w:after="0"/>
        <w:ind w:right="-36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E1B" w:rsidRPr="00427E1B" w:rsidRDefault="00A344B8" w:rsidP="0080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457C0">
        <w:rPr>
          <w:rFonts w:ascii="Times New Roman" w:hAnsi="Times New Roman" w:cs="Times New Roman"/>
          <w:sz w:val="26"/>
          <w:szCs w:val="26"/>
        </w:rPr>
        <w:t xml:space="preserve">целях обеспечения качества функционирования региональной системы научно-методического сопровождения управленческих кадров образовательных организаций Чукотского автономного округа, создания условий для непрерывного повышении профессионального мастерства руководителей </w:t>
      </w:r>
    </w:p>
    <w:p w:rsidR="00A344B8" w:rsidRDefault="00A344B8" w:rsidP="008023C4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3B33" w:rsidRPr="002A6C7F" w:rsidRDefault="00C83B33" w:rsidP="008023C4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6C7F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C83B33" w:rsidRPr="002A6C7F" w:rsidRDefault="00C83B33" w:rsidP="00480E5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27354C" w:rsidRPr="00480E54" w:rsidRDefault="00427E1B" w:rsidP="00A457C0">
      <w:pPr>
        <w:pStyle w:val="12"/>
        <w:keepNext/>
        <w:keepLines/>
        <w:ind w:firstLine="709"/>
        <w:jc w:val="both"/>
        <w:rPr>
          <w:b w:val="0"/>
        </w:rPr>
      </w:pPr>
      <w:r w:rsidRPr="00480E54">
        <w:rPr>
          <w:b w:val="0"/>
        </w:rPr>
        <w:t>1.</w:t>
      </w:r>
      <w:r w:rsidR="00BD3A7F" w:rsidRPr="00480E54">
        <w:rPr>
          <w:b w:val="0"/>
        </w:rPr>
        <w:t xml:space="preserve"> </w:t>
      </w:r>
      <w:r w:rsidR="002756C1" w:rsidRPr="00480E54">
        <w:rPr>
          <w:b w:val="0"/>
        </w:rPr>
        <w:t xml:space="preserve">Утвердить Положение о </w:t>
      </w:r>
      <w:r w:rsidR="00480E54" w:rsidRPr="00480E54">
        <w:rPr>
          <w:b w:val="0"/>
          <w:color w:val="000000"/>
          <w:lang w:bidi="ru-RU"/>
        </w:rPr>
        <w:t>региональном методическом объединении руководителей образовательных организаций Чукотского автономного округа</w:t>
      </w:r>
      <w:r w:rsidR="00480E54">
        <w:rPr>
          <w:b w:val="0"/>
          <w:color w:val="000000"/>
          <w:lang w:bidi="ru-RU"/>
        </w:rPr>
        <w:t xml:space="preserve"> (далее – РМО) </w:t>
      </w:r>
      <w:r w:rsidR="002756C1" w:rsidRPr="00480E54">
        <w:rPr>
          <w:b w:val="0"/>
        </w:rPr>
        <w:t xml:space="preserve">согласно приложению 1 к настоящему приказу. </w:t>
      </w:r>
    </w:p>
    <w:p w:rsidR="0004735F" w:rsidRDefault="0027354C" w:rsidP="00A457C0">
      <w:pPr>
        <w:pStyle w:val="2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785">
        <w:rPr>
          <w:rFonts w:ascii="Times New Roman" w:hAnsi="Times New Roman" w:cs="Times New Roman"/>
          <w:sz w:val="26"/>
          <w:szCs w:val="26"/>
        </w:rPr>
        <w:t xml:space="preserve">2. </w:t>
      </w:r>
      <w:r w:rsidR="002756C1" w:rsidRPr="00BA7785">
        <w:rPr>
          <w:rFonts w:ascii="Times New Roman" w:hAnsi="Times New Roman" w:cs="Times New Roman"/>
          <w:sz w:val="26"/>
          <w:szCs w:val="26"/>
        </w:rPr>
        <w:t xml:space="preserve">Утвердить персональный состав </w:t>
      </w:r>
      <w:r w:rsidR="00A457C0">
        <w:rPr>
          <w:rFonts w:ascii="Times New Roman" w:hAnsi="Times New Roman" w:cs="Times New Roman"/>
          <w:sz w:val="26"/>
          <w:szCs w:val="26"/>
          <w:lang w:eastAsia="en-US"/>
        </w:rPr>
        <w:t>секции</w:t>
      </w:r>
      <w:r w:rsidR="002756C1" w:rsidRPr="00BD3A7F">
        <w:rPr>
          <w:rFonts w:ascii="Times New Roman" w:hAnsi="Times New Roman" w:cs="Times New Roman"/>
          <w:i/>
          <w:sz w:val="26"/>
        </w:rPr>
        <w:t xml:space="preserve"> </w:t>
      </w:r>
      <w:r w:rsidR="002756C1" w:rsidRPr="003E6F44">
        <w:rPr>
          <w:rFonts w:ascii="Times New Roman" w:hAnsi="Times New Roman" w:cs="Times New Roman"/>
          <w:sz w:val="26"/>
        </w:rPr>
        <w:t xml:space="preserve">руководителей </w:t>
      </w:r>
      <w:r w:rsidR="00480E54">
        <w:rPr>
          <w:rFonts w:ascii="Times New Roman" w:hAnsi="Times New Roman" w:cs="Times New Roman"/>
          <w:sz w:val="26"/>
        </w:rPr>
        <w:t xml:space="preserve">дошкольных образовательных </w:t>
      </w:r>
      <w:r w:rsidR="002756C1" w:rsidRPr="003E6F44">
        <w:rPr>
          <w:rFonts w:ascii="Times New Roman" w:hAnsi="Times New Roman" w:cs="Times New Roman"/>
          <w:sz w:val="26"/>
        </w:rPr>
        <w:t>организаций</w:t>
      </w:r>
      <w:r w:rsidR="002756C1">
        <w:rPr>
          <w:rFonts w:ascii="Times New Roman" w:hAnsi="Times New Roman" w:cs="Times New Roman"/>
          <w:i/>
          <w:sz w:val="26"/>
        </w:rPr>
        <w:t xml:space="preserve"> </w:t>
      </w:r>
      <w:r w:rsidR="002756C1" w:rsidRPr="00427E1B">
        <w:rPr>
          <w:rFonts w:ascii="Times New Roman" w:hAnsi="Times New Roman" w:cs="Times New Roman"/>
          <w:sz w:val="26"/>
        </w:rPr>
        <w:t>Чукотского автономного округа</w:t>
      </w:r>
      <w:r w:rsidR="002756C1">
        <w:rPr>
          <w:rFonts w:ascii="Times New Roman" w:hAnsi="Times New Roman" w:cs="Times New Roman"/>
          <w:sz w:val="26"/>
        </w:rPr>
        <w:t xml:space="preserve"> </w:t>
      </w:r>
      <w:r w:rsidR="002756C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C3956">
        <w:rPr>
          <w:rFonts w:ascii="Times New Roman" w:hAnsi="Times New Roman" w:cs="Times New Roman"/>
          <w:sz w:val="26"/>
          <w:szCs w:val="26"/>
          <w:lang w:eastAsia="en-US"/>
        </w:rPr>
        <w:t xml:space="preserve">в составе РМО </w:t>
      </w:r>
      <w:r w:rsidR="002756C1" w:rsidRPr="00BA7785"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</w:t>
      </w:r>
      <w:r w:rsidR="002756C1">
        <w:rPr>
          <w:rFonts w:ascii="Times New Roman" w:hAnsi="Times New Roman" w:cs="Times New Roman"/>
          <w:sz w:val="26"/>
          <w:szCs w:val="26"/>
          <w:lang w:eastAsia="en-US"/>
        </w:rPr>
        <w:t xml:space="preserve">2 </w:t>
      </w:r>
      <w:r w:rsidR="002756C1" w:rsidRPr="00BA7785">
        <w:rPr>
          <w:rFonts w:ascii="Times New Roman" w:hAnsi="Times New Roman" w:cs="Times New Roman"/>
          <w:sz w:val="26"/>
          <w:szCs w:val="26"/>
          <w:lang w:eastAsia="en-US"/>
        </w:rPr>
        <w:t>к настоящему приказу</w:t>
      </w:r>
      <w:r w:rsidR="002756C1" w:rsidRPr="00BA7785">
        <w:rPr>
          <w:rFonts w:ascii="Times New Roman" w:hAnsi="Times New Roman" w:cs="Times New Roman"/>
          <w:b/>
          <w:sz w:val="26"/>
          <w:szCs w:val="26"/>
        </w:rPr>
        <w:t>.</w:t>
      </w:r>
    </w:p>
    <w:p w:rsidR="00480E54" w:rsidRPr="001178CA" w:rsidRDefault="00480E54" w:rsidP="00A457C0">
      <w:pPr>
        <w:pStyle w:val="2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CA">
        <w:rPr>
          <w:rFonts w:ascii="Times New Roman" w:hAnsi="Times New Roman" w:cs="Times New Roman"/>
          <w:sz w:val="26"/>
          <w:szCs w:val="26"/>
        </w:rPr>
        <w:t>3.</w:t>
      </w:r>
      <w:r w:rsidR="0012437B" w:rsidRPr="001178CA">
        <w:rPr>
          <w:rFonts w:ascii="Times New Roman" w:hAnsi="Times New Roman" w:cs="Times New Roman"/>
          <w:sz w:val="26"/>
          <w:szCs w:val="26"/>
        </w:rPr>
        <w:t xml:space="preserve"> Утвердить персональный состав </w:t>
      </w:r>
      <w:r w:rsidR="00A457C0">
        <w:rPr>
          <w:rFonts w:ascii="Times New Roman" w:hAnsi="Times New Roman" w:cs="Times New Roman"/>
          <w:sz w:val="26"/>
          <w:szCs w:val="26"/>
          <w:lang w:eastAsia="en-US"/>
        </w:rPr>
        <w:t>секции</w:t>
      </w:r>
      <w:r w:rsidR="0012437B" w:rsidRPr="001178CA">
        <w:rPr>
          <w:rFonts w:ascii="Times New Roman" w:hAnsi="Times New Roman" w:cs="Times New Roman"/>
          <w:i/>
          <w:sz w:val="26"/>
        </w:rPr>
        <w:t xml:space="preserve"> </w:t>
      </w:r>
      <w:r w:rsidR="0012437B" w:rsidRPr="001178CA">
        <w:rPr>
          <w:rFonts w:ascii="Times New Roman" w:hAnsi="Times New Roman" w:cs="Times New Roman"/>
          <w:sz w:val="26"/>
        </w:rPr>
        <w:t>руководителей общеобразовательных организаций</w:t>
      </w:r>
      <w:r w:rsidR="0012437B" w:rsidRPr="001178CA">
        <w:rPr>
          <w:rFonts w:ascii="Times New Roman" w:hAnsi="Times New Roman" w:cs="Times New Roman"/>
          <w:i/>
          <w:sz w:val="26"/>
        </w:rPr>
        <w:t xml:space="preserve"> </w:t>
      </w:r>
      <w:r w:rsidR="0012437B" w:rsidRPr="001178CA">
        <w:rPr>
          <w:rFonts w:ascii="Times New Roman" w:hAnsi="Times New Roman" w:cs="Times New Roman"/>
          <w:sz w:val="26"/>
        </w:rPr>
        <w:t xml:space="preserve">Чукотского автономного округа </w:t>
      </w:r>
      <w:r w:rsidR="000C3956">
        <w:rPr>
          <w:rFonts w:ascii="Times New Roman" w:hAnsi="Times New Roman" w:cs="Times New Roman"/>
          <w:sz w:val="26"/>
          <w:szCs w:val="26"/>
          <w:lang w:eastAsia="en-US"/>
        </w:rPr>
        <w:t>в составе РМО</w:t>
      </w:r>
      <w:r w:rsidR="0012437B" w:rsidRPr="001178CA">
        <w:rPr>
          <w:rFonts w:ascii="Times New Roman" w:hAnsi="Times New Roman" w:cs="Times New Roman"/>
          <w:sz w:val="26"/>
          <w:szCs w:val="26"/>
          <w:lang w:eastAsia="en-US"/>
        </w:rPr>
        <w:t xml:space="preserve"> согласно приложению 3 к настоящему приказу</w:t>
      </w:r>
      <w:r w:rsidR="0012437B" w:rsidRPr="001178CA">
        <w:rPr>
          <w:rFonts w:ascii="Times New Roman" w:hAnsi="Times New Roman" w:cs="Times New Roman"/>
          <w:sz w:val="26"/>
          <w:szCs w:val="26"/>
        </w:rPr>
        <w:t>.</w:t>
      </w:r>
    </w:p>
    <w:p w:rsidR="0012437B" w:rsidRPr="001178CA" w:rsidRDefault="0012437B" w:rsidP="00A457C0">
      <w:pPr>
        <w:pStyle w:val="2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CA">
        <w:rPr>
          <w:rFonts w:ascii="Times New Roman" w:hAnsi="Times New Roman" w:cs="Times New Roman"/>
          <w:sz w:val="26"/>
          <w:szCs w:val="26"/>
        </w:rPr>
        <w:t xml:space="preserve">4. Утвердить персональный состав </w:t>
      </w:r>
      <w:r w:rsidR="00A457C0">
        <w:rPr>
          <w:rFonts w:ascii="Times New Roman" w:hAnsi="Times New Roman" w:cs="Times New Roman"/>
          <w:sz w:val="26"/>
          <w:szCs w:val="26"/>
          <w:lang w:eastAsia="en-US"/>
        </w:rPr>
        <w:t>секции</w:t>
      </w:r>
      <w:r w:rsidRPr="001178CA">
        <w:rPr>
          <w:rFonts w:ascii="Times New Roman" w:hAnsi="Times New Roman" w:cs="Times New Roman"/>
          <w:i/>
          <w:sz w:val="26"/>
        </w:rPr>
        <w:t xml:space="preserve"> </w:t>
      </w:r>
      <w:r w:rsidRPr="001178CA">
        <w:rPr>
          <w:rFonts w:ascii="Times New Roman" w:hAnsi="Times New Roman" w:cs="Times New Roman"/>
          <w:sz w:val="26"/>
        </w:rPr>
        <w:t>руководителей организаций</w:t>
      </w:r>
      <w:r w:rsidRPr="001178CA">
        <w:rPr>
          <w:rFonts w:ascii="Times New Roman" w:hAnsi="Times New Roman" w:cs="Times New Roman"/>
          <w:i/>
          <w:sz w:val="26"/>
        </w:rPr>
        <w:t xml:space="preserve"> </w:t>
      </w:r>
      <w:r w:rsidRPr="001178CA">
        <w:rPr>
          <w:rFonts w:ascii="Times New Roman" w:hAnsi="Times New Roman" w:cs="Times New Roman"/>
          <w:sz w:val="26"/>
        </w:rPr>
        <w:t xml:space="preserve">дополнительного образования Чукотского автономного округа </w:t>
      </w:r>
      <w:r w:rsidRPr="001178C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C3956">
        <w:rPr>
          <w:rFonts w:ascii="Times New Roman" w:hAnsi="Times New Roman" w:cs="Times New Roman"/>
          <w:sz w:val="26"/>
          <w:szCs w:val="26"/>
          <w:lang w:eastAsia="en-US"/>
        </w:rPr>
        <w:t xml:space="preserve">в составе РМО </w:t>
      </w:r>
      <w:r w:rsidRPr="001178CA">
        <w:rPr>
          <w:rFonts w:ascii="Times New Roman" w:hAnsi="Times New Roman" w:cs="Times New Roman"/>
          <w:sz w:val="26"/>
          <w:szCs w:val="26"/>
          <w:lang w:eastAsia="en-US"/>
        </w:rPr>
        <w:t>согласно приложению 4 к настоящему приказу</w:t>
      </w:r>
      <w:r w:rsidRPr="001178CA">
        <w:rPr>
          <w:rFonts w:ascii="Times New Roman" w:hAnsi="Times New Roman" w:cs="Times New Roman"/>
          <w:sz w:val="26"/>
          <w:szCs w:val="26"/>
        </w:rPr>
        <w:t>.</w:t>
      </w:r>
    </w:p>
    <w:p w:rsidR="001178CA" w:rsidRPr="001178CA" w:rsidRDefault="001178CA" w:rsidP="00A457C0">
      <w:pPr>
        <w:pStyle w:val="2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CA">
        <w:rPr>
          <w:rFonts w:ascii="Times New Roman" w:hAnsi="Times New Roman" w:cs="Times New Roman"/>
          <w:sz w:val="26"/>
          <w:szCs w:val="26"/>
        </w:rPr>
        <w:t xml:space="preserve">5. Утвердить персональный состав </w:t>
      </w:r>
      <w:r w:rsidR="00A457C0">
        <w:rPr>
          <w:rFonts w:ascii="Times New Roman" w:hAnsi="Times New Roman" w:cs="Times New Roman"/>
          <w:sz w:val="26"/>
          <w:szCs w:val="26"/>
          <w:lang w:eastAsia="en-US"/>
        </w:rPr>
        <w:t>секции</w:t>
      </w:r>
      <w:r w:rsidRPr="001178CA">
        <w:rPr>
          <w:rFonts w:ascii="Times New Roman" w:hAnsi="Times New Roman" w:cs="Times New Roman"/>
          <w:i/>
          <w:sz w:val="26"/>
        </w:rPr>
        <w:t xml:space="preserve"> </w:t>
      </w:r>
      <w:r w:rsidRPr="001178CA">
        <w:rPr>
          <w:rFonts w:ascii="Times New Roman" w:hAnsi="Times New Roman" w:cs="Times New Roman"/>
          <w:sz w:val="26"/>
        </w:rPr>
        <w:t xml:space="preserve">руководителей </w:t>
      </w:r>
      <w:r w:rsidR="00A457C0">
        <w:rPr>
          <w:rFonts w:ascii="Times New Roman" w:hAnsi="Times New Roman" w:cs="Times New Roman"/>
          <w:sz w:val="26"/>
        </w:rPr>
        <w:t xml:space="preserve">профессиональных </w:t>
      </w:r>
      <w:r w:rsidRPr="001178CA">
        <w:rPr>
          <w:rFonts w:ascii="Times New Roman" w:hAnsi="Times New Roman" w:cs="Times New Roman"/>
          <w:sz w:val="26"/>
        </w:rPr>
        <w:t>образовательных организаций</w:t>
      </w:r>
      <w:r w:rsidRPr="001178CA">
        <w:rPr>
          <w:rFonts w:ascii="Times New Roman" w:hAnsi="Times New Roman" w:cs="Times New Roman"/>
          <w:i/>
          <w:sz w:val="26"/>
        </w:rPr>
        <w:t xml:space="preserve"> </w:t>
      </w:r>
      <w:r w:rsidRPr="001178CA">
        <w:rPr>
          <w:rFonts w:ascii="Times New Roman" w:hAnsi="Times New Roman" w:cs="Times New Roman"/>
          <w:sz w:val="26"/>
        </w:rPr>
        <w:t xml:space="preserve">Чукотского автономного округа </w:t>
      </w:r>
      <w:r w:rsidR="000C3956">
        <w:rPr>
          <w:rFonts w:ascii="Times New Roman" w:hAnsi="Times New Roman" w:cs="Times New Roman"/>
          <w:sz w:val="26"/>
          <w:szCs w:val="26"/>
          <w:lang w:eastAsia="en-US"/>
        </w:rPr>
        <w:t>в составе РМО</w:t>
      </w:r>
      <w:r w:rsidRPr="001178CA">
        <w:rPr>
          <w:rFonts w:ascii="Times New Roman" w:hAnsi="Times New Roman" w:cs="Times New Roman"/>
          <w:sz w:val="26"/>
          <w:szCs w:val="26"/>
          <w:lang w:eastAsia="en-US"/>
        </w:rPr>
        <w:t xml:space="preserve"> согласно приложению 5 к настоящему приказу</w:t>
      </w:r>
      <w:r w:rsidRPr="001178CA">
        <w:rPr>
          <w:rFonts w:ascii="Times New Roman" w:hAnsi="Times New Roman" w:cs="Times New Roman"/>
          <w:sz w:val="26"/>
          <w:szCs w:val="26"/>
        </w:rPr>
        <w:t>.</w:t>
      </w:r>
    </w:p>
    <w:p w:rsidR="00B26FC1" w:rsidRPr="00DE0203" w:rsidRDefault="001178CA" w:rsidP="00A457C0">
      <w:pPr>
        <w:pStyle w:val="2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CA">
        <w:rPr>
          <w:rFonts w:ascii="Times New Roman" w:hAnsi="Times New Roman" w:cs="Times New Roman"/>
          <w:sz w:val="26"/>
          <w:szCs w:val="26"/>
        </w:rPr>
        <w:t xml:space="preserve">6.  </w:t>
      </w:r>
      <w:r w:rsidR="00B26FC1" w:rsidRPr="001178CA">
        <w:rPr>
          <w:rFonts w:ascii="Times New Roman" w:hAnsi="Times New Roman" w:cs="Times New Roman"/>
          <w:sz w:val="26"/>
          <w:szCs w:val="26"/>
        </w:rPr>
        <w:t xml:space="preserve">Утвердить план работы </w:t>
      </w:r>
      <w:r w:rsidR="00A457C0">
        <w:rPr>
          <w:rFonts w:ascii="Times New Roman" w:hAnsi="Times New Roman" w:cs="Times New Roman"/>
          <w:sz w:val="26"/>
          <w:szCs w:val="26"/>
          <w:lang w:eastAsia="en-US"/>
        </w:rPr>
        <w:t>секции</w:t>
      </w:r>
      <w:r w:rsidR="00B26FC1" w:rsidRPr="001178CA">
        <w:rPr>
          <w:rFonts w:ascii="Times New Roman" w:hAnsi="Times New Roman" w:cs="Times New Roman"/>
          <w:sz w:val="26"/>
          <w:szCs w:val="26"/>
        </w:rPr>
        <w:t xml:space="preserve"> руководителей </w:t>
      </w:r>
      <w:r w:rsidR="005676D2" w:rsidRPr="001178CA">
        <w:rPr>
          <w:rFonts w:ascii="Times New Roman" w:hAnsi="Times New Roman" w:cs="Times New Roman"/>
          <w:sz w:val="26"/>
          <w:szCs w:val="26"/>
        </w:rPr>
        <w:t>дошкольных образовательных учреждений</w:t>
      </w:r>
      <w:r w:rsidR="005676D2">
        <w:rPr>
          <w:rFonts w:ascii="Times New Roman" w:hAnsi="Times New Roman" w:cs="Times New Roman"/>
          <w:sz w:val="26"/>
          <w:szCs w:val="26"/>
        </w:rPr>
        <w:t xml:space="preserve"> </w:t>
      </w:r>
      <w:r w:rsidR="00B26FC1" w:rsidRPr="00DE0203">
        <w:rPr>
          <w:rFonts w:ascii="Times New Roman" w:hAnsi="Times New Roman" w:cs="Times New Roman"/>
          <w:sz w:val="26"/>
          <w:szCs w:val="26"/>
        </w:rPr>
        <w:t>на 2022-2023 учебный</w:t>
      </w:r>
      <w:r w:rsidR="00A457C0" w:rsidRPr="00A457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457C0">
        <w:rPr>
          <w:rFonts w:ascii="Times New Roman" w:hAnsi="Times New Roman" w:cs="Times New Roman"/>
          <w:sz w:val="26"/>
          <w:szCs w:val="26"/>
          <w:lang w:eastAsia="en-US"/>
        </w:rPr>
        <w:t>секции</w:t>
      </w:r>
      <w:r w:rsidR="00B26FC1" w:rsidRPr="00DE0203">
        <w:rPr>
          <w:rFonts w:ascii="Times New Roman" w:hAnsi="Times New Roman" w:cs="Times New Roman"/>
          <w:sz w:val="26"/>
          <w:szCs w:val="26"/>
        </w:rPr>
        <w:t xml:space="preserve"> год</w:t>
      </w:r>
      <w:r w:rsidR="005676D2" w:rsidRPr="00DE0203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6</w:t>
      </w:r>
      <w:r w:rsidR="00A457C0" w:rsidRPr="00A457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457C0" w:rsidRPr="001178CA">
        <w:rPr>
          <w:rFonts w:ascii="Times New Roman" w:hAnsi="Times New Roman" w:cs="Times New Roman"/>
          <w:sz w:val="26"/>
          <w:szCs w:val="26"/>
          <w:lang w:eastAsia="en-US"/>
        </w:rPr>
        <w:t>к настоящему приказу</w:t>
      </w:r>
      <w:r w:rsidR="00B26FC1" w:rsidRPr="00DE0203">
        <w:rPr>
          <w:rFonts w:ascii="Times New Roman" w:hAnsi="Times New Roman" w:cs="Times New Roman"/>
          <w:sz w:val="26"/>
          <w:szCs w:val="26"/>
        </w:rPr>
        <w:t>.</w:t>
      </w:r>
    </w:p>
    <w:p w:rsidR="005676D2" w:rsidRPr="00DE0203" w:rsidRDefault="005676D2" w:rsidP="00A457C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203">
        <w:rPr>
          <w:rFonts w:ascii="Times New Roman" w:hAnsi="Times New Roman" w:cs="Times New Roman"/>
          <w:sz w:val="26"/>
          <w:szCs w:val="26"/>
        </w:rPr>
        <w:lastRenderedPageBreak/>
        <w:t xml:space="preserve">4. Утвердить план работы </w:t>
      </w:r>
      <w:r w:rsidR="00A457C0">
        <w:rPr>
          <w:rFonts w:ascii="Times New Roman" w:hAnsi="Times New Roman" w:cs="Times New Roman"/>
          <w:sz w:val="26"/>
          <w:szCs w:val="26"/>
          <w:lang w:eastAsia="en-US"/>
        </w:rPr>
        <w:t>секции</w:t>
      </w:r>
      <w:r w:rsidRPr="00DE0203">
        <w:rPr>
          <w:rFonts w:ascii="Times New Roman" w:hAnsi="Times New Roman" w:cs="Times New Roman"/>
          <w:sz w:val="26"/>
          <w:szCs w:val="26"/>
        </w:rPr>
        <w:t xml:space="preserve"> руководителей общеобразовательных образовательных </w:t>
      </w:r>
      <w:r w:rsidR="001178CA">
        <w:rPr>
          <w:rFonts w:ascii="Times New Roman" w:hAnsi="Times New Roman" w:cs="Times New Roman"/>
          <w:sz w:val="26"/>
          <w:szCs w:val="26"/>
        </w:rPr>
        <w:t>организаций</w:t>
      </w:r>
      <w:r w:rsidRPr="00DE0203">
        <w:rPr>
          <w:rFonts w:ascii="Times New Roman" w:hAnsi="Times New Roman" w:cs="Times New Roman"/>
          <w:sz w:val="26"/>
          <w:szCs w:val="26"/>
        </w:rPr>
        <w:t xml:space="preserve"> на 2022-2023 учебный год согласно приложению </w:t>
      </w:r>
      <w:r w:rsidR="001178CA">
        <w:rPr>
          <w:rFonts w:ascii="Times New Roman" w:hAnsi="Times New Roman" w:cs="Times New Roman"/>
          <w:sz w:val="26"/>
          <w:szCs w:val="26"/>
        </w:rPr>
        <w:t>7</w:t>
      </w:r>
      <w:r w:rsidR="00A457C0" w:rsidRPr="00A457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457C0" w:rsidRPr="001178CA">
        <w:rPr>
          <w:rFonts w:ascii="Times New Roman" w:hAnsi="Times New Roman" w:cs="Times New Roman"/>
          <w:sz w:val="26"/>
          <w:szCs w:val="26"/>
          <w:lang w:eastAsia="en-US"/>
        </w:rPr>
        <w:t>к настоящему приказу</w:t>
      </w:r>
      <w:r w:rsidRPr="00DE0203">
        <w:rPr>
          <w:rFonts w:ascii="Times New Roman" w:hAnsi="Times New Roman" w:cs="Times New Roman"/>
          <w:sz w:val="26"/>
          <w:szCs w:val="26"/>
        </w:rPr>
        <w:t>.</w:t>
      </w:r>
    </w:p>
    <w:p w:rsidR="005676D2" w:rsidRPr="00DE0203" w:rsidRDefault="005676D2" w:rsidP="00A457C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203">
        <w:rPr>
          <w:rFonts w:ascii="Times New Roman" w:hAnsi="Times New Roman" w:cs="Times New Roman"/>
          <w:sz w:val="26"/>
          <w:szCs w:val="26"/>
        </w:rPr>
        <w:t xml:space="preserve">5. Утвердить план работы </w:t>
      </w:r>
      <w:r w:rsidR="00A457C0">
        <w:rPr>
          <w:rFonts w:ascii="Times New Roman" w:hAnsi="Times New Roman" w:cs="Times New Roman"/>
          <w:sz w:val="26"/>
          <w:szCs w:val="26"/>
          <w:lang w:eastAsia="en-US"/>
        </w:rPr>
        <w:t>секции</w:t>
      </w:r>
      <w:r w:rsidRPr="00DE0203">
        <w:rPr>
          <w:rFonts w:ascii="Times New Roman" w:hAnsi="Times New Roman" w:cs="Times New Roman"/>
          <w:sz w:val="26"/>
          <w:szCs w:val="26"/>
        </w:rPr>
        <w:t xml:space="preserve"> руководителей </w:t>
      </w:r>
      <w:r w:rsidR="001178CA">
        <w:rPr>
          <w:rFonts w:ascii="Times New Roman" w:hAnsi="Times New Roman" w:cs="Times New Roman"/>
          <w:sz w:val="26"/>
          <w:szCs w:val="26"/>
        </w:rPr>
        <w:t>организаций</w:t>
      </w:r>
      <w:r w:rsidRPr="00DE020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на 2022-2023 учебный год согласно приложению</w:t>
      </w:r>
      <w:r w:rsidR="001178CA">
        <w:rPr>
          <w:rFonts w:ascii="Times New Roman" w:hAnsi="Times New Roman" w:cs="Times New Roman"/>
          <w:sz w:val="26"/>
          <w:szCs w:val="26"/>
        </w:rPr>
        <w:t xml:space="preserve"> 8</w:t>
      </w:r>
      <w:r w:rsidR="00A457C0" w:rsidRPr="00A457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457C0" w:rsidRPr="001178CA">
        <w:rPr>
          <w:rFonts w:ascii="Times New Roman" w:hAnsi="Times New Roman" w:cs="Times New Roman"/>
          <w:sz w:val="26"/>
          <w:szCs w:val="26"/>
          <w:lang w:eastAsia="en-US"/>
        </w:rPr>
        <w:t>к настоящему приказу</w:t>
      </w:r>
      <w:r w:rsidRPr="00DE0203">
        <w:rPr>
          <w:rFonts w:ascii="Times New Roman" w:hAnsi="Times New Roman" w:cs="Times New Roman"/>
          <w:sz w:val="26"/>
          <w:szCs w:val="26"/>
        </w:rPr>
        <w:t>.</w:t>
      </w:r>
    </w:p>
    <w:p w:rsidR="005676D2" w:rsidRDefault="005676D2" w:rsidP="00A457C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203">
        <w:rPr>
          <w:rFonts w:ascii="Times New Roman" w:hAnsi="Times New Roman" w:cs="Times New Roman"/>
          <w:sz w:val="26"/>
          <w:szCs w:val="26"/>
        </w:rPr>
        <w:t xml:space="preserve">6. Утвердить план работы </w:t>
      </w:r>
      <w:r w:rsidR="00A457C0">
        <w:rPr>
          <w:rFonts w:ascii="Times New Roman" w:hAnsi="Times New Roman" w:cs="Times New Roman"/>
          <w:sz w:val="26"/>
          <w:szCs w:val="26"/>
          <w:lang w:eastAsia="en-US"/>
        </w:rPr>
        <w:t>секции</w:t>
      </w:r>
      <w:r w:rsidRPr="00DE0203">
        <w:rPr>
          <w:rFonts w:ascii="Times New Roman" w:hAnsi="Times New Roman" w:cs="Times New Roman"/>
          <w:sz w:val="26"/>
          <w:szCs w:val="26"/>
        </w:rPr>
        <w:t xml:space="preserve"> руководителей образовательных </w:t>
      </w:r>
      <w:r w:rsidR="00FA1E39" w:rsidRPr="00DE0203">
        <w:rPr>
          <w:rFonts w:ascii="Times New Roman" w:hAnsi="Times New Roman" w:cs="Times New Roman"/>
          <w:sz w:val="26"/>
          <w:szCs w:val="26"/>
        </w:rPr>
        <w:t xml:space="preserve">организаций среднего профессионального образования </w:t>
      </w:r>
      <w:r w:rsidRPr="00DE0203">
        <w:rPr>
          <w:rFonts w:ascii="Times New Roman" w:hAnsi="Times New Roman" w:cs="Times New Roman"/>
          <w:sz w:val="26"/>
          <w:szCs w:val="26"/>
        </w:rPr>
        <w:t>на 2022-2023 учебный</w:t>
      </w:r>
      <w:r>
        <w:rPr>
          <w:rFonts w:ascii="Times New Roman" w:hAnsi="Times New Roman" w:cs="Times New Roman"/>
          <w:sz w:val="26"/>
          <w:szCs w:val="26"/>
        </w:rPr>
        <w:t xml:space="preserve"> год согласно приложению</w:t>
      </w:r>
      <w:r w:rsidR="00FA1E39">
        <w:rPr>
          <w:rFonts w:ascii="Times New Roman" w:hAnsi="Times New Roman" w:cs="Times New Roman"/>
          <w:sz w:val="26"/>
          <w:szCs w:val="26"/>
        </w:rPr>
        <w:t xml:space="preserve"> </w:t>
      </w:r>
      <w:r w:rsidR="001178CA">
        <w:rPr>
          <w:rFonts w:ascii="Times New Roman" w:hAnsi="Times New Roman" w:cs="Times New Roman"/>
          <w:sz w:val="26"/>
          <w:szCs w:val="26"/>
        </w:rPr>
        <w:t>9</w:t>
      </w:r>
      <w:r w:rsidR="00A457C0" w:rsidRPr="00A457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457C0" w:rsidRPr="001178CA">
        <w:rPr>
          <w:rFonts w:ascii="Times New Roman" w:hAnsi="Times New Roman" w:cs="Times New Roman"/>
          <w:sz w:val="26"/>
          <w:szCs w:val="26"/>
          <w:lang w:eastAsia="en-US"/>
        </w:rPr>
        <w:t>к настоящему приказу</w:t>
      </w:r>
      <w:r w:rsidR="00FA1E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3D90" w:rsidRPr="00BA7785" w:rsidRDefault="00A457C0" w:rsidP="00A457C0">
      <w:pPr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27E1B" w:rsidRPr="00BA7785">
        <w:rPr>
          <w:rFonts w:ascii="Times New Roman" w:hAnsi="Times New Roman" w:cs="Times New Roman"/>
          <w:sz w:val="26"/>
          <w:szCs w:val="26"/>
        </w:rPr>
        <w:t xml:space="preserve">. </w:t>
      </w:r>
      <w:r w:rsidR="00C83B33" w:rsidRPr="00BA778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23BC3">
        <w:rPr>
          <w:rFonts w:ascii="Times New Roman" w:hAnsi="Times New Roman" w:cs="Times New Roman"/>
          <w:sz w:val="26"/>
          <w:szCs w:val="26"/>
        </w:rPr>
        <w:t xml:space="preserve">за </w:t>
      </w:r>
      <w:r w:rsidR="00C83B33" w:rsidRPr="00BA7785">
        <w:rPr>
          <w:rFonts w:ascii="Times New Roman" w:hAnsi="Times New Roman" w:cs="Times New Roman"/>
          <w:sz w:val="26"/>
          <w:szCs w:val="26"/>
        </w:rPr>
        <w:t xml:space="preserve">исполнением приказа оставляю за собой. </w:t>
      </w:r>
    </w:p>
    <w:p w:rsidR="00FA1E39" w:rsidRDefault="00FA1E39" w:rsidP="0090113B">
      <w:pPr>
        <w:tabs>
          <w:tab w:val="left" w:pos="567"/>
        </w:tabs>
        <w:spacing w:after="0" w:line="240" w:lineRule="auto"/>
        <w:ind w:right="-364"/>
        <w:jc w:val="both"/>
        <w:rPr>
          <w:rFonts w:ascii="Times New Roman" w:hAnsi="Times New Roman" w:cs="Times New Roman"/>
          <w:sz w:val="26"/>
          <w:szCs w:val="26"/>
        </w:rPr>
      </w:pPr>
    </w:p>
    <w:p w:rsidR="00C83B33" w:rsidRPr="00BA7785" w:rsidRDefault="00C83B33" w:rsidP="00A457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785">
        <w:rPr>
          <w:rFonts w:ascii="Times New Roman" w:hAnsi="Times New Roman" w:cs="Times New Roman"/>
          <w:sz w:val="26"/>
          <w:szCs w:val="26"/>
        </w:rPr>
        <w:t xml:space="preserve">Директор                       </w:t>
      </w:r>
      <w:r w:rsidR="00EE60C1" w:rsidRPr="00BA1F54"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i1025" type="#_x0000_t75" style="width:163.25pt;height:67pt;visibility:visible;mso-wrap-style:square">
            <v:imagedata r:id="rId8" o:title="Новый рисунок"/>
          </v:shape>
        </w:pict>
      </w:r>
      <w:r w:rsidR="0090113B">
        <w:rPr>
          <w:rFonts w:ascii="Times New Roman" w:hAnsi="Times New Roman" w:cs="Times New Roman"/>
          <w:noProof/>
          <w:sz w:val="26"/>
          <w:szCs w:val="26"/>
        </w:rPr>
        <w:t xml:space="preserve">                             </w:t>
      </w:r>
      <w:r w:rsidRPr="00BA7785">
        <w:rPr>
          <w:rFonts w:ascii="Times New Roman" w:hAnsi="Times New Roman" w:cs="Times New Roman"/>
          <w:sz w:val="26"/>
          <w:szCs w:val="26"/>
        </w:rPr>
        <w:t xml:space="preserve">  </w:t>
      </w:r>
      <w:r w:rsidR="000D364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A7785">
        <w:rPr>
          <w:rFonts w:ascii="Times New Roman" w:hAnsi="Times New Roman" w:cs="Times New Roman"/>
          <w:sz w:val="26"/>
          <w:szCs w:val="26"/>
        </w:rPr>
        <w:t xml:space="preserve">  В.В. Синкевич</w:t>
      </w:r>
    </w:p>
    <w:p w:rsidR="00BA7785" w:rsidRDefault="00BA7785" w:rsidP="00802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0C1" w:rsidRDefault="00EE60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29FD" w:rsidRDefault="000F29FD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57C0" w:rsidRDefault="00A457C0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57C0" w:rsidRDefault="00A457C0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9011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113B" w:rsidRDefault="0090113B" w:rsidP="009011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55F6" w:rsidRDefault="000355F6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364F" w:rsidRDefault="000D364F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4B8" w:rsidRDefault="0004735F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73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26E8">
        <w:rPr>
          <w:rFonts w:ascii="Times New Roman" w:hAnsi="Times New Roman" w:cs="Times New Roman"/>
          <w:sz w:val="26"/>
          <w:szCs w:val="26"/>
        </w:rPr>
        <w:t xml:space="preserve">№ </w:t>
      </w:r>
      <w:r w:rsidRPr="0004735F">
        <w:rPr>
          <w:rFonts w:ascii="Times New Roman" w:hAnsi="Times New Roman" w:cs="Times New Roman"/>
          <w:sz w:val="26"/>
          <w:szCs w:val="26"/>
        </w:rPr>
        <w:t>1</w:t>
      </w:r>
      <w:r w:rsidR="00005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4B8" w:rsidRDefault="000059D2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A344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F21D6" w:rsidRPr="001F21D6">
        <w:rPr>
          <w:rFonts w:ascii="Times New Roman" w:hAnsi="Times New Roman" w:cs="Times New Roman"/>
          <w:sz w:val="26"/>
          <w:szCs w:val="26"/>
        </w:rPr>
        <w:t>24.</w:t>
      </w:r>
      <w:r w:rsidR="0075406E" w:rsidRPr="001F21D6">
        <w:rPr>
          <w:rFonts w:ascii="Times New Roman" w:hAnsi="Times New Roman" w:cs="Times New Roman"/>
          <w:sz w:val="26"/>
          <w:szCs w:val="26"/>
        </w:rPr>
        <w:t>11</w:t>
      </w:r>
      <w:r w:rsidR="0075406E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83B33" w:rsidRDefault="000059D2" w:rsidP="008023C4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A457C0">
        <w:rPr>
          <w:rFonts w:ascii="Times New Roman" w:hAnsi="Times New Roman" w:cs="Times New Roman"/>
          <w:bCs/>
          <w:sz w:val="26"/>
          <w:szCs w:val="26"/>
        </w:rPr>
        <w:t>146</w:t>
      </w:r>
    </w:p>
    <w:p w:rsidR="002756C1" w:rsidRDefault="002756C1" w:rsidP="002756C1">
      <w:pPr>
        <w:pStyle w:val="af3"/>
        <w:jc w:val="center"/>
        <w:rPr>
          <w:b/>
          <w:bCs/>
          <w:sz w:val="26"/>
          <w:szCs w:val="26"/>
        </w:rPr>
      </w:pPr>
      <w:r w:rsidRPr="00E37F01">
        <w:rPr>
          <w:b/>
          <w:sz w:val="26"/>
          <w:szCs w:val="26"/>
        </w:rPr>
        <w:t>ПОЛОЖЕНИЕ</w:t>
      </w:r>
    </w:p>
    <w:p w:rsidR="002756C1" w:rsidRDefault="002756C1" w:rsidP="002756C1">
      <w:pPr>
        <w:pStyle w:val="12"/>
        <w:keepNext/>
        <w:keepLines/>
        <w:ind w:left="-567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о региональном методическом объединении </w:t>
      </w:r>
    </w:p>
    <w:p w:rsidR="002756C1" w:rsidRDefault="002756C1" w:rsidP="002756C1">
      <w:pPr>
        <w:pStyle w:val="12"/>
        <w:keepNext/>
        <w:keepLines/>
        <w:ind w:left="-567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руководителей образовательных организаций </w:t>
      </w:r>
    </w:p>
    <w:p w:rsidR="002756C1" w:rsidRDefault="002756C1" w:rsidP="002756C1">
      <w:pPr>
        <w:pStyle w:val="12"/>
        <w:keepNext/>
        <w:keepLines/>
        <w:ind w:left="-567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Чукотского автономного округа</w:t>
      </w:r>
    </w:p>
    <w:p w:rsidR="002756C1" w:rsidRDefault="002756C1" w:rsidP="002756C1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756C1" w:rsidRDefault="002756C1" w:rsidP="002756C1">
      <w:pPr>
        <w:pStyle w:val="12"/>
        <w:keepNext/>
        <w:keepLines/>
        <w:tabs>
          <w:tab w:val="left" w:pos="312"/>
        </w:tabs>
        <w:ind w:left="567"/>
        <w:jc w:val="center"/>
      </w:pPr>
      <w:r>
        <w:rPr>
          <w:color w:val="000000"/>
          <w:lang w:bidi="ru-RU"/>
        </w:rPr>
        <w:t>1. Общие положения</w:t>
      </w:r>
    </w:p>
    <w:p w:rsidR="002756C1" w:rsidRDefault="002756C1" w:rsidP="002756C1">
      <w:pPr>
        <w:pStyle w:val="13"/>
        <w:tabs>
          <w:tab w:val="left" w:pos="646"/>
        </w:tabs>
        <w:ind w:firstLine="680"/>
        <w:jc w:val="both"/>
      </w:pPr>
      <w:r>
        <w:rPr>
          <w:color w:val="000000"/>
          <w:lang w:bidi="ru-RU"/>
        </w:rPr>
        <w:t>1.1. Настоящее положение определяет и регулирует деятельность регионального методического объединения руководителей образовательных организаций  Чукотского автономного округа (далее – РМО).</w:t>
      </w:r>
    </w:p>
    <w:p w:rsidR="002756C1" w:rsidRDefault="002756C1" w:rsidP="002756C1">
      <w:pPr>
        <w:pStyle w:val="13"/>
        <w:tabs>
          <w:tab w:val="left" w:pos="646"/>
        </w:tabs>
        <w:ind w:firstLine="680"/>
        <w:jc w:val="both"/>
      </w:pPr>
      <w:r>
        <w:rPr>
          <w:color w:val="000000"/>
          <w:lang w:bidi="ru-RU"/>
        </w:rPr>
        <w:t>1.2. РМО является профессиональным сообществом управленческих кадров образовательных организаций Чукотского автономного округа, осуществляющим организационную, координирующую и научно-методическую работу по актуальным направлениям управления образовательной организацией.</w:t>
      </w:r>
    </w:p>
    <w:p w:rsidR="002756C1" w:rsidRDefault="002756C1" w:rsidP="002756C1">
      <w:pPr>
        <w:pStyle w:val="13"/>
        <w:ind w:firstLine="680"/>
        <w:jc w:val="both"/>
        <w:rPr>
          <w:color w:val="000000"/>
          <w:lang w:bidi="ru-RU"/>
        </w:rPr>
      </w:pPr>
      <w:r w:rsidRPr="003A2E73">
        <w:rPr>
          <w:color w:val="000000"/>
          <w:lang w:bidi="ru-RU"/>
        </w:rPr>
        <w:t xml:space="preserve">1.3. Деятельность </w:t>
      </w:r>
      <w:r>
        <w:rPr>
          <w:color w:val="000000"/>
          <w:lang w:bidi="ru-RU"/>
        </w:rPr>
        <w:t>РМО направлена</w:t>
      </w:r>
      <w:r w:rsidRPr="003A2E73">
        <w:rPr>
          <w:color w:val="000000"/>
          <w:lang w:bidi="ru-RU"/>
        </w:rPr>
        <w:t xml:space="preserve"> на </w:t>
      </w:r>
      <w:r>
        <w:rPr>
          <w:color w:val="000000"/>
          <w:lang w:bidi="ru-RU"/>
        </w:rPr>
        <w:t xml:space="preserve">профессиональное </w:t>
      </w:r>
      <w:r w:rsidRPr="003A2E73">
        <w:rPr>
          <w:color w:val="000000"/>
          <w:lang w:bidi="ru-RU"/>
        </w:rPr>
        <w:t>развитие кадрового потенциала</w:t>
      </w:r>
      <w:r>
        <w:rPr>
          <w:color w:val="000000"/>
          <w:lang w:bidi="ru-RU"/>
        </w:rPr>
        <w:t xml:space="preserve"> управленческих кадров, </w:t>
      </w:r>
      <w:r>
        <w:t>развитие единой федеральной системы научно-методического сопровождения управленческих кадров образовательных организаций Чукотского автономного округа</w:t>
      </w:r>
      <w:r w:rsidRPr="00BF659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условиях реализации федерального проекта «Современная школа» национального проекта «Образование»</w:t>
      </w:r>
      <w:r>
        <w:rPr>
          <w:lang w:bidi="ru-RU"/>
        </w:rPr>
        <w:t>.</w:t>
      </w:r>
      <w:r w:rsidRPr="00B56E5F">
        <w:rPr>
          <w:color w:val="FF0000"/>
          <w:lang w:bidi="ru-RU"/>
        </w:rPr>
        <w:t xml:space="preserve"> </w:t>
      </w:r>
    </w:p>
    <w:p w:rsidR="002756C1" w:rsidRDefault="002756C1" w:rsidP="002756C1">
      <w:pPr>
        <w:pStyle w:val="13"/>
        <w:ind w:firstLine="680"/>
        <w:jc w:val="both"/>
      </w:pPr>
      <w:r>
        <w:rPr>
          <w:color w:val="000000"/>
          <w:lang w:bidi="ru-RU"/>
        </w:rPr>
        <w:t>1.4.</w:t>
      </w:r>
      <w:r w:rsidRPr="0018020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своей деятельности РМО руководствуется следующими нормативно-правовыми документами:</w:t>
      </w:r>
    </w:p>
    <w:p w:rsidR="002756C1" w:rsidRDefault="002756C1" w:rsidP="002756C1">
      <w:pPr>
        <w:pStyle w:val="13"/>
        <w:tabs>
          <w:tab w:val="left" w:pos="312"/>
        </w:tabs>
        <w:ind w:firstLine="680"/>
        <w:jc w:val="both"/>
      </w:pPr>
      <w:r>
        <w:rPr>
          <w:color w:val="000000"/>
          <w:lang w:bidi="ru-RU"/>
        </w:rPr>
        <w:t>- Конституцией Российской Федерации (принята всенародным голосованием 12.12.1993г.),</w:t>
      </w:r>
    </w:p>
    <w:p w:rsidR="002756C1" w:rsidRDefault="002756C1" w:rsidP="002756C1">
      <w:pPr>
        <w:pStyle w:val="13"/>
        <w:tabs>
          <w:tab w:val="left" w:pos="312"/>
        </w:tabs>
        <w:ind w:firstLine="680"/>
        <w:jc w:val="both"/>
      </w:pPr>
      <w:r>
        <w:rPr>
          <w:color w:val="000000"/>
          <w:lang w:bidi="ru-RU"/>
        </w:rPr>
        <w:t>- Федеральным законом № 124-ФЗ «Об основных гарантиях прав ребенка в Российской Федерации» от 24.07.1998 г.,</w:t>
      </w:r>
    </w:p>
    <w:p w:rsidR="002756C1" w:rsidRDefault="002756C1" w:rsidP="002756C1">
      <w:pPr>
        <w:pStyle w:val="13"/>
        <w:tabs>
          <w:tab w:val="left" w:pos="312"/>
        </w:tabs>
        <w:ind w:firstLine="680"/>
        <w:jc w:val="both"/>
      </w:pPr>
      <w:r>
        <w:rPr>
          <w:color w:val="000000"/>
          <w:lang w:bidi="ru-RU"/>
        </w:rPr>
        <w:t>- Федеральным законом от 29.12.2012 № 273-ФЗ «Об образовании в Российской федерации»,</w:t>
      </w:r>
    </w:p>
    <w:p w:rsidR="002756C1" w:rsidRDefault="002756C1" w:rsidP="002756C1">
      <w:pPr>
        <w:pStyle w:val="13"/>
        <w:tabs>
          <w:tab w:val="left" w:pos="329"/>
        </w:tabs>
        <w:ind w:firstLine="680"/>
        <w:jc w:val="both"/>
      </w:pPr>
      <w:r>
        <w:rPr>
          <w:color w:val="000000"/>
          <w:lang w:bidi="ru-RU"/>
        </w:rPr>
        <w:t>- Профессиональным стандартом «</w:t>
      </w:r>
      <w:r>
        <w:t>Руководитель общеобразовательной организации (управление дошкольной образовательной организацией и общеобразовательной организацией)</w:t>
      </w:r>
      <w:r>
        <w:rPr>
          <w:color w:val="000000"/>
          <w:lang w:bidi="ru-RU"/>
        </w:rPr>
        <w:t xml:space="preserve">» (утверждён приказом </w:t>
      </w:r>
      <w:r>
        <w:t>Министерства труда и социальной защиты Российской Федерации от 19 апреля 2021 года №250н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организацией»).</w:t>
      </w:r>
    </w:p>
    <w:p w:rsidR="002756C1" w:rsidRDefault="002756C1" w:rsidP="002756C1">
      <w:pPr>
        <w:pStyle w:val="13"/>
        <w:tabs>
          <w:tab w:val="left" w:pos="658"/>
        </w:tabs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1.5. Общее руководство деятельностью РМО осуществляет </w:t>
      </w:r>
      <w:r w:rsidRPr="00381136">
        <w:t>госуд</w:t>
      </w:r>
      <w:r>
        <w:t>арственное автономное учреждение</w:t>
      </w:r>
      <w:r w:rsidRPr="00381136"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>
        <w:rPr>
          <w:color w:val="000000"/>
          <w:lang w:bidi="ru-RU"/>
        </w:rPr>
        <w:t>(далее – ГАУ ДПО ЧИРОиПК).</w:t>
      </w:r>
    </w:p>
    <w:p w:rsidR="002756C1" w:rsidRDefault="002756C1" w:rsidP="002756C1">
      <w:pPr>
        <w:pStyle w:val="13"/>
        <w:tabs>
          <w:tab w:val="left" w:pos="658"/>
        </w:tabs>
        <w:ind w:firstLine="567"/>
        <w:jc w:val="both"/>
      </w:pPr>
    </w:p>
    <w:p w:rsidR="002756C1" w:rsidRDefault="002756C1" w:rsidP="002756C1">
      <w:pPr>
        <w:pStyle w:val="12"/>
        <w:keepNext/>
        <w:keepLines/>
        <w:tabs>
          <w:tab w:val="left" w:pos="329"/>
        </w:tabs>
        <w:ind w:left="567"/>
        <w:jc w:val="center"/>
      </w:pPr>
      <w:bookmarkStart w:id="0" w:name="bookmark5"/>
      <w:r>
        <w:rPr>
          <w:color w:val="000000"/>
          <w:lang w:bidi="ru-RU"/>
        </w:rPr>
        <w:t>2. Цель и задачи деятельности</w:t>
      </w:r>
      <w:bookmarkEnd w:id="0"/>
      <w:r>
        <w:rPr>
          <w:color w:val="000000"/>
          <w:lang w:bidi="ru-RU"/>
        </w:rPr>
        <w:t xml:space="preserve"> РМО</w:t>
      </w:r>
    </w:p>
    <w:p w:rsidR="002756C1" w:rsidRPr="00B56E5F" w:rsidRDefault="002756C1" w:rsidP="002756C1">
      <w:pPr>
        <w:pStyle w:val="13"/>
        <w:tabs>
          <w:tab w:val="left" w:pos="433"/>
        </w:tabs>
        <w:ind w:firstLine="680"/>
        <w:jc w:val="both"/>
        <w:rPr>
          <w:b/>
        </w:rPr>
      </w:pPr>
      <w:r w:rsidRPr="00B56E5F">
        <w:rPr>
          <w:b/>
          <w:color w:val="000000"/>
          <w:lang w:bidi="ru-RU"/>
        </w:rPr>
        <w:t>2.1. Цели РМО:</w:t>
      </w:r>
    </w:p>
    <w:p w:rsidR="002756C1" w:rsidRDefault="002756C1" w:rsidP="002756C1">
      <w:pPr>
        <w:pStyle w:val="13"/>
        <w:numPr>
          <w:ilvl w:val="0"/>
          <w:numId w:val="5"/>
        </w:numPr>
        <w:tabs>
          <w:tab w:val="left" w:pos="658"/>
        </w:tabs>
        <w:ind w:left="0" w:firstLine="0"/>
        <w:jc w:val="both"/>
      </w:pPr>
      <w:r>
        <w:rPr>
          <w:color w:val="000000"/>
          <w:lang w:bidi="ru-RU"/>
        </w:rPr>
        <w:t>создание условий для профессионального развития кадрового потенциала управленческих кадров образовательных организаций Чукотского автономного округа;</w:t>
      </w:r>
    </w:p>
    <w:p w:rsidR="002756C1" w:rsidRPr="00B56E5F" w:rsidRDefault="002756C1" w:rsidP="002756C1">
      <w:pPr>
        <w:pStyle w:val="13"/>
        <w:numPr>
          <w:ilvl w:val="0"/>
          <w:numId w:val="5"/>
        </w:numPr>
        <w:tabs>
          <w:tab w:val="left" w:pos="677"/>
        </w:tabs>
        <w:ind w:left="0" w:firstLine="0"/>
        <w:jc w:val="both"/>
        <w:rPr>
          <w:b/>
        </w:rPr>
      </w:pPr>
      <w:r w:rsidRPr="00B56E5F">
        <w:rPr>
          <w:color w:val="000000"/>
          <w:lang w:bidi="ru-RU"/>
        </w:rPr>
        <w:t xml:space="preserve">содействие развитию </w:t>
      </w:r>
      <w:r>
        <w:t>единой федеральной системы научно-методического сопровождения управленческих кадров</w:t>
      </w:r>
      <w:r>
        <w:rPr>
          <w:color w:val="000000"/>
          <w:lang w:bidi="ru-RU"/>
        </w:rPr>
        <w:t xml:space="preserve"> образовательных организаций Чукотского автономного округа в условиях реализации федерального проекта «Современная школа» национального проекта «Образование».</w:t>
      </w:r>
    </w:p>
    <w:p w:rsidR="002756C1" w:rsidRPr="00B56E5F" w:rsidRDefault="002756C1" w:rsidP="002756C1">
      <w:pPr>
        <w:pStyle w:val="13"/>
        <w:tabs>
          <w:tab w:val="left" w:pos="677"/>
        </w:tabs>
        <w:ind w:left="672"/>
        <w:jc w:val="both"/>
        <w:rPr>
          <w:b/>
        </w:rPr>
      </w:pPr>
      <w:r w:rsidRPr="00B56E5F">
        <w:rPr>
          <w:b/>
          <w:color w:val="000000"/>
          <w:lang w:bidi="ru-RU"/>
        </w:rPr>
        <w:lastRenderedPageBreak/>
        <w:t>2.2. Задачи РМО:</w:t>
      </w:r>
    </w:p>
    <w:p w:rsidR="002756C1" w:rsidRPr="0024168D" w:rsidRDefault="002756C1" w:rsidP="002756C1">
      <w:pPr>
        <w:pStyle w:val="13"/>
        <w:numPr>
          <w:ilvl w:val="0"/>
          <w:numId w:val="6"/>
        </w:numPr>
        <w:tabs>
          <w:tab w:val="left" w:pos="677"/>
        </w:tabs>
        <w:ind w:left="0" w:firstLine="0"/>
        <w:jc w:val="both"/>
      </w:pPr>
      <w:r>
        <w:rPr>
          <w:lang w:bidi="ru-RU"/>
        </w:rPr>
        <w:t>осуществление сопровождения</w:t>
      </w:r>
      <w:r w:rsidRPr="0024168D">
        <w:rPr>
          <w:lang w:bidi="ru-RU"/>
        </w:rPr>
        <w:t xml:space="preserve"> </w:t>
      </w:r>
      <w:r>
        <w:rPr>
          <w:lang w:bidi="ru-RU"/>
        </w:rPr>
        <w:t>и координации</w:t>
      </w:r>
      <w:r w:rsidRPr="0024168D">
        <w:rPr>
          <w:lang w:bidi="ru-RU"/>
        </w:rPr>
        <w:t xml:space="preserve"> деятельности и взаимодействия руководителей </w:t>
      </w:r>
      <w:r>
        <w:rPr>
          <w:lang w:bidi="ru-RU"/>
        </w:rPr>
        <w:t>образовательных организаций</w:t>
      </w:r>
      <w:r w:rsidRPr="0024168D">
        <w:rPr>
          <w:lang w:bidi="ru-RU"/>
        </w:rPr>
        <w:t xml:space="preserve"> Чукотского автономного округа; </w:t>
      </w:r>
    </w:p>
    <w:p w:rsidR="002756C1" w:rsidRPr="0024168D" w:rsidRDefault="002756C1" w:rsidP="002756C1">
      <w:pPr>
        <w:pStyle w:val="13"/>
        <w:numPr>
          <w:ilvl w:val="0"/>
          <w:numId w:val="6"/>
        </w:numPr>
        <w:tabs>
          <w:tab w:val="left" w:pos="677"/>
        </w:tabs>
        <w:ind w:left="0" w:firstLine="0"/>
        <w:jc w:val="both"/>
      </w:pPr>
      <w:r>
        <w:rPr>
          <w:lang w:bidi="ru-RU"/>
        </w:rPr>
        <w:t>сопровождение</w:t>
      </w:r>
      <w:r w:rsidRPr="0024168D">
        <w:rPr>
          <w:lang w:bidi="ru-RU"/>
        </w:rPr>
        <w:t xml:space="preserve"> непрерывного профессионального развития </w:t>
      </w:r>
      <w:r w:rsidRPr="0024168D">
        <w:t>управленческих кадров</w:t>
      </w:r>
      <w:r w:rsidRPr="0024168D">
        <w:rPr>
          <w:lang w:bidi="ru-RU"/>
        </w:rPr>
        <w:t xml:space="preserve"> образовательных организаций Чукотского автономного округа</w:t>
      </w:r>
      <w:r w:rsidRPr="007E0A1B">
        <w:rPr>
          <w:lang w:bidi="ru-RU"/>
        </w:rPr>
        <w:t xml:space="preserve"> </w:t>
      </w:r>
      <w:r>
        <w:rPr>
          <w:lang w:bidi="ru-RU"/>
        </w:rPr>
        <w:t>в различных формах</w:t>
      </w:r>
      <w:r w:rsidRPr="0024168D">
        <w:rPr>
          <w:lang w:bidi="ru-RU"/>
        </w:rPr>
        <w:t>;</w:t>
      </w:r>
    </w:p>
    <w:p w:rsidR="002756C1" w:rsidRPr="0024168D" w:rsidRDefault="002756C1" w:rsidP="002756C1">
      <w:pPr>
        <w:pStyle w:val="13"/>
        <w:numPr>
          <w:ilvl w:val="0"/>
          <w:numId w:val="6"/>
        </w:numPr>
        <w:tabs>
          <w:tab w:val="left" w:pos="677"/>
        </w:tabs>
        <w:ind w:left="0" w:firstLine="0"/>
        <w:jc w:val="both"/>
      </w:pPr>
      <w:r>
        <w:rPr>
          <w:lang w:bidi="ru-RU"/>
        </w:rPr>
        <w:t>выявление, поддержка и трансляция</w:t>
      </w:r>
      <w:r w:rsidRPr="0024168D">
        <w:rPr>
          <w:lang w:bidi="ru-RU"/>
        </w:rPr>
        <w:t xml:space="preserve"> в образовательной среде Чукотского автономного округа </w:t>
      </w:r>
      <w:r>
        <w:rPr>
          <w:lang w:bidi="ru-RU"/>
        </w:rPr>
        <w:t>эффективных</w:t>
      </w:r>
      <w:r w:rsidRPr="0024168D">
        <w:rPr>
          <w:lang w:bidi="ru-RU"/>
        </w:rPr>
        <w:t xml:space="preserve"> </w:t>
      </w:r>
      <w:r>
        <w:rPr>
          <w:lang w:bidi="ru-RU"/>
        </w:rPr>
        <w:t>управленческих практик</w:t>
      </w:r>
      <w:r w:rsidRPr="0024168D">
        <w:rPr>
          <w:lang w:bidi="ru-RU"/>
        </w:rPr>
        <w:t>.</w:t>
      </w:r>
    </w:p>
    <w:p w:rsidR="002756C1" w:rsidRPr="0024168D" w:rsidRDefault="002756C1" w:rsidP="002756C1">
      <w:pPr>
        <w:pStyle w:val="13"/>
        <w:tabs>
          <w:tab w:val="left" w:pos="0"/>
          <w:tab w:val="left" w:pos="341"/>
        </w:tabs>
        <w:ind w:left="567"/>
      </w:pPr>
      <w:bookmarkStart w:id="1" w:name="bookmark7"/>
    </w:p>
    <w:p w:rsidR="002756C1" w:rsidRPr="007555E8" w:rsidRDefault="002756C1" w:rsidP="002756C1">
      <w:pPr>
        <w:pStyle w:val="13"/>
        <w:tabs>
          <w:tab w:val="left" w:pos="0"/>
          <w:tab w:val="left" w:pos="341"/>
        </w:tabs>
        <w:ind w:left="567"/>
        <w:jc w:val="center"/>
      </w:pPr>
      <w:r>
        <w:rPr>
          <w:b/>
          <w:bCs/>
          <w:lang w:bidi="ru-RU"/>
        </w:rPr>
        <w:t xml:space="preserve">3. </w:t>
      </w:r>
      <w:r w:rsidRPr="007555E8">
        <w:rPr>
          <w:b/>
          <w:bCs/>
          <w:lang w:bidi="ru-RU"/>
        </w:rPr>
        <w:t>Структура РМО</w:t>
      </w:r>
    </w:p>
    <w:p w:rsidR="002756C1" w:rsidRPr="007555E8" w:rsidRDefault="002756C1" w:rsidP="002756C1">
      <w:pPr>
        <w:pStyle w:val="13"/>
        <w:tabs>
          <w:tab w:val="left" w:pos="501"/>
        </w:tabs>
        <w:ind w:left="680"/>
        <w:jc w:val="both"/>
      </w:pPr>
      <w:r>
        <w:rPr>
          <w:color w:val="000000"/>
          <w:lang w:bidi="ru-RU"/>
        </w:rPr>
        <w:t>3.1. РМО включает в свой состав:</w:t>
      </w:r>
    </w:p>
    <w:p w:rsidR="002756C1" w:rsidRDefault="002756C1" w:rsidP="002756C1">
      <w:pPr>
        <w:pStyle w:val="13"/>
        <w:tabs>
          <w:tab w:val="left" w:pos="501"/>
        </w:tabs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секцию руководителей дошкольных образовательных организаций Чукотского автономного округа,</w:t>
      </w:r>
    </w:p>
    <w:p w:rsidR="002756C1" w:rsidRDefault="002756C1" w:rsidP="002756C1">
      <w:pPr>
        <w:pStyle w:val="13"/>
        <w:tabs>
          <w:tab w:val="left" w:pos="501"/>
        </w:tabs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секцию руководителей общеобразовательных организаций Чукотского автономного округа,</w:t>
      </w:r>
    </w:p>
    <w:p w:rsidR="002756C1" w:rsidRDefault="002756C1" w:rsidP="002756C1">
      <w:pPr>
        <w:pStyle w:val="13"/>
        <w:tabs>
          <w:tab w:val="left" w:pos="501"/>
        </w:tabs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секцию руководителей организаций дополнительного образования Чукотского автономного округа,</w:t>
      </w:r>
    </w:p>
    <w:p w:rsidR="002756C1" w:rsidRPr="007555E8" w:rsidRDefault="002756C1" w:rsidP="002756C1">
      <w:pPr>
        <w:pStyle w:val="13"/>
        <w:tabs>
          <w:tab w:val="left" w:pos="501"/>
        </w:tabs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секцию руководителей профессиональных образовательных организаций Чукотского автономного округа.</w:t>
      </w:r>
    </w:p>
    <w:p w:rsidR="002756C1" w:rsidRDefault="002756C1" w:rsidP="002756C1">
      <w:pPr>
        <w:pStyle w:val="13"/>
        <w:tabs>
          <w:tab w:val="left" w:pos="501"/>
        </w:tabs>
        <w:ind w:firstLine="680"/>
        <w:jc w:val="both"/>
      </w:pPr>
      <w:r>
        <w:rPr>
          <w:color w:val="000000"/>
          <w:lang w:bidi="ru-RU"/>
        </w:rPr>
        <w:t>3.2. Руководители секций РМО назначаются приказом директора ГАУ ДПО ЧИРОиПК.</w:t>
      </w:r>
    </w:p>
    <w:p w:rsidR="002756C1" w:rsidRPr="0024168D" w:rsidRDefault="002756C1" w:rsidP="002756C1">
      <w:pPr>
        <w:pStyle w:val="12"/>
        <w:keepNext/>
        <w:keepLines/>
        <w:tabs>
          <w:tab w:val="left" w:pos="316"/>
        </w:tabs>
        <w:ind w:left="567"/>
      </w:pPr>
      <w:bookmarkStart w:id="2" w:name="bookmark9"/>
    </w:p>
    <w:p w:rsidR="002756C1" w:rsidRDefault="002756C1" w:rsidP="002756C1">
      <w:pPr>
        <w:pStyle w:val="12"/>
        <w:keepNext/>
        <w:keepLines/>
        <w:tabs>
          <w:tab w:val="left" w:pos="316"/>
        </w:tabs>
        <w:ind w:left="567"/>
        <w:jc w:val="center"/>
      </w:pPr>
      <w:r>
        <w:rPr>
          <w:color w:val="000000"/>
          <w:lang w:bidi="ru-RU"/>
        </w:rPr>
        <w:t>4. Организация деятельности</w:t>
      </w:r>
      <w:bookmarkEnd w:id="2"/>
      <w:r>
        <w:rPr>
          <w:color w:val="000000"/>
          <w:lang w:bidi="ru-RU"/>
        </w:rPr>
        <w:t xml:space="preserve"> РМО</w:t>
      </w:r>
    </w:p>
    <w:p w:rsidR="002756C1" w:rsidRDefault="002756C1" w:rsidP="002756C1">
      <w:pPr>
        <w:pStyle w:val="13"/>
        <w:tabs>
          <w:tab w:val="left" w:pos="501"/>
        </w:tabs>
        <w:ind w:firstLine="680"/>
        <w:jc w:val="both"/>
      </w:pPr>
      <w:r>
        <w:rPr>
          <w:color w:val="000000"/>
          <w:lang w:bidi="ru-RU"/>
        </w:rPr>
        <w:t xml:space="preserve">4.1. Деятельность секций РМО осуществляется в соответствии с годовыми планами работы, которые утверждаются </w:t>
      </w:r>
      <w:r w:rsidRPr="00396830">
        <w:rPr>
          <w:lang w:bidi="ru-RU"/>
        </w:rPr>
        <w:t xml:space="preserve">приказом </w:t>
      </w:r>
      <w:r>
        <w:rPr>
          <w:color w:val="000000"/>
          <w:lang w:bidi="ru-RU"/>
        </w:rPr>
        <w:t>директора</w:t>
      </w:r>
      <w:r w:rsidRPr="00396830">
        <w:rPr>
          <w:lang w:bidi="ru-RU"/>
        </w:rPr>
        <w:t xml:space="preserve"> ГАУ ДПО ЧИРОиПК.</w:t>
      </w:r>
    </w:p>
    <w:p w:rsidR="002756C1" w:rsidRDefault="002756C1" w:rsidP="002756C1">
      <w:pPr>
        <w:pStyle w:val="13"/>
        <w:tabs>
          <w:tab w:val="left" w:pos="501"/>
        </w:tabs>
        <w:ind w:firstLine="680"/>
        <w:jc w:val="both"/>
      </w:pPr>
      <w:r>
        <w:rPr>
          <w:color w:val="000000"/>
          <w:lang w:bidi="ru-RU"/>
        </w:rPr>
        <w:t>4.2. Заседания членов секций РМО проводятся согласно утвержденным планам работы на текущий учебный год.</w:t>
      </w:r>
    </w:p>
    <w:p w:rsidR="002756C1" w:rsidRPr="0024168D" w:rsidRDefault="002756C1" w:rsidP="002756C1">
      <w:pPr>
        <w:pStyle w:val="12"/>
        <w:keepNext/>
        <w:keepLines/>
        <w:tabs>
          <w:tab w:val="left" w:pos="341"/>
        </w:tabs>
        <w:ind w:left="567"/>
      </w:pPr>
    </w:p>
    <w:p w:rsidR="002756C1" w:rsidRPr="007E0A1B" w:rsidRDefault="002756C1" w:rsidP="002756C1">
      <w:pPr>
        <w:pStyle w:val="12"/>
        <w:keepNext/>
        <w:keepLines/>
        <w:tabs>
          <w:tab w:val="left" w:pos="341"/>
        </w:tabs>
        <w:ind w:left="567"/>
        <w:jc w:val="center"/>
      </w:pPr>
      <w:r w:rsidRPr="007E0A1B">
        <w:rPr>
          <w:bCs w:val="0"/>
          <w:lang w:bidi="ru-RU"/>
        </w:rPr>
        <w:t>5.</w:t>
      </w:r>
      <w:r w:rsidRPr="007E0A1B">
        <w:rPr>
          <w:lang w:bidi="ru-RU"/>
        </w:rPr>
        <w:t xml:space="preserve"> Направления </w:t>
      </w:r>
      <w:bookmarkEnd w:id="1"/>
      <w:r w:rsidRPr="007E0A1B">
        <w:rPr>
          <w:lang w:bidi="ru-RU"/>
        </w:rPr>
        <w:t>деятельности РМО</w:t>
      </w:r>
    </w:p>
    <w:p w:rsidR="002756C1" w:rsidRDefault="002756C1" w:rsidP="002756C1">
      <w:pPr>
        <w:pStyle w:val="13"/>
        <w:numPr>
          <w:ilvl w:val="1"/>
          <w:numId w:val="8"/>
        </w:numPr>
        <w:tabs>
          <w:tab w:val="left" w:pos="438"/>
        </w:tabs>
        <w:jc w:val="both"/>
      </w:pPr>
      <w:r>
        <w:rPr>
          <w:color w:val="000000"/>
          <w:lang w:bidi="ru-RU"/>
        </w:rPr>
        <w:t>Направления деятельности РМО:</w:t>
      </w:r>
    </w:p>
    <w:p w:rsidR="002756C1" w:rsidRDefault="002756C1" w:rsidP="002756C1">
      <w:pPr>
        <w:pStyle w:val="13"/>
        <w:numPr>
          <w:ilvl w:val="0"/>
          <w:numId w:val="7"/>
        </w:numPr>
        <w:tabs>
          <w:tab w:val="left" w:pos="677"/>
        </w:tabs>
        <w:ind w:left="680" w:hanging="680"/>
        <w:jc w:val="both"/>
      </w:pPr>
      <w:r>
        <w:rPr>
          <w:color w:val="000000"/>
          <w:lang w:bidi="ru-RU"/>
        </w:rPr>
        <w:t>повышение теоретического, научно-методического уровня подготовки управленческих кадров по вопросам управления образовательной организацией;</w:t>
      </w:r>
    </w:p>
    <w:p w:rsidR="002756C1" w:rsidRDefault="002756C1" w:rsidP="002756C1">
      <w:pPr>
        <w:pStyle w:val="13"/>
        <w:numPr>
          <w:ilvl w:val="0"/>
          <w:numId w:val="7"/>
        </w:numPr>
        <w:tabs>
          <w:tab w:val="left" w:pos="677"/>
        </w:tabs>
        <w:ind w:left="680" w:hanging="680"/>
        <w:jc w:val="both"/>
      </w:pPr>
      <w:r>
        <w:rPr>
          <w:color w:val="000000"/>
          <w:lang w:bidi="ru-RU"/>
        </w:rPr>
        <w:t>организация программно-методического сопровождения управленческой деятельности;</w:t>
      </w:r>
    </w:p>
    <w:p w:rsidR="002756C1" w:rsidRDefault="002756C1" w:rsidP="002756C1">
      <w:pPr>
        <w:pStyle w:val="13"/>
        <w:numPr>
          <w:ilvl w:val="0"/>
          <w:numId w:val="7"/>
        </w:numPr>
        <w:tabs>
          <w:tab w:val="left" w:pos="677"/>
        </w:tabs>
        <w:ind w:left="680" w:hanging="680"/>
        <w:jc w:val="both"/>
      </w:pPr>
      <w:r>
        <w:rPr>
          <w:color w:val="000000"/>
          <w:lang w:bidi="ru-RU"/>
        </w:rPr>
        <w:t xml:space="preserve">формирование мотивационной сферы </w:t>
      </w:r>
      <w:r>
        <w:t>управленческих кадров</w:t>
      </w:r>
      <w:r>
        <w:rPr>
          <w:color w:val="000000"/>
          <w:lang w:bidi="ru-RU"/>
        </w:rPr>
        <w:t xml:space="preserve">  в целях совершенствования профессиональной компетентности;</w:t>
      </w:r>
    </w:p>
    <w:p w:rsidR="002756C1" w:rsidRDefault="002756C1" w:rsidP="002756C1">
      <w:pPr>
        <w:pStyle w:val="13"/>
        <w:numPr>
          <w:ilvl w:val="0"/>
          <w:numId w:val="7"/>
        </w:numPr>
        <w:tabs>
          <w:tab w:val="left" w:pos="677"/>
        </w:tabs>
        <w:ind w:left="680" w:hanging="680"/>
        <w:jc w:val="both"/>
      </w:pPr>
      <w:r>
        <w:rPr>
          <w:color w:val="000000"/>
          <w:lang w:bidi="ru-RU"/>
        </w:rPr>
        <w:t>обобщение, систематизация и распространение эффективного управленческого опыта;</w:t>
      </w:r>
    </w:p>
    <w:p w:rsidR="002756C1" w:rsidRPr="0024168D" w:rsidRDefault="002756C1" w:rsidP="002756C1">
      <w:pPr>
        <w:pStyle w:val="13"/>
        <w:numPr>
          <w:ilvl w:val="0"/>
          <w:numId w:val="7"/>
        </w:numPr>
        <w:tabs>
          <w:tab w:val="left" w:pos="677"/>
        </w:tabs>
        <w:ind w:left="680" w:hanging="680"/>
        <w:jc w:val="both"/>
      </w:pPr>
      <w:r w:rsidRPr="00396830">
        <w:rPr>
          <w:color w:val="000000"/>
          <w:lang w:bidi="ru-RU"/>
        </w:rPr>
        <w:t xml:space="preserve">организация </w:t>
      </w:r>
      <w:r w:rsidRPr="00396830">
        <w:rPr>
          <w:lang w:bidi="ru-RU"/>
        </w:rPr>
        <w:t>экспертной оценки материалов</w:t>
      </w:r>
      <w:r w:rsidRPr="00396830">
        <w:rPr>
          <w:color w:val="000000"/>
          <w:lang w:bidi="ru-RU"/>
        </w:rPr>
        <w:t xml:space="preserve"> по актуальным вопросам </w:t>
      </w:r>
      <w:r>
        <w:rPr>
          <w:color w:val="000000"/>
          <w:lang w:bidi="ru-RU"/>
        </w:rPr>
        <w:t>управления образовательной организацией</w:t>
      </w:r>
      <w:r w:rsidRPr="00396830">
        <w:rPr>
          <w:color w:val="000000"/>
          <w:lang w:bidi="ru-RU"/>
        </w:rPr>
        <w:t>.</w:t>
      </w:r>
    </w:p>
    <w:p w:rsidR="002756C1" w:rsidRPr="00DC4288" w:rsidRDefault="002756C1" w:rsidP="002756C1">
      <w:pPr>
        <w:pStyle w:val="13"/>
        <w:tabs>
          <w:tab w:val="left" w:pos="677"/>
        </w:tabs>
        <w:ind w:firstLine="567"/>
        <w:jc w:val="both"/>
      </w:pPr>
    </w:p>
    <w:p w:rsidR="002756C1" w:rsidRPr="007E0A1B" w:rsidRDefault="002756C1" w:rsidP="002756C1">
      <w:pPr>
        <w:pStyle w:val="13"/>
        <w:tabs>
          <w:tab w:val="left" w:pos="341"/>
          <w:tab w:val="left" w:pos="465"/>
        </w:tabs>
        <w:ind w:left="567"/>
        <w:jc w:val="center"/>
        <w:rPr>
          <w:b/>
          <w:bCs/>
          <w:lang w:bidi="ru-RU"/>
        </w:rPr>
      </w:pPr>
      <w:r w:rsidRPr="007E0A1B">
        <w:rPr>
          <w:b/>
          <w:bCs/>
          <w:lang w:bidi="ru-RU"/>
        </w:rPr>
        <w:t xml:space="preserve">6. </w:t>
      </w:r>
      <w:r>
        <w:rPr>
          <w:b/>
          <w:bCs/>
          <w:lang w:bidi="ru-RU"/>
        </w:rPr>
        <w:t>Функции руководителей секций</w:t>
      </w:r>
      <w:r w:rsidRPr="007E0A1B">
        <w:rPr>
          <w:b/>
          <w:bCs/>
          <w:lang w:bidi="ru-RU"/>
        </w:rPr>
        <w:t xml:space="preserve"> РМО</w:t>
      </w:r>
    </w:p>
    <w:p w:rsidR="002756C1" w:rsidRDefault="002756C1" w:rsidP="002756C1">
      <w:pPr>
        <w:pStyle w:val="13"/>
        <w:tabs>
          <w:tab w:val="left" w:pos="341"/>
          <w:tab w:val="left" w:pos="465"/>
        </w:tabs>
        <w:ind w:firstLine="567"/>
        <w:jc w:val="both"/>
        <w:rPr>
          <w:b/>
          <w:bCs/>
          <w:color w:val="000000"/>
          <w:lang w:bidi="ru-RU"/>
        </w:rPr>
      </w:pPr>
      <w:r>
        <w:rPr>
          <w:bCs/>
          <w:color w:val="000000"/>
          <w:lang w:bidi="ru-RU"/>
        </w:rPr>
        <w:t>6</w:t>
      </w:r>
      <w:r w:rsidRPr="00DC4288">
        <w:rPr>
          <w:bCs/>
          <w:color w:val="000000"/>
          <w:lang w:bidi="ru-RU"/>
        </w:rPr>
        <w:t>.1.</w:t>
      </w:r>
      <w:r>
        <w:rPr>
          <w:bCs/>
          <w:color w:val="000000"/>
          <w:lang w:bidi="ru-RU"/>
        </w:rPr>
        <w:t xml:space="preserve"> </w:t>
      </w:r>
      <w:r w:rsidRPr="00F071B9">
        <w:rPr>
          <w:bCs/>
          <w:color w:val="000000"/>
          <w:lang w:bidi="ru-RU"/>
        </w:rPr>
        <w:t>Функции</w:t>
      </w:r>
      <w:r>
        <w:rPr>
          <w:bCs/>
          <w:color w:val="000000"/>
          <w:lang w:bidi="ru-RU"/>
        </w:rPr>
        <w:t xml:space="preserve"> руководителей секций РМО:</w:t>
      </w:r>
    </w:p>
    <w:p w:rsidR="002756C1" w:rsidRPr="00F94232" w:rsidRDefault="002756C1" w:rsidP="002756C1">
      <w:pPr>
        <w:pStyle w:val="13"/>
        <w:numPr>
          <w:ilvl w:val="0"/>
          <w:numId w:val="4"/>
        </w:numPr>
        <w:tabs>
          <w:tab w:val="left" w:pos="341"/>
          <w:tab w:val="left" w:pos="465"/>
        </w:tabs>
        <w:ind w:left="0" w:firstLine="0"/>
        <w:jc w:val="both"/>
        <w:rPr>
          <w:color w:val="000000"/>
          <w:lang w:bidi="ru-RU"/>
        </w:rPr>
      </w:pPr>
      <w:r w:rsidRPr="00F94232">
        <w:rPr>
          <w:color w:val="000000"/>
          <w:lang w:bidi="ru-RU"/>
        </w:rPr>
        <w:t xml:space="preserve">своевременное информирование </w:t>
      </w:r>
      <w:r>
        <w:t>управленческих кадров</w:t>
      </w:r>
      <w:r>
        <w:rPr>
          <w:color w:val="000000"/>
          <w:lang w:bidi="ru-RU"/>
        </w:rPr>
        <w:t xml:space="preserve"> </w:t>
      </w:r>
      <w:r w:rsidRPr="00F94232">
        <w:rPr>
          <w:color w:val="000000"/>
          <w:lang w:bidi="ru-RU"/>
        </w:rPr>
        <w:t xml:space="preserve">об актуальных приоритетных направлениях в развитии общего и дополнительного образования детей, </w:t>
      </w:r>
      <w:r>
        <w:rPr>
          <w:color w:val="000000"/>
          <w:lang w:bidi="ru-RU"/>
        </w:rPr>
        <w:t xml:space="preserve">среднего профессионального образования, </w:t>
      </w:r>
      <w:r w:rsidRPr="00F94232">
        <w:rPr>
          <w:color w:val="000000"/>
          <w:lang w:bidi="ru-RU"/>
        </w:rPr>
        <w:t>новых процессах в системе образования РФ;</w:t>
      </w:r>
    </w:p>
    <w:p w:rsidR="002756C1" w:rsidRDefault="002756C1" w:rsidP="002756C1">
      <w:pPr>
        <w:pStyle w:val="13"/>
        <w:numPr>
          <w:ilvl w:val="0"/>
          <w:numId w:val="9"/>
        </w:numPr>
        <w:tabs>
          <w:tab w:val="left" w:pos="341"/>
          <w:tab w:val="left" w:pos="465"/>
        </w:tabs>
        <w:ind w:left="0" w:firstLine="0"/>
        <w:jc w:val="both"/>
        <w:rPr>
          <w:color w:val="000000"/>
          <w:lang w:bidi="ru-RU"/>
        </w:rPr>
      </w:pPr>
      <w:r w:rsidRPr="00F94232">
        <w:rPr>
          <w:color w:val="000000"/>
          <w:lang w:bidi="ru-RU"/>
        </w:rPr>
        <w:t xml:space="preserve">организация и проведение семинаров (в том числе </w:t>
      </w:r>
      <w:r>
        <w:rPr>
          <w:color w:val="000000"/>
          <w:lang w:bidi="ru-RU"/>
        </w:rPr>
        <w:t>–</w:t>
      </w:r>
      <w:r w:rsidRPr="00F94232">
        <w:rPr>
          <w:color w:val="000000"/>
          <w:lang w:bidi="ru-RU"/>
        </w:rPr>
        <w:t xml:space="preserve"> в онлайн-режиме), вебинаров, научно-практических конференций, </w:t>
      </w:r>
      <w:r>
        <w:rPr>
          <w:color w:val="000000"/>
          <w:lang w:bidi="ru-RU"/>
        </w:rPr>
        <w:t>стажировок</w:t>
      </w:r>
      <w:r w:rsidRPr="00F9423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вопросам управления образовательной организацией на региональном, межрегиональном, всероссийском уровнях;</w:t>
      </w:r>
    </w:p>
    <w:p w:rsidR="002756C1" w:rsidRDefault="002756C1" w:rsidP="002756C1">
      <w:pPr>
        <w:pStyle w:val="13"/>
        <w:numPr>
          <w:ilvl w:val="0"/>
          <w:numId w:val="9"/>
        </w:numPr>
        <w:tabs>
          <w:tab w:val="left" w:pos="341"/>
          <w:tab w:val="left" w:pos="465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организация проведения экспертизы и</w:t>
      </w:r>
      <w:r w:rsidRPr="00F0081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рецензирования</w:t>
      </w:r>
      <w:r w:rsidRPr="00F0081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программно-</w:t>
      </w:r>
      <w:r w:rsidRPr="00F00810">
        <w:rPr>
          <w:color w:val="000000"/>
          <w:lang w:bidi="ru-RU"/>
        </w:rPr>
        <w:t xml:space="preserve">методических </w:t>
      </w:r>
      <w:r>
        <w:rPr>
          <w:color w:val="000000"/>
          <w:lang w:bidi="ru-RU"/>
        </w:rPr>
        <w:t xml:space="preserve">разработок </w:t>
      </w:r>
      <w:r>
        <w:t>управленческих кадров</w:t>
      </w:r>
      <w:r>
        <w:rPr>
          <w:color w:val="000000"/>
          <w:lang w:bidi="ru-RU"/>
        </w:rPr>
        <w:t xml:space="preserve"> по вопросам управления образовательной организации</w:t>
      </w:r>
      <w:r w:rsidRPr="00F00810">
        <w:rPr>
          <w:color w:val="000000"/>
          <w:lang w:bidi="ru-RU"/>
        </w:rPr>
        <w:t>;</w:t>
      </w:r>
    </w:p>
    <w:p w:rsidR="002756C1" w:rsidRDefault="002756C1" w:rsidP="002756C1">
      <w:pPr>
        <w:pStyle w:val="13"/>
        <w:numPr>
          <w:ilvl w:val="0"/>
          <w:numId w:val="9"/>
        </w:numPr>
        <w:tabs>
          <w:tab w:val="left" w:pos="341"/>
          <w:tab w:val="left" w:pos="465"/>
        </w:tabs>
        <w:ind w:left="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проведение мониторинга по выявлению</w:t>
      </w:r>
      <w:r w:rsidRPr="00F00810">
        <w:rPr>
          <w:color w:val="000000"/>
          <w:lang w:bidi="ru-RU"/>
        </w:rPr>
        <w:t xml:space="preserve"> профессиональных </w:t>
      </w:r>
      <w:r>
        <w:rPr>
          <w:color w:val="000000"/>
          <w:lang w:bidi="ru-RU"/>
        </w:rPr>
        <w:t xml:space="preserve">дефицитов </w:t>
      </w:r>
      <w:r>
        <w:t>управленческих кадров</w:t>
      </w:r>
      <w:r>
        <w:rPr>
          <w:color w:val="000000"/>
          <w:lang w:bidi="ru-RU"/>
        </w:rPr>
        <w:t>;</w:t>
      </w:r>
    </w:p>
    <w:p w:rsidR="002756C1" w:rsidRDefault="002756C1" w:rsidP="002756C1">
      <w:pPr>
        <w:pStyle w:val="13"/>
        <w:numPr>
          <w:ilvl w:val="0"/>
          <w:numId w:val="9"/>
        </w:numPr>
        <w:tabs>
          <w:tab w:val="left" w:pos="341"/>
          <w:tab w:val="left" w:pos="465"/>
        </w:tabs>
        <w:ind w:left="0" w:firstLine="0"/>
        <w:jc w:val="both"/>
        <w:rPr>
          <w:color w:val="000000"/>
          <w:lang w:bidi="ru-RU"/>
        </w:rPr>
      </w:pPr>
      <w:r w:rsidRPr="00F00810">
        <w:rPr>
          <w:color w:val="000000"/>
          <w:lang w:bidi="ru-RU"/>
        </w:rPr>
        <w:t xml:space="preserve">анализ потребностей </w:t>
      </w:r>
      <w:r>
        <w:t>управленческих кадров</w:t>
      </w:r>
      <w:r>
        <w:rPr>
          <w:color w:val="000000"/>
          <w:lang w:bidi="ru-RU"/>
        </w:rPr>
        <w:t xml:space="preserve"> в обучении по дополнительным профессиональным программам </w:t>
      </w:r>
      <w:r w:rsidRPr="00F00810">
        <w:rPr>
          <w:color w:val="000000"/>
          <w:lang w:bidi="ru-RU"/>
        </w:rPr>
        <w:t xml:space="preserve">на основе </w:t>
      </w:r>
      <w:r>
        <w:rPr>
          <w:color w:val="000000"/>
          <w:lang w:bidi="ru-RU"/>
        </w:rPr>
        <w:t xml:space="preserve">результатов </w:t>
      </w:r>
      <w:r w:rsidRPr="00F00810">
        <w:rPr>
          <w:color w:val="000000"/>
          <w:lang w:bidi="ru-RU"/>
        </w:rPr>
        <w:t>мониторинга</w:t>
      </w:r>
      <w:r w:rsidRPr="00B1625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выявлению</w:t>
      </w:r>
      <w:r w:rsidRPr="00F00810">
        <w:rPr>
          <w:color w:val="000000"/>
          <w:lang w:bidi="ru-RU"/>
        </w:rPr>
        <w:t xml:space="preserve"> профессиональных </w:t>
      </w:r>
      <w:r>
        <w:rPr>
          <w:color w:val="000000"/>
          <w:lang w:bidi="ru-RU"/>
        </w:rPr>
        <w:t>дефицитов</w:t>
      </w:r>
      <w:r w:rsidRPr="00F00810">
        <w:rPr>
          <w:color w:val="000000"/>
          <w:lang w:bidi="ru-RU"/>
        </w:rPr>
        <w:t>.</w:t>
      </w:r>
    </w:p>
    <w:p w:rsidR="002756C1" w:rsidRDefault="002756C1" w:rsidP="002756C1">
      <w:pPr>
        <w:pStyle w:val="13"/>
        <w:tabs>
          <w:tab w:val="left" w:pos="341"/>
          <w:tab w:val="left" w:pos="465"/>
        </w:tabs>
        <w:ind w:left="567"/>
        <w:jc w:val="both"/>
        <w:rPr>
          <w:color w:val="000000"/>
          <w:lang w:bidi="ru-RU"/>
        </w:rPr>
      </w:pPr>
    </w:p>
    <w:p w:rsidR="002756C1" w:rsidRDefault="002756C1" w:rsidP="002756C1">
      <w:pPr>
        <w:pStyle w:val="12"/>
        <w:keepNext/>
        <w:keepLines/>
        <w:tabs>
          <w:tab w:val="left" w:pos="312"/>
        </w:tabs>
        <w:jc w:val="center"/>
        <w:rPr>
          <w:color w:val="000000"/>
          <w:lang w:bidi="ru-RU"/>
        </w:rPr>
      </w:pPr>
      <w:r w:rsidRPr="000A62F9">
        <w:rPr>
          <w:bCs w:val="0"/>
          <w:color w:val="000000"/>
          <w:lang w:bidi="ru-RU"/>
        </w:rPr>
        <w:t>7.</w:t>
      </w:r>
      <w:r>
        <w:rPr>
          <w:color w:val="000000"/>
          <w:lang w:bidi="ru-RU"/>
        </w:rPr>
        <w:t xml:space="preserve"> Взаимодействие </w:t>
      </w:r>
    </w:p>
    <w:p w:rsidR="002756C1" w:rsidRDefault="002756C1" w:rsidP="002756C1">
      <w:pPr>
        <w:pStyle w:val="12"/>
        <w:keepNext/>
        <w:keepLines/>
        <w:tabs>
          <w:tab w:val="left" w:pos="312"/>
        </w:tabs>
        <w:jc w:val="center"/>
      </w:pPr>
      <w:r>
        <w:rPr>
          <w:color w:val="000000"/>
          <w:lang w:bidi="ru-RU"/>
        </w:rPr>
        <w:t xml:space="preserve">с организациями, учреждениями, органами управления образования </w:t>
      </w:r>
    </w:p>
    <w:p w:rsidR="002756C1" w:rsidRDefault="002756C1" w:rsidP="002756C1">
      <w:pPr>
        <w:pStyle w:val="13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7.1. Секции РМО в своей деятельности вступают во взаимоотношения с Центром непрерывного повышения профессионального мастерства ГАУ ДПО ЧИРОиПК, органами управления образования муниципальных территориальных образований Чукотского автономного округа, муниципальными методическими службами и другими структурами, способствующими реализации целей и задач деятельности РМО.</w:t>
      </w:r>
    </w:p>
    <w:p w:rsidR="002756C1" w:rsidRDefault="002756C1" w:rsidP="002756C1"/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AB7C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7C0F" w:rsidRDefault="00AB7C0F" w:rsidP="00AB7C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742F" w:rsidRPr="0004735F" w:rsidRDefault="0077742F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56C1" w:rsidRDefault="002756C1" w:rsidP="002756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73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2 </w:t>
      </w:r>
    </w:p>
    <w:p w:rsidR="002756C1" w:rsidRDefault="002756C1" w:rsidP="002756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 от </w:t>
      </w:r>
      <w:r w:rsidR="0077742F" w:rsidRPr="0077742F">
        <w:rPr>
          <w:rFonts w:ascii="Times New Roman" w:hAnsi="Times New Roman" w:cs="Times New Roman"/>
          <w:sz w:val="26"/>
          <w:szCs w:val="26"/>
        </w:rPr>
        <w:t>24.</w:t>
      </w:r>
      <w:r w:rsidRPr="0077742F">
        <w:rPr>
          <w:rFonts w:ascii="Times New Roman" w:hAnsi="Times New Roman" w:cs="Times New Roman"/>
          <w:sz w:val="26"/>
          <w:szCs w:val="26"/>
        </w:rPr>
        <w:t>11.2022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6C1" w:rsidRPr="0004735F" w:rsidRDefault="002756C1" w:rsidP="002756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A457C0">
        <w:rPr>
          <w:rFonts w:ascii="Times New Roman" w:hAnsi="Times New Roman" w:cs="Times New Roman"/>
          <w:bCs/>
          <w:sz w:val="26"/>
          <w:szCs w:val="26"/>
        </w:rPr>
        <w:t>146</w:t>
      </w:r>
    </w:p>
    <w:p w:rsidR="0004735F" w:rsidRDefault="0004735F" w:rsidP="008023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35F" w:rsidRPr="006F51F9" w:rsidRDefault="0004735F" w:rsidP="008023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1F9">
        <w:rPr>
          <w:rFonts w:ascii="Times New Roman" w:hAnsi="Times New Roman"/>
          <w:b/>
          <w:sz w:val="26"/>
          <w:szCs w:val="26"/>
        </w:rPr>
        <w:t>Персональный состав</w:t>
      </w:r>
    </w:p>
    <w:p w:rsidR="00E325B8" w:rsidRDefault="00A457C0" w:rsidP="008023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секции руководителей</w:t>
      </w:r>
      <w:r w:rsidR="0075406E">
        <w:rPr>
          <w:rFonts w:ascii="Times New Roman" w:hAnsi="Times New Roman"/>
          <w:b/>
          <w:sz w:val="26"/>
          <w:szCs w:val="26"/>
        </w:rPr>
        <w:t xml:space="preserve"> </w:t>
      </w:r>
      <w:r w:rsidR="00026E50">
        <w:rPr>
          <w:rFonts w:ascii="Times New Roman" w:hAnsi="Times New Roman"/>
          <w:b/>
          <w:sz w:val="26"/>
          <w:szCs w:val="26"/>
        </w:rPr>
        <w:t>дошкольных образовательных организаций</w:t>
      </w:r>
    </w:p>
    <w:p w:rsidR="0004735F" w:rsidRDefault="0004735F" w:rsidP="000C39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1F9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  <w:r w:rsidR="000C3956" w:rsidRPr="000C3956">
        <w:rPr>
          <w:rFonts w:ascii="Times New Roman" w:hAnsi="Times New Roman"/>
          <w:b/>
          <w:sz w:val="26"/>
          <w:szCs w:val="26"/>
        </w:rPr>
        <w:t xml:space="preserve"> </w:t>
      </w:r>
      <w:r w:rsidR="000C3956">
        <w:rPr>
          <w:rFonts w:ascii="Times New Roman" w:hAnsi="Times New Roman" w:cs="Times New Roman"/>
          <w:b/>
          <w:sz w:val="26"/>
          <w:szCs w:val="26"/>
        </w:rPr>
        <w:t>в составе РМО</w:t>
      </w:r>
    </w:p>
    <w:p w:rsidR="000C3956" w:rsidRPr="006F51F9" w:rsidRDefault="000C3956" w:rsidP="000C39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095"/>
      </w:tblGrid>
      <w:tr w:rsidR="00662E84" w:rsidRPr="00CE1FCB" w:rsidTr="005676D2">
        <w:trPr>
          <w:tblHeader/>
        </w:trPr>
        <w:tc>
          <w:tcPr>
            <w:tcW w:w="709" w:type="dxa"/>
            <w:vAlign w:val="center"/>
          </w:tcPr>
          <w:p w:rsidR="00662E84" w:rsidRPr="00CE1FCB" w:rsidRDefault="00662E84" w:rsidP="0056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662E84" w:rsidRPr="00CE1FCB" w:rsidRDefault="00662E84" w:rsidP="0056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095" w:type="dxa"/>
            <w:vAlign w:val="center"/>
          </w:tcPr>
          <w:p w:rsidR="00662E84" w:rsidRPr="00CE1FCB" w:rsidRDefault="00662E84" w:rsidP="0056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</w:tr>
      <w:tr w:rsidR="00662E84" w:rsidRPr="00CE1FCB" w:rsidTr="005676D2">
        <w:tc>
          <w:tcPr>
            <w:tcW w:w="709" w:type="dxa"/>
            <w:shd w:val="clear" w:color="auto" w:fill="auto"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Наутье </w:t>
            </w:r>
          </w:p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Анатольевна </w:t>
            </w:r>
          </w:p>
        </w:tc>
        <w:tc>
          <w:tcPr>
            <w:tcW w:w="6095" w:type="dxa"/>
            <w:shd w:val="clear" w:color="auto" w:fill="auto"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методического сопровождения ОУ Городского округа Анадырь ГАУ ДПО ЧИРОиПК, </w:t>
            </w: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  <w:r w:rsidR="00A457C0">
              <w:rPr>
                <w:rFonts w:ascii="Times New Roman" w:hAnsi="Times New Roman" w:cs="Times New Roman"/>
                <w:b/>
                <w:sz w:val="26"/>
                <w:szCs w:val="26"/>
              </w:rPr>
              <w:t>секции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150143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Важник Зоя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И.о.заведующего, МБДОУ д/с «Золотой ключик»</w:t>
            </w:r>
            <w:r w:rsidR="00150143"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 г. Анадыря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Скворцова Татьяна Анатольевна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И.о.заведующего, МБДОУ д/с «Ладушки»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Юрах Наталия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д/с «Оленёнок»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Сагатаева Оксана Тимофеевна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д/с «Парус»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Дуньчик Инна Александровна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д/с «Сказка»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Зябкина Наталья Валерьевна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ДО,  МБОУ «Центр образования п. Угольные Копи»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Абрамова Татьяна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ДО,  МБОУ «Центр образования с. Хатырка»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Дегтярёва Виктория Викторовна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«Детский сад комбинированного вида  «Радуга» посёлка Беринговского»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Каримова Татьяна Геннадьевна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и ДО,  МБОУ «Центр образования с. Усть-Белая»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Рублевская Марина Валерьевна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 ВР и ДО,  МБОУ «Центр образования с. Усть-Белая»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Алтухова Ольга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87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Детский сад «Алёнушка» г</w:t>
            </w:r>
            <w:r w:rsidR="008759E8" w:rsidRPr="00CE1F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 Билибино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Маркова Елена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МБДОУ«Сказка»</w:t>
            </w:r>
            <w:r w:rsidR="008759E8"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 г. Билибино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Юмашева Наталия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«Детский сад «Алёнушка» п. Эгвекинота»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Колесникова Евгения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ДО,  МБОУ «ЦО с. Амгуэмы»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Иванова Ольга Ивановна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МБОУ «Начальная школа – детский сад с. Ванкарем»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Малькова Светлана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 МБОУ «ЦО с. Конергино»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Рубашанова Елена Андреевн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МБОУ «Начальная школа-детский сад с. Нутэпэльмен»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Напреева Оксана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ДО, МБОУ «ЦО с.Рыркайпий»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Лейта Римма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УМР, МБОУ «ЦО с.Уэлькаль»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Мурашко Таисия Иннокентьевна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«Детский сад «Кораблик» п. Провидения»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Петрова Оксана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ДС «Золотой ключик» г.Певек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Манджиева Зинаида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ДС «Ручеек» с.Рыткучи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Бушмелева Тамара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«Детский сад  «Радуга»  с. Лаврентия»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Cs/>
                <w:sz w:val="26"/>
                <w:szCs w:val="26"/>
              </w:rPr>
              <w:t>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Кабанова Елена Ивановна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Заведующий, МБДОУ «ДС «Солнышко» с. Лорино»</w:t>
            </w:r>
          </w:p>
        </w:tc>
      </w:tr>
      <w:tr w:rsidR="00662E84" w:rsidRPr="00CE1FCB" w:rsidTr="00567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Морец Александра Андреевна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84" w:rsidRPr="00CE1FCB" w:rsidRDefault="00662E84" w:rsidP="0056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МБОУ «Центр образования с. Канчалан»</w:t>
            </w:r>
          </w:p>
        </w:tc>
      </w:tr>
    </w:tbl>
    <w:p w:rsidR="0004735F" w:rsidRDefault="0004735F" w:rsidP="00A6512A">
      <w:pPr>
        <w:spacing w:after="0" w:line="240" w:lineRule="auto"/>
        <w:jc w:val="both"/>
      </w:pPr>
    </w:p>
    <w:p w:rsidR="00026E50" w:rsidRDefault="00026E50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2F" w:rsidRDefault="0077742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7C0F" w:rsidRDefault="00AB7C0F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74F9" w:rsidRDefault="000674F9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6E50" w:rsidRDefault="00026E50" w:rsidP="00026E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3C9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0D364F">
        <w:rPr>
          <w:rFonts w:ascii="Times New Roman" w:hAnsi="Times New Roman"/>
          <w:sz w:val="26"/>
          <w:szCs w:val="26"/>
        </w:rPr>
        <w:t xml:space="preserve">№ </w:t>
      </w:r>
      <w:r w:rsidRPr="00FF3C94">
        <w:rPr>
          <w:rFonts w:ascii="Times New Roman" w:hAnsi="Times New Roman"/>
          <w:sz w:val="26"/>
          <w:szCs w:val="26"/>
        </w:rPr>
        <w:t>3</w:t>
      </w:r>
    </w:p>
    <w:p w:rsidR="000674F9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 от </w:t>
      </w:r>
      <w:r w:rsidRPr="0077742F">
        <w:rPr>
          <w:rFonts w:ascii="Times New Roman" w:hAnsi="Times New Roman" w:cs="Times New Roman"/>
          <w:sz w:val="26"/>
          <w:szCs w:val="26"/>
        </w:rPr>
        <w:t>24.11.2022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4F9" w:rsidRPr="0004735F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A457C0">
        <w:rPr>
          <w:rFonts w:ascii="Times New Roman" w:hAnsi="Times New Roman" w:cs="Times New Roman"/>
          <w:bCs/>
          <w:sz w:val="26"/>
          <w:szCs w:val="26"/>
        </w:rPr>
        <w:t>146</w:t>
      </w:r>
    </w:p>
    <w:p w:rsidR="00FF3C94" w:rsidRPr="00FF3C94" w:rsidRDefault="00FF3C94" w:rsidP="00026E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6E50" w:rsidRPr="006F51F9" w:rsidRDefault="00026E50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1F9">
        <w:rPr>
          <w:rFonts w:ascii="Times New Roman" w:hAnsi="Times New Roman"/>
          <w:b/>
          <w:sz w:val="26"/>
          <w:szCs w:val="26"/>
        </w:rPr>
        <w:t>Персональный состав</w:t>
      </w:r>
    </w:p>
    <w:p w:rsidR="00026E50" w:rsidRDefault="00A457C0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секции руководителей</w:t>
      </w:r>
    </w:p>
    <w:p w:rsidR="00026E50" w:rsidRDefault="00026E50" w:rsidP="00026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общеобразовательных организаций</w:t>
      </w:r>
    </w:p>
    <w:p w:rsidR="008759E8" w:rsidRDefault="00026E50" w:rsidP="000C39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1F9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  <w:r w:rsidR="000C3956" w:rsidRPr="000C3956">
        <w:rPr>
          <w:rFonts w:ascii="Times New Roman" w:hAnsi="Times New Roman"/>
          <w:b/>
          <w:sz w:val="26"/>
          <w:szCs w:val="26"/>
        </w:rPr>
        <w:t xml:space="preserve"> </w:t>
      </w:r>
      <w:r w:rsidR="000C3956">
        <w:rPr>
          <w:rFonts w:ascii="Times New Roman" w:hAnsi="Times New Roman" w:cs="Times New Roman"/>
          <w:b/>
          <w:sz w:val="26"/>
          <w:szCs w:val="26"/>
        </w:rPr>
        <w:t>в составе РМО</w:t>
      </w:r>
    </w:p>
    <w:p w:rsidR="000C3956" w:rsidRDefault="000C3956" w:rsidP="000C3956">
      <w:pPr>
        <w:spacing w:after="0" w:line="240" w:lineRule="auto"/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095"/>
      </w:tblGrid>
      <w:tr w:rsidR="00026E50" w:rsidRPr="00CE1FCB" w:rsidTr="007B7FE1">
        <w:tc>
          <w:tcPr>
            <w:tcW w:w="709" w:type="dxa"/>
            <w:vAlign w:val="center"/>
          </w:tcPr>
          <w:p w:rsidR="00026E50" w:rsidRPr="00CE1FCB" w:rsidRDefault="00026E50" w:rsidP="007B7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026E50" w:rsidRPr="00CE1FCB" w:rsidRDefault="00026E50" w:rsidP="007B7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095" w:type="dxa"/>
            <w:vAlign w:val="center"/>
          </w:tcPr>
          <w:p w:rsidR="00026E50" w:rsidRPr="00CE1FCB" w:rsidRDefault="00026E50" w:rsidP="007B7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</w:tr>
      <w:tr w:rsidR="00026E50" w:rsidRPr="00CE1FCB" w:rsidTr="007B7FE1">
        <w:tc>
          <w:tcPr>
            <w:tcW w:w="709" w:type="dxa"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Байбабаева Гульмира Закиржановна</w:t>
            </w:r>
          </w:p>
        </w:tc>
        <w:tc>
          <w:tcPr>
            <w:tcW w:w="6095" w:type="dxa"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вопросам оценки качества образования и аттестации ГАУ ДПО ЧИРОиПК, </w:t>
            </w: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  <w:r w:rsidR="00A457C0">
              <w:rPr>
                <w:rFonts w:ascii="Times New Roman" w:hAnsi="Times New Roman" w:cs="Times New Roman"/>
                <w:b/>
                <w:sz w:val="26"/>
                <w:szCs w:val="26"/>
              </w:rPr>
              <w:t>секции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0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Самыгина </w:t>
            </w:r>
          </w:p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Вера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Чукотский окружной профильный лицей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0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Бойцова </w:t>
            </w:r>
          </w:p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Ольга Анатольевна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МБОУ «СОШ №1 г. Анадыря»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Маштакова Евгения Евгеньевна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И.о. директора, МБОУ «ООШ №1 г. Анадыря»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Пискунова Наталья Борисовна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с. Алькатваама»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Антамошин Владимир Анатольевич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п. Беринговского»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Клементьев Владимир Вячеславович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с. Ваеги»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Ляховская Светлана Геннадьевна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с. Канчалан»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Коломыцева Наталья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с. Марково»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Федорова Мария Анатольевна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с. Мейныпильгыно»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Кузьмич Александр Александрович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п. Угольные Копи»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Точилкин Павел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с. Хатырка»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Игнатьева Лариса Евгеньевна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с. Усть-Белая»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Крылова Инна Геннадьевна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МАОУ «СОШ г. Билибино ЧАО»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Герасимова Ольга Фёдоровна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«Школа-интернат с.Кепервеем».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Петрова Светлана Гавриловна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«ШИ с. Омолон»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Куликова Алла Викторовна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«ЦО с. Анюйск»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Павилова Айса Олеговна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И.о. директора, МБОУ «НШ-ДС с. Илирней»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Москаленко Юлия Анатольевна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МБОУ «ООШ с. Островное»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Голохвастова Наталья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МБОУ «СОШ п. Эгвекинот»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Швыркова Татьяна Михайловна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«Ш-И  поселка Эгвекинот»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Быличкин Александр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«ЦО с. Амгуэмы»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Иванова Ольга Ивановна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«Начальная школа – детский сад с. Ванкарем»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Чагдуров Баир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«ЦО с. Конергино»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Рубашанова Елена Андреевн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«Начальная школа-детский сад с. Нутэпэльмен»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Чоботар Олег Петрович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«ЦО с.Рыркайпий»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Козловская Надежда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«ЦО с.Уэлькаль»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Балацкий Антон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«Ш-ИСОО п. Провидения»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Повольских Татьяна Валентиновна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«ООШ с. Новое Чаплино»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Омрынто Светлана Валерьевна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«Ш-ИООО с. Нунлигран»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Щуцкая Яна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«ООШ с. Сиреники»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Родионова Людмила Андреевна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«ООШ с. Энмелен»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Коршунова Светлана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«НОШ с. Янракыннот»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Богатырева Елена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Центр образования г.Певек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Сангаджиева Наталья Борисовна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СШ с.Рыткучи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Ерофеева Наталья Алексеевна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НШ с.Айон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Забияка</w:t>
            </w:r>
            <w:r w:rsidRPr="00CE1FCB">
              <w:rPr>
                <w:rFonts w:ascii="Times New Roman" w:hAnsi="Times New Roman" w:cs="Times New Roman"/>
                <w:sz w:val="26"/>
                <w:szCs w:val="26"/>
              </w:rPr>
              <w:br/>
              <w:t>Юрий Дмитриевич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НШ с.Биллингс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Орифова Ольга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с. Лаврентия»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Тонкова Светлана Михайловна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«ЦО с. Нешкан»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Данилова Мария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МБОУ «Центр образования с. Энурмино»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Латышевская Галина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И.о. директора, МБОУ «ЦО с. Инчоун»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Дрововозов Геннадий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И.о. директора, МБОУ «Ш-ИСОО с. Уэлен»</w:t>
            </w:r>
          </w:p>
        </w:tc>
      </w:tr>
      <w:tr w:rsidR="00026E50" w:rsidRPr="00CE1FCB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Селимов Халид Исаевич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50" w:rsidRPr="00CE1FCB" w:rsidRDefault="00026E50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МБОУ «СОШ села Лорино»</w:t>
            </w:r>
          </w:p>
        </w:tc>
      </w:tr>
    </w:tbl>
    <w:p w:rsidR="008759E8" w:rsidRDefault="008759E8" w:rsidP="00A6512A">
      <w:pPr>
        <w:spacing w:after="0" w:line="240" w:lineRule="auto"/>
        <w:jc w:val="both"/>
      </w:pPr>
    </w:p>
    <w:p w:rsidR="008759E8" w:rsidRDefault="008759E8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0D364F" w:rsidRDefault="000D364F" w:rsidP="00A6512A">
      <w:pPr>
        <w:spacing w:after="0" w:line="240" w:lineRule="auto"/>
        <w:jc w:val="both"/>
      </w:pPr>
    </w:p>
    <w:p w:rsidR="002B5158" w:rsidRDefault="002B5158" w:rsidP="002B51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3C9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0D364F">
        <w:rPr>
          <w:rFonts w:ascii="Times New Roman" w:hAnsi="Times New Roman"/>
          <w:sz w:val="26"/>
          <w:szCs w:val="26"/>
        </w:rPr>
        <w:t xml:space="preserve">№ </w:t>
      </w:r>
      <w:r w:rsidRPr="00FF3C94">
        <w:rPr>
          <w:rFonts w:ascii="Times New Roman" w:hAnsi="Times New Roman"/>
          <w:sz w:val="26"/>
          <w:szCs w:val="26"/>
        </w:rPr>
        <w:t>4</w:t>
      </w:r>
    </w:p>
    <w:p w:rsidR="000674F9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 от </w:t>
      </w:r>
      <w:r w:rsidRPr="0077742F">
        <w:rPr>
          <w:rFonts w:ascii="Times New Roman" w:hAnsi="Times New Roman" w:cs="Times New Roman"/>
          <w:sz w:val="26"/>
          <w:szCs w:val="26"/>
        </w:rPr>
        <w:t>24.11.2022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4F9" w:rsidRPr="0004735F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A457C0">
        <w:rPr>
          <w:rFonts w:ascii="Times New Roman" w:hAnsi="Times New Roman" w:cs="Times New Roman"/>
          <w:bCs/>
          <w:sz w:val="26"/>
          <w:szCs w:val="26"/>
        </w:rPr>
        <w:t>146</w:t>
      </w:r>
    </w:p>
    <w:p w:rsidR="000674F9" w:rsidRPr="00FF3C94" w:rsidRDefault="000674F9" w:rsidP="002B51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5158" w:rsidRPr="006F51F9" w:rsidRDefault="002B5158" w:rsidP="002B51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1F9">
        <w:rPr>
          <w:rFonts w:ascii="Times New Roman" w:hAnsi="Times New Roman"/>
          <w:b/>
          <w:sz w:val="26"/>
          <w:szCs w:val="26"/>
        </w:rPr>
        <w:t>Персональный состав</w:t>
      </w:r>
    </w:p>
    <w:p w:rsidR="002B5158" w:rsidRDefault="00A457C0" w:rsidP="002B51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секции</w:t>
      </w:r>
      <w:r w:rsidR="002B5158" w:rsidRPr="006F51F9">
        <w:rPr>
          <w:rFonts w:ascii="Times New Roman" w:hAnsi="Times New Roman"/>
          <w:b/>
          <w:sz w:val="26"/>
          <w:szCs w:val="26"/>
        </w:rPr>
        <w:t xml:space="preserve"> </w:t>
      </w:r>
      <w:r w:rsidR="002B5158">
        <w:rPr>
          <w:rFonts w:ascii="Times New Roman" w:hAnsi="Times New Roman"/>
          <w:b/>
          <w:sz w:val="26"/>
          <w:szCs w:val="26"/>
        </w:rPr>
        <w:t>руководителей</w:t>
      </w:r>
    </w:p>
    <w:p w:rsidR="002B5158" w:rsidRDefault="002B5158" w:rsidP="002B51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организаций</w:t>
      </w:r>
      <w:r w:rsidRPr="002B515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</w:p>
    <w:p w:rsidR="008759E8" w:rsidRDefault="002B5158" w:rsidP="000C39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1F9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  <w:r w:rsidR="000C3956" w:rsidRPr="000C3956">
        <w:rPr>
          <w:rFonts w:ascii="Times New Roman" w:hAnsi="Times New Roman"/>
          <w:b/>
          <w:sz w:val="26"/>
          <w:szCs w:val="26"/>
        </w:rPr>
        <w:t xml:space="preserve"> </w:t>
      </w:r>
      <w:r w:rsidR="000C3956">
        <w:rPr>
          <w:rFonts w:ascii="Times New Roman" w:hAnsi="Times New Roman" w:cs="Times New Roman"/>
          <w:b/>
          <w:sz w:val="26"/>
          <w:szCs w:val="26"/>
        </w:rPr>
        <w:t>в составе РМО</w:t>
      </w:r>
    </w:p>
    <w:p w:rsidR="000C3956" w:rsidRDefault="000C3956" w:rsidP="000C3956">
      <w:pPr>
        <w:spacing w:after="0" w:line="240" w:lineRule="auto"/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095"/>
      </w:tblGrid>
      <w:tr w:rsidR="00A05012" w:rsidRPr="00A457C0" w:rsidTr="007B7FE1">
        <w:tc>
          <w:tcPr>
            <w:tcW w:w="709" w:type="dxa"/>
            <w:shd w:val="clear" w:color="auto" w:fill="auto"/>
            <w:vAlign w:val="center"/>
          </w:tcPr>
          <w:p w:rsidR="00A05012" w:rsidRPr="00A457C0" w:rsidRDefault="00A05012" w:rsidP="00A4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5012" w:rsidRPr="00A457C0" w:rsidRDefault="00A05012" w:rsidP="00A4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05012" w:rsidRPr="00A457C0" w:rsidRDefault="00A05012" w:rsidP="00A4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</w:tr>
      <w:tr w:rsidR="00A05012" w:rsidRPr="00A457C0" w:rsidTr="007B7FE1">
        <w:tc>
          <w:tcPr>
            <w:tcW w:w="709" w:type="dxa"/>
            <w:shd w:val="clear" w:color="auto" w:fill="auto"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Завражных Денис Львович</w:t>
            </w:r>
          </w:p>
        </w:tc>
        <w:tc>
          <w:tcPr>
            <w:tcW w:w="6095" w:type="dxa"/>
            <w:shd w:val="clear" w:color="auto" w:fill="auto"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отдела методического сопровождения духовно-нравственного образования и воспитания, </w:t>
            </w:r>
            <w:r w:rsidRPr="00A457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  <w:r w:rsidR="000C3956">
              <w:rPr>
                <w:rFonts w:ascii="Times New Roman" w:hAnsi="Times New Roman" w:cs="Times New Roman"/>
                <w:b/>
                <w:sz w:val="26"/>
                <w:szCs w:val="26"/>
              </w:rPr>
              <w:t>секции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Кожух Дмитрий Анатольевич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ГАОУ ДО Чукотского АО «ОДЮСШ»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Серикова Елена Карловна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МАУ ДО «ДШИ городского округа Анадырь»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Орлова Светлана Владиславовна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МАОУ ДО «ЦДШИ Анадырского района»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Барбусова Валентина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Заведующая СП,  МАОУ ДО «ЦДШИ Анадырского района»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Капранов Михаил Григорьевич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Заведующая СП,  МАОУ ДО «ЦДШИ Анадырского района»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Липухина Татьяна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Заведующая СП,  МАОУ ДО «ЦДШИ Анадырского района»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Халаева Ольга Андреевна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Заведующая СП,  МАОУ ДО «ЦДШИ Анадырского района»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Шапран Евгения Игоревна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Заведующая СП, МАОУ ДО «ЦДШИ Анадырского района»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Кузнецова Людмила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МАОУ ДО БШИ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Маслова Любовь Вячеславовна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МАОУ ДО БР ЦДО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Чернов Сергей Васильевич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МАОУ ДО БДЮСШ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Колесников Александр Александрович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МАОУ ДО «ЦДО ГО Эгвекинот»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Платонова Людмила Викторовна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 xml:space="preserve"> И.о. директора, МАОУ ДО «ДШИ ГО Эгвекинот» 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Ольховик Татьяна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МАОУ ДО «ЦДТ п. Провидения»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Долгополов Игорь Анатольевич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МАОУ ДО «ДЮСШ п. Провидения»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Овчаренко</w:t>
            </w:r>
            <w:r w:rsidRPr="00A457C0">
              <w:rPr>
                <w:rFonts w:ascii="Times New Roman" w:hAnsi="Times New Roman" w:cs="Times New Roman"/>
                <w:sz w:val="26"/>
                <w:szCs w:val="26"/>
              </w:rPr>
              <w:br/>
              <w:t>Евгений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МБУДО ДЮСШ г.Певек 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Вовнянко Ирина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МАУ ДО Певекская школа искусств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Копылова Елена Олеговна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МБУ ДО «ДШИ с. Лаврентия»</w:t>
            </w:r>
          </w:p>
        </w:tc>
      </w:tr>
      <w:tr w:rsidR="00A05012" w:rsidRPr="00A457C0" w:rsidTr="007B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Максименко Татьяна Львовна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12" w:rsidRPr="00A457C0" w:rsidRDefault="00A05012" w:rsidP="00A4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C0">
              <w:rPr>
                <w:rFonts w:ascii="Times New Roman" w:hAnsi="Times New Roman" w:cs="Times New Roman"/>
                <w:sz w:val="26"/>
                <w:szCs w:val="26"/>
              </w:rPr>
              <w:t>Директор,  МАУ ДО «ДДТ городского округа Анадырь»</w:t>
            </w:r>
          </w:p>
        </w:tc>
      </w:tr>
    </w:tbl>
    <w:p w:rsidR="00026E50" w:rsidRDefault="00026E50" w:rsidP="00026E50">
      <w:pPr>
        <w:spacing w:after="0" w:line="240" w:lineRule="auto"/>
        <w:jc w:val="both"/>
      </w:pPr>
    </w:p>
    <w:p w:rsidR="00026E50" w:rsidRDefault="00026E50" w:rsidP="00A6512A">
      <w:pPr>
        <w:spacing w:after="0" w:line="240" w:lineRule="auto"/>
        <w:jc w:val="both"/>
      </w:pPr>
    </w:p>
    <w:p w:rsidR="00026E50" w:rsidRDefault="00026E50" w:rsidP="00A6512A">
      <w:pPr>
        <w:spacing w:after="0" w:line="240" w:lineRule="auto"/>
        <w:jc w:val="both"/>
      </w:pPr>
    </w:p>
    <w:p w:rsidR="00026E50" w:rsidRDefault="00026E50" w:rsidP="00A6512A">
      <w:pPr>
        <w:spacing w:after="0" w:line="240" w:lineRule="auto"/>
        <w:jc w:val="both"/>
      </w:pPr>
    </w:p>
    <w:p w:rsidR="00026E50" w:rsidRDefault="00026E50" w:rsidP="00A6512A">
      <w:pPr>
        <w:spacing w:after="0" w:line="240" w:lineRule="auto"/>
        <w:jc w:val="both"/>
      </w:pPr>
    </w:p>
    <w:p w:rsidR="00026E50" w:rsidRDefault="00026E50" w:rsidP="00A6512A">
      <w:pPr>
        <w:spacing w:after="0" w:line="240" w:lineRule="auto"/>
        <w:jc w:val="both"/>
      </w:pPr>
    </w:p>
    <w:p w:rsidR="00026E50" w:rsidRDefault="00026E50" w:rsidP="00A6512A">
      <w:pPr>
        <w:spacing w:after="0" w:line="240" w:lineRule="auto"/>
        <w:jc w:val="both"/>
      </w:pPr>
    </w:p>
    <w:p w:rsidR="00026E50" w:rsidRDefault="00026E50" w:rsidP="00A6512A">
      <w:pPr>
        <w:spacing w:after="0" w:line="240" w:lineRule="auto"/>
        <w:jc w:val="both"/>
      </w:pPr>
    </w:p>
    <w:p w:rsidR="00026E50" w:rsidRDefault="00026E50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AB7C0F" w:rsidRDefault="00AB7C0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0D364F" w:rsidRDefault="000D364F" w:rsidP="00A6512A">
      <w:pPr>
        <w:spacing w:after="0" w:line="240" w:lineRule="auto"/>
        <w:jc w:val="both"/>
      </w:pPr>
    </w:p>
    <w:p w:rsidR="000D364F" w:rsidRDefault="000D364F" w:rsidP="00A6512A">
      <w:pPr>
        <w:spacing w:after="0" w:line="240" w:lineRule="auto"/>
        <w:jc w:val="both"/>
      </w:pPr>
    </w:p>
    <w:p w:rsidR="000D364F" w:rsidRDefault="000D364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A05012" w:rsidRPr="00FF3C94" w:rsidRDefault="00A05012" w:rsidP="00A050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3C94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FF3C94">
        <w:rPr>
          <w:rFonts w:ascii="Times New Roman" w:hAnsi="Times New Roman"/>
          <w:sz w:val="26"/>
          <w:szCs w:val="26"/>
        </w:rPr>
        <w:t xml:space="preserve"> </w:t>
      </w:r>
      <w:r w:rsidR="000D364F">
        <w:rPr>
          <w:rFonts w:ascii="Times New Roman" w:hAnsi="Times New Roman"/>
          <w:sz w:val="26"/>
          <w:szCs w:val="26"/>
        </w:rPr>
        <w:t xml:space="preserve">№ </w:t>
      </w:r>
      <w:r w:rsidRPr="00FF3C94">
        <w:rPr>
          <w:rFonts w:ascii="Times New Roman" w:hAnsi="Times New Roman"/>
          <w:sz w:val="26"/>
          <w:szCs w:val="26"/>
        </w:rPr>
        <w:t>5</w:t>
      </w:r>
    </w:p>
    <w:p w:rsidR="000674F9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 от </w:t>
      </w:r>
      <w:r w:rsidRPr="0077742F">
        <w:rPr>
          <w:rFonts w:ascii="Times New Roman" w:hAnsi="Times New Roman" w:cs="Times New Roman"/>
          <w:sz w:val="26"/>
          <w:szCs w:val="26"/>
        </w:rPr>
        <w:t>24.11.2022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4F9" w:rsidRPr="0004735F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A457C0">
        <w:rPr>
          <w:rFonts w:ascii="Times New Roman" w:hAnsi="Times New Roman" w:cs="Times New Roman"/>
          <w:bCs/>
          <w:sz w:val="26"/>
          <w:szCs w:val="26"/>
        </w:rPr>
        <w:t>146</w:t>
      </w:r>
    </w:p>
    <w:p w:rsidR="0077742F" w:rsidRPr="00FF3C94" w:rsidRDefault="0077742F" w:rsidP="00A05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012" w:rsidRPr="006F51F9" w:rsidRDefault="00A05012" w:rsidP="00A05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1F9">
        <w:rPr>
          <w:rFonts w:ascii="Times New Roman" w:hAnsi="Times New Roman"/>
          <w:b/>
          <w:sz w:val="26"/>
          <w:szCs w:val="26"/>
        </w:rPr>
        <w:t>Персональный состав</w:t>
      </w:r>
    </w:p>
    <w:p w:rsidR="00A05012" w:rsidRDefault="00A457C0" w:rsidP="00A05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секции</w:t>
      </w:r>
      <w:r w:rsidR="00A05012" w:rsidRPr="006F51F9">
        <w:rPr>
          <w:rFonts w:ascii="Times New Roman" w:hAnsi="Times New Roman"/>
          <w:b/>
          <w:sz w:val="26"/>
          <w:szCs w:val="26"/>
        </w:rPr>
        <w:t xml:space="preserve"> </w:t>
      </w:r>
      <w:r w:rsidR="00A05012">
        <w:rPr>
          <w:rFonts w:ascii="Times New Roman" w:hAnsi="Times New Roman"/>
          <w:b/>
          <w:sz w:val="26"/>
          <w:szCs w:val="26"/>
        </w:rPr>
        <w:t>руководителей</w:t>
      </w:r>
    </w:p>
    <w:p w:rsidR="00A457C0" w:rsidRDefault="00A05012" w:rsidP="00A05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457C0">
        <w:rPr>
          <w:rFonts w:ascii="Times New Roman" w:hAnsi="Times New Roman"/>
          <w:b/>
          <w:sz w:val="26"/>
          <w:szCs w:val="26"/>
        </w:rPr>
        <w:t>профессиональных образовательных организаций</w:t>
      </w:r>
    </w:p>
    <w:p w:rsidR="00A05012" w:rsidRDefault="00A05012" w:rsidP="00A05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1F9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  <w:r w:rsidR="000C3956">
        <w:rPr>
          <w:rFonts w:ascii="Times New Roman" w:hAnsi="Times New Roman"/>
          <w:b/>
          <w:sz w:val="26"/>
          <w:szCs w:val="26"/>
        </w:rPr>
        <w:t xml:space="preserve"> </w:t>
      </w:r>
      <w:r w:rsidR="000C3956">
        <w:rPr>
          <w:rFonts w:ascii="Times New Roman" w:hAnsi="Times New Roman" w:cs="Times New Roman"/>
          <w:b/>
          <w:sz w:val="26"/>
          <w:szCs w:val="26"/>
        </w:rPr>
        <w:t>в составе РМО</w:t>
      </w:r>
    </w:p>
    <w:p w:rsidR="00A457C0" w:rsidRDefault="00A457C0" w:rsidP="00A05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5012" w:rsidRDefault="00A05012" w:rsidP="00A6512A">
      <w:pPr>
        <w:spacing w:after="0" w:line="240" w:lineRule="auto"/>
        <w:jc w:val="both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095"/>
      </w:tblGrid>
      <w:tr w:rsidR="00A05012" w:rsidRPr="00CE1FCB" w:rsidTr="00A05012">
        <w:tc>
          <w:tcPr>
            <w:tcW w:w="709" w:type="dxa"/>
            <w:vAlign w:val="center"/>
          </w:tcPr>
          <w:p w:rsidR="00A05012" w:rsidRPr="00CE1FCB" w:rsidRDefault="00A05012" w:rsidP="007B7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5012" w:rsidRPr="00CE1FCB" w:rsidRDefault="00A05012" w:rsidP="007B7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05012" w:rsidRPr="00CE1FCB" w:rsidRDefault="00A05012" w:rsidP="007B7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</w:tr>
      <w:tr w:rsidR="00A05012" w:rsidRPr="00CE1FCB" w:rsidTr="00A05012">
        <w:tc>
          <w:tcPr>
            <w:tcW w:w="709" w:type="dxa"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0929" w:rsidRPr="00CE1F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Тогошиева Надежда Евгеньевна</w:t>
            </w:r>
          </w:p>
        </w:tc>
        <w:tc>
          <w:tcPr>
            <w:tcW w:w="6095" w:type="dxa"/>
            <w:shd w:val="clear" w:color="auto" w:fill="auto"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вопросам развития образования ГАУ ДПО ЧИРОиПК, </w:t>
            </w: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  <w:r w:rsidR="000C3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секции</w:t>
            </w:r>
            <w:r w:rsidRPr="00CE1F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05012" w:rsidRPr="00CE1FCB" w:rsidTr="00A05012">
        <w:tblPrEx>
          <w:tblLook w:val="04A0"/>
        </w:tblPrEx>
        <w:trPr>
          <w:trHeight w:val="750"/>
        </w:trPr>
        <w:tc>
          <w:tcPr>
            <w:tcW w:w="709" w:type="dxa"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0929" w:rsidRPr="00CE1F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Гришин Олег Николаевич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ГАПОУ ЧАО «ЧМК»</w:t>
            </w:r>
          </w:p>
        </w:tc>
      </w:tr>
      <w:tr w:rsidR="00A05012" w:rsidRPr="00CE1FCB" w:rsidTr="00A05012">
        <w:tblPrEx>
          <w:tblLook w:val="04A0"/>
        </w:tblPrEx>
        <w:trPr>
          <w:trHeight w:val="1125"/>
        </w:trPr>
        <w:tc>
          <w:tcPr>
            <w:tcW w:w="709" w:type="dxa"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0929" w:rsidRPr="00CE1F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Лубнина Светлана Николаевна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Чукотский северо-западный техникум города Билибино</w:t>
            </w:r>
          </w:p>
        </w:tc>
      </w:tr>
      <w:tr w:rsidR="00A05012" w:rsidRPr="00CE1FCB" w:rsidTr="00A05012">
        <w:tblPrEx>
          <w:tblLook w:val="04A0"/>
        </w:tblPrEx>
        <w:trPr>
          <w:trHeight w:val="750"/>
        </w:trPr>
        <w:tc>
          <w:tcPr>
            <w:tcW w:w="709" w:type="dxa"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0929" w:rsidRPr="00CE1F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Головачев Семен Сергеевич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Чукотский полярный техникум посёлка Эгвекинот</w:t>
            </w:r>
          </w:p>
        </w:tc>
      </w:tr>
      <w:tr w:rsidR="00A05012" w:rsidRPr="00CE1FCB" w:rsidTr="00A05012">
        <w:tblPrEx>
          <w:tblLook w:val="04A0"/>
        </w:tblPrEx>
        <w:trPr>
          <w:trHeight w:val="1125"/>
        </w:trPr>
        <w:tc>
          <w:tcPr>
            <w:tcW w:w="709" w:type="dxa"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0929" w:rsidRPr="00CE1F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Кузнецов Евгений Николаевич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A05012" w:rsidRPr="00CE1FCB" w:rsidRDefault="00A05012" w:rsidP="007B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CB">
              <w:rPr>
                <w:rFonts w:ascii="Times New Roman" w:hAnsi="Times New Roman" w:cs="Times New Roman"/>
                <w:sz w:val="26"/>
                <w:szCs w:val="26"/>
              </w:rPr>
              <w:t>Директор,  Чукотский северо-восточный техникум посёлка Провидения</w:t>
            </w:r>
          </w:p>
        </w:tc>
      </w:tr>
    </w:tbl>
    <w:p w:rsidR="00026E50" w:rsidRDefault="00026E50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</w:pPr>
    </w:p>
    <w:p w:rsidR="0077742F" w:rsidRDefault="0077742F" w:rsidP="00A6512A">
      <w:pPr>
        <w:spacing w:after="0" w:line="240" w:lineRule="auto"/>
        <w:jc w:val="both"/>
        <w:sectPr w:rsidR="0077742F" w:rsidSect="00AB7C0F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77742F" w:rsidRDefault="00D643E5" w:rsidP="00D643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43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D364F">
        <w:rPr>
          <w:rFonts w:ascii="Times New Roman" w:hAnsi="Times New Roman" w:cs="Times New Roman"/>
          <w:sz w:val="26"/>
          <w:szCs w:val="26"/>
        </w:rPr>
        <w:t xml:space="preserve">№ </w:t>
      </w:r>
      <w:r w:rsidRPr="00D643E5">
        <w:rPr>
          <w:rFonts w:ascii="Times New Roman" w:hAnsi="Times New Roman" w:cs="Times New Roman"/>
          <w:sz w:val="26"/>
          <w:szCs w:val="26"/>
        </w:rPr>
        <w:t>6</w:t>
      </w:r>
    </w:p>
    <w:p w:rsidR="000674F9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 от </w:t>
      </w:r>
      <w:r w:rsidRPr="0077742F">
        <w:rPr>
          <w:rFonts w:ascii="Times New Roman" w:hAnsi="Times New Roman" w:cs="Times New Roman"/>
          <w:sz w:val="26"/>
          <w:szCs w:val="26"/>
        </w:rPr>
        <w:t>24.11.2022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4F9" w:rsidRPr="0004735F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0C3956">
        <w:rPr>
          <w:rFonts w:ascii="Times New Roman" w:hAnsi="Times New Roman" w:cs="Times New Roman"/>
          <w:bCs/>
          <w:sz w:val="26"/>
          <w:szCs w:val="26"/>
        </w:rPr>
        <w:t>146</w:t>
      </w:r>
    </w:p>
    <w:p w:rsidR="00D643E5" w:rsidRPr="00D643E5" w:rsidRDefault="00D643E5" w:rsidP="00D643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091D" w:rsidRDefault="00D643E5" w:rsidP="00963CC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CA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0C3956">
        <w:rPr>
          <w:rFonts w:ascii="Times New Roman" w:hAnsi="Times New Roman" w:cs="Times New Roman"/>
          <w:b/>
          <w:sz w:val="26"/>
          <w:szCs w:val="26"/>
        </w:rPr>
        <w:t>секции</w:t>
      </w:r>
      <w:r w:rsidRPr="00963CCA">
        <w:rPr>
          <w:rFonts w:ascii="Times New Roman" w:hAnsi="Times New Roman" w:cs="Times New Roman"/>
          <w:b/>
          <w:sz w:val="26"/>
          <w:szCs w:val="26"/>
        </w:rPr>
        <w:t xml:space="preserve"> руководителей </w:t>
      </w:r>
    </w:p>
    <w:p w:rsidR="00D643E5" w:rsidRPr="00963CCA" w:rsidRDefault="00D643E5" w:rsidP="00963CC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CA">
        <w:rPr>
          <w:rFonts w:ascii="Times New Roman" w:hAnsi="Times New Roman" w:cs="Times New Roman"/>
          <w:b/>
          <w:sz w:val="26"/>
          <w:szCs w:val="26"/>
        </w:rPr>
        <w:t xml:space="preserve">дошкольных образовательных учреждений </w:t>
      </w:r>
      <w:r w:rsidR="000C3956">
        <w:rPr>
          <w:rFonts w:ascii="Times New Roman" w:hAnsi="Times New Roman" w:cs="Times New Roman"/>
          <w:b/>
          <w:sz w:val="26"/>
          <w:szCs w:val="26"/>
        </w:rPr>
        <w:t>в составе РМО</w:t>
      </w:r>
    </w:p>
    <w:p w:rsidR="00D643E5" w:rsidRPr="00963CCA" w:rsidRDefault="00D643E5" w:rsidP="00963CC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CA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D643E5" w:rsidRPr="00963CCA" w:rsidRDefault="00D643E5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955"/>
        <w:gridCol w:w="2957"/>
        <w:gridCol w:w="2957"/>
        <w:gridCol w:w="2957"/>
      </w:tblGrid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Сроки</w:t>
            </w:r>
          </w:p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2957" w:type="dxa"/>
          </w:tcPr>
          <w:p w:rsidR="007B7FE1" w:rsidRPr="00963CCA" w:rsidRDefault="007B7FE1" w:rsidP="00787A6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Планируемый результат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7B7FE1" w:rsidRPr="00963CCA" w:rsidTr="007B7FE1">
        <w:tc>
          <w:tcPr>
            <w:tcW w:w="14785" w:type="dxa"/>
            <w:gridSpan w:val="5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 Организационная деятельность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955" w:type="dxa"/>
          </w:tcPr>
          <w:p w:rsidR="007B7FE1" w:rsidRPr="00963CCA" w:rsidRDefault="007B7FE1" w:rsidP="00787A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работы секции руководителей дошкольных образовательных организаций Чукотского автономного округа </w:t>
            </w:r>
            <w:r w:rsidR="00787A6F"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в составе РМО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B5826">
              <w:rPr>
                <w:rFonts w:ascii="Times New Roman" w:hAnsi="Times New Roman" w:cs="Times New Roman"/>
                <w:sz w:val="26"/>
                <w:szCs w:val="26"/>
              </w:rPr>
              <w:t>2022-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="003B5826">
              <w:rPr>
                <w:rFonts w:ascii="Times New Roman" w:hAnsi="Times New Roman" w:cs="Times New Roman"/>
                <w:sz w:val="26"/>
                <w:szCs w:val="26"/>
              </w:rPr>
              <w:t xml:space="preserve">учебный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0C39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7B7FE1" w:rsidRPr="00963CCA" w:rsidRDefault="007B7FE1" w:rsidP="003B58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ноябрь 202</w:t>
            </w:r>
            <w:r w:rsidR="003B58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5564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Внесение в план работы мероприятий, направленных на улучшение качества дошкольного общего образования в Чукотском автономном округе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Наутье С.А.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Вебинар </w:t>
            </w:r>
            <w:r w:rsidR="000C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«Организационно-методическое сопровождение участников регионального конкурса профессионального мастерства «Воспитатель года Чукотки»</w:t>
            </w:r>
            <w:r w:rsidR="000C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 2023</w:t>
            </w:r>
            <w:r w:rsidR="005564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Сопровождение и оказание методической помощи педагогам  в подготовке к региональному конкурсу профессионального мастерства «Воспитатель года Чукотки» </w:t>
            </w:r>
            <w:r w:rsidR="003B58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региональный этап)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Наутье С.А.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Организационно-методическое сопровождение педагогов ДОО –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 регионального конкурса эффективных практик наставничества в ОО «Мастерская наставника» в связи с объявлением 2023 года Годом педагога и наставника (Указ Президента РФ от 27.07.2022 г.)</w:t>
            </w:r>
            <w:r w:rsidR="000C39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январь-май 2023 г.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Сопровождение и оказание методической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помощи педагогам  в подготовке к региональному конкурсу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эффективных практик наставничества в ОО «Мастерская наставника»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Региональный наставнический центр,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Наутье С.А.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1.4.</w:t>
            </w:r>
          </w:p>
        </w:tc>
        <w:tc>
          <w:tcPr>
            <w:tcW w:w="4955" w:type="dxa"/>
          </w:tcPr>
          <w:p w:rsidR="000C3956" w:rsidRDefault="007B7FE1" w:rsidP="003B582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="003B5826">
              <w:rPr>
                <w:rFonts w:ascii="Times New Roman" w:hAnsi="Times New Roman" w:cs="Times New Roman"/>
                <w:sz w:val="26"/>
                <w:szCs w:val="26"/>
              </w:rPr>
              <w:t>руководителей ДОО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обучающих мероприятий в онлайн-формате по </w:t>
            </w:r>
            <w:r w:rsidR="00236763">
              <w:rPr>
                <w:rFonts w:ascii="Times New Roman" w:hAnsi="Times New Roman" w:cs="Times New Roman"/>
                <w:sz w:val="26"/>
                <w:szCs w:val="26"/>
              </w:rPr>
              <w:t>актуальным направлениям государственной политики в области дошкольного образования.</w:t>
            </w:r>
          </w:p>
          <w:p w:rsidR="007B7FE1" w:rsidRPr="00963CCA" w:rsidRDefault="007B7FE1" w:rsidP="003B582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Информирование членов РМО о сроках и времени проведения обучающих мероприятий для педагогических работников ДОО и об инновационных нововведениях в системе дошкольного образования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Наутье С.А.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4955" w:type="dxa"/>
          </w:tcPr>
          <w:p w:rsidR="007B7FE1" w:rsidRPr="00963CCA" w:rsidRDefault="00787A6F" w:rsidP="003B582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A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мониторинга</w:t>
            </w:r>
            <w:r w:rsidR="007B7FE1"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дефицитов </w:t>
            </w:r>
            <w:r w:rsidR="003B582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</w:t>
            </w:r>
            <w:r w:rsidR="007B7FE1"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ДОО </w:t>
            </w:r>
            <w:r w:rsidR="007B7FE1" w:rsidRPr="00963C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основании стандартизированных оценочных процедур в рамках отдельных диагностических мероприятий либо в рамках входного/итогового тестирования при </w:t>
            </w:r>
            <w:r w:rsidR="007B7FE1" w:rsidRPr="00963C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обучении</w:t>
            </w:r>
            <w:r w:rsidR="00FA1E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по дополнительным </w:t>
            </w:r>
            <w:r w:rsidR="007B7FE1" w:rsidRPr="00963C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профессиональным программам</w:t>
            </w:r>
            <w:r w:rsidR="00FA1E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(программам повышения квалификации).</w:t>
            </w:r>
          </w:p>
        </w:tc>
        <w:tc>
          <w:tcPr>
            <w:tcW w:w="2957" w:type="dxa"/>
          </w:tcPr>
          <w:p w:rsidR="007B7FE1" w:rsidRPr="00963CCA" w:rsidRDefault="00236763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апрель</w:t>
            </w: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B7FE1"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</w:t>
            </w:r>
            <w:r w:rsidR="005564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B7FE1"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957" w:type="dxa"/>
          </w:tcPr>
          <w:p w:rsidR="007B7FE1" w:rsidRPr="00963CCA" w:rsidRDefault="007B7FE1" w:rsidP="0055642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перечня профессиональных дефицитов </w:t>
            </w:r>
            <w:r w:rsidR="00556420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 с целью использования эффективных форм повышения квалификации по вопросам профессиональных затруднений</w:t>
            </w:r>
          </w:p>
        </w:tc>
        <w:tc>
          <w:tcPr>
            <w:tcW w:w="2957" w:type="dxa"/>
          </w:tcPr>
          <w:p w:rsidR="007B7FE1" w:rsidRDefault="007B7FE1" w:rsidP="00FA1E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ГАУ ДПО ЧИРОиПК,</w:t>
            </w:r>
          </w:p>
          <w:p w:rsidR="00FA1E67" w:rsidRPr="00963CCA" w:rsidRDefault="00FA1E67" w:rsidP="00FA1E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ЦНППМ</w:t>
            </w:r>
          </w:p>
          <w:p w:rsidR="007B7FE1" w:rsidRPr="00963CCA" w:rsidRDefault="007B7FE1" w:rsidP="00FA1E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Наутье С.А.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заседаний </w:t>
            </w:r>
            <w:r w:rsidR="00787A6F">
              <w:rPr>
                <w:rFonts w:ascii="Times New Roman" w:hAnsi="Times New Roman" w:cs="Times New Roman"/>
                <w:sz w:val="26"/>
                <w:szCs w:val="26"/>
              </w:rPr>
              <w:t xml:space="preserve">секции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РМО (в формате вебинаров, онлайн-семинаров, онлайн-совещаний) и индивидуальных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консультаций по актуальным вопросам методического сопровождения образовательного процесса в учреждениях дошкольного образования Чукотского автономного округа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заседаний РМО по организационным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работы секции «</w:t>
            </w: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дошкольных образовательных организаций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»; проведение индивидуальных консультаций по актуальным вопросам методического сопровождения образовательного процесса в ОО ЧАО</w:t>
            </w:r>
          </w:p>
        </w:tc>
        <w:tc>
          <w:tcPr>
            <w:tcW w:w="2957" w:type="dxa"/>
          </w:tcPr>
          <w:p w:rsidR="007B7FE1" w:rsidRPr="00963CCA" w:rsidRDefault="007B7FE1" w:rsidP="00FA1E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Наутье С.А.</w:t>
            </w:r>
          </w:p>
          <w:p w:rsidR="007B7FE1" w:rsidRPr="00963CCA" w:rsidRDefault="007B7FE1" w:rsidP="00FA1E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</w:tc>
      </w:tr>
      <w:tr w:rsidR="00787A6F" w:rsidRPr="00963CCA" w:rsidTr="007B7FE1">
        <w:tc>
          <w:tcPr>
            <w:tcW w:w="959" w:type="dxa"/>
          </w:tcPr>
          <w:p w:rsidR="00787A6F" w:rsidRPr="00963CCA" w:rsidRDefault="00787A6F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1.7.</w:t>
            </w:r>
          </w:p>
        </w:tc>
        <w:tc>
          <w:tcPr>
            <w:tcW w:w="4955" w:type="dxa"/>
          </w:tcPr>
          <w:p w:rsidR="00787A6F" w:rsidRPr="00963CCA" w:rsidRDefault="00787A6F" w:rsidP="00787A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информационно-аналитического отчёта о работе секции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дошкольных образовательных организаций Чукотского автономного округа в составе РМО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2022-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учебном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</w:p>
        </w:tc>
        <w:tc>
          <w:tcPr>
            <w:tcW w:w="2957" w:type="dxa"/>
          </w:tcPr>
          <w:p w:rsidR="00787A6F" w:rsidRPr="00963CCA" w:rsidRDefault="00236763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787A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ай 2023 г.</w:t>
            </w:r>
          </w:p>
        </w:tc>
        <w:tc>
          <w:tcPr>
            <w:tcW w:w="2957" w:type="dxa"/>
          </w:tcPr>
          <w:p w:rsidR="00787A6F" w:rsidRPr="00963CCA" w:rsidRDefault="00787A6F" w:rsidP="00787A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Формирование регионального банка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информационно-аналитических материалов</w:t>
            </w:r>
          </w:p>
        </w:tc>
        <w:tc>
          <w:tcPr>
            <w:tcW w:w="2957" w:type="dxa"/>
          </w:tcPr>
          <w:p w:rsidR="00787A6F" w:rsidRPr="00963CCA" w:rsidRDefault="00787A6F" w:rsidP="00787A6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Наутье С.А.</w:t>
            </w:r>
          </w:p>
          <w:p w:rsidR="00787A6F" w:rsidRPr="00963CCA" w:rsidRDefault="00787A6F" w:rsidP="00FA1E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FE1" w:rsidRPr="00963CCA" w:rsidTr="007B7FE1">
        <w:tc>
          <w:tcPr>
            <w:tcW w:w="14785" w:type="dxa"/>
            <w:gridSpan w:val="5"/>
          </w:tcPr>
          <w:p w:rsidR="007B7FE1" w:rsidRPr="00963CCA" w:rsidRDefault="007B7FE1" w:rsidP="00963CCA">
            <w:pPr>
              <w:pStyle w:val="af6"/>
              <w:spacing w:line="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963CCA">
              <w:rPr>
                <w:b/>
                <w:sz w:val="26"/>
                <w:szCs w:val="26"/>
                <w:lang w:eastAsia="en-US"/>
              </w:rPr>
              <w:t>2. Разработка научно-методических и учебно-методических материалов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955" w:type="dxa"/>
          </w:tcPr>
          <w:p w:rsidR="007B7FE1" w:rsidRPr="00963CCA" w:rsidRDefault="007B7FE1" w:rsidP="00FA1E6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Разработка и обновление </w:t>
            </w:r>
            <w:r w:rsidR="00FA1E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дополнительных профессиональных программ (программ повышения квалификации)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для </w:t>
            </w:r>
            <w:r w:rsidR="005564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руководителей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дошкольного образования</w:t>
            </w:r>
            <w:r w:rsidR="00FA1E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запросу</w:t>
            </w:r>
          </w:p>
        </w:tc>
        <w:tc>
          <w:tcPr>
            <w:tcW w:w="2957" w:type="dxa"/>
          </w:tcPr>
          <w:p w:rsidR="007B7FE1" w:rsidRPr="00963CCA" w:rsidRDefault="007B7FE1" w:rsidP="00787A6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Формирование регионального банка  </w:t>
            </w:r>
            <w:r w:rsidR="00787A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дополнительных профессиональных программ (программ повышения квалификации)</w:t>
            </w:r>
          </w:p>
        </w:tc>
        <w:tc>
          <w:tcPr>
            <w:tcW w:w="2957" w:type="dxa"/>
          </w:tcPr>
          <w:p w:rsidR="00FA1E67" w:rsidRDefault="00FA1E67" w:rsidP="00FA1E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ГАУ ДПО ЧИРОиПК,</w:t>
            </w:r>
          </w:p>
          <w:p w:rsidR="00FA1E67" w:rsidRDefault="00FA1E67" w:rsidP="00FA1E6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ЦНППМ</w:t>
            </w:r>
          </w:p>
          <w:p w:rsidR="00FA1E67" w:rsidRDefault="007B7FE1" w:rsidP="00FA1E6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Наутье С.А., </w:t>
            </w:r>
          </w:p>
          <w:p w:rsidR="007B7FE1" w:rsidRPr="00963CCA" w:rsidRDefault="007B7FE1" w:rsidP="00FA1E6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</w:tc>
      </w:tr>
      <w:tr w:rsidR="007B7FE1" w:rsidRPr="00963CCA" w:rsidTr="007B7FE1">
        <w:tc>
          <w:tcPr>
            <w:tcW w:w="14785" w:type="dxa"/>
            <w:gridSpan w:val="5"/>
          </w:tcPr>
          <w:p w:rsidR="007B7FE1" w:rsidRPr="00963CCA" w:rsidRDefault="007B7FE1" w:rsidP="00963CCA">
            <w:pPr>
              <w:pStyle w:val="af6"/>
              <w:numPr>
                <w:ilvl w:val="0"/>
                <w:numId w:val="10"/>
              </w:numPr>
              <w:spacing w:line="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963CCA">
              <w:rPr>
                <w:b/>
                <w:sz w:val="26"/>
                <w:szCs w:val="26"/>
                <w:lang w:eastAsia="en-US"/>
              </w:rPr>
              <w:t>Рецензирование учебно-методических материалов</w:t>
            </w:r>
          </w:p>
        </w:tc>
      </w:tr>
      <w:tr w:rsidR="00787A6F" w:rsidRPr="00963CCA" w:rsidTr="007B7FE1">
        <w:tc>
          <w:tcPr>
            <w:tcW w:w="959" w:type="dxa"/>
          </w:tcPr>
          <w:p w:rsidR="00787A6F" w:rsidRPr="00963CCA" w:rsidRDefault="00787A6F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4955" w:type="dxa"/>
          </w:tcPr>
          <w:p w:rsidR="00787A6F" w:rsidRPr="00963CCA" w:rsidRDefault="00787A6F" w:rsidP="00FA1E6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Рецензирование учебно-методических материалов, разработанных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руководителями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дошкольного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787A6F" w:rsidRPr="00963CCA" w:rsidRDefault="00787A6F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запросу</w:t>
            </w:r>
          </w:p>
        </w:tc>
        <w:tc>
          <w:tcPr>
            <w:tcW w:w="2957" w:type="dxa"/>
          </w:tcPr>
          <w:p w:rsidR="00787A6F" w:rsidRPr="00963CCA" w:rsidRDefault="00787A6F" w:rsidP="00787A6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Формирование регионального банка  научно-методических и учебно-методических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материалов</w:t>
            </w:r>
          </w:p>
        </w:tc>
        <w:tc>
          <w:tcPr>
            <w:tcW w:w="2957" w:type="dxa"/>
          </w:tcPr>
          <w:p w:rsidR="00787A6F" w:rsidRPr="00963CCA" w:rsidRDefault="00787A6F" w:rsidP="00FA1E6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Наутье С.А.</w:t>
            </w:r>
          </w:p>
        </w:tc>
      </w:tr>
      <w:tr w:rsidR="00787A6F" w:rsidRPr="00963CCA" w:rsidTr="007B7FE1">
        <w:tc>
          <w:tcPr>
            <w:tcW w:w="14785" w:type="dxa"/>
            <w:gridSpan w:val="5"/>
          </w:tcPr>
          <w:p w:rsidR="00787A6F" w:rsidRPr="00963CCA" w:rsidRDefault="00787A6F" w:rsidP="00787A6F">
            <w:pPr>
              <w:pStyle w:val="af6"/>
              <w:numPr>
                <w:ilvl w:val="0"/>
                <w:numId w:val="10"/>
              </w:num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CCA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Организация и проведение Конференций, Фестиваля и т.п.</w:t>
            </w:r>
          </w:p>
        </w:tc>
      </w:tr>
      <w:tr w:rsidR="00787A6F" w:rsidRPr="00963CCA" w:rsidTr="007B7FE1">
        <w:tc>
          <w:tcPr>
            <w:tcW w:w="959" w:type="dxa"/>
          </w:tcPr>
          <w:p w:rsidR="00787A6F" w:rsidRPr="00963CCA" w:rsidRDefault="00787A6F" w:rsidP="00963CC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4955" w:type="dxa"/>
          </w:tcPr>
          <w:p w:rsidR="00787A6F" w:rsidRPr="00963CCA" w:rsidRDefault="00787A6F" w:rsidP="00FA1E6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мероприятий, предусмотренных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Календарем образовательных событий, приуроченных к государственным и национальным праздникам, памятным датам и событиям  Российской Федерации и Чукотского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  <w:vAlign w:val="center"/>
          </w:tcPr>
          <w:p w:rsidR="00787A6F" w:rsidRPr="00963CCA" w:rsidRDefault="00787A6F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57" w:type="dxa"/>
            <w:vAlign w:val="center"/>
          </w:tcPr>
          <w:p w:rsidR="00787A6F" w:rsidRPr="00963CCA" w:rsidRDefault="00787A6F" w:rsidP="00787A6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единого образовательного пространства в ЧАО</w:t>
            </w:r>
          </w:p>
        </w:tc>
        <w:tc>
          <w:tcPr>
            <w:tcW w:w="2957" w:type="dxa"/>
            <w:vAlign w:val="center"/>
          </w:tcPr>
          <w:p w:rsidR="00787A6F" w:rsidRPr="00963CCA" w:rsidRDefault="00787A6F" w:rsidP="00FA1E6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ГАУ ДПО ЧИРОиПК</w:t>
            </w:r>
          </w:p>
          <w:p w:rsidR="00787A6F" w:rsidRPr="00963CCA" w:rsidRDefault="00787A6F" w:rsidP="00FA1E6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ОО</w:t>
            </w:r>
          </w:p>
        </w:tc>
      </w:tr>
      <w:tr w:rsidR="00787A6F" w:rsidRPr="00963CCA" w:rsidTr="00236763">
        <w:tc>
          <w:tcPr>
            <w:tcW w:w="14785" w:type="dxa"/>
            <w:gridSpan w:val="5"/>
          </w:tcPr>
          <w:p w:rsidR="00787A6F" w:rsidRPr="00787A6F" w:rsidRDefault="00787A6F" w:rsidP="00787A6F">
            <w:pPr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A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Трансляция эффективного управленческого опыта</w:t>
            </w:r>
          </w:p>
        </w:tc>
      </w:tr>
      <w:tr w:rsidR="00787A6F" w:rsidRPr="00963CCA" w:rsidTr="00236763">
        <w:tc>
          <w:tcPr>
            <w:tcW w:w="959" w:type="dxa"/>
          </w:tcPr>
          <w:p w:rsidR="00787A6F" w:rsidRPr="00963CCA" w:rsidRDefault="00787A6F" w:rsidP="00963C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4955" w:type="dxa"/>
          </w:tcPr>
          <w:p w:rsidR="00787A6F" w:rsidRPr="00787A6F" w:rsidRDefault="00787A6F" w:rsidP="00787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A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трансляции эффективного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управленческого опыта руководителей дошкольных образовательных организаций</w:t>
            </w:r>
            <w:r w:rsidRPr="00787A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виртуальной площадке с использованием оборудования Центра непрерывного повышения профессионального мастерства.</w:t>
            </w:r>
          </w:p>
        </w:tc>
        <w:tc>
          <w:tcPr>
            <w:tcW w:w="2957" w:type="dxa"/>
          </w:tcPr>
          <w:p w:rsidR="00787A6F" w:rsidRPr="00787A6F" w:rsidRDefault="00787A6F" w:rsidP="007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A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57" w:type="dxa"/>
          </w:tcPr>
          <w:p w:rsidR="00787A6F" w:rsidRPr="00787A6F" w:rsidRDefault="00787A6F" w:rsidP="00787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A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Внедрение в образовательное пространство ЧАО эффективного управленческого опыта</w:t>
            </w:r>
          </w:p>
        </w:tc>
        <w:tc>
          <w:tcPr>
            <w:tcW w:w="2957" w:type="dxa"/>
          </w:tcPr>
          <w:p w:rsidR="00787A6F" w:rsidRPr="00787A6F" w:rsidRDefault="00787A6F" w:rsidP="007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A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ЦНППМ</w:t>
            </w:r>
          </w:p>
          <w:p w:rsidR="00787A6F" w:rsidRPr="00787A6F" w:rsidRDefault="00787A6F" w:rsidP="007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A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Наутье С.А., </w:t>
            </w:r>
          </w:p>
          <w:p w:rsidR="00787A6F" w:rsidRPr="00787A6F" w:rsidRDefault="00787A6F" w:rsidP="007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87A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</w:tc>
      </w:tr>
    </w:tbl>
    <w:p w:rsidR="00D643E5" w:rsidRPr="00963CCA" w:rsidRDefault="00D643E5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FE1" w:rsidRPr="00963CCA" w:rsidRDefault="007B7FE1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FE1" w:rsidRPr="00963CCA" w:rsidRDefault="007B7FE1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B7C0F" w:rsidRDefault="00AB7C0F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36763" w:rsidRDefault="00236763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643E5" w:rsidRDefault="00D643E5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63C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D364F">
        <w:rPr>
          <w:rFonts w:ascii="Times New Roman" w:hAnsi="Times New Roman" w:cs="Times New Roman"/>
          <w:sz w:val="26"/>
          <w:szCs w:val="26"/>
        </w:rPr>
        <w:t xml:space="preserve">№ </w:t>
      </w:r>
      <w:r w:rsidRPr="00963CCA">
        <w:rPr>
          <w:rFonts w:ascii="Times New Roman" w:hAnsi="Times New Roman" w:cs="Times New Roman"/>
          <w:sz w:val="26"/>
          <w:szCs w:val="26"/>
        </w:rPr>
        <w:t>7</w:t>
      </w:r>
    </w:p>
    <w:p w:rsidR="000674F9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 от </w:t>
      </w:r>
      <w:r w:rsidRPr="0077742F">
        <w:rPr>
          <w:rFonts w:ascii="Times New Roman" w:hAnsi="Times New Roman" w:cs="Times New Roman"/>
          <w:sz w:val="26"/>
          <w:szCs w:val="26"/>
        </w:rPr>
        <w:t>24.11.2022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4F9" w:rsidRPr="0004735F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0C3956">
        <w:rPr>
          <w:rFonts w:ascii="Times New Roman" w:hAnsi="Times New Roman" w:cs="Times New Roman"/>
          <w:bCs/>
          <w:sz w:val="26"/>
          <w:szCs w:val="26"/>
        </w:rPr>
        <w:t>146</w:t>
      </w:r>
    </w:p>
    <w:p w:rsidR="000674F9" w:rsidRDefault="000674F9" w:rsidP="00963CC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91D" w:rsidRDefault="00D643E5" w:rsidP="00963CC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CA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0C3956">
        <w:rPr>
          <w:rFonts w:ascii="Times New Roman" w:hAnsi="Times New Roman" w:cs="Times New Roman"/>
          <w:b/>
          <w:sz w:val="26"/>
          <w:szCs w:val="26"/>
        </w:rPr>
        <w:t>секции</w:t>
      </w:r>
      <w:r w:rsidRPr="00963CCA">
        <w:rPr>
          <w:rFonts w:ascii="Times New Roman" w:hAnsi="Times New Roman" w:cs="Times New Roman"/>
          <w:b/>
          <w:sz w:val="26"/>
          <w:szCs w:val="26"/>
        </w:rPr>
        <w:t xml:space="preserve"> руководителей </w:t>
      </w:r>
    </w:p>
    <w:p w:rsidR="00D643E5" w:rsidRPr="00963CCA" w:rsidRDefault="00D643E5" w:rsidP="00963CC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CA"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образовательных организаций </w:t>
      </w:r>
      <w:r w:rsidR="000C3956">
        <w:rPr>
          <w:rFonts w:ascii="Times New Roman" w:hAnsi="Times New Roman" w:cs="Times New Roman"/>
          <w:b/>
          <w:sz w:val="26"/>
          <w:szCs w:val="26"/>
        </w:rPr>
        <w:t>в составе РМО</w:t>
      </w:r>
    </w:p>
    <w:p w:rsidR="00D643E5" w:rsidRPr="00963CCA" w:rsidRDefault="00D643E5" w:rsidP="00963CC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CA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D643E5" w:rsidRPr="00963CCA" w:rsidRDefault="00D643E5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55"/>
        <w:gridCol w:w="2957"/>
        <w:gridCol w:w="2957"/>
        <w:gridCol w:w="2957"/>
      </w:tblGrid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Сроки</w:t>
            </w:r>
          </w:p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Планируемый результат</w:t>
            </w:r>
          </w:p>
        </w:tc>
        <w:tc>
          <w:tcPr>
            <w:tcW w:w="2957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7B7FE1" w:rsidRPr="00963CCA" w:rsidTr="007B7FE1">
        <w:tc>
          <w:tcPr>
            <w:tcW w:w="14785" w:type="dxa"/>
            <w:gridSpan w:val="5"/>
          </w:tcPr>
          <w:p w:rsidR="007B7FE1" w:rsidRPr="00963CCA" w:rsidRDefault="007B7FE1" w:rsidP="00CB091D">
            <w:pPr>
              <w:pStyle w:val="af6"/>
              <w:numPr>
                <w:ilvl w:val="0"/>
                <w:numId w:val="11"/>
              </w:num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CCA">
              <w:rPr>
                <w:b/>
                <w:sz w:val="26"/>
                <w:szCs w:val="26"/>
              </w:rPr>
              <w:t>Организационная деятельность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Обновление базы данных по аттестации руководителей и заместителей руководителей образовательных организаций Чукотского автономного округа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30 сентября 2022 г.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База данных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Фирстова С.В.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базы данных о</w:t>
            </w:r>
            <w:r w:rsidRPr="00963C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сотрудниках образовательных организаций округа, ответственных за аттестацию руководящих и педагогических работников</w:t>
            </w:r>
            <w:r w:rsidR="000C39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963C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19.10.2022 г.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База данных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Фирстова С.В.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Обновление ре</w:t>
            </w:r>
            <w:r w:rsidR="000C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гиональной базы данных членов Р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 секции «Руководители ОО»</w:t>
            </w:r>
            <w:r w:rsidR="000C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15.11.2022 г.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База данных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РУМО секции «Руководители ОО»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обучения в электронной информационно-образовательной среде «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Moodle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 по ДПП(пк) ФГАОУ </w:t>
            </w:r>
            <w:r w:rsidRPr="00963C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ДПО «Академия Минпросвещения России»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«Школа Минпросвещения России»: новые возможности для повышения качества образования»</w:t>
            </w:r>
            <w:r w:rsidR="000C39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</w:rPr>
              <w:t>с 24.10.2022 г. по 30.11.2022 г.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Банк</w:t>
            </w:r>
          </w:p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перспективных профилей ОО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ЦНППМ,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Штильман Т.В. (координатор обучения),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Участие в организации работы Коллегии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Департамента образования и науки Чукотского автономного округа</w:t>
            </w:r>
            <w:r w:rsidR="000C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lastRenderedPageBreak/>
              <w:t>IV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 2022 г.</w:t>
            </w:r>
          </w:p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lastRenderedPageBreak/>
              <w:t>II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 2023 г.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Решения Коллегии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ДОиН ЧАО,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Пуртов И.М.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1.6.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единой базы данных об общеобразовательных организациях Чукотского автономного округа</w:t>
            </w:r>
            <w:r w:rsidR="000C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30.11.2022 г.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База данных 42 ОО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Фирстова С.В.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4955" w:type="dxa"/>
          </w:tcPr>
          <w:p w:rsidR="007B7FE1" w:rsidRPr="00963CCA" w:rsidRDefault="000C3956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Информирование  членов Р</w:t>
            </w:r>
            <w:r w:rsidR="007B7FE1"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 о мероприятиях  регионального и федерального уровней по вопросам управления общеобразовательной организацией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вебинаров по актуальным вопросам: «Современная школа», «Школа Минпросвещения России», «Успех каждого ребёнка», «Комфортная школа» т.д.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Банк методических и информационных материалов для членов РМО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ЦОКОиА,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ЦРО,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ЦНППМ,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рабочих встреч по реализации различных управленческих решений со специалистами Департамента образования и науки Чукотского автономного округа</w:t>
            </w:r>
            <w:r w:rsidR="000C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запросу ОО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Банк информационных, инструкционных и методических материалов для членов РМО</w:t>
            </w: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ДОиН ЧАО,</w:t>
            </w:r>
          </w:p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7B7FE1" w:rsidRPr="00963CCA" w:rsidTr="007B7FE1">
        <w:tc>
          <w:tcPr>
            <w:tcW w:w="959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4955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Консультирование по вопросам организации и проведения мероприятий НОКО, ВПР, «500+», обучения персонала ГИА, аттестации педагогов и руководителей ОО</w:t>
            </w:r>
            <w:r w:rsidR="000C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957" w:type="dxa"/>
          </w:tcPr>
          <w:p w:rsidR="007B7FE1" w:rsidRPr="00963CCA" w:rsidRDefault="007B7FE1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7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4955" w:type="dxa"/>
          </w:tcPr>
          <w:p w:rsidR="00236763" w:rsidRPr="00963CCA" w:rsidRDefault="00236763" w:rsidP="002367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A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мониторинга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дефицитов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 общеобразовательных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апрель</w:t>
            </w:r>
          </w:p>
          <w:p w:rsidR="00236763" w:rsidRPr="00963CCA" w:rsidRDefault="00236763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957" w:type="dxa"/>
          </w:tcPr>
          <w:p w:rsidR="00236763" w:rsidRPr="00963CCA" w:rsidRDefault="00236763" w:rsidP="002367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перечня профессиональных дефицитов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E75F6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общеобразовательных </w:t>
            </w:r>
            <w:r w:rsidR="00EE75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2957" w:type="dxa"/>
          </w:tcPr>
          <w:p w:rsidR="00236763" w:rsidRDefault="00236763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ГАУ ДПО ЧИРОиПК,</w:t>
            </w:r>
          </w:p>
          <w:p w:rsidR="00236763" w:rsidRPr="00963CCA" w:rsidRDefault="00236763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ЦНППМ</w:t>
            </w:r>
          </w:p>
          <w:p w:rsidR="00236763" w:rsidRPr="00963CCA" w:rsidRDefault="00EE75F6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23676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1.12.</w:t>
            </w:r>
          </w:p>
        </w:tc>
        <w:tc>
          <w:tcPr>
            <w:tcW w:w="4955" w:type="dxa"/>
          </w:tcPr>
          <w:p w:rsidR="00236763" w:rsidRPr="00963CCA" w:rsidRDefault="00236763" w:rsidP="002367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информационно-аналитического отчёта о работе секции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бразовательных организаций Чукотского автономного округа в составе РМО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2022-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учебном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</w:p>
        </w:tc>
        <w:tc>
          <w:tcPr>
            <w:tcW w:w="2957" w:type="dxa"/>
          </w:tcPr>
          <w:p w:rsidR="00236763" w:rsidRPr="00963CCA" w:rsidRDefault="00236763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 2023 г.</w:t>
            </w:r>
          </w:p>
        </w:tc>
        <w:tc>
          <w:tcPr>
            <w:tcW w:w="2957" w:type="dxa"/>
          </w:tcPr>
          <w:p w:rsidR="00236763" w:rsidRPr="00963CCA" w:rsidRDefault="00236763" w:rsidP="002367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Формирование регионального банка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информационно-аналитических материалов</w:t>
            </w:r>
          </w:p>
        </w:tc>
        <w:tc>
          <w:tcPr>
            <w:tcW w:w="2957" w:type="dxa"/>
          </w:tcPr>
          <w:p w:rsidR="00236763" w:rsidRPr="00963CCA" w:rsidRDefault="00236763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  <w:p w:rsidR="00236763" w:rsidRPr="00963CCA" w:rsidRDefault="00236763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36763" w:rsidRPr="00963CCA" w:rsidTr="007B7FE1">
        <w:tc>
          <w:tcPr>
            <w:tcW w:w="14785" w:type="dxa"/>
            <w:gridSpan w:val="5"/>
          </w:tcPr>
          <w:p w:rsidR="00236763" w:rsidRPr="00963CCA" w:rsidRDefault="00236763" w:rsidP="00CB091D">
            <w:pPr>
              <w:pStyle w:val="af6"/>
              <w:numPr>
                <w:ilvl w:val="0"/>
                <w:numId w:val="11"/>
              </w:num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63CCA">
              <w:rPr>
                <w:b/>
                <w:sz w:val="26"/>
                <w:szCs w:val="26"/>
              </w:rPr>
              <w:t>Экспертная деятельность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Экспертиза примерных основных общеобразовательных программ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соответствие требованиям ФГОС НОО, ООО.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запросу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Экспертиза дополнительных профессиональных программ (программ повышения квалификации и программ профессиональной переподготовки) для руководителей образовательных организаций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регионального банка дополнительных профессиональных программ (программ повышения квалификации, программ  профессиональной переподготовки)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Экспертиза диагностического инструментария для руководителей образовательных организаций,</w:t>
            </w:r>
          </w:p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разработанного на региональном уровне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регионального банка диагностического инструментария для руководителей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14785" w:type="dxa"/>
            <w:gridSpan w:val="5"/>
          </w:tcPr>
          <w:p w:rsidR="00236763" w:rsidRPr="00963CCA" w:rsidRDefault="00236763" w:rsidP="00CB091D">
            <w:pPr>
              <w:pStyle w:val="af6"/>
              <w:numPr>
                <w:ilvl w:val="0"/>
                <w:numId w:val="11"/>
              </w:num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CCA">
              <w:rPr>
                <w:rFonts w:eastAsia="Calibri"/>
                <w:b/>
                <w:sz w:val="26"/>
                <w:szCs w:val="26"/>
                <w:lang w:eastAsia="en-US"/>
              </w:rPr>
              <w:t>Разработка научно-методических и учебно-методических материалов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Разработка методических рекомендаций по подготовке к ГИА 2023 г. на основе анализа типичных ошибок выпускников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образовательных организаций Чукотского автономного округа, освоивших программы основного общего и среднего общего образования по предметам: русский язык, литература, математика, история, обществознание, информатика и ИКТ, химия, биология, физика, английский язык, литература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до 15.11.2022 г.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hd w:val="clear" w:color="auto" w:fill="FFFFFF"/>
              <w:spacing w:after="0" w:line="0" w:lineRule="atLeast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Методические рекомендации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Г.З., председатели предметных комиссий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3.2.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учебного модуля «Организационно-методическое сопровождение процедур аттестации педагогических и руководящих работников образовательных организаций Чукотского автономного округа»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17.11.2022 г.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hd w:val="clear" w:color="auto" w:fill="FFFFFF"/>
              <w:spacing w:after="0" w:line="0" w:lineRule="atLeast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Учебный модуль, размещённый в электронно-образовательной среде «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Moodle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диагностического инструментария для организации и проведения мониторинга профессиональных дефицитов руководителей и заместителей руководителей ОО ЧАО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20.01.2023 г.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hd w:val="clear" w:color="auto" w:fill="FFFFFF"/>
              <w:spacing w:after="0" w:line="0" w:lineRule="atLeast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Диагностический инструментарий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диагностического инструментария для организации и проведения мониторинга профессиональных дефицитов педагогических работников ОО ЧАО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20.02.2023 г.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hd w:val="clear" w:color="auto" w:fill="FFFFFF"/>
              <w:spacing w:after="0" w:line="0" w:lineRule="atLeast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Диагностический инструментарий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статистико-аналитических отчетов по результатам процедур независимой национально-региональной системы оценки качества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Статистико-аналитические отчеты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3.6.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рамках проекта «500+» разработка адресных рекомендаций по итогам самодиагностики ОО  и диагностики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учителей из  школ с низкими образовательными результатами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до 01.03.2023 г.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Адресные рекомендации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3.7.</w:t>
            </w:r>
          </w:p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проведения мониторинга профессиональных дефицитов педагогических и руководящих работников ОО ЧАО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весенние каникулы</w:t>
            </w:r>
          </w:p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Информационно-аналитические справки с методическими рекомендациями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Г.З., Фирстова С.В.</w:t>
            </w:r>
          </w:p>
        </w:tc>
      </w:tr>
      <w:tr w:rsidR="00236763" w:rsidRPr="00963CCA" w:rsidTr="007B7FE1">
        <w:tc>
          <w:tcPr>
            <w:tcW w:w="14785" w:type="dxa"/>
            <w:gridSpan w:val="5"/>
          </w:tcPr>
          <w:p w:rsidR="00236763" w:rsidRPr="00963CCA" w:rsidRDefault="00236763" w:rsidP="00CB091D">
            <w:pPr>
              <w:pStyle w:val="af6"/>
              <w:numPr>
                <w:ilvl w:val="0"/>
                <w:numId w:val="11"/>
              </w:num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CCA">
              <w:rPr>
                <w:rFonts w:eastAsia="Calibri"/>
                <w:b/>
                <w:sz w:val="26"/>
                <w:szCs w:val="26"/>
                <w:lang w:eastAsia="en-US"/>
              </w:rPr>
              <w:t>Рецензирование учебно-методических материалов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Рецензирование учебно-методических материалов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запросу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</w:t>
            </w:r>
          </w:p>
        </w:tc>
      </w:tr>
      <w:tr w:rsidR="00236763" w:rsidRPr="00963CCA" w:rsidTr="007B7FE1">
        <w:tc>
          <w:tcPr>
            <w:tcW w:w="14785" w:type="dxa"/>
            <w:gridSpan w:val="5"/>
          </w:tcPr>
          <w:p w:rsidR="00236763" w:rsidRPr="00963CCA" w:rsidRDefault="00236763" w:rsidP="00CB091D">
            <w:pPr>
              <w:pStyle w:val="af6"/>
              <w:numPr>
                <w:ilvl w:val="0"/>
                <w:numId w:val="11"/>
              </w:num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CCA">
              <w:rPr>
                <w:rFonts w:eastAsia="Calibri"/>
                <w:b/>
                <w:sz w:val="26"/>
                <w:szCs w:val="26"/>
                <w:lang w:eastAsia="en-US"/>
              </w:rPr>
              <w:t>Трансляция лучших управленческих практик региона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Семинар: «Управленческие технологии в работе с педагогическими кадрами: материальная и нематериальная мотивация педагогов»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ноябрь 2022 г.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Обобщение опыта ОО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Г.З.,</w:t>
            </w:r>
          </w:p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Крылова И.Г.,</w:t>
            </w:r>
          </w:p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Фёдорова</w:t>
            </w:r>
          </w:p>
        </w:tc>
      </w:tr>
      <w:tr w:rsidR="00236763" w:rsidRPr="00963CCA" w:rsidTr="007B7FE1">
        <w:tc>
          <w:tcPr>
            <w:tcW w:w="959" w:type="dxa"/>
          </w:tcPr>
          <w:p w:rsidR="00236763" w:rsidRPr="00963CCA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4955" w:type="dxa"/>
          </w:tcPr>
          <w:p w:rsidR="00236763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Семинар: «Педагогический тайм-менеджмент: повышение эффективности образовательного процесса в современных условиях»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декабрь 2022 г.</w:t>
            </w:r>
          </w:p>
        </w:tc>
        <w:tc>
          <w:tcPr>
            <w:tcW w:w="2957" w:type="dxa"/>
          </w:tcPr>
          <w:p w:rsidR="00236763" w:rsidRPr="00963CCA" w:rsidRDefault="00236763" w:rsidP="00CB09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Обобщение опыта ОО</w:t>
            </w:r>
          </w:p>
        </w:tc>
        <w:tc>
          <w:tcPr>
            <w:tcW w:w="2957" w:type="dxa"/>
          </w:tcPr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Байбабаева Г.З.,</w:t>
            </w:r>
          </w:p>
          <w:p w:rsidR="00236763" w:rsidRPr="00963CCA" w:rsidRDefault="00236763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Крылова И.Г.</w:t>
            </w:r>
          </w:p>
        </w:tc>
      </w:tr>
    </w:tbl>
    <w:p w:rsidR="00D643E5" w:rsidRPr="00963CCA" w:rsidRDefault="00D643E5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3E69" w:rsidRDefault="00C33E69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75F6" w:rsidRDefault="00EE75F6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B7C0F" w:rsidRDefault="00AB7C0F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75F6" w:rsidRDefault="00EE75F6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75F6" w:rsidRDefault="00EE75F6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75F6" w:rsidRDefault="00EE75F6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75F6" w:rsidRDefault="00EE75F6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75F6" w:rsidRDefault="00EE75F6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75F6" w:rsidRDefault="00EE75F6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75F6" w:rsidRDefault="00EE75F6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75F6" w:rsidRDefault="00EE75F6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E75F6" w:rsidRDefault="00EE75F6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643E5" w:rsidRDefault="00D643E5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63C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D364F">
        <w:rPr>
          <w:rFonts w:ascii="Times New Roman" w:hAnsi="Times New Roman" w:cs="Times New Roman"/>
          <w:sz w:val="26"/>
          <w:szCs w:val="26"/>
        </w:rPr>
        <w:t xml:space="preserve">№ </w:t>
      </w:r>
      <w:r w:rsidRPr="00963CCA">
        <w:rPr>
          <w:rFonts w:ascii="Times New Roman" w:hAnsi="Times New Roman" w:cs="Times New Roman"/>
          <w:sz w:val="26"/>
          <w:szCs w:val="26"/>
        </w:rPr>
        <w:t>8</w:t>
      </w:r>
    </w:p>
    <w:p w:rsidR="000674F9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 от </w:t>
      </w:r>
      <w:r w:rsidRPr="0077742F">
        <w:rPr>
          <w:rFonts w:ascii="Times New Roman" w:hAnsi="Times New Roman" w:cs="Times New Roman"/>
          <w:sz w:val="26"/>
          <w:szCs w:val="26"/>
        </w:rPr>
        <w:t>24.11.2022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4F9" w:rsidRPr="0004735F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0C3956">
        <w:rPr>
          <w:rFonts w:ascii="Times New Roman" w:hAnsi="Times New Roman" w:cs="Times New Roman"/>
          <w:bCs/>
          <w:sz w:val="26"/>
          <w:szCs w:val="26"/>
        </w:rPr>
        <w:t>146</w:t>
      </w:r>
    </w:p>
    <w:p w:rsidR="00C33E69" w:rsidRPr="00963CCA" w:rsidRDefault="00C33E69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C3956" w:rsidRPr="00EE75F6" w:rsidRDefault="00D643E5" w:rsidP="00963CC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F6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D643E5" w:rsidRPr="00EE75F6" w:rsidRDefault="000C3956" w:rsidP="0023676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F6">
        <w:rPr>
          <w:rFonts w:ascii="Times New Roman" w:hAnsi="Times New Roman" w:cs="Times New Roman"/>
          <w:b/>
          <w:sz w:val="26"/>
          <w:szCs w:val="26"/>
        </w:rPr>
        <w:t xml:space="preserve">секции </w:t>
      </w:r>
      <w:r w:rsidR="00236763" w:rsidRPr="00EE75F6">
        <w:rPr>
          <w:rFonts w:ascii="Times New Roman" w:hAnsi="Times New Roman" w:cs="Times New Roman"/>
          <w:b/>
          <w:sz w:val="26"/>
          <w:szCs w:val="26"/>
        </w:rPr>
        <w:t xml:space="preserve">руководителей </w:t>
      </w:r>
      <w:r w:rsidR="00D643E5" w:rsidRPr="00EE75F6">
        <w:rPr>
          <w:rFonts w:ascii="Times New Roman" w:hAnsi="Times New Roman" w:cs="Times New Roman"/>
          <w:b/>
          <w:sz w:val="26"/>
          <w:szCs w:val="26"/>
        </w:rPr>
        <w:t xml:space="preserve">организаций дополнительного образования </w:t>
      </w:r>
      <w:r w:rsidRPr="00EE75F6">
        <w:rPr>
          <w:rFonts w:ascii="Times New Roman" w:hAnsi="Times New Roman" w:cs="Times New Roman"/>
          <w:b/>
          <w:sz w:val="26"/>
          <w:szCs w:val="26"/>
        </w:rPr>
        <w:t>в составе РМО</w:t>
      </w:r>
    </w:p>
    <w:p w:rsidR="00D643E5" w:rsidRPr="00EE75F6" w:rsidRDefault="00D643E5" w:rsidP="00963CC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F6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D643E5" w:rsidRPr="000C3956" w:rsidRDefault="00D643E5" w:rsidP="00963CCA">
      <w:pPr>
        <w:spacing w:after="0" w:line="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5434"/>
        <w:gridCol w:w="1927"/>
        <w:gridCol w:w="3910"/>
        <w:gridCol w:w="139"/>
        <w:gridCol w:w="2313"/>
      </w:tblGrid>
      <w:tr w:rsidR="000F29FD" w:rsidRPr="00963CCA" w:rsidTr="00F36489">
        <w:tc>
          <w:tcPr>
            <w:tcW w:w="930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434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927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Сроки</w:t>
            </w:r>
          </w:p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3910" w:type="dxa"/>
          </w:tcPr>
          <w:p w:rsidR="000F29FD" w:rsidRPr="00963CCA" w:rsidRDefault="000F29FD" w:rsidP="00F36489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Планируемый результат</w:t>
            </w:r>
          </w:p>
        </w:tc>
        <w:tc>
          <w:tcPr>
            <w:tcW w:w="2452" w:type="dxa"/>
            <w:gridSpan w:val="2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0F29FD" w:rsidRPr="00963CCA" w:rsidTr="00F36489">
        <w:tc>
          <w:tcPr>
            <w:tcW w:w="14653" w:type="dxa"/>
            <w:gridSpan w:val="6"/>
          </w:tcPr>
          <w:p w:rsidR="000F29FD" w:rsidRPr="00963CCA" w:rsidRDefault="000F29FD" w:rsidP="000F29FD">
            <w:pPr>
              <w:pStyle w:val="af6"/>
              <w:numPr>
                <w:ilvl w:val="0"/>
                <w:numId w:val="12"/>
              </w:num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CCA">
              <w:rPr>
                <w:rFonts w:eastAsia="Calibri"/>
                <w:b/>
                <w:sz w:val="26"/>
                <w:szCs w:val="26"/>
                <w:lang w:eastAsia="en-US"/>
              </w:rPr>
              <w:t>Организационно-методическая деятельность</w:t>
            </w:r>
          </w:p>
        </w:tc>
      </w:tr>
      <w:tr w:rsidR="000F29FD" w:rsidRPr="00963CCA" w:rsidTr="00F36489">
        <w:tc>
          <w:tcPr>
            <w:tcW w:w="930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434" w:type="dxa"/>
          </w:tcPr>
          <w:p w:rsidR="000F29FD" w:rsidRPr="00963CCA" w:rsidRDefault="000F29FD" w:rsidP="00F3648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ирование работы РМО на 2022-2023 учебный год</w:t>
            </w:r>
          </w:p>
        </w:tc>
        <w:tc>
          <w:tcPr>
            <w:tcW w:w="1927" w:type="dxa"/>
          </w:tcPr>
          <w:p w:rsidR="000F29FD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ноябрь</w:t>
            </w:r>
          </w:p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049" w:type="dxa"/>
            <w:gridSpan w:val="2"/>
          </w:tcPr>
          <w:p w:rsidR="000F29FD" w:rsidRPr="00963CCA" w:rsidRDefault="000F29FD" w:rsidP="00F364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основных направлений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РМО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на 2023 год</w:t>
            </w:r>
          </w:p>
        </w:tc>
        <w:tc>
          <w:tcPr>
            <w:tcW w:w="2313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Завражных Д.Л.</w:t>
            </w:r>
          </w:p>
        </w:tc>
      </w:tr>
      <w:tr w:rsidR="000F29FD" w:rsidRPr="00963CCA" w:rsidTr="00F36489">
        <w:trPr>
          <w:trHeight w:val="690"/>
        </w:trPr>
        <w:tc>
          <w:tcPr>
            <w:tcW w:w="930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34" w:type="dxa"/>
          </w:tcPr>
          <w:p w:rsidR="000F29FD" w:rsidRPr="00963CCA" w:rsidRDefault="000F29FD" w:rsidP="00F364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дефицитов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 организаций дополнительного образования.</w:t>
            </w:r>
          </w:p>
        </w:tc>
        <w:tc>
          <w:tcPr>
            <w:tcW w:w="1927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апрель-май 2023 г.</w:t>
            </w:r>
          </w:p>
        </w:tc>
        <w:tc>
          <w:tcPr>
            <w:tcW w:w="4049" w:type="dxa"/>
            <w:gridSpan w:val="2"/>
          </w:tcPr>
          <w:p w:rsidR="000F29FD" w:rsidRPr="00963CCA" w:rsidRDefault="000F29FD" w:rsidP="00F364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перечня профессиональных дефицитов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 организаций дополнительного образования</w:t>
            </w:r>
          </w:p>
        </w:tc>
        <w:tc>
          <w:tcPr>
            <w:tcW w:w="2313" w:type="dxa"/>
          </w:tcPr>
          <w:p w:rsidR="000F29FD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ГАУ ДПО ЧИРОиПК</w:t>
            </w:r>
          </w:p>
          <w:p w:rsidR="000F29FD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ЦНППМ</w:t>
            </w:r>
          </w:p>
          <w:p w:rsidR="000F29FD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Завражных Д.Л.</w:t>
            </w:r>
          </w:p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</w:tc>
      </w:tr>
      <w:tr w:rsidR="000F29FD" w:rsidRPr="00963CCA" w:rsidTr="00F36489">
        <w:trPr>
          <w:trHeight w:val="690"/>
        </w:trPr>
        <w:tc>
          <w:tcPr>
            <w:tcW w:w="930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5434" w:type="dxa"/>
          </w:tcPr>
          <w:p w:rsidR="000F29FD" w:rsidRPr="00963CCA" w:rsidRDefault="000F29FD" w:rsidP="00F364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информационно-аналитического отчёта о работе секции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автономного округа в составе РМО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2022-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учебном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</w:p>
        </w:tc>
        <w:tc>
          <w:tcPr>
            <w:tcW w:w="1927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 2023 г.</w:t>
            </w:r>
          </w:p>
        </w:tc>
        <w:tc>
          <w:tcPr>
            <w:tcW w:w="4049" w:type="dxa"/>
            <w:gridSpan w:val="2"/>
          </w:tcPr>
          <w:p w:rsidR="000F29FD" w:rsidRPr="00963CCA" w:rsidRDefault="000F29FD" w:rsidP="00F364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Формирование регионального банка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информационно-аналитических материалов</w:t>
            </w:r>
          </w:p>
        </w:tc>
        <w:tc>
          <w:tcPr>
            <w:tcW w:w="2313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Завражных Д.Л.</w:t>
            </w:r>
          </w:p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F29FD" w:rsidRPr="00963CCA" w:rsidTr="00F36489">
        <w:trPr>
          <w:trHeight w:val="416"/>
        </w:trPr>
        <w:tc>
          <w:tcPr>
            <w:tcW w:w="14653" w:type="dxa"/>
            <w:gridSpan w:val="6"/>
          </w:tcPr>
          <w:p w:rsidR="000F29FD" w:rsidRPr="00963CCA" w:rsidRDefault="000F29FD" w:rsidP="000F29FD">
            <w:pPr>
              <w:pStyle w:val="af6"/>
              <w:numPr>
                <w:ilvl w:val="0"/>
                <w:numId w:val="12"/>
              </w:num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Методическое сопровождение реализации программ</w:t>
            </w:r>
            <w:r w:rsidRPr="00963CC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дополнительного образования</w:t>
            </w:r>
          </w:p>
        </w:tc>
      </w:tr>
      <w:tr w:rsidR="000F29FD" w:rsidRPr="00963CCA" w:rsidTr="00F36489">
        <w:tc>
          <w:tcPr>
            <w:tcW w:w="930" w:type="dxa"/>
          </w:tcPr>
          <w:p w:rsidR="000F29FD" w:rsidRPr="00963CCA" w:rsidRDefault="000F29FD" w:rsidP="00F36489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2.1. </w:t>
            </w:r>
          </w:p>
        </w:tc>
        <w:tc>
          <w:tcPr>
            <w:tcW w:w="5434" w:type="dxa"/>
          </w:tcPr>
          <w:p w:rsidR="000F29FD" w:rsidRPr="000F54C6" w:rsidRDefault="000F29FD" w:rsidP="00F3648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F54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Проведение вебинаров по актуальным вопросам государственной политики в области дополнительного образования </w:t>
            </w:r>
          </w:p>
        </w:tc>
        <w:tc>
          <w:tcPr>
            <w:tcW w:w="1927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январь-март 2023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049" w:type="dxa"/>
            <w:gridSpan w:val="2"/>
          </w:tcPr>
          <w:p w:rsidR="000F29FD" w:rsidRPr="00963CCA" w:rsidRDefault="000F29FD" w:rsidP="00F3648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Консультационное, информационное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сопровождение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руководителей учреждений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ДО ЧАО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актуальным 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вопросам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в учреждениях дополнительного образования </w:t>
            </w:r>
          </w:p>
        </w:tc>
        <w:tc>
          <w:tcPr>
            <w:tcW w:w="2313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Завражных Д.Л.</w:t>
            </w:r>
          </w:p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F29FD" w:rsidRPr="00963CCA" w:rsidTr="00F36489">
        <w:tc>
          <w:tcPr>
            <w:tcW w:w="14653" w:type="dxa"/>
            <w:gridSpan w:val="6"/>
          </w:tcPr>
          <w:p w:rsidR="000F29FD" w:rsidRPr="000F54C6" w:rsidRDefault="000F29FD" w:rsidP="000F29FD">
            <w:pPr>
              <w:pStyle w:val="af6"/>
              <w:numPr>
                <w:ilvl w:val="0"/>
                <w:numId w:val="12"/>
              </w:numPr>
              <w:spacing w:line="0" w:lineRule="atLeast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0F54C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Экспертная деятельность</w:t>
            </w:r>
          </w:p>
        </w:tc>
      </w:tr>
      <w:tr w:rsidR="000F29FD" w:rsidRPr="00963CCA" w:rsidTr="00F36489">
        <w:tc>
          <w:tcPr>
            <w:tcW w:w="930" w:type="dxa"/>
          </w:tcPr>
          <w:p w:rsidR="000F29FD" w:rsidRPr="00963CCA" w:rsidRDefault="000F29FD" w:rsidP="00F36489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34" w:type="dxa"/>
          </w:tcPr>
          <w:p w:rsidR="000F29FD" w:rsidRPr="00026A8E" w:rsidRDefault="000F29FD" w:rsidP="00F36489">
            <w:pPr>
              <w:pStyle w:val="3"/>
              <w:shd w:val="clear" w:color="auto" w:fill="FFFFFF"/>
              <w:spacing w:before="0" w:after="0" w:line="0" w:lineRule="atLeast"/>
              <w:jc w:val="both"/>
              <w:rPr>
                <w:rFonts w:ascii="Times New Roman" w:eastAsiaTheme="majorEastAsia" w:hAnsi="Times New Roman"/>
                <w:b w:val="0"/>
                <w:bCs w:val="0"/>
                <w:color w:val="231F20"/>
              </w:rPr>
            </w:pPr>
            <w:r w:rsidRPr="00026A8E">
              <w:rPr>
                <w:rFonts w:ascii="Times New Roman" w:eastAsiaTheme="majorEastAsia" w:hAnsi="Times New Roman"/>
                <w:b w:val="0"/>
                <w:bCs w:val="0"/>
                <w:color w:val="231F20"/>
              </w:rPr>
              <w:t xml:space="preserve">Организация и проведение </w:t>
            </w:r>
            <w:r>
              <w:rPr>
                <w:rFonts w:ascii="Times New Roman" w:eastAsiaTheme="majorEastAsia" w:hAnsi="Times New Roman"/>
                <w:b w:val="0"/>
                <w:bCs w:val="0"/>
                <w:color w:val="231F20"/>
              </w:rPr>
              <w:t xml:space="preserve">экспертизы на соответствие ФГТ </w:t>
            </w:r>
            <w:r>
              <w:rPr>
                <w:rFonts w:ascii="Times New Roman" w:eastAsia="Calibri" w:hAnsi="Times New Roman"/>
                <w:b w:val="0"/>
                <w:lang w:eastAsia="en-US"/>
              </w:rPr>
              <w:t xml:space="preserve">основных образовательных программ дополнительного образования </w:t>
            </w:r>
          </w:p>
        </w:tc>
        <w:tc>
          <w:tcPr>
            <w:tcW w:w="1927" w:type="dxa"/>
          </w:tcPr>
          <w:p w:rsidR="000F29FD" w:rsidRPr="00566D29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6D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запросу</w:t>
            </w:r>
            <w:r w:rsidRPr="00566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49" w:type="dxa"/>
            <w:gridSpan w:val="2"/>
          </w:tcPr>
          <w:p w:rsidR="000F29FD" w:rsidRPr="005E393C" w:rsidRDefault="000F29FD" w:rsidP="00F3648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393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Оказание методической помощи в разработке основных образовательных программ </w:t>
            </w:r>
            <w:r w:rsidRPr="005E393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дополнительного образования</w:t>
            </w:r>
          </w:p>
        </w:tc>
        <w:tc>
          <w:tcPr>
            <w:tcW w:w="2313" w:type="dxa"/>
          </w:tcPr>
          <w:p w:rsidR="000F29FD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Завражных Д.Л.</w:t>
            </w:r>
          </w:p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F29FD" w:rsidRPr="00963CCA" w:rsidTr="00F36489">
        <w:tc>
          <w:tcPr>
            <w:tcW w:w="14653" w:type="dxa"/>
            <w:gridSpan w:val="6"/>
          </w:tcPr>
          <w:p w:rsidR="000F29FD" w:rsidRPr="00963CCA" w:rsidRDefault="000F29FD" w:rsidP="000F29FD">
            <w:pPr>
              <w:pStyle w:val="af6"/>
              <w:numPr>
                <w:ilvl w:val="0"/>
                <w:numId w:val="13"/>
              </w:num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63CCA">
              <w:rPr>
                <w:b/>
                <w:sz w:val="26"/>
                <w:szCs w:val="26"/>
              </w:rPr>
              <w:t>Методическое сопровождение реализации программ наставничества в организациях ДО</w:t>
            </w:r>
          </w:p>
        </w:tc>
      </w:tr>
      <w:tr w:rsidR="000F29FD" w:rsidRPr="00963CCA" w:rsidTr="00F36489">
        <w:tc>
          <w:tcPr>
            <w:tcW w:w="930" w:type="dxa"/>
          </w:tcPr>
          <w:p w:rsidR="000F29FD" w:rsidRPr="00963CCA" w:rsidRDefault="000F29FD" w:rsidP="00F36489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5434" w:type="dxa"/>
          </w:tcPr>
          <w:p w:rsidR="000F29FD" w:rsidRPr="00026A8E" w:rsidRDefault="000F29FD" w:rsidP="00F36489">
            <w:pPr>
              <w:pStyle w:val="Default"/>
              <w:spacing w:line="0" w:lineRule="atLeast"/>
              <w:jc w:val="both"/>
              <w:rPr>
                <w:rFonts w:eastAsiaTheme="minorHAnsi"/>
                <w:sz w:val="26"/>
                <w:szCs w:val="26"/>
              </w:rPr>
            </w:pPr>
            <w:r w:rsidRPr="00026A8E">
              <w:rPr>
                <w:rFonts w:eastAsiaTheme="minorHAnsi"/>
                <w:sz w:val="26"/>
                <w:szCs w:val="26"/>
              </w:rPr>
              <w:t>Консультационная и информационная поддержка участников образовательных отношений в сфере дополнительного образования, обеспечивающая согласованное развитие и внедрение целевой модели наставничества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0F29FD" w:rsidRDefault="000F29FD" w:rsidP="00F364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</w:p>
          <w:p w:rsidR="000F29FD" w:rsidRDefault="000F29FD" w:rsidP="00F364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2022 г., </w:t>
            </w:r>
          </w:p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далее – по мере необходимости</w:t>
            </w:r>
          </w:p>
        </w:tc>
        <w:tc>
          <w:tcPr>
            <w:tcW w:w="4049" w:type="dxa"/>
            <w:gridSpan w:val="2"/>
          </w:tcPr>
          <w:p w:rsidR="000F29FD" w:rsidRPr="00E87A18" w:rsidRDefault="000F29FD" w:rsidP="00F364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A18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реализации программ  </w:t>
            </w:r>
            <w:r w:rsidRPr="00E87A18">
              <w:rPr>
                <w:rFonts w:ascii="Times New Roman" w:eastAsiaTheme="minorHAnsi" w:hAnsi="Times New Roman" w:cs="Times New Roman"/>
                <w:sz w:val="26"/>
                <w:szCs w:val="26"/>
              </w:rPr>
              <w:t>целевой модели наставничества в учреждениях дополнительного образования</w:t>
            </w:r>
          </w:p>
        </w:tc>
        <w:tc>
          <w:tcPr>
            <w:tcW w:w="2313" w:type="dxa"/>
          </w:tcPr>
          <w:p w:rsidR="000F29FD" w:rsidRDefault="000F29FD" w:rsidP="00F3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Завражных Д.Л.</w:t>
            </w:r>
          </w:p>
          <w:p w:rsidR="000F29FD" w:rsidRDefault="000F29FD" w:rsidP="00F3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ЦНППМ</w:t>
            </w:r>
          </w:p>
          <w:p w:rsidR="000F29FD" w:rsidRDefault="000F29FD" w:rsidP="00F3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Региональный наставнический 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0F29FD" w:rsidRPr="00963CCA" w:rsidRDefault="000F29FD" w:rsidP="00F3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  <w:p w:rsidR="000F29FD" w:rsidRPr="00963CCA" w:rsidRDefault="000F29FD" w:rsidP="00F3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F29FD" w:rsidRPr="00963CCA" w:rsidTr="00F36489">
        <w:tc>
          <w:tcPr>
            <w:tcW w:w="930" w:type="dxa"/>
          </w:tcPr>
          <w:p w:rsidR="000F29FD" w:rsidRPr="00963CCA" w:rsidRDefault="000F29FD" w:rsidP="00F36489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.2. </w:t>
            </w:r>
          </w:p>
        </w:tc>
        <w:tc>
          <w:tcPr>
            <w:tcW w:w="5434" w:type="dxa"/>
          </w:tcPr>
          <w:p w:rsidR="000F29FD" w:rsidRPr="00026A8E" w:rsidRDefault="000F29FD" w:rsidP="00F36489">
            <w:pPr>
              <w:pStyle w:val="Default"/>
              <w:spacing w:line="0" w:lineRule="atLeast"/>
              <w:jc w:val="both"/>
              <w:rPr>
                <w:rFonts w:eastAsiaTheme="minorHAnsi"/>
                <w:sz w:val="26"/>
                <w:szCs w:val="26"/>
              </w:rPr>
            </w:pPr>
            <w:r w:rsidRPr="00026A8E">
              <w:rPr>
                <w:rFonts w:eastAsiaTheme="minorHAnsi"/>
                <w:sz w:val="26"/>
                <w:szCs w:val="26"/>
              </w:rPr>
              <w:t>Организация и проведение регионального конкурса эффективных практик наставничества в ДО «Мастерская наставника» в связи с объявлением 2023 года Годом педагога и наставника (Указ Президента РФ от 27.07.2022 г.)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нварь-май 2023 г. </w:t>
            </w:r>
          </w:p>
        </w:tc>
        <w:tc>
          <w:tcPr>
            <w:tcW w:w="4049" w:type="dxa"/>
            <w:gridSpan w:val="2"/>
          </w:tcPr>
          <w:p w:rsidR="000F29FD" w:rsidRPr="00963CCA" w:rsidRDefault="000F29FD" w:rsidP="00F364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банка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эффективных практик наставничества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организациях дополнительного образования</w:t>
            </w:r>
          </w:p>
        </w:tc>
        <w:tc>
          <w:tcPr>
            <w:tcW w:w="2313" w:type="dxa"/>
          </w:tcPr>
          <w:p w:rsidR="000F29FD" w:rsidRDefault="000F29FD" w:rsidP="00F3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Завражных Д.Л.</w:t>
            </w:r>
          </w:p>
          <w:p w:rsidR="000F29FD" w:rsidRDefault="000F29FD" w:rsidP="00F3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ЦНППМ</w:t>
            </w:r>
          </w:p>
          <w:p w:rsidR="000F29FD" w:rsidRDefault="000F29FD" w:rsidP="00F3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Региональный наставнический 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0F29FD" w:rsidRPr="00963CCA" w:rsidRDefault="000F29FD" w:rsidP="00F3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</w:tc>
      </w:tr>
      <w:tr w:rsidR="000F29FD" w:rsidRPr="00963CCA" w:rsidTr="00F36489">
        <w:tc>
          <w:tcPr>
            <w:tcW w:w="930" w:type="dxa"/>
          </w:tcPr>
          <w:p w:rsidR="000F29FD" w:rsidRPr="00963CCA" w:rsidRDefault="000F29FD" w:rsidP="00F36489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5434" w:type="dxa"/>
          </w:tcPr>
          <w:p w:rsidR="000F29FD" w:rsidRPr="00026A8E" w:rsidRDefault="000F29FD" w:rsidP="00F36489">
            <w:pPr>
              <w:pStyle w:val="Default"/>
              <w:spacing w:line="0" w:lineRule="atLeast"/>
              <w:jc w:val="both"/>
              <w:rPr>
                <w:rFonts w:eastAsiaTheme="minorHAnsi"/>
                <w:color w:val="auto"/>
                <w:sz w:val="26"/>
                <w:szCs w:val="26"/>
              </w:rPr>
            </w:pPr>
            <w:r w:rsidRPr="00026A8E">
              <w:rPr>
                <w:rFonts w:eastAsiaTheme="minorHAnsi"/>
                <w:sz w:val="26"/>
                <w:szCs w:val="26"/>
              </w:rPr>
              <w:t>Проведение окружных вебинаров по обмену эффективным опытом работы образовательных организаций дополнительного образования по реализации модели наставничества</w:t>
            </w:r>
            <w:r>
              <w:rPr>
                <w:rFonts w:eastAsiaTheme="minorHAnsi"/>
                <w:sz w:val="26"/>
                <w:szCs w:val="26"/>
              </w:rPr>
              <w:t>.</w:t>
            </w:r>
            <w:r w:rsidRPr="00026A8E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927" w:type="dxa"/>
          </w:tcPr>
          <w:p w:rsidR="000F29FD" w:rsidRPr="00963CCA" w:rsidRDefault="000F29FD" w:rsidP="00F364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4049" w:type="dxa"/>
            <w:gridSpan w:val="2"/>
          </w:tcPr>
          <w:p w:rsidR="000F29FD" w:rsidRPr="00963CCA" w:rsidRDefault="000F29FD" w:rsidP="00F364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успешного опыта в реализации системы наставничества через сетевое взаимодействие между образовательными организациями Чукотского АО. Применение передовых наставнических практик в системе дополнительного образования</w:t>
            </w:r>
          </w:p>
        </w:tc>
        <w:tc>
          <w:tcPr>
            <w:tcW w:w="2313" w:type="dxa"/>
          </w:tcPr>
          <w:p w:rsidR="000F29FD" w:rsidRDefault="000F29FD" w:rsidP="00F3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Завражных Д.Л.</w:t>
            </w:r>
          </w:p>
          <w:p w:rsidR="000F29FD" w:rsidRDefault="000F29FD" w:rsidP="00F3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ЦНППМ</w:t>
            </w:r>
          </w:p>
          <w:p w:rsidR="000F29FD" w:rsidRDefault="000F29FD" w:rsidP="00F3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Региональный наставнический 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0F29FD" w:rsidRPr="00963CCA" w:rsidRDefault="000F29FD" w:rsidP="00F3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</w:tc>
      </w:tr>
    </w:tbl>
    <w:p w:rsidR="00D643E5" w:rsidRDefault="00D643E5" w:rsidP="000F29F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F29FD" w:rsidRPr="000C3956" w:rsidRDefault="000F29FD" w:rsidP="000F29F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B7FE1" w:rsidRDefault="007B7FE1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7C2A" w:rsidRDefault="005B7C2A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43E5" w:rsidRDefault="00D643E5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63C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D364F">
        <w:rPr>
          <w:rFonts w:ascii="Times New Roman" w:hAnsi="Times New Roman" w:cs="Times New Roman"/>
          <w:sz w:val="26"/>
          <w:szCs w:val="26"/>
        </w:rPr>
        <w:t xml:space="preserve">№ </w:t>
      </w:r>
      <w:r w:rsidRPr="00963CCA">
        <w:rPr>
          <w:rFonts w:ascii="Times New Roman" w:hAnsi="Times New Roman" w:cs="Times New Roman"/>
          <w:sz w:val="26"/>
          <w:szCs w:val="26"/>
        </w:rPr>
        <w:t>9</w:t>
      </w:r>
    </w:p>
    <w:p w:rsidR="000674F9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 от </w:t>
      </w:r>
      <w:r w:rsidRPr="0077742F">
        <w:rPr>
          <w:rFonts w:ascii="Times New Roman" w:hAnsi="Times New Roman" w:cs="Times New Roman"/>
          <w:sz w:val="26"/>
          <w:szCs w:val="26"/>
        </w:rPr>
        <w:t>24.11.2022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4F9" w:rsidRPr="0004735F" w:rsidRDefault="000674F9" w:rsidP="00067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0C3956">
        <w:rPr>
          <w:rFonts w:ascii="Times New Roman" w:hAnsi="Times New Roman" w:cs="Times New Roman"/>
          <w:bCs/>
          <w:sz w:val="26"/>
          <w:szCs w:val="26"/>
        </w:rPr>
        <w:t>146</w:t>
      </w:r>
    </w:p>
    <w:p w:rsidR="005B7C2A" w:rsidRPr="00963CCA" w:rsidRDefault="005B7C2A" w:rsidP="00963CC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C3956" w:rsidRDefault="00D643E5" w:rsidP="000C3956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CA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D643E5" w:rsidRPr="00963CCA" w:rsidRDefault="000C3956" w:rsidP="000C3956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секции</w:t>
      </w:r>
      <w:r w:rsidR="00D643E5" w:rsidRPr="00963CCA">
        <w:rPr>
          <w:rFonts w:ascii="Times New Roman" w:hAnsi="Times New Roman" w:cs="Times New Roman"/>
          <w:b/>
          <w:sz w:val="26"/>
          <w:szCs w:val="26"/>
        </w:rPr>
        <w:t xml:space="preserve"> руководителей </w:t>
      </w:r>
      <w:r>
        <w:rPr>
          <w:rFonts w:ascii="Times New Roman" w:hAnsi="Times New Roman" w:cs="Times New Roman"/>
          <w:b/>
          <w:sz w:val="26"/>
          <w:szCs w:val="26"/>
        </w:rPr>
        <w:t>профессиональных образовательных организаций в составе РМО</w:t>
      </w:r>
    </w:p>
    <w:p w:rsidR="00D643E5" w:rsidRPr="00963CCA" w:rsidRDefault="00D643E5" w:rsidP="00963CC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CA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D643E5" w:rsidRPr="00963CCA" w:rsidRDefault="00D643E5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5526"/>
        <w:gridCol w:w="1927"/>
        <w:gridCol w:w="4206"/>
        <w:gridCol w:w="140"/>
        <w:gridCol w:w="2328"/>
      </w:tblGrid>
      <w:tr w:rsidR="007B7FE1" w:rsidRPr="00963CCA" w:rsidTr="00236763">
        <w:tc>
          <w:tcPr>
            <w:tcW w:w="942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6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927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Сроки</w:t>
            </w:r>
          </w:p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4206" w:type="dxa"/>
          </w:tcPr>
          <w:p w:rsidR="007B7FE1" w:rsidRPr="00963CCA" w:rsidRDefault="007B7FE1" w:rsidP="00963CC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Планируемый результат</w:t>
            </w:r>
          </w:p>
        </w:tc>
        <w:tc>
          <w:tcPr>
            <w:tcW w:w="2468" w:type="dxa"/>
            <w:gridSpan w:val="2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7B7FE1" w:rsidRPr="00963CCA" w:rsidTr="00236763">
        <w:tc>
          <w:tcPr>
            <w:tcW w:w="15069" w:type="dxa"/>
            <w:gridSpan w:val="6"/>
          </w:tcPr>
          <w:p w:rsidR="007B7FE1" w:rsidRPr="00963CCA" w:rsidRDefault="007B7FE1" w:rsidP="00963CCA">
            <w:pPr>
              <w:pStyle w:val="af6"/>
              <w:numPr>
                <w:ilvl w:val="0"/>
                <w:numId w:val="12"/>
              </w:num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CCA">
              <w:rPr>
                <w:rFonts w:eastAsia="Calibri"/>
                <w:b/>
                <w:sz w:val="26"/>
                <w:szCs w:val="26"/>
                <w:lang w:eastAsia="en-US"/>
              </w:rPr>
              <w:t>Организационно-методическая деятельность</w:t>
            </w:r>
          </w:p>
        </w:tc>
      </w:tr>
      <w:tr w:rsidR="007B7FE1" w:rsidRPr="00963CCA" w:rsidTr="00236763">
        <w:tc>
          <w:tcPr>
            <w:tcW w:w="942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526" w:type="dxa"/>
          </w:tcPr>
          <w:p w:rsidR="007B7FE1" w:rsidRPr="00963CCA" w:rsidRDefault="00236763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секции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профессиональных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 Чукотского автономного округа в составе РМО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2022-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учебном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</w:p>
        </w:tc>
        <w:tc>
          <w:tcPr>
            <w:tcW w:w="1927" w:type="dxa"/>
          </w:tcPr>
          <w:p w:rsidR="00807DEF" w:rsidRDefault="00236763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ноябрь</w:t>
            </w:r>
            <w:r w:rsidR="007B7FE1"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2022</w:t>
            </w:r>
            <w:r w:rsidR="00807D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346" w:type="dxa"/>
            <w:gridSpan w:val="2"/>
          </w:tcPr>
          <w:p w:rsidR="007B7FE1" w:rsidRPr="00963CCA" w:rsidRDefault="00236763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секции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профессиональных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 Чукотского автономного округа в составе РМО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2022-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учебный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7B7FE1" w:rsidRPr="00963CCA" w:rsidRDefault="007B7FE1" w:rsidP="00963CC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328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Тогошиева Н.Е.</w:t>
            </w:r>
          </w:p>
        </w:tc>
      </w:tr>
      <w:tr w:rsidR="007B7FE1" w:rsidRPr="00963CCA" w:rsidTr="00236763">
        <w:tc>
          <w:tcPr>
            <w:tcW w:w="942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526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Вебинар «Организационно-методическое сопровождение участников регионального конкурса профессионального мастерства «Мастер года Чукотки-2023» </w:t>
            </w:r>
            <w:r w:rsidR="000C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27" w:type="dxa"/>
          </w:tcPr>
          <w:p w:rsidR="00807DEF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февраль </w:t>
            </w:r>
          </w:p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2023</w:t>
            </w:r>
            <w:r w:rsidR="00807D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346" w:type="dxa"/>
            <w:gridSpan w:val="2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Сопровождение и оказание методической помощи педагогам  в подготовке к региональному конкурсу профессионального мастерства «Мастер года Чукотки-2023» региональный, всероссийский этапы)</w:t>
            </w:r>
          </w:p>
        </w:tc>
        <w:tc>
          <w:tcPr>
            <w:tcW w:w="2328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Тогошиева Н.Е.</w:t>
            </w:r>
          </w:p>
        </w:tc>
      </w:tr>
      <w:tr w:rsidR="007B7FE1" w:rsidRPr="00963CCA" w:rsidTr="00236763">
        <w:trPr>
          <w:trHeight w:val="834"/>
        </w:trPr>
        <w:tc>
          <w:tcPr>
            <w:tcW w:w="942" w:type="dxa"/>
          </w:tcPr>
          <w:p w:rsidR="007B7FE1" w:rsidRPr="00963CCA" w:rsidRDefault="007B7FE1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5526" w:type="dxa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Мониторинг внесения необходимых изменений в рабочие программы и оценочные материалы по дисциплинам</w:t>
            </w:r>
            <w:r w:rsidR="000C39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EE75F6" w:rsidRDefault="007B7FE1" w:rsidP="00807DE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сентябрь </w:t>
            </w:r>
          </w:p>
          <w:p w:rsidR="007B7FE1" w:rsidRPr="00963CCA" w:rsidRDefault="007B7FE1" w:rsidP="00807DE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2023 г</w:t>
            </w:r>
            <w:r w:rsidR="00807D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6" w:type="dxa"/>
            <w:gridSpan w:val="2"/>
          </w:tcPr>
          <w:p w:rsidR="007B7FE1" w:rsidRPr="00963CCA" w:rsidRDefault="007B7FE1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Соответствие требованиям образовательных стандартов</w:t>
            </w:r>
          </w:p>
        </w:tc>
        <w:tc>
          <w:tcPr>
            <w:tcW w:w="2328" w:type="dxa"/>
          </w:tcPr>
          <w:p w:rsidR="007B7FE1" w:rsidRPr="00963CCA" w:rsidRDefault="007B7FE1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ПОО</w:t>
            </w:r>
          </w:p>
        </w:tc>
      </w:tr>
      <w:tr w:rsidR="009507EC" w:rsidRPr="00963CCA" w:rsidTr="00236763">
        <w:trPr>
          <w:trHeight w:val="690"/>
        </w:trPr>
        <w:tc>
          <w:tcPr>
            <w:tcW w:w="942" w:type="dxa"/>
          </w:tcPr>
          <w:p w:rsidR="009507EC" w:rsidRPr="00963CCA" w:rsidRDefault="009507EC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5526" w:type="dxa"/>
          </w:tcPr>
          <w:p w:rsidR="009507EC" w:rsidRPr="00963CCA" w:rsidRDefault="009507EC" w:rsidP="00EE75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дефицитов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 профессиональных образовательных организаций.</w:t>
            </w:r>
          </w:p>
        </w:tc>
        <w:tc>
          <w:tcPr>
            <w:tcW w:w="1927" w:type="dxa"/>
          </w:tcPr>
          <w:p w:rsidR="009507EC" w:rsidRPr="00963CCA" w:rsidRDefault="009507EC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апрель 2023 г.</w:t>
            </w:r>
          </w:p>
        </w:tc>
        <w:tc>
          <w:tcPr>
            <w:tcW w:w="4346" w:type="dxa"/>
            <w:gridSpan w:val="2"/>
          </w:tcPr>
          <w:p w:rsidR="009507EC" w:rsidRPr="00963CCA" w:rsidRDefault="009507EC" w:rsidP="00EE75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перечня профессиональных дефицитов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 профессиональных образовательных организаций</w:t>
            </w:r>
          </w:p>
        </w:tc>
        <w:tc>
          <w:tcPr>
            <w:tcW w:w="2328" w:type="dxa"/>
          </w:tcPr>
          <w:p w:rsidR="009507EC" w:rsidRDefault="009507EC" w:rsidP="00C6236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ГАУ ДПО ЧИРОиПК</w:t>
            </w:r>
          </w:p>
          <w:p w:rsidR="009507EC" w:rsidRDefault="009507EC" w:rsidP="00C6236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ЦНППМ</w:t>
            </w:r>
          </w:p>
          <w:p w:rsidR="009507EC" w:rsidRDefault="009507EC" w:rsidP="00C6236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Тогошиева Н.Е.</w:t>
            </w:r>
          </w:p>
          <w:p w:rsidR="009507EC" w:rsidRPr="00963CCA" w:rsidRDefault="009507EC" w:rsidP="00C6236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</w:tc>
      </w:tr>
      <w:tr w:rsidR="009507EC" w:rsidRPr="00963CCA" w:rsidTr="00236763">
        <w:trPr>
          <w:trHeight w:val="690"/>
        </w:trPr>
        <w:tc>
          <w:tcPr>
            <w:tcW w:w="942" w:type="dxa"/>
          </w:tcPr>
          <w:p w:rsidR="009507EC" w:rsidRPr="00963CCA" w:rsidRDefault="009507EC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5526" w:type="dxa"/>
          </w:tcPr>
          <w:p w:rsidR="009507EC" w:rsidRPr="00963CCA" w:rsidRDefault="009507EC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Профориентационое сопровождение обучающихся в рамках проекта «Билет в будущее»</w:t>
            </w:r>
          </w:p>
        </w:tc>
        <w:tc>
          <w:tcPr>
            <w:tcW w:w="1927" w:type="dxa"/>
          </w:tcPr>
          <w:p w:rsidR="009507EC" w:rsidRPr="00963CCA" w:rsidRDefault="009507EC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346" w:type="dxa"/>
            <w:gridSpan w:val="2"/>
          </w:tcPr>
          <w:p w:rsidR="009507EC" w:rsidRPr="00963CCA" w:rsidRDefault="009507EC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Профессиональное</w:t>
            </w:r>
            <w:r w:rsidRPr="00963C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самоопределение участников проекта «</w:t>
            </w:r>
            <w:r w:rsidRPr="00963C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Билет</w:t>
            </w:r>
            <w:r w:rsidRPr="00963C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963C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</w:t>
            </w:r>
            <w:r w:rsidRPr="00963C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963C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будущее</w:t>
            </w:r>
            <w:r w:rsidRPr="00963C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по итогам участия в проекте</w:t>
            </w:r>
          </w:p>
        </w:tc>
        <w:tc>
          <w:tcPr>
            <w:tcW w:w="2328" w:type="dxa"/>
          </w:tcPr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ПОО</w:t>
            </w:r>
          </w:p>
        </w:tc>
      </w:tr>
      <w:tr w:rsidR="009507EC" w:rsidRPr="00963CCA" w:rsidTr="00236763">
        <w:trPr>
          <w:trHeight w:val="690"/>
        </w:trPr>
        <w:tc>
          <w:tcPr>
            <w:tcW w:w="942" w:type="dxa"/>
          </w:tcPr>
          <w:p w:rsidR="009507EC" w:rsidRPr="00963CCA" w:rsidRDefault="009507EC" w:rsidP="00963C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5526" w:type="dxa"/>
          </w:tcPr>
          <w:p w:rsidR="009507EC" w:rsidRPr="00963CCA" w:rsidRDefault="009507EC" w:rsidP="002367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информационно-аналитического отчёта о работе секции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профессиональных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 Чукотского автономного округа в составе РМО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2022-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учебном </w:t>
            </w: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</w:p>
        </w:tc>
        <w:tc>
          <w:tcPr>
            <w:tcW w:w="1927" w:type="dxa"/>
          </w:tcPr>
          <w:p w:rsidR="009507EC" w:rsidRPr="00963CCA" w:rsidRDefault="009507EC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 2023 г.</w:t>
            </w:r>
          </w:p>
        </w:tc>
        <w:tc>
          <w:tcPr>
            <w:tcW w:w="4346" w:type="dxa"/>
            <w:gridSpan w:val="2"/>
          </w:tcPr>
          <w:p w:rsidR="009507EC" w:rsidRPr="00963CCA" w:rsidRDefault="009507EC" w:rsidP="002367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Формирование регионального банка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информационно-аналитических материалов</w:t>
            </w:r>
          </w:p>
        </w:tc>
        <w:tc>
          <w:tcPr>
            <w:tcW w:w="2328" w:type="dxa"/>
          </w:tcPr>
          <w:p w:rsidR="009507EC" w:rsidRPr="00963CCA" w:rsidRDefault="009507EC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Тогошиева Н.Е.</w:t>
            </w:r>
          </w:p>
          <w:p w:rsidR="009507EC" w:rsidRPr="00963CCA" w:rsidRDefault="009507EC" w:rsidP="002367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507EC" w:rsidRPr="00963CCA" w:rsidTr="00236763">
        <w:trPr>
          <w:trHeight w:val="416"/>
        </w:trPr>
        <w:tc>
          <w:tcPr>
            <w:tcW w:w="15069" w:type="dxa"/>
            <w:gridSpan w:val="6"/>
          </w:tcPr>
          <w:p w:rsidR="009507EC" w:rsidRPr="00963CCA" w:rsidRDefault="009507EC" w:rsidP="00963CCA">
            <w:pPr>
              <w:pStyle w:val="af6"/>
              <w:numPr>
                <w:ilvl w:val="0"/>
                <w:numId w:val="12"/>
              </w:num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3CCA">
              <w:rPr>
                <w:rFonts w:eastAsia="Calibri"/>
                <w:b/>
                <w:sz w:val="26"/>
                <w:szCs w:val="26"/>
                <w:lang w:eastAsia="en-US"/>
              </w:rPr>
              <w:t>Внедрение методической системы преподавания обязательных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</w:p>
        </w:tc>
      </w:tr>
      <w:tr w:rsidR="009507EC" w:rsidRPr="00963CCA" w:rsidTr="00236763">
        <w:tc>
          <w:tcPr>
            <w:tcW w:w="942" w:type="dxa"/>
          </w:tcPr>
          <w:p w:rsidR="009507EC" w:rsidRPr="00963CCA" w:rsidRDefault="009507EC" w:rsidP="00963CC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2.1. </w:t>
            </w:r>
          </w:p>
        </w:tc>
        <w:tc>
          <w:tcPr>
            <w:tcW w:w="5526" w:type="dxa"/>
          </w:tcPr>
          <w:p w:rsidR="009507EC" w:rsidRPr="00963CCA" w:rsidRDefault="009507EC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семинаров по вопросам внедрения методической системы преподавания обязательных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27" w:type="dxa"/>
          </w:tcPr>
          <w:p w:rsidR="009507EC" w:rsidRPr="00963CCA" w:rsidRDefault="009507EC" w:rsidP="00807DE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январь-март 2023 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6" w:type="dxa"/>
            <w:gridSpan w:val="2"/>
          </w:tcPr>
          <w:p w:rsidR="009507EC" w:rsidRPr="00963CCA" w:rsidRDefault="009507EC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Консультационное сопровождение ПОО ЧАО представителем федеральной пилотной площадки (ЧМК) по вопросам внедрения методической системы преподавания обязательных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образования. </w:t>
            </w:r>
          </w:p>
        </w:tc>
        <w:tc>
          <w:tcPr>
            <w:tcW w:w="2328" w:type="dxa"/>
          </w:tcPr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Тогошиева Н.Е.</w:t>
            </w:r>
          </w:p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Николаенко Т.М.</w:t>
            </w:r>
          </w:p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(ответственный от ФПП)</w:t>
            </w:r>
          </w:p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507EC" w:rsidRPr="00963CCA" w:rsidTr="00236763">
        <w:tc>
          <w:tcPr>
            <w:tcW w:w="942" w:type="dxa"/>
          </w:tcPr>
          <w:p w:rsidR="009507EC" w:rsidRPr="00963CCA" w:rsidRDefault="009507EC" w:rsidP="00963CC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2.2. </w:t>
            </w:r>
          </w:p>
        </w:tc>
        <w:tc>
          <w:tcPr>
            <w:tcW w:w="5526" w:type="dxa"/>
          </w:tcPr>
          <w:p w:rsidR="009507EC" w:rsidRPr="00963CCA" w:rsidRDefault="009507EC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рабочих методических комплектов педагогами ПОО ЧАО на основе методических материалов по преподаванию обязательных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27" w:type="dxa"/>
          </w:tcPr>
          <w:p w:rsidR="009507EC" w:rsidRPr="00963CCA" w:rsidRDefault="009507EC" w:rsidP="00807DE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март-апрель 2023 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6" w:type="dxa"/>
            <w:gridSpan w:val="2"/>
          </w:tcPr>
          <w:p w:rsidR="009507EC" w:rsidRPr="00963CCA" w:rsidRDefault="009507EC" w:rsidP="00963CC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Интенсификация общеобразовательной подготовки</w:t>
            </w:r>
          </w:p>
          <w:p w:rsidR="009507EC" w:rsidRPr="00963CCA" w:rsidRDefault="009507EC" w:rsidP="00963CC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262633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обучающихся с включением прикладных модулей, соответствующих профессиональной направленности</w:t>
            </w:r>
          </w:p>
        </w:tc>
        <w:tc>
          <w:tcPr>
            <w:tcW w:w="2328" w:type="dxa"/>
          </w:tcPr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ПОО</w:t>
            </w:r>
          </w:p>
        </w:tc>
      </w:tr>
      <w:tr w:rsidR="009507EC" w:rsidRPr="00963CCA" w:rsidTr="00236763">
        <w:tc>
          <w:tcPr>
            <w:tcW w:w="942" w:type="dxa"/>
          </w:tcPr>
          <w:p w:rsidR="009507EC" w:rsidRPr="00963CCA" w:rsidRDefault="009507EC" w:rsidP="00963CC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2.3.</w:t>
            </w:r>
          </w:p>
        </w:tc>
        <w:tc>
          <w:tcPr>
            <w:tcW w:w="5526" w:type="dxa"/>
          </w:tcPr>
          <w:p w:rsidR="009507EC" w:rsidRPr="00026A8E" w:rsidRDefault="009507EC" w:rsidP="00963CCA">
            <w:pPr>
              <w:pStyle w:val="3"/>
              <w:shd w:val="clear" w:color="auto" w:fill="FFFFFF"/>
              <w:spacing w:before="0" w:after="0" w:line="0" w:lineRule="atLeast"/>
              <w:jc w:val="both"/>
              <w:rPr>
                <w:rFonts w:ascii="Times New Roman" w:eastAsiaTheme="majorEastAsia" w:hAnsi="Times New Roman"/>
                <w:b w:val="0"/>
                <w:bCs w:val="0"/>
                <w:color w:val="231F20"/>
              </w:rPr>
            </w:pPr>
            <w:r w:rsidRPr="00026A8E">
              <w:rPr>
                <w:rFonts w:ascii="Times New Roman" w:eastAsiaTheme="majorEastAsia" w:hAnsi="Times New Roman"/>
                <w:b w:val="0"/>
                <w:bCs w:val="0"/>
                <w:color w:val="231F20"/>
              </w:rPr>
              <w:t>Организация и проведение оценки рабочих методических материалов по общеобразовательным дисциплинам</w:t>
            </w:r>
            <w:r w:rsidRPr="00963CC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3CCA">
              <w:rPr>
                <w:rFonts w:ascii="Times New Roman" w:eastAsia="Calibri" w:hAnsi="Times New Roman"/>
                <w:b w:val="0"/>
                <w:lang w:eastAsia="en-US"/>
              </w:rPr>
              <w:t>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  <w:r>
              <w:rPr>
                <w:rFonts w:ascii="Times New Roman" w:eastAsia="Calibri" w:hAnsi="Times New Roman"/>
                <w:b w:val="0"/>
                <w:lang w:eastAsia="en-US"/>
              </w:rPr>
              <w:t>.</w:t>
            </w:r>
          </w:p>
        </w:tc>
        <w:tc>
          <w:tcPr>
            <w:tcW w:w="1927" w:type="dxa"/>
          </w:tcPr>
          <w:p w:rsidR="009507EC" w:rsidRPr="00963CCA" w:rsidRDefault="009507EC" w:rsidP="00807DE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май 2023 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6" w:type="dxa"/>
            <w:gridSpan w:val="2"/>
          </w:tcPr>
          <w:p w:rsidR="009507EC" w:rsidRPr="00963CCA" w:rsidRDefault="009507EC" w:rsidP="00963CC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Экспертиза </w:t>
            </w:r>
            <w:r w:rsidRPr="00963CCA">
              <w:rPr>
                <w:rFonts w:ascii="Times New Roman" w:hAnsi="Times New Roman" w:cs="Times New Roman"/>
                <w:bCs/>
                <w:sz w:val="26"/>
                <w:szCs w:val="26"/>
              </w:rPr>
              <w:t>рабочих методических материалов по общеобразовательным дисциплинам</w:t>
            </w: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</w:p>
        </w:tc>
        <w:tc>
          <w:tcPr>
            <w:tcW w:w="2328" w:type="dxa"/>
          </w:tcPr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Тогошиева Н.Е.</w:t>
            </w:r>
          </w:p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Преподаватели-участники внедрения ФПП</w:t>
            </w:r>
          </w:p>
        </w:tc>
      </w:tr>
      <w:tr w:rsidR="009507EC" w:rsidRPr="00963CCA" w:rsidTr="00236763">
        <w:tc>
          <w:tcPr>
            <w:tcW w:w="942" w:type="dxa"/>
          </w:tcPr>
          <w:p w:rsidR="009507EC" w:rsidRPr="00963CCA" w:rsidRDefault="009507EC" w:rsidP="00963CC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5526" w:type="dxa"/>
          </w:tcPr>
          <w:p w:rsidR="009507EC" w:rsidRPr="00026A8E" w:rsidRDefault="009507EC" w:rsidP="00963CCA">
            <w:pPr>
              <w:pStyle w:val="3"/>
              <w:shd w:val="clear" w:color="auto" w:fill="FFFFFF"/>
              <w:spacing w:before="0" w:after="0" w:line="0" w:lineRule="atLeast"/>
              <w:jc w:val="both"/>
              <w:rPr>
                <w:rFonts w:ascii="Times New Roman" w:eastAsiaTheme="majorEastAsia" w:hAnsi="Times New Roman"/>
                <w:b w:val="0"/>
                <w:bCs w:val="0"/>
              </w:rPr>
            </w:pPr>
            <w:r w:rsidRPr="00026A8E">
              <w:rPr>
                <w:rFonts w:ascii="Times New Roman" w:eastAsiaTheme="majorEastAsia" w:hAnsi="Times New Roman"/>
                <w:b w:val="0"/>
                <w:bCs w:val="0"/>
              </w:rPr>
              <w:t>Круглый стол «Обсуждение результатов по итогам разработки и оценки методических материалов по общеобразовательным дисциплинам (ОД) с учетом профессиональной направленности»</w:t>
            </w:r>
            <w:r>
              <w:rPr>
                <w:rFonts w:ascii="Times New Roman" w:eastAsiaTheme="majorEastAsia" w:hAnsi="Times New Roman"/>
                <w:b w:val="0"/>
                <w:bCs w:val="0"/>
              </w:rPr>
              <w:t>.</w:t>
            </w:r>
          </w:p>
        </w:tc>
        <w:tc>
          <w:tcPr>
            <w:tcW w:w="1927" w:type="dxa"/>
          </w:tcPr>
          <w:p w:rsidR="009507EC" w:rsidRPr="00963CCA" w:rsidRDefault="009507EC" w:rsidP="000E4DD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май 2023 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6" w:type="dxa"/>
            <w:gridSpan w:val="2"/>
          </w:tcPr>
          <w:p w:rsidR="009507EC" w:rsidRPr="00963CCA" w:rsidRDefault="009507EC" w:rsidP="00963CC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Определение готовности педагогических работников, а также  рисков, с которыми они могут столкнуться при внедрении методических продуктов (в т.ч. выявление запросов на повышение квалификации по предметному</w:t>
            </w:r>
          </w:p>
          <w:p w:rsidR="009507EC" w:rsidRPr="00963CCA" w:rsidRDefault="009507EC" w:rsidP="00963CC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содержанию ОД и технологиям</w:t>
            </w:r>
          </w:p>
          <w:p w:rsidR="009507EC" w:rsidRPr="00963CCA" w:rsidRDefault="009507EC" w:rsidP="00963CCA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процесса). Определение лучших практик освоения предложенных методических продуктов для последующей трансляции педагогического опыта</w:t>
            </w:r>
          </w:p>
        </w:tc>
        <w:tc>
          <w:tcPr>
            <w:tcW w:w="2328" w:type="dxa"/>
          </w:tcPr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Тогошиева Н.Е.</w:t>
            </w:r>
          </w:p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Преподаватели-участники внедрения ФПП</w:t>
            </w:r>
          </w:p>
          <w:p w:rsidR="009507EC" w:rsidRPr="00963CCA" w:rsidRDefault="009507EC" w:rsidP="000C39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Педагоги ПОО ЧАО</w:t>
            </w:r>
          </w:p>
        </w:tc>
      </w:tr>
      <w:tr w:rsidR="009507EC" w:rsidRPr="00963CCA" w:rsidTr="00236763">
        <w:tc>
          <w:tcPr>
            <w:tcW w:w="15069" w:type="dxa"/>
            <w:gridSpan w:val="6"/>
          </w:tcPr>
          <w:p w:rsidR="009507EC" w:rsidRPr="00963CCA" w:rsidRDefault="009507EC" w:rsidP="00963CCA">
            <w:pPr>
              <w:pStyle w:val="af6"/>
              <w:numPr>
                <w:ilvl w:val="0"/>
                <w:numId w:val="13"/>
              </w:num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63CCA">
              <w:rPr>
                <w:b/>
                <w:sz w:val="26"/>
                <w:szCs w:val="26"/>
              </w:rPr>
              <w:t xml:space="preserve">Методическое сопровождение реализации программ наставничества в организациях СПО </w:t>
            </w:r>
          </w:p>
        </w:tc>
      </w:tr>
      <w:tr w:rsidR="009507EC" w:rsidRPr="00963CCA" w:rsidTr="00236763">
        <w:tc>
          <w:tcPr>
            <w:tcW w:w="942" w:type="dxa"/>
          </w:tcPr>
          <w:p w:rsidR="009507EC" w:rsidRPr="00963CCA" w:rsidRDefault="009507EC" w:rsidP="00963CC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526" w:type="dxa"/>
          </w:tcPr>
          <w:p w:rsidR="009507EC" w:rsidRPr="00026A8E" w:rsidRDefault="009507EC" w:rsidP="00963CCA">
            <w:pPr>
              <w:pStyle w:val="Default"/>
              <w:spacing w:line="0" w:lineRule="atLeast"/>
              <w:jc w:val="both"/>
              <w:rPr>
                <w:rFonts w:eastAsiaTheme="minorHAnsi"/>
                <w:sz w:val="26"/>
                <w:szCs w:val="26"/>
              </w:rPr>
            </w:pPr>
            <w:r w:rsidRPr="00026A8E">
              <w:rPr>
                <w:rFonts w:eastAsiaTheme="minorHAnsi"/>
                <w:sz w:val="26"/>
                <w:szCs w:val="26"/>
              </w:rPr>
              <w:t>Консультационная и информационная поддержка участников образовательных отношений в сфере образования, обеспечивающая согласованное развитие и внедрение целевой модели наставничества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9507EC" w:rsidRDefault="009507EC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Октябрь   </w:t>
            </w:r>
          </w:p>
          <w:p w:rsidR="009507EC" w:rsidRPr="00963CCA" w:rsidRDefault="009507EC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2022 г., далее – по мере необходимости</w:t>
            </w:r>
          </w:p>
        </w:tc>
        <w:tc>
          <w:tcPr>
            <w:tcW w:w="4346" w:type="dxa"/>
            <w:gridSpan w:val="2"/>
          </w:tcPr>
          <w:p w:rsidR="009507EC" w:rsidRPr="00963CCA" w:rsidRDefault="009507EC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</w:t>
            </w:r>
          </w:p>
        </w:tc>
        <w:tc>
          <w:tcPr>
            <w:tcW w:w="2328" w:type="dxa"/>
          </w:tcPr>
          <w:p w:rsidR="009507EC" w:rsidRDefault="009507EC" w:rsidP="00C6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Тогошиева Н.Е.</w:t>
            </w:r>
          </w:p>
          <w:p w:rsidR="009507EC" w:rsidRDefault="009507EC" w:rsidP="00C6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ЦНППМ</w:t>
            </w:r>
          </w:p>
          <w:p w:rsidR="009507EC" w:rsidRDefault="009507EC" w:rsidP="00C6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Региональный наставнический 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9507EC" w:rsidRPr="00963CCA" w:rsidRDefault="009507EC" w:rsidP="00C6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  <w:p w:rsidR="009507EC" w:rsidRPr="00963CCA" w:rsidRDefault="009507EC" w:rsidP="00C6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507EC" w:rsidRPr="00963CCA" w:rsidTr="00236763">
        <w:tc>
          <w:tcPr>
            <w:tcW w:w="942" w:type="dxa"/>
          </w:tcPr>
          <w:p w:rsidR="009507EC" w:rsidRPr="00963CCA" w:rsidRDefault="009507EC" w:rsidP="00963CC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3.2. </w:t>
            </w:r>
          </w:p>
        </w:tc>
        <w:tc>
          <w:tcPr>
            <w:tcW w:w="5526" w:type="dxa"/>
          </w:tcPr>
          <w:p w:rsidR="009507EC" w:rsidRPr="00026A8E" w:rsidRDefault="009507EC" w:rsidP="00963CCA">
            <w:pPr>
              <w:pStyle w:val="Default"/>
              <w:spacing w:line="0" w:lineRule="atLeast"/>
              <w:jc w:val="both"/>
              <w:rPr>
                <w:rFonts w:eastAsiaTheme="minorHAnsi"/>
                <w:sz w:val="26"/>
                <w:szCs w:val="26"/>
              </w:rPr>
            </w:pPr>
            <w:r w:rsidRPr="00026A8E">
              <w:rPr>
                <w:rFonts w:eastAsiaTheme="minorHAnsi"/>
                <w:sz w:val="26"/>
                <w:szCs w:val="26"/>
              </w:rPr>
              <w:t xml:space="preserve">Организация и проведение регионального конкурса эффективных практик </w:t>
            </w:r>
            <w:r w:rsidRPr="00026A8E">
              <w:rPr>
                <w:rFonts w:eastAsiaTheme="minorHAnsi"/>
                <w:sz w:val="26"/>
                <w:szCs w:val="26"/>
              </w:rPr>
              <w:lastRenderedPageBreak/>
              <w:t>наставничества в ПОО «Мастерская наставника» в связи с объявлением 2023 года Годом педагога и наставника (Указ Президента РФ от 27.07.2022 г.)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9507EC" w:rsidRPr="00963CCA" w:rsidRDefault="009507EC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Январь-май 2023 г. </w:t>
            </w:r>
          </w:p>
        </w:tc>
        <w:tc>
          <w:tcPr>
            <w:tcW w:w="4346" w:type="dxa"/>
            <w:gridSpan w:val="2"/>
          </w:tcPr>
          <w:p w:rsidR="009507EC" w:rsidRPr="00963CCA" w:rsidRDefault="009507EC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Определение эффективных практик наставничества в ПОО</w:t>
            </w:r>
          </w:p>
        </w:tc>
        <w:tc>
          <w:tcPr>
            <w:tcW w:w="2328" w:type="dxa"/>
          </w:tcPr>
          <w:p w:rsidR="009507EC" w:rsidRDefault="009507EC" w:rsidP="0095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Тогошиева Н.Е.</w:t>
            </w:r>
          </w:p>
          <w:p w:rsidR="009507EC" w:rsidRDefault="009507EC" w:rsidP="00C6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ЦНППМ</w:t>
            </w:r>
          </w:p>
          <w:p w:rsidR="009507EC" w:rsidRDefault="009507EC" w:rsidP="00C6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наставнический 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9507EC" w:rsidRPr="00963CCA" w:rsidRDefault="009507EC" w:rsidP="00C6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  <w:p w:rsidR="009507EC" w:rsidRPr="00963CCA" w:rsidRDefault="009507EC" w:rsidP="00C6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507EC" w:rsidRPr="00963CCA" w:rsidTr="00236763">
        <w:tc>
          <w:tcPr>
            <w:tcW w:w="942" w:type="dxa"/>
          </w:tcPr>
          <w:p w:rsidR="009507EC" w:rsidRPr="00963CCA" w:rsidRDefault="009507EC" w:rsidP="00963CC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3.3.</w:t>
            </w:r>
          </w:p>
        </w:tc>
        <w:tc>
          <w:tcPr>
            <w:tcW w:w="5526" w:type="dxa"/>
          </w:tcPr>
          <w:p w:rsidR="009507EC" w:rsidRPr="00026A8E" w:rsidRDefault="009507EC" w:rsidP="00963CCA">
            <w:pPr>
              <w:pStyle w:val="Default"/>
              <w:spacing w:line="0" w:lineRule="atLeast"/>
              <w:jc w:val="both"/>
              <w:rPr>
                <w:rFonts w:eastAsiaTheme="minorHAnsi"/>
                <w:color w:val="auto"/>
                <w:sz w:val="26"/>
                <w:szCs w:val="26"/>
              </w:rPr>
            </w:pPr>
            <w:r w:rsidRPr="00026A8E">
              <w:rPr>
                <w:rFonts w:eastAsiaTheme="minorHAnsi"/>
                <w:sz w:val="26"/>
                <w:szCs w:val="26"/>
              </w:rPr>
              <w:t>Проведение окружных вебинаров по обмену эффективным опытом работы образовательных организаций по  реализации модели наставничества</w:t>
            </w:r>
            <w:r>
              <w:rPr>
                <w:rFonts w:eastAsiaTheme="minorHAnsi"/>
                <w:sz w:val="26"/>
                <w:szCs w:val="26"/>
              </w:rPr>
              <w:t>.</w:t>
            </w:r>
            <w:r w:rsidRPr="00026A8E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927" w:type="dxa"/>
          </w:tcPr>
          <w:p w:rsidR="009507EC" w:rsidRPr="00963CCA" w:rsidRDefault="009507EC" w:rsidP="00963C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4346" w:type="dxa"/>
            <w:gridSpan w:val="2"/>
          </w:tcPr>
          <w:p w:rsidR="009507EC" w:rsidRPr="00963CCA" w:rsidRDefault="009507EC" w:rsidP="00963CC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Определение эффективных практик наставничества в ПОО</w:t>
            </w:r>
          </w:p>
        </w:tc>
        <w:tc>
          <w:tcPr>
            <w:tcW w:w="2328" w:type="dxa"/>
          </w:tcPr>
          <w:p w:rsidR="009507EC" w:rsidRDefault="009507EC" w:rsidP="0095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Тогошиева Н.Е.</w:t>
            </w:r>
          </w:p>
          <w:p w:rsidR="009507EC" w:rsidRDefault="009507EC" w:rsidP="00C6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ЦНППМ</w:t>
            </w:r>
          </w:p>
          <w:p w:rsidR="009507EC" w:rsidRDefault="009507EC" w:rsidP="00C6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63CCA">
              <w:rPr>
                <w:rFonts w:ascii="Times New Roman" w:hAnsi="Times New Roman" w:cs="Times New Roman"/>
                <w:sz w:val="26"/>
                <w:szCs w:val="26"/>
              </w:rPr>
              <w:t>Региональный наставнический 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9507EC" w:rsidRPr="00963CCA" w:rsidRDefault="009507EC" w:rsidP="00C6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РМО</w:t>
            </w:r>
          </w:p>
          <w:p w:rsidR="009507EC" w:rsidRPr="00963CCA" w:rsidRDefault="009507EC" w:rsidP="00C6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B7FE1" w:rsidRPr="00963CCA" w:rsidRDefault="007B7FE1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43E5" w:rsidRPr="00963CCA" w:rsidRDefault="00D643E5" w:rsidP="00963CCA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43E5" w:rsidRPr="00963CCA" w:rsidSect="00AB7C0F">
      <w:pgSz w:w="16838" w:h="11906" w:orient="landscape"/>
      <w:pgMar w:top="1134" w:right="1134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1B" w:rsidRDefault="0063651B" w:rsidP="00761B32">
      <w:pPr>
        <w:spacing w:after="0" w:line="240" w:lineRule="auto"/>
      </w:pPr>
      <w:r>
        <w:separator/>
      </w:r>
    </w:p>
  </w:endnote>
  <w:endnote w:type="continuationSeparator" w:id="1">
    <w:p w:rsidR="0063651B" w:rsidRDefault="0063651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63" w:rsidRDefault="00236763" w:rsidP="00BF7719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 w:rsidR="003773D0">
      <w:rPr>
        <w:rFonts w:ascii="Times New Roman" w:hAnsi="Times New Roman" w:cs="Times New Roman"/>
        <w:i/>
        <w:iCs/>
        <w:sz w:val="20"/>
        <w:szCs w:val="20"/>
      </w:rPr>
      <w:t>22</w:t>
    </w:r>
    <w:r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236763" w:rsidRPr="00F555C2" w:rsidRDefault="00236763" w:rsidP="00BF7719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Д</w:t>
    </w:r>
    <w:r w:rsidR="003773D0">
      <w:rPr>
        <w:rFonts w:ascii="Times New Roman" w:hAnsi="Times New Roman" w:cs="Times New Roman"/>
        <w:i/>
        <w:iCs/>
        <w:sz w:val="20"/>
        <w:szCs w:val="20"/>
      </w:rPr>
      <w:t>окументовед Темноходенко А.А., 24</w:t>
    </w:r>
    <w:r>
      <w:rPr>
        <w:rFonts w:ascii="Times New Roman" w:hAnsi="Times New Roman" w:cs="Times New Roman"/>
        <w:i/>
        <w:iCs/>
        <w:sz w:val="20"/>
        <w:szCs w:val="20"/>
      </w:rPr>
      <w:t>.</w:t>
    </w:r>
    <w:r w:rsidR="003773D0">
      <w:rPr>
        <w:rFonts w:ascii="Times New Roman" w:hAnsi="Times New Roman" w:cs="Times New Roman"/>
        <w:i/>
        <w:iCs/>
        <w:sz w:val="20"/>
        <w:szCs w:val="20"/>
      </w:rPr>
      <w:t>11</w:t>
    </w:r>
    <w:r>
      <w:rPr>
        <w:rFonts w:ascii="Times New Roman" w:hAnsi="Times New Roman" w:cs="Times New Roman"/>
        <w:i/>
        <w:iCs/>
        <w:sz w:val="20"/>
        <w:szCs w:val="20"/>
      </w:rPr>
      <w:t>.20</w:t>
    </w:r>
    <w:r w:rsidR="003773D0">
      <w:rPr>
        <w:rFonts w:ascii="Times New Roman" w:hAnsi="Times New Roman" w:cs="Times New Roman"/>
        <w:i/>
        <w:iCs/>
        <w:sz w:val="20"/>
        <w:szCs w:val="20"/>
      </w:rPr>
      <w:t>22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1B" w:rsidRDefault="0063651B" w:rsidP="00761B32">
      <w:pPr>
        <w:spacing w:after="0" w:line="240" w:lineRule="auto"/>
      </w:pPr>
      <w:r>
        <w:separator/>
      </w:r>
    </w:p>
  </w:footnote>
  <w:footnote w:type="continuationSeparator" w:id="1">
    <w:p w:rsidR="0063651B" w:rsidRDefault="0063651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63" w:rsidRDefault="00BA1F54">
    <w:pPr>
      <w:pStyle w:val="a3"/>
      <w:jc w:val="center"/>
    </w:pPr>
    <w:fldSimple w:instr=" PAGE   \* MERGEFORMAT ">
      <w:r w:rsidR="00AB7C0F">
        <w:rPr>
          <w:noProof/>
        </w:rPr>
        <w:t>2</w:t>
      </w:r>
    </w:fldSimple>
  </w:p>
  <w:p w:rsidR="00236763" w:rsidRDefault="002367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63" w:rsidRDefault="00BA1F54">
    <w:pPr>
      <w:pStyle w:val="a3"/>
      <w:jc w:val="center"/>
    </w:pPr>
    <w:fldSimple w:instr=" PAGE   \* MERGEFORMAT ">
      <w:r w:rsidR="00EE60C1">
        <w:rPr>
          <w:noProof/>
        </w:rPr>
        <w:t>27</w:t>
      </w:r>
    </w:fldSimple>
  </w:p>
  <w:p w:rsidR="00236763" w:rsidRDefault="00236763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63" w:rsidRDefault="00236763">
    <w:pPr>
      <w:pStyle w:val="a3"/>
      <w:jc w:val="center"/>
    </w:pPr>
    <w:r>
      <w:t xml:space="preserve">     </w:t>
    </w:r>
  </w:p>
  <w:p w:rsidR="00236763" w:rsidRDefault="002367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CE"/>
    <w:multiLevelType w:val="multilevel"/>
    <w:tmpl w:val="C986C36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CA77AB"/>
    <w:multiLevelType w:val="multilevel"/>
    <w:tmpl w:val="FC1E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AC31D6"/>
    <w:multiLevelType w:val="hybridMultilevel"/>
    <w:tmpl w:val="4B020E8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D01EA8"/>
    <w:multiLevelType w:val="hybridMultilevel"/>
    <w:tmpl w:val="70666F76"/>
    <w:lvl w:ilvl="0" w:tplc="0419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FAE596F"/>
    <w:multiLevelType w:val="hybridMultilevel"/>
    <w:tmpl w:val="BF8A9A9A"/>
    <w:lvl w:ilvl="0" w:tplc="04190009">
      <w:start w:val="1"/>
      <w:numFmt w:val="bullet"/>
      <w:lvlText w:val=""/>
      <w:lvlJc w:val="left"/>
      <w:pPr>
        <w:ind w:left="8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8596CEA"/>
    <w:multiLevelType w:val="multilevel"/>
    <w:tmpl w:val="220805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color w:val="000000"/>
      </w:rPr>
    </w:lvl>
  </w:abstractNum>
  <w:abstractNum w:abstractNumId="6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8D63CD"/>
    <w:multiLevelType w:val="hybridMultilevel"/>
    <w:tmpl w:val="46DCF38E"/>
    <w:lvl w:ilvl="0" w:tplc="6576F436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94B25"/>
    <w:multiLevelType w:val="hybridMultilevel"/>
    <w:tmpl w:val="F850DE2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74184"/>
    <w:multiLevelType w:val="hybridMultilevel"/>
    <w:tmpl w:val="B84A7EF2"/>
    <w:lvl w:ilvl="0" w:tplc="68C84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6B7C2A"/>
    <w:multiLevelType w:val="hybridMultilevel"/>
    <w:tmpl w:val="6E9E16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3836"/>
    <w:rsid w:val="000059D2"/>
    <w:rsid w:val="00012B2A"/>
    <w:rsid w:val="00013C31"/>
    <w:rsid w:val="00013E70"/>
    <w:rsid w:val="000162B9"/>
    <w:rsid w:val="000167E2"/>
    <w:rsid w:val="000229D6"/>
    <w:rsid w:val="00026A8E"/>
    <w:rsid w:val="00026E50"/>
    <w:rsid w:val="00032BF8"/>
    <w:rsid w:val="00033D90"/>
    <w:rsid w:val="000355F6"/>
    <w:rsid w:val="00040323"/>
    <w:rsid w:val="000444B4"/>
    <w:rsid w:val="0004462C"/>
    <w:rsid w:val="0004735F"/>
    <w:rsid w:val="00052674"/>
    <w:rsid w:val="00053C43"/>
    <w:rsid w:val="00055057"/>
    <w:rsid w:val="000670B6"/>
    <w:rsid w:val="000674F9"/>
    <w:rsid w:val="00070DD2"/>
    <w:rsid w:val="000749F6"/>
    <w:rsid w:val="00086810"/>
    <w:rsid w:val="0009486E"/>
    <w:rsid w:val="00097172"/>
    <w:rsid w:val="000A7885"/>
    <w:rsid w:val="000B052F"/>
    <w:rsid w:val="000B355D"/>
    <w:rsid w:val="000B4DA0"/>
    <w:rsid w:val="000B742D"/>
    <w:rsid w:val="000C3956"/>
    <w:rsid w:val="000D364F"/>
    <w:rsid w:val="000D447D"/>
    <w:rsid w:val="000D6A86"/>
    <w:rsid w:val="000E4DDB"/>
    <w:rsid w:val="000F29FD"/>
    <w:rsid w:val="00101A15"/>
    <w:rsid w:val="00103C8C"/>
    <w:rsid w:val="00103CDD"/>
    <w:rsid w:val="00105675"/>
    <w:rsid w:val="00112434"/>
    <w:rsid w:val="001143A9"/>
    <w:rsid w:val="001178CA"/>
    <w:rsid w:val="00120335"/>
    <w:rsid w:val="001220B3"/>
    <w:rsid w:val="0012437B"/>
    <w:rsid w:val="00133B0B"/>
    <w:rsid w:val="00133B41"/>
    <w:rsid w:val="00135AE7"/>
    <w:rsid w:val="00140869"/>
    <w:rsid w:val="00145947"/>
    <w:rsid w:val="00150143"/>
    <w:rsid w:val="00151D24"/>
    <w:rsid w:val="00152923"/>
    <w:rsid w:val="00152E9C"/>
    <w:rsid w:val="00153DC5"/>
    <w:rsid w:val="001546A1"/>
    <w:rsid w:val="001608C0"/>
    <w:rsid w:val="001A2995"/>
    <w:rsid w:val="001B033C"/>
    <w:rsid w:val="001C6C99"/>
    <w:rsid w:val="001D7CED"/>
    <w:rsid w:val="001E3A3A"/>
    <w:rsid w:val="001E4C00"/>
    <w:rsid w:val="001E7972"/>
    <w:rsid w:val="001E7A67"/>
    <w:rsid w:val="001F0AAE"/>
    <w:rsid w:val="001F21D6"/>
    <w:rsid w:val="001F7A38"/>
    <w:rsid w:val="00204601"/>
    <w:rsid w:val="002153F0"/>
    <w:rsid w:val="00236763"/>
    <w:rsid w:val="00240027"/>
    <w:rsid w:val="00240C81"/>
    <w:rsid w:val="00243CD9"/>
    <w:rsid w:val="0024481D"/>
    <w:rsid w:val="0024717D"/>
    <w:rsid w:val="0024777A"/>
    <w:rsid w:val="00261D03"/>
    <w:rsid w:val="0027354C"/>
    <w:rsid w:val="002756C1"/>
    <w:rsid w:val="00276FC1"/>
    <w:rsid w:val="00280929"/>
    <w:rsid w:val="00290E9A"/>
    <w:rsid w:val="00291CE2"/>
    <w:rsid w:val="002A65E5"/>
    <w:rsid w:val="002A6C7F"/>
    <w:rsid w:val="002A703B"/>
    <w:rsid w:val="002B5158"/>
    <w:rsid w:val="002B7CBD"/>
    <w:rsid w:val="002C19A5"/>
    <w:rsid w:val="002C75DC"/>
    <w:rsid w:val="002C7C99"/>
    <w:rsid w:val="002D08F6"/>
    <w:rsid w:val="002D3A10"/>
    <w:rsid w:val="002E2854"/>
    <w:rsid w:val="002F1556"/>
    <w:rsid w:val="00305BDD"/>
    <w:rsid w:val="00307CA5"/>
    <w:rsid w:val="003130E0"/>
    <w:rsid w:val="00313C73"/>
    <w:rsid w:val="00324CF8"/>
    <w:rsid w:val="0034215C"/>
    <w:rsid w:val="003427F9"/>
    <w:rsid w:val="00353B46"/>
    <w:rsid w:val="00372D0E"/>
    <w:rsid w:val="00373F61"/>
    <w:rsid w:val="00377143"/>
    <w:rsid w:val="003773D0"/>
    <w:rsid w:val="00382FE9"/>
    <w:rsid w:val="00391A43"/>
    <w:rsid w:val="00392FA4"/>
    <w:rsid w:val="003A33BC"/>
    <w:rsid w:val="003A341D"/>
    <w:rsid w:val="003A591F"/>
    <w:rsid w:val="003A5A22"/>
    <w:rsid w:val="003B4223"/>
    <w:rsid w:val="003B5108"/>
    <w:rsid w:val="003B5826"/>
    <w:rsid w:val="003C705B"/>
    <w:rsid w:val="003E6F44"/>
    <w:rsid w:val="003E7988"/>
    <w:rsid w:val="003F1389"/>
    <w:rsid w:val="003F6626"/>
    <w:rsid w:val="00410AE9"/>
    <w:rsid w:val="004116AC"/>
    <w:rsid w:val="0041632B"/>
    <w:rsid w:val="00427E1B"/>
    <w:rsid w:val="00431FDC"/>
    <w:rsid w:val="00433CDC"/>
    <w:rsid w:val="004373AE"/>
    <w:rsid w:val="00447379"/>
    <w:rsid w:val="00454A2D"/>
    <w:rsid w:val="00456769"/>
    <w:rsid w:val="0046139F"/>
    <w:rsid w:val="00463EC7"/>
    <w:rsid w:val="00474FAF"/>
    <w:rsid w:val="00475C92"/>
    <w:rsid w:val="00475D65"/>
    <w:rsid w:val="00480E54"/>
    <w:rsid w:val="00483E56"/>
    <w:rsid w:val="00485DD2"/>
    <w:rsid w:val="00486356"/>
    <w:rsid w:val="004958D2"/>
    <w:rsid w:val="004A1191"/>
    <w:rsid w:val="004A5D73"/>
    <w:rsid w:val="004B17E3"/>
    <w:rsid w:val="004B21CC"/>
    <w:rsid w:val="004B2EE1"/>
    <w:rsid w:val="004C04B0"/>
    <w:rsid w:val="004D4989"/>
    <w:rsid w:val="004F0FE3"/>
    <w:rsid w:val="004F1507"/>
    <w:rsid w:val="004F70E0"/>
    <w:rsid w:val="004F714B"/>
    <w:rsid w:val="005053A4"/>
    <w:rsid w:val="00505538"/>
    <w:rsid w:val="00536EAB"/>
    <w:rsid w:val="00554CF9"/>
    <w:rsid w:val="00556420"/>
    <w:rsid w:val="005564B8"/>
    <w:rsid w:val="00563B12"/>
    <w:rsid w:val="005676D2"/>
    <w:rsid w:val="00567AEB"/>
    <w:rsid w:val="00571477"/>
    <w:rsid w:val="0059555D"/>
    <w:rsid w:val="005963A4"/>
    <w:rsid w:val="005B102C"/>
    <w:rsid w:val="005B7C2A"/>
    <w:rsid w:val="005C1630"/>
    <w:rsid w:val="005D0B9C"/>
    <w:rsid w:val="005D4B89"/>
    <w:rsid w:val="005D7612"/>
    <w:rsid w:val="005E2C93"/>
    <w:rsid w:val="005F08E0"/>
    <w:rsid w:val="00614C50"/>
    <w:rsid w:val="00616D5D"/>
    <w:rsid w:val="00622CFB"/>
    <w:rsid w:val="00624957"/>
    <w:rsid w:val="00625303"/>
    <w:rsid w:val="00626281"/>
    <w:rsid w:val="0063651B"/>
    <w:rsid w:val="0064088F"/>
    <w:rsid w:val="00653828"/>
    <w:rsid w:val="00662E84"/>
    <w:rsid w:val="00667A19"/>
    <w:rsid w:val="006708CE"/>
    <w:rsid w:val="00672C65"/>
    <w:rsid w:val="00682938"/>
    <w:rsid w:val="00697446"/>
    <w:rsid w:val="006A0836"/>
    <w:rsid w:val="006A2781"/>
    <w:rsid w:val="006B7462"/>
    <w:rsid w:val="006C0D5D"/>
    <w:rsid w:val="006C71A8"/>
    <w:rsid w:val="006D2097"/>
    <w:rsid w:val="006D4A41"/>
    <w:rsid w:val="006E473D"/>
    <w:rsid w:val="006E64D0"/>
    <w:rsid w:val="006F04D5"/>
    <w:rsid w:val="006F2D33"/>
    <w:rsid w:val="006F2D48"/>
    <w:rsid w:val="006F3234"/>
    <w:rsid w:val="00700E95"/>
    <w:rsid w:val="00701514"/>
    <w:rsid w:val="007226AF"/>
    <w:rsid w:val="00722931"/>
    <w:rsid w:val="00742543"/>
    <w:rsid w:val="00747458"/>
    <w:rsid w:val="00751E21"/>
    <w:rsid w:val="007539FD"/>
    <w:rsid w:val="0075406E"/>
    <w:rsid w:val="00754705"/>
    <w:rsid w:val="007573C1"/>
    <w:rsid w:val="007608AD"/>
    <w:rsid w:val="00761B32"/>
    <w:rsid w:val="00767343"/>
    <w:rsid w:val="00770730"/>
    <w:rsid w:val="00770A24"/>
    <w:rsid w:val="00775C00"/>
    <w:rsid w:val="00777043"/>
    <w:rsid w:val="0077742F"/>
    <w:rsid w:val="007869E6"/>
    <w:rsid w:val="0078770B"/>
    <w:rsid w:val="00787A6F"/>
    <w:rsid w:val="0079739B"/>
    <w:rsid w:val="007B0C23"/>
    <w:rsid w:val="007B5C65"/>
    <w:rsid w:val="007B7FE1"/>
    <w:rsid w:val="007D09A0"/>
    <w:rsid w:val="007D0DCD"/>
    <w:rsid w:val="007E4BEA"/>
    <w:rsid w:val="007F1228"/>
    <w:rsid w:val="007F2A39"/>
    <w:rsid w:val="007F314A"/>
    <w:rsid w:val="007F3DF3"/>
    <w:rsid w:val="007F5E25"/>
    <w:rsid w:val="008023C4"/>
    <w:rsid w:val="00803B54"/>
    <w:rsid w:val="00807DEF"/>
    <w:rsid w:val="00810262"/>
    <w:rsid w:val="00822EED"/>
    <w:rsid w:val="00832167"/>
    <w:rsid w:val="00834540"/>
    <w:rsid w:val="00855848"/>
    <w:rsid w:val="00856FF7"/>
    <w:rsid w:val="00862AF4"/>
    <w:rsid w:val="00862FE6"/>
    <w:rsid w:val="0086303E"/>
    <w:rsid w:val="0086550A"/>
    <w:rsid w:val="00870DAF"/>
    <w:rsid w:val="00870EF8"/>
    <w:rsid w:val="008759E8"/>
    <w:rsid w:val="00875B61"/>
    <w:rsid w:val="00876619"/>
    <w:rsid w:val="00882004"/>
    <w:rsid w:val="008824AF"/>
    <w:rsid w:val="00892CFF"/>
    <w:rsid w:val="0089399A"/>
    <w:rsid w:val="0089737A"/>
    <w:rsid w:val="008A6B45"/>
    <w:rsid w:val="008D2D10"/>
    <w:rsid w:val="008E39CA"/>
    <w:rsid w:val="008E7054"/>
    <w:rsid w:val="008E7094"/>
    <w:rsid w:val="008F11B3"/>
    <w:rsid w:val="008F74DA"/>
    <w:rsid w:val="008F7BBD"/>
    <w:rsid w:val="0090113B"/>
    <w:rsid w:val="009042B5"/>
    <w:rsid w:val="00906A99"/>
    <w:rsid w:val="00923B08"/>
    <w:rsid w:val="00924A9F"/>
    <w:rsid w:val="00927864"/>
    <w:rsid w:val="009310F8"/>
    <w:rsid w:val="00940A99"/>
    <w:rsid w:val="00942160"/>
    <w:rsid w:val="00945AD9"/>
    <w:rsid w:val="009507EC"/>
    <w:rsid w:val="009524C7"/>
    <w:rsid w:val="00962917"/>
    <w:rsid w:val="009635A3"/>
    <w:rsid w:val="00963CCA"/>
    <w:rsid w:val="009705B9"/>
    <w:rsid w:val="009725F2"/>
    <w:rsid w:val="009726BF"/>
    <w:rsid w:val="009866BC"/>
    <w:rsid w:val="00990F60"/>
    <w:rsid w:val="00993C6A"/>
    <w:rsid w:val="00996FF0"/>
    <w:rsid w:val="009A4992"/>
    <w:rsid w:val="009B1908"/>
    <w:rsid w:val="009B47AA"/>
    <w:rsid w:val="009B49DF"/>
    <w:rsid w:val="009C5C44"/>
    <w:rsid w:val="009E6712"/>
    <w:rsid w:val="009F309E"/>
    <w:rsid w:val="009F468D"/>
    <w:rsid w:val="009F4745"/>
    <w:rsid w:val="00A02516"/>
    <w:rsid w:val="00A030E9"/>
    <w:rsid w:val="00A03ED9"/>
    <w:rsid w:val="00A05012"/>
    <w:rsid w:val="00A12224"/>
    <w:rsid w:val="00A16DFF"/>
    <w:rsid w:val="00A335F2"/>
    <w:rsid w:val="00A344B8"/>
    <w:rsid w:val="00A449D4"/>
    <w:rsid w:val="00A457C0"/>
    <w:rsid w:val="00A532A3"/>
    <w:rsid w:val="00A57013"/>
    <w:rsid w:val="00A6512A"/>
    <w:rsid w:val="00A733C4"/>
    <w:rsid w:val="00A77F8B"/>
    <w:rsid w:val="00A87EF7"/>
    <w:rsid w:val="00A90097"/>
    <w:rsid w:val="00A95FE1"/>
    <w:rsid w:val="00AA629E"/>
    <w:rsid w:val="00AB7C0F"/>
    <w:rsid w:val="00AC5F73"/>
    <w:rsid w:val="00AD0BEB"/>
    <w:rsid w:val="00AD19BA"/>
    <w:rsid w:val="00AE173B"/>
    <w:rsid w:val="00AE325C"/>
    <w:rsid w:val="00AE3B35"/>
    <w:rsid w:val="00AF3BA8"/>
    <w:rsid w:val="00B16555"/>
    <w:rsid w:val="00B171C5"/>
    <w:rsid w:val="00B17CCD"/>
    <w:rsid w:val="00B23BC3"/>
    <w:rsid w:val="00B26FC1"/>
    <w:rsid w:val="00B27A9D"/>
    <w:rsid w:val="00B30703"/>
    <w:rsid w:val="00B50C7C"/>
    <w:rsid w:val="00B57E16"/>
    <w:rsid w:val="00B60255"/>
    <w:rsid w:val="00B61DB8"/>
    <w:rsid w:val="00B7180E"/>
    <w:rsid w:val="00B74603"/>
    <w:rsid w:val="00B8586F"/>
    <w:rsid w:val="00B940F0"/>
    <w:rsid w:val="00B95C66"/>
    <w:rsid w:val="00B96AD2"/>
    <w:rsid w:val="00B97FCE"/>
    <w:rsid w:val="00BA1F54"/>
    <w:rsid w:val="00BA4D33"/>
    <w:rsid w:val="00BA7785"/>
    <w:rsid w:val="00BC07D6"/>
    <w:rsid w:val="00BC3E7A"/>
    <w:rsid w:val="00BD3A7F"/>
    <w:rsid w:val="00BD569B"/>
    <w:rsid w:val="00BE0CBA"/>
    <w:rsid w:val="00BF0D11"/>
    <w:rsid w:val="00BF43B7"/>
    <w:rsid w:val="00BF7719"/>
    <w:rsid w:val="00C075C7"/>
    <w:rsid w:val="00C077F6"/>
    <w:rsid w:val="00C07F61"/>
    <w:rsid w:val="00C1163E"/>
    <w:rsid w:val="00C134E7"/>
    <w:rsid w:val="00C21898"/>
    <w:rsid w:val="00C23C0D"/>
    <w:rsid w:val="00C31499"/>
    <w:rsid w:val="00C333C1"/>
    <w:rsid w:val="00C33E69"/>
    <w:rsid w:val="00C42D91"/>
    <w:rsid w:val="00C43177"/>
    <w:rsid w:val="00C528E8"/>
    <w:rsid w:val="00C55C02"/>
    <w:rsid w:val="00C5749F"/>
    <w:rsid w:val="00C66498"/>
    <w:rsid w:val="00C67CA2"/>
    <w:rsid w:val="00C72872"/>
    <w:rsid w:val="00C83B33"/>
    <w:rsid w:val="00C90C66"/>
    <w:rsid w:val="00C93D21"/>
    <w:rsid w:val="00C97F5F"/>
    <w:rsid w:val="00CB0606"/>
    <w:rsid w:val="00CB091D"/>
    <w:rsid w:val="00CB75B4"/>
    <w:rsid w:val="00CE1FCB"/>
    <w:rsid w:val="00CE653B"/>
    <w:rsid w:val="00CE67DC"/>
    <w:rsid w:val="00D02AC0"/>
    <w:rsid w:val="00D0467B"/>
    <w:rsid w:val="00D04A9F"/>
    <w:rsid w:val="00D07286"/>
    <w:rsid w:val="00D0758F"/>
    <w:rsid w:val="00D135E1"/>
    <w:rsid w:val="00D20973"/>
    <w:rsid w:val="00D2303E"/>
    <w:rsid w:val="00D234B6"/>
    <w:rsid w:val="00D35F68"/>
    <w:rsid w:val="00D4398A"/>
    <w:rsid w:val="00D47212"/>
    <w:rsid w:val="00D47AAE"/>
    <w:rsid w:val="00D61B66"/>
    <w:rsid w:val="00D63C3D"/>
    <w:rsid w:val="00D643E5"/>
    <w:rsid w:val="00D719FC"/>
    <w:rsid w:val="00D728A2"/>
    <w:rsid w:val="00D74331"/>
    <w:rsid w:val="00D92EF7"/>
    <w:rsid w:val="00DC3B11"/>
    <w:rsid w:val="00DE0203"/>
    <w:rsid w:val="00DE0232"/>
    <w:rsid w:val="00DE1AD8"/>
    <w:rsid w:val="00DE77F5"/>
    <w:rsid w:val="00DE7DD6"/>
    <w:rsid w:val="00DF28E3"/>
    <w:rsid w:val="00DF518D"/>
    <w:rsid w:val="00E02DD7"/>
    <w:rsid w:val="00E11247"/>
    <w:rsid w:val="00E13AD4"/>
    <w:rsid w:val="00E1537F"/>
    <w:rsid w:val="00E168B9"/>
    <w:rsid w:val="00E23775"/>
    <w:rsid w:val="00E30C4C"/>
    <w:rsid w:val="00E3116B"/>
    <w:rsid w:val="00E325B8"/>
    <w:rsid w:val="00E363A0"/>
    <w:rsid w:val="00E369FC"/>
    <w:rsid w:val="00E45807"/>
    <w:rsid w:val="00E47C54"/>
    <w:rsid w:val="00E52A97"/>
    <w:rsid w:val="00E533BF"/>
    <w:rsid w:val="00E54861"/>
    <w:rsid w:val="00E55CAA"/>
    <w:rsid w:val="00E56818"/>
    <w:rsid w:val="00E630FD"/>
    <w:rsid w:val="00E66E7D"/>
    <w:rsid w:val="00E7753B"/>
    <w:rsid w:val="00E855BD"/>
    <w:rsid w:val="00E87C3C"/>
    <w:rsid w:val="00E94628"/>
    <w:rsid w:val="00E977AC"/>
    <w:rsid w:val="00EB0155"/>
    <w:rsid w:val="00EB26E8"/>
    <w:rsid w:val="00EC5CF6"/>
    <w:rsid w:val="00ED0466"/>
    <w:rsid w:val="00ED326F"/>
    <w:rsid w:val="00ED5E20"/>
    <w:rsid w:val="00EE60C1"/>
    <w:rsid w:val="00EE75F6"/>
    <w:rsid w:val="00EF3066"/>
    <w:rsid w:val="00EF5B8A"/>
    <w:rsid w:val="00EF63A6"/>
    <w:rsid w:val="00F10B54"/>
    <w:rsid w:val="00F2468F"/>
    <w:rsid w:val="00F276D8"/>
    <w:rsid w:val="00F34EE1"/>
    <w:rsid w:val="00F53751"/>
    <w:rsid w:val="00F555C2"/>
    <w:rsid w:val="00F6527F"/>
    <w:rsid w:val="00F65B16"/>
    <w:rsid w:val="00F75EB4"/>
    <w:rsid w:val="00F77D2A"/>
    <w:rsid w:val="00F77D8B"/>
    <w:rsid w:val="00F83CEB"/>
    <w:rsid w:val="00F84A41"/>
    <w:rsid w:val="00F91F92"/>
    <w:rsid w:val="00F928A5"/>
    <w:rsid w:val="00F96170"/>
    <w:rsid w:val="00F97493"/>
    <w:rsid w:val="00FA0A92"/>
    <w:rsid w:val="00FA1E39"/>
    <w:rsid w:val="00FA1E67"/>
    <w:rsid w:val="00FA33FF"/>
    <w:rsid w:val="00FB6515"/>
    <w:rsid w:val="00FC7025"/>
    <w:rsid w:val="00FE1501"/>
    <w:rsid w:val="00FF3C94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7B7FE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2AF4"/>
  </w:style>
  <w:style w:type="paragraph" w:styleId="af2">
    <w:name w:val="Normal (Web)"/>
    <w:basedOn w:val="a"/>
    <w:uiPriority w:val="99"/>
    <w:unhideWhenUsed/>
    <w:rsid w:val="00047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No Spacing"/>
    <w:link w:val="af4"/>
    <w:uiPriority w:val="99"/>
    <w:qFormat/>
    <w:rsid w:val="0004735F"/>
    <w:rPr>
      <w:rFonts w:ascii="Times New Roman" w:hAnsi="Times New Roman"/>
    </w:rPr>
  </w:style>
  <w:style w:type="character" w:customStyle="1" w:styleId="af4">
    <w:name w:val="Без интервала Знак"/>
    <w:link w:val="af3"/>
    <w:uiPriority w:val="99"/>
    <w:rsid w:val="0004735F"/>
    <w:rPr>
      <w:rFonts w:ascii="Times New Roman" w:hAnsi="Times New Roman"/>
      <w:lang w:val="ru-RU" w:eastAsia="ru-RU" w:bidi="ar-SA"/>
    </w:rPr>
  </w:style>
  <w:style w:type="character" w:customStyle="1" w:styleId="23">
    <w:name w:val="Основной текст (2)"/>
    <w:basedOn w:val="a0"/>
    <w:rsid w:val="0004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стиль5"/>
    <w:basedOn w:val="a0"/>
    <w:rsid w:val="00086810"/>
  </w:style>
  <w:style w:type="character" w:customStyle="1" w:styleId="11">
    <w:name w:val="Заголовок №1_"/>
    <w:basedOn w:val="a0"/>
    <w:link w:val="12"/>
    <w:rsid w:val="002756C1"/>
    <w:rPr>
      <w:rFonts w:ascii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2756C1"/>
    <w:pPr>
      <w:widowControl w:val="0"/>
      <w:spacing w:after="0" w:line="240" w:lineRule="auto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5">
    <w:name w:val="Основной текст_"/>
    <w:basedOn w:val="a0"/>
    <w:link w:val="13"/>
    <w:rsid w:val="002756C1"/>
    <w:rPr>
      <w:rFonts w:ascii="Times New Roman" w:hAnsi="Times New Roman"/>
      <w:sz w:val="26"/>
      <w:szCs w:val="26"/>
    </w:rPr>
  </w:style>
  <w:style w:type="paragraph" w:customStyle="1" w:styleId="13">
    <w:name w:val="Основной текст1"/>
    <w:basedOn w:val="a"/>
    <w:link w:val="af5"/>
    <w:rsid w:val="002756C1"/>
    <w:pPr>
      <w:widowControl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6">
    <w:name w:val="List Paragraph"/>
    <w:basedOn w:val="a"/>
    <w:uiPriority w:val="34"/>
    <w:qFormat/>
    <w:rsid w:val="007B7FE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F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7B7FE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93</cp:revision>
  <cp:lastPrinted>2020-03-26T22:40:00Z</cp:lastPrinted>
  <dcterms:created xsi:type="dcterms:W3CDTF">2018-12-26T06:43:00Z</dcterms:created>
  <dcterms:modified xsi:type="dcterms:W3CDTF">2022-12-05T22:18:00Z</dcterms:modified>
</cp:coreProperties>
</file>