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5F7EBA" w:rsidTr="005F7EBA">
        <w:tc>
          <w:tcPr>
            <w:tcW w:w="4785" w:type="dxa"/>
          </w:tcPr>
          <w:p w:rsidR="007134DB" w:rsidRPr="007134DB" w:rsidRDefault="007134DB" w:rsidP="007134DB">
            <w:pPr>
              <w:tabs>
                <w:tab w:val="left" w:pos="567"/>
              </w:tabs>
              <w:spacing w:line="0" w:lineRule="atLeast"/>
              <w:rPr>
                <w:rFonts w:ascii="Times New Roman" w:hAnsi="Times New Roman"/>
                <w:color w:val="17365D" w:themeColor="text2" w:themeShade="BF"/>
                <w:sz w:val="26"/>
                <w:szCs w:val="26"/>
              </w:rPr>
            </w:pPr>
          </w:p>
        </w:tc>
        <w:tc>
          <w:tcPr>
            <w:tcW w:w="4786" w:type="dxa"/>
          </w:tcPr>
          <w:p w:rsidR="005F7EBA" w:rsidRDefault="005F7EBA" w:rsidP="005F7EBA">
            <w:pPr>
              <w:tabs>
                <w:tab w:val="left" w:pos="567"/>
              </w:tabs>
              <w:spacing w:line="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003851" w:rsidRPr="00066244" w:rsidRDefault="00003851" w:rsidP="005F7EBA">
      <w:pPr>
        <w:tabs>
          <w:tab w:val="left" w:pos="567"/>
        </w:tabs>
        <w:spacing w:after="0" w:line="0" w:lineRule="atLeast"/>
        <w:rPr>
          <w:rFonts w:ascii="Times New Roman" w:hAnsi="Times New Roman"/>
          <w:sz w:val="26"/>
          <w:szCs w:val="26"/>
        </w:rPr>
      </w:pPr>
    </w:p>
    <w:p w:rsidR="002F04DF" w:rsidRPr="007E1360" w:rsidRDefault="002F04DF" w:rsidP="002F04DF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1343660" cy="1377315"/>
            <wp:effectExtent l="0" t="0" r="0" b="0"/>
            <wp:docPr id="1" name="Рисунок 1" descr="C:\Documents and Settings\home\Рабочий стол\Логотип ЧИРОиПКчб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home\Рабочий стол\Логотип ЧИРОиПКчб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660" cy="1377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04DF" w:rsidRPr="002F04DF" w:rsidRDefault="002F04DF" w:rsidP="002F04DF">
      <w:pPr>
        <w:pStyle w:val="a5"/>
        <w:jc w:val="center"/>
        <w:rPr>
          <w:rFonts w:ascii="Times New Roman" w:hAnsi="Times New Roman"/>
          <w:b/>
          <w:sz w:val="26"/>
          <w:szCs w:val="26"/>
        </w:rPr>
      </w:pPr>
      <w:r w:rsidRPr="002F04DF">
        <w:rPr>
          <w:rFonts w:ascii="Times New Roman" w:hAnsi="Times New Roman"/>
          <w:b/>
          <w:sz w:val="26"/>
          <w:szCs w:val="26"/>
        </w:rPr>
        <w:t>ГОСУДАРСТВЕННОЕ АВТОНОМНОЕ УЧРЕЖДЕНИЕ</w:t>
      </w:r>
    </w:p>
    <w:p w:rsidR="002F04DF" w:rsidRPr="002F04DF" w:rsidRDefault="002F04DF" w:rsidP="002F04DF">
      <w:pPr>
        <w:pStyle w:val="a5"/>
        <w:jc w:val="center"/>
        <w:rPr>
          <w:rFonts w:ascii="Times New Roman" w:hAnsi="Times New Roman"/>
          <w:b/>
          <w:sz w:val="26"/>
          <w:szCs w:val="26"/>
        </w:rPr>
      </w:pPr>
      <w:r w:rsidRPr="002F04DF">
        <w:rPr>
          <w:rFonts w:ascii="Times New Roman" w:hAnsi="Times New Roman"/>
          <w:b/>
          <w:sz w:val="26"/>
          <w:szCs w:val="26"/>
        </w:rPr>
        <w:t>ДОПОЛНИТЕЛЬНОГО ПРОФЕССИОНАЛЬНОГО ОБРАЗОВАНИЯ ЧУКОТСКОГО АВТОНОМНОГО ОКРУГА</w:t>
      </w:r>
    </w:p>
    <w:p w:rsidR="002F04DF" w:rsidRPr="002F04DF" w:rsidRDefault="002F04DF" w:rsidP="002F04DF">
      <w:pPr>
        <w:pStyle w:val="a5"/>
        <w:jc w:val="center"/>
        <w:rPr>
          <w:rFonts w:ascii="Times New Roman" w:hAnsi="Times New Roman"/>
          <w:b/>
          <w:sz w:val="26"/>
          <w:szCs w:val="26"/>
        </w:rPr>
      </w:pPr>
      <w:r w:rsidRPr="002F04DF">
        <w:rPr>
          <w:rFonts w:ascii="Times New Roman" w:hAnsi="Times New Roman"/>
          <w:b/>
          <w:sz w:val="26"/>
          <w:szCs w:val="26"/>
        </w:rPr>
        <w:t>«ЧУКОТСКИЙ ИНСТИТУТ РАЗВИТИЯ ОБРАЗОВАНИЯ</w:t>
      </w:r>
    </w:p>
    <w:p w:rsidR="002F04DF" w:rsidRDefault="002F04DF" w:rsidP="002F04DF">
      <w:pPr>
        <w:pStyle w:val="a5"/>
        <w:jc w:val="center"/>
        <w:rPr>
          <w:rFonts w:ascii="Times New Roman" w:hAnsi="Times New Roman"/>
          <w:b/>
          <w:sz w:val="26"/>
          <w:szCs w:val="26"/>
        </w:rPr>
      </w:pPr>
      <w:r w:rsidRPr="002F04DF">
        <w:rPr>
          <w:rFonts w:ascii="Times New Roman" w:hAnsi="Times New Roman"/>
          <w:b/>
          <w:sz w:val="26"/>
          <w:szCs w:val="26"/>
        </w:rPr>
        <w:t>И ПОВЫШЕНИЯ КВАЛИФИКАЦИИ»</w:t>
      </w:r>
    </w:p>
    <w:p w:rsidR="002769C6" w:rsidRDefault="00077BEE" w:rsidP="0016455C">
      <w:pPr>
        <w:pStyle w:val="a5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(ГАУ ДПО ЧИРОиПК)</w:t>
      </w:r>
    </w:p>
    <w:p w:rsidR="0016455C" w:rsidRPr="0016455C" w:rsidRDefault="0016455C" w:rsidP="0016455C">
      <w:pPr>
        <w:pStyle w:val="a5"/>
        <w:jc w:val="center"/>
        <w:rPr>
          <w:rFonts w:ascii="Times New Roman" w:hAnsi="Times New Roman"/>
          <w:b/>
          <w:iCs/>
          <w:sz w:val="26"/>
          <w:szCs w:val="26"/>
        </w:rPr>
      </w:pPr>
    </w:p>
    <w:p w:rsidR="002F04DF" w:rsidRPr="00A92331" w:rsidRDefault="002F04DF" w:rsidP="002F04DF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A92331">
        <w:rPr>
          <w:rFonts w:ascii="Times New Roman" w:hAnsi="Times New Roman"/>
          <w:b/>
          <w:bCs/>
          <w:sz w:val="26"/>
          <w:szCs w:val="26"/>
        </w:rPr>
        <w:t>П Р И К А З</w:t>
      </w:r>
    </w:p>
    <w:tbl>
      <w:tblPr>
        <w:tblW w:w="10420" w:type="dxa"/>
        <w:tblInd w:w="-106" w:type="dxa"/>
        <w:tblLayout w:type="fixed"/>
        <w:tblLook w:val="0000"/>
      </w:tblPr>
      <w:tblGrid>
        <w:gridCol w:w="10420"/>
      </w:tblGrid>
      <w:tr w:rsidR="002F04DF" w:rsidRPr="007E1360" w:rsidTr="0016455C">
        <w:tc>
          <w:tcPr>
            <w:tcW w:w="10420" w:type="dxa"/>
            <w:vAlign w:val="center"/>
          </w:tcPr>
          <w:p w:rsidR="002F04DF" w:rsidRPr="00A92331" w:rsidRDefault="00562616" w:rsidP="0016455C">
            <w:pPr>
              <w:pStyle w:val="af0"/>
              <w:tabs>
                <w:tab w:val="left" w:pos="708"/>
                <w:tab w:val="left" w:pos="10312"/>
              </w:tabs>
              <w:ind w:right="-108" w:firstLine="106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  <w:r w:rsidR="00C840BB">
              <w:rPr>
                <w:b/>
                <w:bCs/>
                <w:sz w:val="26"/>
                <w:szCs w:val="26"/>
              </w:rPr>
              <w:t>8</w:t>
            </w:r>
            <w:r w:rsidR="002C3C28" w:rsidRPr="00A92331"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февраля</w:t>
            </w:r>
            <w:r w:rsidR="002F04DF" w:rsidRPr="00A92331">
              <w:rPr>
                <w:b/>
                <w:bCs/>
                <w:sz w:val="26"/>
                <w:szCs w:val="26"/>
              </w:rPr>
              <w:t xml:space="preserve">  202</w:t>
            </w:r>
            <w:r>
              <w:rPr>
                <w:b/>
                <w:bCs/>
                <w:sz w:val="26"/>
                <w:szCs w:val="26"/>
              </w:rPr>
              <w:t>6</w:t>
            </w:r>
            <w:r w:rsidR="002F04DF" w:rsidRPr="00A92331">
              <w:rPr>
                <w:b/>
                <w:bCs/>
                <w:sz w:val="26"/>
                <w:szCs w:val="26"/>
              </w:rPr>
              <w:t xml:space="preserve"> года                                                                                    </w:t>
            </w:r>
            <w:r w:rsidR="0016455C">
              <w:rPr>
                <w:b/>
                <w:bCs/>
                <w:sz w:val="26"/>
                <w:szCs w:val="26"/>
              </w:rPr>
              <w:t xml:space="preserve">           </w:t>
            </w:r>
            <w:r w:rsidR="002F04DF" w:rsidRPr="00A92331">
              <w:rPr>
                <w:b/>
                <w:bCs/>
                <w:sz w:val="26"/>
                <w:szCs w:val="26"/>
              </w:rPr>
              <w:t xml:space="preserve"> №  01-06/</w:t>
            </w:r>
            <w:r w:rsidR="00EF0AC5">
              <w:rPr>
                <w:b/>
                <w:bCs/>
                <w:sz w:val="26"/>
                <w:szCs w:val="26"/>
              </w:rPr>
              <w:t>18</w:t>
            </w:r>
            <w:r w:rsidR="0016455C">
              <w:rPr>
                <w:b/>
                <w:bCs/>
                <w:sz w:val="26"/>
                <w:szCs w:val="26"/>
              </w:rPr>
              <w:t xml:space="preserve"> </w:t>
            </w:r>
            <w:r w:rsidR="002F04DF" w:rsidRPr="00A92331">
              <w:rPr>
                <w:b/>
                <w:bCs/>
                <w:sz w:val="26"/>
                <w:szCs w:val="26"/>
              </w:rPr>
              <w:t xml:space="preserve"> </w:t>
            </w:r>
          </w:p>
          <w:p w:rsidR="002F04DF" w:rsidRPr="007E1360" w:rsidRDefault="002F04DF" w:rsidP="00077BEE">
            <w:pPr>
              <w:pStyle w:val="af0"/>
              <w:rPr>
                <w:b/>
                <w:bCs/>
                <w:sz w:val="26"/>
                <w:szCs w:val="26"/>
              </w:rPr>
            </w:pPr>
            <w:r w:rsidRPr="00A92331">
              <w:rPr>
                <w:b/>
                <w:bCs/>
                <w:sz w:val="26"/>
                <w:szCs w:val="26"/>
              </w:rPr>
              <w:t xml:space="preserve">                                                                      г. Анадырь</w:t>
            </w:r>
          </w:p>
        </w:tc>
      </w:tr>
    </w:tbl>
    <w:p w:rsidR="002F04DF" w:rsidRDefault="002F04DF" w:rsidP="002F04D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0" w:type="auto"/>
        <w:tblInd w:w="-106" w:type="dxa"/>
        <w:tblLook w:val="01E0"/>
      </w:tblPr>
      <w:tblGrid>
        <w:gridCol w:w="4926"/>
      </w:tblGrid>
      <w:tr w:rsidR="002F04DF" w:rsidRPr="00077BEE" w:rsidTr="00077BEE">
        <w:tc>
          <w:tcPr>
            <w:tcW w:w="4926" w:type="dxa"/>
          </w:tcPr>
          <w:p w:rsidR="002F04DF" w:rsidRDefault="002F04DF" w:rsidP="006F04CE">
            <w:pPr>
              <w:pStyle w:val="a5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077BEE">
              <w:rPr>
                <w:rFonts w:ascii="Times New Roman" w:hAnsi="Times New Roman"/>
                <w:sz w:val="26"/>
                <w:szCs w:val="26"/>
              </w:rPr>
              <w:t>О</w:t>
            </w:r>
            <w:r w:rsidR="00BF31B6">
              <w:rPr>
                <w:rFonts w:ascii="Times New Roman" w:hAnsi="Times New Roman"/>
                <w:sz w:val="26"/>
                <w:szCs w:val="26"/>
              </w:rPr>
              <w:t xml:space="preserve">б утверждении плана реализации </w:t>
            </w:r>
            <w:r w:rsidRPr="00077BE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BF31B6" w:rsidRPr="002C3C28">
              <w:rPr>
                <w:rStyle w:val="a8"/>
                <w:rFonts w:ascii="Times New Roman" w:hAnsi="Times New Roman"/>
                <w:b w:val="0"/>
                <w:sz w:val="26"/>
                <w:szCs w:val="26"/>
              </w:rPr>
              <w:t>целевой модели наставничества</w:t>
            </w:r>
            <w:r w:rsidR="00BF31B6">
              <w:rPr>
                <w:rStyle w:val="a8"/>
                <w:rFonts w:ascii="Times New Roman" w:hAnsi="Times New Roman"/>
                <w:sz w:val="26"/>
                <w:szCs w:val="26"/>
              </w:rPr>
              <w:t xml:space="preserve"> </w:t>
            </w:r>
            <w:r w:rsidR="00BF31B6" w:rsidRPr="00B66EEA">
              <w:rPr>
                <w:rFonts w:ascii="Times New Roman" w:hAnsi="Times New Roman"/>
                <w:bCs/>
                <w:sz w:val="26"/>
                <w:szCs w:val="26"/>
              </w:rPr>
              <w:t>на территории Чукотского автономного округа</w:t>
            </w:r>
            <w:r w:rsidR="00A25BF7">
              <w:rPr>
                <w:rFonts w:ascii="Times New Roman" w:hAnsi="Times New Roman"/>
                <w:bCs/>
                <w:sz w:val="26"/>
                <w:szCs w:val="26"/>
              </w:rPr>
              <w:t xml:space="preserve"> на 202</w:t>
            </w:r>
            <w:r w:rsidR="00562616">
              <w:rPr>
                <w:rFonts w:ascii="Times New Roman" w:hAnsi="Times New Roman"/>
                <w:bCs/>
                <w:sz w:val="26"/>
                <w:szCs w:val="26"/>
              </w:rPr>
              <w:t xml:space="preserve">6 </w:t>
            </w:r>
            <w:r w:rsidR="00A25BF7">
              <w:rPr>
                <w:rFonts w:ascii="Times New Roman" w:hAnsi="Times New Roman"/>
                <w:bCs/>
                <w:sz w:val="26"/>
                <w:szCs w:val="26"/>
              </w:rPr>
              <w:t>год</w:t>
            </w:r>
          </w:p>
          <w:p w:rsidR="006F6682" w:rsidRPr="00077BEE" w:rsidRDefault="006F6682" w:rsidP="006F04CE">
            <w:pPr>
              <w:pStyle w:val="a5"/>
              <w:jc w:val="both"/>
              <w:rPr>
                <w:rFonts w:ascii="Times New Roman" w:hAnsi="Times New Roman"/>
                <w:color w:val="1D1B11" w:themeColor="background2" w:themeShade="1A"/>
                <w:sz w:val="26"/>
                <w:szCs w:val="26"/>
              </w:rPr>
            </w:pPr>
          </w:p>
        </w:tc>
      </w:tr>
    </w:tbl>
    <w:p w:rsidR="00510E9F" w:rsidRPr="00FF796B" w:rsidRDefault="00510E9F" w:rsidP="00510E9F">
      <w:pPr>
        <w:keepNext/>
        <w:suppressAutoHyphens/>
        <w:spacing w:after="0" w:line="0" w:lineRule="atLeast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</w:t>
      </w:r>
      <w:r w:rsidRPr="00FF796B">
        <w:rPr>
          <w:rFonts w:ascii="Times New Roman" w:hAnsi="Times New Roman"/>
          <w:sz w:val="26"/>
          <w:szCs w:val="26"/>
        </w:rPr>
        <w:t xml:space="preserve">соответствии с Концепцией развития наставничества в РФ на период до 2030 года, утвержденной распоряжением Правительства РФ №1264-р от 21 мая 2025 г. </w:t>
      </w:r>
    </w:p>
    <w:p w:rsidR="00CF7864" w:rsidRPr="00097296" w:rsidRDefault="00CF7864" w:rsidP="00A25BF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:rsidR="002F04DF" w:rsidRPr="002E5420" w:rsidRDefault="00BF31B6" w:rsidP="00CF786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10E9F">
        <w:rPr>
          <w:rFonts w:ascii="Times New Roman" w:eastAsia="Times New Roman" w:hAnsi="Times New Roman"/>
          <w:sz w:val="26"/>
          <w:szCs w:val="26"/>
        </w:rPr>
        <w:t xml:space="preserve"> </w:t>
      </w:r>
      <w:r w:rsidR="002F04DF" w:rsidRPr="002E5420">
        <w:rPr>
          <w:rFonts w:ascii="Times New Roman" w:hAnsi="Times New Roman"/>
          <w:sz w:val="26"/>
          <w:szCs w:val="26"/>
        </w:rPr>
        <w:t>ПРИКАЗЫВАЮ:</w:t>
      </w:r>
    </w:p>
    <w:p w:rsidR="00B758C3" w:rsidRDefault="00B758C3" w:rsidP="002F04D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D52A0" w:rsidRDefault="002F04DF" w:rsidP="002F04D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E5420">
        <w:rPr>
          <w:rFonts w:ascii="Times New Roman" w:hAnsi="Times New Roman"/>
          <w:sz w:val="26"/>
          <w:szCs w:val="26"/>
        </w:rPr>
        <w:t xml:space="preserve">1. </w:t>
      </w:r>
      <w:r w:rsidR="004D52A0">
        <w:rPr>
          <w:rFonts w:ascii="Times New Roman" w:hAnsi="Times New Roman"/>
          <w:sz w:val="26"/>
          <w:szCs w:val="26"/>
        </w:rPr>
        <w:t xml:space="preserve">Утвердить план работы </w:t>
      </w:r>
      <w:r w:rsidR="004D52A0" w:rsidRPr="009319AA">
        <w:rPr>
          <w:rFonts w:ascii="Times New Roman" w:hAnsi="Times New Roman"/>
          <w:sz w:val="26"/>
          <w:szCs w:val="26"/>
          <w:lang w:eastAsia="ru-RU"/>
        </w:rPr>
        <w:t>Региональн</w:t>
      </w:r>
      <w:r w:rsidR="004D52A0">
        <w:rPr>
          <w:rFonts w:ascii="Times New Roman" w:hAnsi="Times New Roman"/>
          <w:sz w:val="26"/>
          <w:szCs w:val="26"/>
          <w:lang w:eastAsia="ru-RU"/>
        </w:rPr>
        <w:t>ого</w:t>
      </w:r>
      <w:r w:rsidR="004D52A0" w:rsidRPr="009319AA">
        <w:rPr>
          <w:rFonts w:ascii="Times New Roman" w:hAnsi="Times New Roman"/>
          <w:sz w:val="26"/>
          <w:szCs w:val="26"/>
          <w:lang w:eastAsia="ru-RU"/>
        </w:rPr>
        <w:t xml:space="preserve"> наставническ</w:t>
      </w:r>
      <w:r w:rsidR="004D52A0">
        <w:rPr>
          <w:rFonts w:ascii="Times New Roman" w:hAnsi="Times New Roman"/>
          <w:sz w:val="26"/>
          <w:szCs w:val="26"/>
          <w:lang w:eastAsia="ru-RU"/>
        </w:rPr>
        <w:t>ого</w:t>
      </w:r>
      <w:r w:rsidR="004D52A0" w:rsidRPr="009319AA">
        <w:rPr>
          <w:rFonts w:ascii="Times New Roman" w:hAnsi="Times New Roman"/>
          <w:sz w:val="26"/>
          <w:szCs w:val="26"/>
          <w:lang w:eastAsia="ru-RU"/>
        </w:rPr>
        <w:t xml:space="preserve"> центр</w:t>
      </w:r>
      <w:r w:rsidR="004D52A0">
        <w:rPr>
          <w:rFonts w:ascii="Times New Roman" w:hAnsi="Times New Roman"/>
          <w:sz w:val="26"/>
          <w:szCs w:val="26"/>
          <w:lang w:eastAsia="ru-RU"/>
        </w:rPr>
        <w:t>а</w:t>
      </w:r>
      <w:r w:rsidR="004D52A0" w:rsidRPr="009319AA">
        <w:rPr>
          <w:rFonts w:ascii="Times New Roman" w:hAnsi="Times New Roman"/>
          <w:sz w:val="26"/>
          <w:szCs w:val="26"/>
          <w:lang w:eastAsia="ru-RU"/>
        </w:rPr>
        <w:t xml:space="preserve"> Чукотского автономного округа</w:t>
      </w:r>
      <w:r w:rsidR="004D52A0">
        <w:rPr>
          <w:rFonts w:ascii="Times New Roman" w:hAnsi="Times New Roman"/>
          <w:sz w:val="26"/>
          <w:szCs w:val="26"/>
        </w:rPr>
        <w:t xml:space="preserve"> по </w:t>
      </w:r>
      <w:r w:rsidR="004D52A0" w:rsidRPr="009319AA">
        <w:rPr>
          <w:rFonts w:ascii="Times New Roman" w:hAnsi="Times New Roman"/>
          <w:sz w:val="26"/>
          <w:szCs w:val="26"/>
          <w:lang w:eastAsia="ru-RU"/>
        </w:rPr>
        <w:t>организационному, методическому</w:t>
      </w:r>
      <w:r w:rsidR="00A73825">
        <w:rPr>
          <w:rFonts w:ascii="Times New Roman" w:hAnsi="Times New Roman"/>
          <w:sz w:val="26"/>
          <w:szCs w:val="26"/>
          <w:lang w:eastAsia="ru-RU"/>
        </w:rPr>
        <w:t>,</w:t>
      </w:r>
      <w:r w:rsidR="004D52A0" w:rsidRPr="009319AA">
        <w:rPr>
          <w:rFonts w:ascii="Times New Roman" w:hAnsi="Times New Roman"/>
          <w:sz w:val="26"/>
          <w:szCs w:val="26"/>
          <w:lang w:eastAsia="ru-RU"/>
        </w:rPr>
        <w:t xml:space="preserve"> аналитическому </w:t>
      </w:r>
      <w:r w:rsidR="005D609E">
        <w:rPr>
          <w:rFonts w:ascii="Times New Roman" w:hAnsi="Times New Roman"/>
          <w:sz w:val="26"/>
          <w:szCs w:val="26"/>
          <w:lang w:eastAsia="ru-RU"/>
        </w:rPr>
        <w:t xml:space="preserve">и информационному </w:t>
      </w:r>
      <w:r w:rsidR="004D52A0" w:rsidRPr="009319AA">
        <w:rPr>
          <w:rFonts w:ascii="Times New Roman" w:hAnsi="Times New Roman"/>
          <w:sz w:val="26"/>
          <w:szCs w:val="26"/>
          <w:lang w:eastAsia="ru-RU"/>
        </w:rPr>
        <w:t xml:space="preserve">сопровождению и мониторингу </w:t>
      </w:r>
      <w:r w:rsidR="00A73825">
        <w:rPr>
          <w:rFonts w:ascii="Times New Roman" w:hAnsi="Times New Roman"/>
          <w:sz w:val="26"/>
          <w:szCs w:val="26"/>
          <w:lang w:eastAsia="ru-RU"/>
        </w:rPr>
        <w:t xml:space="preserve">внедрения </w:t>
      </w:r>
      <w:r w:rsidR="00A73825" w:rsidRPr="00CE5211">
        <w:rPr>
          <w:rFonts w:ascii="Times New Roman" w:hAnsi="Times New Roman"/>
          <w:sz w:val="26"/>
          <w:szCs w:val="26"/>
          <w:lang w:eastAsia="ru-RU"/>
        </w:rPr>
        <w:t xml:space="preserve">и реализации </w:t>
      </w:r>
      <w:r w:rsidR="004D52A0" w:rsidRPr="00CE5211">
        <w:rPr>
          <w:rFonts w:ascii="Times New Roman" w:hAnsi="Times New Roman"/>
          <w:sz w:val="26"/>
          <w:szCs w:val="26"/>
          <w:lang w:eastAsia="ru-RU"/>
        </w:rPr>
        <w:t xml:space="preserve">программ наставничества на территории Чукотского автономного округа </w:t>
      </w:r>
      <w:r w:rsidR="00A25BF7" w:rsidRPr="00CE5211">
        <w:rPr>
          <w:rFonts w:ascii="Times New Roman" w:hAnsi="Times New Roman"/>
          <w:sz w:val="26"/>
          <w:szCs w:val="26"/>
          <w:lang w:eastAsia="ru-RU"/>
        </w:rPr>
        <w:t>на 202</w:t>
      </w:r>
      <w:r w:rsidR="00510E9F">
        <w:rPr>
          <w:rFonts w:ascii="Times New Roman" w:hAnsi="Times New Roman"/>
          <w:sz w:val="26"/>
          <w:szCs w:val="26"/>
          <w:lang w:eastAsia="ru-RU"/>
        </w:rPr>
        <w:t>6</w:t>
      </w:r>
      <w:r w:rsidR="00A25BF7">
        <w:rPr>
          <w:rFonts w:ascii="Times New Roman" w:hAnsi="Times New Roman"/>
          <w:sz w:val="26"/>
          <w:szCs w:val="26"/>
          <w:lang w:eastAsia="ru-RU"/>
        </w:rPr>
        <w:t xml:space="preserve"> год </w:t>
      </w:r>
      <w:r w:rsidR="00B758C3">
        <w:rPr>
          <w:rFonts w:ascii="Times New Roman" w:hAnsi="Times New Roman"/>
          <w:sz w:val="26"/>
          <w:szCs w:val="26"/>
          <w:lang w:eastAsia="ru-RU"/>
        </w:rPr>
        <w:t>согласно п</w:t>
      </w:r>
      <w:r w:rsidR="0068490F">
        <w:rPr>
          <w:rFonts w:ascii="Times New Roman" w:hAnsi="Times New Roman"/>
          <w:sz w:val="26"/>
          <w:szCs w:val="26"/>
          <w:lang w:eastAsia="ru-RU"/>
        </w:rPr>
        <w:t xml:space="preserve">риложению </w:t>
      </w:r>
      <w:r w:rsidR="00B758C3">
        <w:rPr>
          <w:rFonts w:ascii="Times New Roman" w:hAnsi="Times New Roman"/>
          <w:sz w:val="26"/>
          <w:szCs w:val="26"/>
          <w:lang w:eastAsia="ru-RU"/>
        </w:rPr>
        <w:t>к настоящему приказу</w:t>
      </w:r>
      <w:r w:rsidR="004D52A0">
        <w:rPr>
          <w:rFonts w:ascii="Times New Roman" w:hAnsi="Times New Roman"/>
          <w:sz w:val="26"/>
          <w:szCs w:val="26"/>
        </w:rPr>
        <w:t>.</w:t>
      </w:r>
    </w:p>
    <w:p w:rsidR="00843A24" w:rsidRDefault="00661C57" w:rsidP="0068490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Ответственному за работу Регионального наставнического центра Леоновой </w:t>
      </w:r>
      <w:r w:rsidR="0068490F">
        <w:rPr>
          <w:rFonts w:ascii="Times New Roman" w:hAnsi="Times New Roman"/>
          <w:sz w:val="26"/>
          <w:szCs w:val="26"/>
        </w:rPr>
        <w:t>В.Г.</w:t>
      </w:r>
      <w:r>
        <w:rPr>
          <w:rFonts w:ascii="Times New Roman" w:hAnsi="Times New Roman"/>
          <w:sz w:val="26"/>
          <w:szCs w:val="26"/>
        </w:rPr>
        <w:t>, заместителю директора по вопросам методического сопровождения учреждений образования и культуры Чукотского автономного округа</w:t>
      </w:r>
      <w:r w:rsidR="0068490F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</w:t>
      </w:r>
      <w:r w:rsidR="0068490F">
        <w:rPr>
          <w:rFonts w:ascii="Times New Roman" w:hAnsi="Times New Roman"/>
          <w:sz w:val="26"/>
          <w:szCs w:val="26"/>
        </w:rPr>
        <w:t>о</w:t>
      </w:r>
      <w:r w:rsidR="00843A24">
        <w:rPr>
          <w:rFonts w:ascii="Times New Roman" w:hAnsi="Times New Roman"/>
          <w:sz w:val="26"/>
          <w:szCs w:val="26"/>
        </w:rPr>
        <w:t>рганизовать работу по реализации запланированных мероприятий и обеспечить их информационное и методическое сопровождение.</w:t>
      </w:r>
    </w:p>
    <w:p w:rsidR="0068490F" w:rsidRDefault="0068490F" w:rsidP="0068490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Контроль за исполнением приказа оставляю за собой.</w:t>
      </w:r>
    </w:p>
    <w:p w:rsidR="00EF0AC5" w:rsidRDefault="00EF0AC5" w:rsidP="0068490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B2110" w:rsidRDefault="000B2110" w:rsidP="002F04D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758C3" w:rsidRDefault="00EF0AC5" w:rsidP="002F04D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И.о. директора                           </w:t>
      </w:r>
      <w:r>
        <w:rPr>
          <w:noProof/>
        </w:rPr>
        <w:t xml:space="preserve">        </w:t>
      </w:r>
      <w:r>
        <w:rPr>
          <w:rFonts w:ascii="Times New Roman" w:eastAsiaTheme="minorHAnsi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2070735</wp:posOffset>
            </wp:positionH>
            <wp:positionV relativeFrom="paragraph">
              <wp:posOffset>-271145</wp:posOffset>
            </wp:positionV>
            <wp:extent cx="2057400" cy="828675"/>
            <wp:effectExtent l="19050" t="0" r="0" b="0"/>
            <wp:wrapNone/>
            <wp:docPr id="2" name="Рисунок 2" descr="Фомицкая ГН до 20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Фомицкая ГН до 203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t xml:space="preserve">                        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>Г.Н. Фомицкая</w:t>
      </w:r>
    </w:p>
    <w:p w:rsidR="00EF0AC5" w:rsidRDefault="00EF0AC5" w:rsidP="002F04D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F04DF" w:rsidRDefault="002F04DF" w:rsidP="002F04D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  <w:sectPr w:rsidR="002F04DF" w:rsidSect="00143310">
          <w:headerReference w:type="even" r:id="rId10"/>
          <w:headerReference w:type="default" r:id="rId11"/>
          <w:footerReference w:type="even" r:id="rId12"/>
          <w:footerReference w:type="default" r:id="rId13"/>
          <w:footerReference w:type="first" r:id="rId14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  <w:r w:rsidRPr="00D004EA">
        <w:rPr>
          <w:rFonts w:ascii="Times New Roman" w:hAnsi="Times New Roman"/>
          <w:sz w:val="26"/>
          <w:szCs w:val="26"/>
        </w:rPr>
        <w:lastRenderedPageBreak/>
        <w:t>С приказом ознакомлен</w:t>
      </w:r>
      <w:r>
        <w:rPr>
          <w:rFonts w:ascii="Times New Roman" w:hAnsi="Times New Roman"/>
          <w:sz w:val="26"/>
          <w:szCs w:val="26"/>
        </w:rPr>
        <w:t>ы</w:t>
      </w:r>
      <w:r w:rsidRPr="00D004EA">
        <w:rPr>
          <w:rFonts w:ascii="Times New Roman" w:hAnsi="Times New Roman"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 xml:space="preserve">                              </w:t>
      </w:r>
      <w:r w:rsidRPr="00D004EA">
        <w:rPr>
          <w:rFonts w:ascii="Times New Roman" w:hAnsi="Times New Roman"/>
          <w:sz w:val="26"/>
          <w:szCs w:val="26"/>
        </w:rPr>
        <w:t>___________________________ /___________/</w:t>
      </w:r>
    </w:p>
    <w:p w:rsidR="004D52A0" w:rsidRPr="004D52A0" w:rsidRDefault="0068490F" w:rsidP="00511100">
      <w:pPr>
        <w:shd w:val="clear" w:color="auto" w:fill="FFFFFF"/>
        <w:tabs>
          <w:tab w:val="left" w:pos="567"/>
        </w:tabs>
        <w:spacing w:after="0" w:line="0" w:lineRule="atLeast"/>
        <w:jc w:val="right"/>
        <w:rPr>
          <w:rStyle w:val="a8"/>
          <w:rFonts w:ascii="Times New Roman" w:hAnsi="Times New Roman"/>
          <w:b w:val="0"/>
          <w:color w:val="010101"/>
          <w:sz w:val="26"/>
          <w:szCs w:val="26"/>
        </w:rPr>
      </w:pPr>
      <w:r>
        <w:rPr>
          <w:rStyle w:val="a8"/>
          <w:rFonts w:ascii="Times New Roman" w:hAnsi="Times New Roman"/>
          <w:b w:val="0"/>
          <w:color w:val="010101"/>
          <w:sz w:val="26"/>
          <w:szCs w:val="26"/>
        </w:rPr>
        <w:t xml:space="preserve">Приложение </w:t>
      </w:r>
      <w:r w:rsidR="004D52A0" w:rsidRPr="004D52A0">
        <w:rPr>
          <w:rStyle w:val="a8"/>
          <w:rFonts w:ascii="Times New Roman" w:hAnsi="Times New Roman"/>
          <w:b w:val="0"/>
          <w:color w:val="010101"/>
          <w:sz w:val="26"/>
          <w:szCs w:val="26"/>
        </w:rPr>
        <w:t xml:space="preserve"> </w:t>
      </w:r>
    </w:p>
    <w:p w:rsidR="0016455C" w:rsidRDefault="004D52A0" w:rsidP="00511100">
      <w:pPr>
        <w:shd w:val="clear" w:color="auto" w:fill="FFFFFF"/>
        <w:tabs>
          <w:tab w:val="left" w:pos="567"/>
        </w:tabs>
        <w:spacing w:after="0" w:line="0" w:lineRule="atLeast"/>
        <w:jc w:val="right"/>
        <w:rPr>
          <w:rStyle w:val="a8"/>
          <w:rFonts w:ascii="Times New Roman" w:hAnsi="Times New Roman"/>
          <w:b w:val="0"/>
          <w:color w:val="010101"/>
          <w:sz w:val="26"/>
          <w:szCs w:val="26"/>
        </w:rPr>
      </w:pPr>
      <w:r w:rsidRPr="004D52A0">
        <w:rPr>
          <w:rStyle w:val="a8"/>
          <w:rFonts w:ascii="Times New Roman" w:hAnsi="Times New Roman"/>
          <w:b w:val="0"/>
          <w:color w:val="010101"/>
          <w:sz w:val="26"/>
          <w:szCs w:val="26"/>
        </w:rPr>
        <w:t xml:space="preserve">к приказу </w:t>
      </w:r>
      <w:r w:rsidR="0016455C" w:rsidRPr="004D52A0">
        <w:rPr>
          <w:rStyle w:val="a8"/>
          <w:rFonts w:ascii="Times New Roman" w:hAnsi="Times New Roman"/>
          <w:b w:val="0"/>
          <w:color w:val="010101"/>
          <w:sz w:val="26"/>
          <w:szCs w:val="26"/>
        </w:rPr>
        <w:t xml:space="preserve">№ </w:t>
      </w:r>
      <w:r w:rsidR="0016455C">
        <w:rPr>
          <w:rStyle w:val="a8"/>
          <w:rFonts w:ascii="Times New Roman" w:hAnsi="Times New Roman"/>
          <w:b w:val="0"/>
          <w:color w:val="010101"/>
          <w:sz w:val="26"/>
          <w:szCs w:val="26"/>
        </w:rPr>
        <w:t>01-06/</w:t>
      </w:r>
      <w:r w:rsidR="00EF0AC5" w:rsidRPr="00EF0AC5">
        <w:rPr>
          <w:rStyle w:val="a8"/>
          <w:rFonts w:ascii="Times New Roman" w:hAnsi="Times New Roman"/>
          <w:b w:val="0"/>
          <w:color w:val="010101"/>
          <w:sz w:val="26"/>
          <w:szCs w:val="26"/>
        </w:rPr>
        <w:t>18</w:t>
      </w:r>
    </w:p>
    <w:p w:rsidR="004D52A0" w:rsidRPr="004D52A0" w:rsidRDefault="004D52A0" w:rsidP="00511100">
      <w:pPr>
        <w:shd w:val="clear" w:color="auto" w:fill="FFFFFF"/>
        <w:tabs>
          <w:tab w:val="left" w:pos="567"/>
        </w:tabs>
        <w:spacing w:after="0" w:line="0" w:lineRule="atLeast"/>
        <w:jc w:val="right"/>
        <w:rPr>
          <w:rStyle w:val="a8"/>
          <w:rFonts w:ascii="Times New Roman" w:hAnsi="Times New Roman"/>
          <w:b w:val="0"/>
          <w:color w:val="010101"/>
          <w:sz w:val="26"/>
          <w:szCs w:val="26"/>
        </w:rPr>
      </w:pPr>
      <w:r w:rsidRPr="004D52A0">
        <w:rPr>
          <w:rStyle w:val="a8"/>
          <w:rFonts w:ascii="Times New Roman" w:hAnsi="Times New Roman"/>
          <w:b w:val="0"/>
          <w:color w:val="010101"/>
          <w:sz w:val="26"/>
          <w:szCs w:val="26"/>
        </w:rPr>
        <w:t xml:space="preserve">от </w:t>
      </w:r>
      <w:r w:rsidR="00C840BB">
        <w:rPr>
          <w:rStyle w:val="a8"/>
          <w:rFonts w:ascii="Times New Roman" w:hAnsi="Times New Roman"/>
          <w:b w:val="0"/>
          <w:sz w:val="26"/>
          <w:szCs w:val="26"/>
        </w:rPr>
        <w:t>18.02.2026</w:t>
      </w:r>
      <w:r w:rsidRPr="00511100">
        <w:rPr>
          <w:rStyle w:val="a8"/>
          <w:rFonts w:ascii="Times New Roman" w:hAnsi="Times New Roman"/>
          <w:b w:val="0"/>
          <w:color w:val="FF0000"/>
          <w:sz w:val="26"/>
          <w:szCs w:val="26"/>
        </w:rPr>
        <w:t xml:space="preserve"> </w:t>
      </w:r>
      <w:r w:rsidRPr="004D52A0">
        <w:rPr>
          <w:rStyle w:val="a8"/>
          <w:rFonts w:ascii="Times New Roman" w:hAnsi="Times New Roman"/>
          <w:b w:val="0"/>
          <w:color w:val="010101"/>
          <w:sz w:val="26"/>
          <w:szCs w:val="26"/>
        </w:rPr>
        <w:t xml:space="preserve">г. </w:t>
      </w:r>
    </w:p>
    <w:p w:rsidR="004D52A0" w:rsidRDefault="004D52A0" w:rsidP="00C45DAB">
      <w:pPr>
        <w:shd w:val="clear" w:color="auto" w:fill="FFFFFF"/>
        <w:tabs>
          <w:tab w:val="left" w:pos="567"/>
        </w:tabs>
        <w:spacing w:after="0" w:line="0" w:lineRule="atLeast"/>
        <w:jc w:val="right"/>
        <w:rPr>
          <w:rStyle w:val="a8"/>
          <w:rFonts w:ascii="Times New Roman" w:hAnsi="Times New Roman"/>
          <w:b w:val="0"/>
          <w:color w:val="010101"/>
          <w:sz w:val="26"/>
          <w:szCs w:val="26"/>
        </w:rPr>
      </w:pPr>
    </w:p>
    <w:p w:rsidR="0068490F" w:rsidRDefault="00A73825" w:rsidP="0068490F">
      <w:pPr>
        <w:shd w:val="clear" w:color="auto" w:fill="FFFFFF"/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73825">
        <w:rPr>
          <w:rFonts w:ascii="Times New Roman" w:hAnsi="Times New Roman"/>
          <w:b/>
          <w:sz w:val="26"/>
          <w:szCs w:val="26"/>
        </w:rPr>
        <w:t xml:space="preserve">План организации работы </w:t>
      </w:r>
    </w:p>
    <w:p w:rsidR="00511100" w:rsidRDefault="00A73825" w:rsidP="0068490F">
      <w:pPr>
        <w:shd w:val="clear" w:color="auto" w:fill="FFFFFF"/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73825">
        <w:rPr>
          <w:rFonts w:ascii="Times New Roman" w:hAnsi="Times New Roman"/>
          <w:b/>
          <w:sz w:val="26"/>
          <w:szCs w:val="26"/>
          <w:lang w:eastAsia="ru-RU"/>
        </w:rPr>
        <w:t>Регионального наставнического центра Чукотского автономного округа</w:t>
      </w:r>
      <w:r w:rsidRPr="00A73825">
        <w:rPr>
          <w:rFonts w:ascii="Times New Roman" w:hAnsi="Times New Roman"/>
          <w:b/>
          <w:sz w:val="26"/>
          <w:szCs w:val="26"/>
        </w:rPr>
        <w:t xml:space="preserve"> </w:t>
      </w:r>
    </w:p>
    <w:p w:rsidR="0068490F" w:rsidRDefault="00A73825" w:rsidP="0068490F">
      <w:pPr>
        <w:shd w:val="clear" w:color="auto" w:fill="FFFFFF"/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A73825">
        <w:rPr>
          <w:rFonts w:ascii="Times New Roman" w:hAnsi="Times New Roman"/>
          <w:b/>
          <w:sz w:val="26"/>
          <w:szCs w:val="26"/>
        </w:rPr>
        <w:t xml:space="preserve">по </w:t>
      </w:r>
      <w:r w:rsidRPr="00A73825">
        <w:rPr>
          <w:rFonts w:ascii="Times New Roman" w:hAnsi="Times New Roman"/>
          <w:b/>
          <w:sz w:val="26"/>
          <w:szCs w:val="26"/>
          <w:lang w:eastAsia="ru-RU"/>
        </w:rPr>
        <w:t xml:space="preserve">организационному, методическому, аналитическому сопровождению и мониторингу </w:t>
      </w:r>
    </w:p>
    <w:p w:rsidR="0068490F" w:rsidRDefault="00A73825" w:rsidP="0068490F">
      <w:pPr>
        <w:shd w:val="clear" w:color="auto" w:fill="FFFFFF"/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A73825">
        <w:rPr>
          <w:rFonts w:ascii="Times New Roman" w:hAnsi="Times New Roman"/>
          <w:b/>
          <w:sz w:val="26"/>
          <w:szCs w:val="26"/>
          <w:lang w:eastAsia="ru-RU"/>
        </w:rPr>
        <w:t>внедрения и реализации программ наставничества на территории Чукотского автономного округа</w:t>
      </w:r>
      <w:r w:rsidR="0081002A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</w:p>
    <w:p w:rsidR="004D52A0" w:rsidRPr="00A73825" w:rsidRDefault="0081002A" w:rsidP="0068490F">
      <w:pPr>
        <w:shd w:val="clear" w:color="auto" w:fill="FFFFFF"/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на </w:t>
      </w:r>
      <w:r w:rsidRPr="006E2966">
        <w:rPr>
          <w:rFonts w:ascii="Times New Roman" w:hAnsi="Times New Roman"/>
          <w:b/>
          <w:sz w:val="26"/>
          <w:szCs w:val="26"/>
          <w:lang w:eastAsia="ru-RU"/>
        </w:rPr>
        <w:t>202</w:t>
      </w:r>
      <w:r w:rsidR="00510E9F">
        <w:rPr>
          <w:rFonts w:ascii="Times New Roman" w:hAnsi="Times New Roman"/>
          <w:b/>
          <w:sz w:val="26"/>
          <w:szCs w:val="26"/>
          <w:lang w:eastAsia="ru-RU"/>
        </w:rPr>
        <w:t>6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 год</w:t>
      </w:r>
    </w:p>
    <w:p w:rsidR="005A160C" w:rsidRDefault="005A160C" w:rsidP="005A160C">
      <w:pPr>
        <w:shd w:val="clear" w:color="auto" w:fill="FFFFFF"/>
        <w:tabs>
          <w:tab w:val="left" w:pos="567"/>
        </w:tabs>
        <w:spacing w:after="0" w:line="0" w:lineRule="atLeast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tbl>
      <w:tblPr>
        <w:tblStyle w:val="ad"/>
        <w:tblW w:w="0" w:type="auto"/>
        <w:tblLook w:val="04A0"/>
      </w:tblPr>
      <w:tblGrid>
        <w:gridCol w:w="562"/>
        <w:gridCol w:w="6721"/>
        <w:gridCol w:w="2265"/>
        <w:gridCol w:w="5521"/>
      </w:tblGrid>
      <w:tr w:rsidR="009C5C4A" w:rsidRPr="00AC022B" w:rsidTr="00F863F7">
        <w:tc>
          <w:tcPr>
            <w:tcW w:w="562" w:type="dxa"/>
          </w:tcPr>
          <w:p w:rsidR="009C5C4A" w:rsidRPr="00AC022B" w:rsidRDefault="009C5C4A" w:rsidP="00F863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022B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721" w:type="dxa"/>
          </w:tcPr>
          <w:p w:rsidR="009C5C4A" w:rsidRPr="00AC022B" w:rsidRDefault="009C5C4A" w:rsidP="00F863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022B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5" w:type="dxa"/>
          </w:tcPr>
          <w:p w:rsidR="009C5C4A" w:rsidRPr="00AC022B" w:rsidRDefault="009C5C4A" w:rsidP="00F863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022B">
              <w:rPr>
                <w:rFonts w:ascii="Times New Roman" w:hAnsi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5521" w:type="dxa"/>
          </w:tcPr>
          <w:p w:rsidR="009C5C4A" w:rsidRPr="00AC022B" w:rsidRDefault="009C5C4A" w:rsidP="00F863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022B">
              <w:rPr>
                <w:rFonts w:ascii="Times New Roman" w:hAnsi="Times New Roman"/>
                <w:b/>
                <w:sz w:val="24"/>
                <w:szCs w:val="24"/>
              </w:rPr>
              <w:t>Ответственные исполнители</w:t>
            </w:r>
            <w:r w:rsidR="002C1C7E" w:rsidRPr="00AC022B">
              <w:rPr>
                <w:rFonts w:ascii="Times New Roman" w:hAnsi="Times New Roman"/>
                <w:b/>
                <w:sz w:val="24"/>
                <w:szCs w:val="24"/>
              </w:rPr>
              <w:t>, участники</w:t>
            </w:r>
          </w:p>
        </w:tc>
      </w:tr>
      <w:tr w:rsidR="009C5C4A" w:rsidRPr="00AC022B" w:rsidTr="00F863F7">
        <w:tc>
          <w:tcPr>
            <w:tcW w:w="15069" w:type="dxa"/>
            <w:gridSpan w:val="4"/>
          </w:tcPr>
          <w:p w:rsidR="009C5C4A" w:rsidRPr="00AC022B" w:rsidRDefault="009C5C4A" w:rsidP="00F863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022B">
              <w:rPr>
                <w:rFonts w:ascii="Times New Roman" w:hAnsi="Times New Roman"/>
                <w:b/>
                <w:sz w:val="24"/>
                <w:szCs w:val="24"/>
              </w:rPr>
              <w:t>Методическое сопровождение реализации программ наставничества в ОО</w:t>
            </w:r>
          </w:p>
        </w:tc>
      </w:tr>
      <w:tr w:rsidR="009C5C4A" w:rsidRPr="00AC022B" w:rsidTr="00F863F7">
        <w:trPr>
          <w:trHeight w:val="1078"/>
        </w:trPr>
        <w:tc>
          <w:tcPr>
            <w:tcW w:w="562" w:type="dxa"/>
          </w:tcPr>
          <w:p w:rsidR="009C5C4A" w:rsidRPr="00AC022B" w:rsidRDefault="009C5C4A" w:rsidP="00F86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22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21" w:type="dxa"/>
          </w:tcPr>
          <w:p w:rsidR="009C5C4A" w:rsidRPr="00AC022B" w:rsidRDefault="009C5C4A" w:rsidP="00AD01C5">
            <w:pPr>
              <w:pStyle w:val="Default"/>
              <w:jc w:val="both"/>
              <w:rPr>
                <w:color w:val="auto"/>
              </w:rPr>
            </w:pPr>
            <w:r w:rsidRPr="00AC022B">
              <w:rPr>
                <w:color w:val="auto"/>
              </w:rPr>
              <w:t xml:space="preserve">Консультационная и информационная поддержка участников образовательных отношений в сфере образования, обеспечивающая </w:t>
            </w:r>
            <w:r w:rsidR="00AD01C5" w:rsidRPr="00AC022B">
              <w:rPr>
                <w:color w:val="auto"/>
              </w:rPr>
              <w:t>реализацию</w:t>
            </w:r>
            <w:r w:rsidRPr="00AC022B">
              <w:rPr>
                <w:color w:val="auto"/>
              </w:rPr>
              <w:t xml:space="preserve"> целевой модели наставничества</w:t>
            </w:r>
          </w:p>
        </w:tc>
        <w:tc>
          <w:tcPr>
            <w:tcW w:w="2265" w:type="dxa"/>
          </w:tcPr>
          <w:p w:rsidR="009C5C4A" w:rsidRPr="00AC022B" w:rsidRDefault="006F04CE" w:rsidP="006F04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22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  <w:r w:rsidR="009C5C4A" w:rsidRPr="00AC022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521" w:type="dxa"/>
          </w:tcPr>
          <w:p w:rsidR="009C5C4A" w:rsidRPr="00AC022B" w:rsidRDefault="009C5C4A" w:rsidP="005111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22B">
              <w:rPr>
                <w:rFonts w:ascii="Times New Roman" w:hAnsi="Times New Roman"/>
                <w:sz w:val="24"/>
                <w:szCs w:val="24"/>
              </w:rPr>
              <w:t>Региональный наставнический центр; органы местного самоуправления, осуществляющие управление в сфере образования; образовательные организации</w:t>
            </w:r>
          </w:p>
        </w:tc>
      </w:tr>
      <w:tr w:rsidR="009C5C4A" w:rsidRPr="00AC022B" w:rsidTr="00F863F7">
        <w:tc>
          <w:tcPr>
            <w:tcW w:w="562" w:type="dxa"/>
          </w:tcPr>
          <w:p w:rsidR="009C5C4A" w:rsidRPr="00AC022B" w:rsidRDefault="009C5C4A" w:rsidP="00F86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22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721" w:type="dxa"/>
          </w:tcPr>
          <w:p w:rsidR="009C5C4A" w:rsidRPr="00AC022B" w:rsidRDefault="009C5C4A" w:rsidP="0068490F">
            <w:pPr>
              <w:pStyle w:val="Default"/>
              <w:spacing w:line="0" w:lineRule="atLeast"/>
              <w:jc w:val="both"/>
              <w:rPr>
                <w:color w:val="auto"/>
              </w:rPr>
            </w:pPr>
            <w:r w:rsidRPr="00AC022B">
              <w:rPr>
                <w:color w:val="auto"/>
              </w:rPr>
              <w:t>Разработка организационно-методических документов для дополнительного профессионального образования по вопросам наставничества</w:t>
            </w:r>
          </w:p>
        </w:tc>
        <w:tc>
          <w:tcPr>
            <w:tcW w:w="2265" w:type="dxa"/>
          </w:tcPr>
          <w:p w:rsidR="009C5C4A" w:rsidRPr="00AC022B" w:rsidRDefault="006A481C" w:rsidP="006A48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22B">
              <w:rPr>
                <w:rFonts w:ascii="Times New Roman" w:hAnsi="Times New Roman"/>
                <w:sz w:val="24"/>
                <w:szCs w:val="24"/>
              </w:rPr>
              <w:t>П</w:t>
            </w:r>
            <w:r w:rsidR="009C5C4A" w:rsidRPr="00AC022B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2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C5C4A" w:rsidRPr="00AC022B">
              <w:rPr>
                <w:rFonts w:ascii="Times New Roman" w:hAnsi="Times New Roman"/>
                <w:sz w:val="24"/>
                <w:szCs w:val="24"/>
              </w:rPr>
              <w:t>мере необходимости</w:t>
            </w:r>
          </w:p>
        </w:tc>
        <w:tc>
          <w:tcPr>
            <w:tcW w:w="5521" w:type="dxa"/>
          </w:tcPr>
          <w:p w:rsidR="009C5C4A" w:rsidRPr="00AC022B" w:rsidRDefault="009C5C4A" w:rsidP="005111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22B">
              <w:rPr>
                <w:rFonts w:ascii="Times New Roman" w:hAnsi="Times New Roman"/>
                <w:sz w:val="24"/>
                <w:szCs w:val="24"/>
              </w:rPr>
              <w:t>Региональный наставнический центр; органы местного самоуправления, осуществляющие управление в сфере образования; образовательные организации</w:t>
            </w:r>
          </w:p>
        </w:tc>
      </w:tr>
      <w:tr w:rsidR="009C5C4A" w:rsidRPr="00AC022B" w:rsidTr="00F863F7">
        <w:tc>
          <w:tcPr>
            <w:tcW w:w="562" w:type="dxa"/>
          </w:tcPr>
          <w:p w:rsidR="009C5C4A" w:rsidRPr="00AC022B" w:rsidRDefault="009C5C4A" w:rsidP="00F863F7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22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721" w:type="dxa"/>
          </w:tcPr>
          <w:p w:rsidR="009C5C4A" w:rsidRPr="00AC022B" w:rsidRDefault="000E39E0" w:rsidP="0068490F">
            <w:pPr>
              <w:pStyle w:val="Default"/>
              <w:spacing w:line="0" w:lineRule="atLeast"/>
              <w:jc w:val="both"/>
              <w:rPr>
                <w:color w:val="auto"/>
              </w:rPr>
            </w:pPr>
            <w:r w:rsidRPr="00AC022B">
              <w:rPr>
                <w:color w:val="auto"/>
              </w:rPr>
              <w:t>О</w:t>
            </w:r>
            <w:r w:rsidR="009C5C4A" w:rsidRPr="00AC022B">
              <w:rPr>
                <w:color w:val="auto"/>
              </w:rPr>
              <w:t xml:space="preserve">рганизация и проведение регионального конкурса </w:t>
            </w:r>
            <w:r w:rsidR="00AD01C5" w:rsidRPr="00AC022B">
              <w:rPr>
                <w:color w:val="auto"/>
              </w:rPr>
              <w:t>по выявлению лучших практик наставничества «Коуч-марафон»</w:t>
            </w:r>
          </w:p>
        </w:tc>
        <w:tc>
          <w:tcPr>
            <w:tcW w:w="2265" w:type="dxa"/>
          </w:tcPr>
          <w:p w:rsidR="00E550B2" w:rsidRPr="00AC022B" w:rsidRDefault="00F81FC0" w:rsidP="00E550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22B">
              <w:rPr>
                <w:rFonts w:ascii="Times New Roman" w:hAnsi="Times New Roman"/>
                <w:sz w:val="24"/>
                <w:szCs w:val="24"/>
              </w:rPr>
              <w:t>Февраль-</w:t>
            </w:r>
            <w:r w:rsidR="00AD01C5" w:rsidRPr="00AC022B"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:rsidR="009C5C4A" w:rsidRPr="00AC022B" w:rsidRDefault="009C5C4A" w:rsidP="00AD01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22B">
              <w:rPr>
                <w:rFonts w:ascii="Times New Roman" w:hAnsi="Times New Roman"/>
                <w:sz w:val="24"/>
                <w:szCs w:val="24"/>
              </w:rPr>
              <w:t>202</w:t>
            </w:r>
            <w:r w:rsidR="00AD01C5" w:rsidRPr="00AC022B">
              <w:rPr>
                <w:rFonts w:ascii="Times New Roman" w:hAnsi="Times New Roman"/>
                <w:sz w:val="24"/>
                <w:szCs w:val="24"/>
              </w:rPr>
              <w:t>6</w:t>
            </w:r>
            <w:r w:rsidRPr="00AC022B">
              <w:rPr>
                <w:rFonts w:ascii="Times New Roman" w:hAnsi="Times New Roman"/>
                <w:sz w:val="24"/>
                <w:szCs w:val="24"/>
              </w:rPr>
              <w:t xml:space="preserve"> г. </w:t>
            </w:r>
          </w:p>
        </w:tc>
        <w:tc>
          <w:tcPr>
            <w:tcW w:w="5521" w:type="dxa"/>
          </w:tcPr>
          <w:p w:rsidR="009C5C4A" w:rsidRPr="00AC022B" w:rsidRDefault="009C5C4A" w:rsidP="005111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22B">
              <w:rPr>
                <w:rFonts w:ascii="Times New Roman" w:hAnsi="Times New Roman"/>
                <w:sz w:val="24"/>
                <w:szCs w:val="24"/>
              </w:rPr>
              <w:t>Региональный наставнический центр</w:t>
            </w:r>
            <w:r w:rsidR="002C1C7E" w:rsidRPr="00AC022B">
              <w:rPr>
                <w:rFonts w:ascii="Times New Roman" w:hAnsi="Times New Roman"/>
                <w:sz w:val="24"/>
                <w:szCs w:val="24"/>
              </w:rPr>
              <w:t>; органы местного самоуправления, осуществляющие управление в сфере образования; образовательные организации</w:t>
            </w:r>
          </w:p>
        </w:tc>
      </w:tr>
      <w:tr w:rsidR="00C840BB" w:rsidRPr="00AC022B" w:rsidTr="00F863F7">
        <w:tc>
          <w:tcPr>
            <w:tcW w:w="562" w:type="dxa"/>
          </w:tcPr>
          <w:p w:rsidR="00C840BB" w:rsidRPr="00AC022B" w:rsidRDefault="00C840BB" w:rsidP="003A29D8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22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721" w:type="dxa"/>
          </w:tcPr>
          <w:p w:rsidR="00C840BB" w:rsidRPr="00AC022B" w:rsidRDefault="00C840BB" w:rsidP="0068490F">
            <w:pPr>
              <w:pStyle w:val="Default"/>
              <w:spacing w:line="0" w:lineRule="atLeast"/>
              <w:jc w:val="both"/>
              <w:rPr>
                <w:color w:val="auto"/>
              </w:rPr>
            </w:pPr>
            <w:r w:rsidRPr="00AC022B">
              <w:rPr>
                <w:color w:val="auto"/>
              </w:rPr>
              <w:t>Организационно-методическое сопровождение деятельности Р</w:t>
            </w:r>
            <w:r w:rsidR="005B4CB2">
              <w:rPr>
                <w:color w:val="auto"/>
              </w:rPr>
              <w:t>У</w:t>
            </w:r>
            <w:r w:rsidRPr="00AC022B">
              <w:rPr>
                <w:color w:val="auto"/>
              </w:rPr>
              <w:t>МО молодых педагогов по отдельному плану</w:t>
            </w:r>
          </w:p>
        </w:tc>
        <w:tc>
          <w:tcPr>
            <w:tcW w:w="2265" w:type="dxa"/>
          </w:tcPr>
          <w:p w:rsidR="00C840BB" w:rsidRPr="00AC022B" w:rsidRDefault="00C840BB" w:rsidP="00AD01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22B">
              <w:rPr>
                <w:rFonts w:ascii="Times New Roman" w:hAnsi="Times New Roman"/>
                <w:sz w:val="24"/>
                <w:szCs w:val="24"/>
              </w:rPr>
              <w:t>май 2026 г.</w:t>
            </w:r>
          </w:p>
        </w:tc>
        <w:tc>
          <w:tcPr>
            <w:tcW w:w="5521" w:type="dxa"/>
          </w:tcPr>
          <w:p w:rsidR="00C840BB" w:rsidRPr="00AC022B" w:rsidRDefault="00C840BB" w:rsidP="00C111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22B">
              <w:rPr>
                <w:rFonts w:ascii="Times New Roman" w:hAnsi="Times New Roman"/>
                <w:sz w:val="24"/>
                <w:szCs w:val="24"/>
              </w:rPr>
              <w:t>Региональный наставнический центр; органы местного самоуправления, осуществляющие управление в сфере образования; образовательные организации</w:t>
            </w:r>
          </w:p>
        </w:tc>
      </w:tr>
      <w:tr w:rsidR="00C840BB" w:rsidRPr="00AC022B" w:rsidTr="00AF633F">
        <w:tc>
          <w:tcPr>
            <w:tcW w:w="562" w:type="dxa"/>
            <w:shd w:val="clear" w:color="auto" w:fill="FFFFFF" w:themeFill="background1"/>
          </w:tcPr>
          <w:p w:rsidR="00C840BB" w:rsidRPr="00AC022B" w:rsidRDefault="00C840BB" w:rsidP="00653292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22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721" w:type="dxa"/>
            <w:shd w:val="clear" w:color="auto" w:fill="auto"/>
          </w:tcPr>
          <w:p w:rsidR="00C840BB" w:rsidRPr="00AC022B" w:rsidRDefault="00C840BB" w:rsidP="00386702">
            <w:pPr>
              <w:pStyle w:val="Default"/>
              <w:spacing w:line="0" w:lineRule="atLeast"/>
              <w:jc w:val="both"/>
              <w:rPr>
                <w:color w:val="auto"/>
              </w:rPr>
            </w:pPr>
            <w:r w:rsidRPr="00AC022B">
              <w:rPr>
                <w:color w:val="auto"/>
              </w:rPr>
              <w:t>Проведение окружного вебинара по обмену эффективным опытом работы образовательных организаций по  реализации модели наставничества МБОУ  "Центр образования с.Лаврентия"</w:t>
            </w:r>
            <w:r w:rsidRPr="00AC022B">
              <w:rPr>
                <w:b/>
                <w:color w:val="auto"/>
              </w:rPr>
              <w:t xml:space="preserve"> </w:t>
            </w:r>
            <w:r w:rsidRPr="00AC022B">
              <w:rPr>
                <w:color w:val="auto"/>
              </w:rPr>
              <w:t>по теме: «Целевая модель наставничества в форме "учитель-учитель" как  организационная основа наставничества в школе»</w:t>
            </w:r>
          </w:p>
        </w:tc>
        <w:tc>
          <w:tcPr>
            <w:tcW w:w="2265" w:type="dxa"/>
            <w:shd w:val="clear" w:color="auto" w:fill="auto"/>
          </w:tcPr>
          <w:p w:rsidR="00C840BB" w:rsidRPr="00AC022B" w:rsidRDefault="00C840BB" w:rsidP="003A72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22B">
              <w:rPr>
                <w:rFonts w:ascii="Times New Roman" w:hAnsi="Times New Roman"/>
                <w:sz w:val="24"/>
                <w:szCs w:val="24"/>
              </w:rPr>
              <w:t>19 марта 2026 г.</w:t>
            </w:r>
          </w:p>
          <w:p w:rsidR="00C840BB" w:rsidRPr="00AC022B" w:rsidRDefault="00C840BB" w:rsidP="00D704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1" w:type="dxa"/>
            <w:shd w:val="clear" w:color="auto" w:fill="auto"/>
          </w:tcPr>
          <w:p w:rsidR="00C840BB" w:rsidRPr="00AC022B" w:rsidRDefault="00C840BB" w:rsidP="003A72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22B">
              <w:rPr>
                <w:rFonts w:ascii="Times New Roman" w:hAnsi="Times New Roman"/>
                <w:sz w:val="24"/>
                <w:szCs w:val="24"/>
              </w:rPr>
              <w:t xml:space="preserve">Региональный наставнический центр; образовательные организации, </w:t>
            </w:r>
          </w:p>
          <w:p w:rsidR="00C840BB" w:rsidRPr="00AC022B" w:rsidRDefault="00C840BB" w:rsidP="003A7247">
            <w:pPr>
              <w:rPr>
                <w:rFonts w:ascii="Times New Roman" w:hAnsi="Times New Roman"/>
                <w:sz w:val="24"/>
                <w:szCs w:val="24"/>
              </w:rPr>
            </w:pPr>
            <w:r w:rsidRPr="00AC022B">
              <w:rPr>
                <w:rFonts w:ascii="Times New Roman" w:hAnsi="Times New Roman"/>
                <w:sz w:val="24"/>
                <w:szCs w:val="24"/>
              </w:rPr>
              <w:t>Рубцова Любовь Викторовна, руководитель центра цифрового и гуманитарного профилей "Точка роста", заместитель директора по учебно-методической работе МБОУ  "Центр образования с.Лаврентия"</w:t>
            </w:r>
          </w:p>
        </w:tc>
      </w:tr>
      <w:tr w:rsidR="00C840BB" w:rsidRPr="00AC022B" w:rsidTr="00AF633F">
        <w:tc>
          <w:tcPr>
            <w:tcW w:w="562" w:type="dxa"/>
            <w:shd w:val="clear" w:color="auto" w:fill="FFFFFF" w:themeFill="background1"/>
          </w:tcPr>
          <w:p w:rsidR="00C840BB" w:rsidRPr="00AC022B" w:rsidRDefault="00C840BB" w:rsidP="0080518C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22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721" w:type="dxa"/>
            <w:shd w:val="clear" w:color="auto" w:fill="auto"/>
          </w:tcPr>
          <w:p w:rsidR="00C840BB" w:rsidRPr="00AC022B" w:rsidRDefault="00C840BB" w:rsidP="00D265FE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AC022B">
              <w:rPr>
                <w:rFonts w:ascii="Times New Roman" w:hAnsi="Times New Roman"/>
                <w:sz w:val="24"/>
                <w:szCs w:val="24"/>
              </w:rPr>
              <w:t>Проведение окружного вебинара по обмену эффективным опытом работы образовательных организаций по  реализации модели наставничества МАОУ ДО «Билибинский районный центр дополнительного образования» по теме:  «Создание условий для развития профессиональных  компетенций молодого педагога в области организации деятельности детских общественных объединений через наставничество»</w:t>
            </w:r>
          </w:p>
        </w:tc>
        <w:tc>
          <w:tcPr>
            <w:tcW w:w="2265" w:type="dxa"/>
            <w:shd w:val="clear" w:color="auto" w:fill="auto"/>
          </w:tcPr>
          <w:p w:rsidR="00C840BB" w:rsidRPr="00AC022B" w:rsidRDefault="00C840BB" w:rsidP="003A72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22B">
              <w:rPr>
                <w:rFonts w:ascii="Times New Roman" w:hAnsi="Times New Roman"/>
                <w:sz w:val="24"/>
                <w:szCs w:val="24"/>
              </w:rPr>
              <w:t>29 апреля 2026 г.</w:t>
            </w:r>
          </w:p>
          <w:p w:rsidR="00C840BB" w:rsidRPr="00AC022B" w:rsidRDefault="00C840BB" w:rsidP="003A72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1" w:type="dxa"/>
            <w:shd w:val="clear" w:color="auto" w:fill="auto"/>
          </w:tcPr>
          <w:p w:rsidR="00C840BB" w:rsidRPr="00AC022B" w:rsidRDefault="00C840BB" w:rsidP="003A7247">
            <w:pPr>
              <w:rPr>
                <w:rFonts w:ascii="Times New Roman" w:hAnsi="Times New Roman"/>
                <w:sz w:val="24"/>
                <w:szCs w:val="24"/>
              </w:rPr>
            </w:pPr>
            <w:r w:rsidRPr="00AC022B">
              <w:rPr>
                <w:rFonts w:ascii="Times New Roman" w:hAnsi="Times New Roman"/>
                <w:sz w:val="24"/>
                <w:szCs w:val="24"/>
              </w:rPr>
              <w:t xml:space="preserve">Региональный наставнический центр, </w:t>
            </w:r>
          </w:p>
          <w:p w:rsidR="00C840BB" w:rsidRPr="00AC022B" w:rsidRDefault="00C840BB" w:rsidP="00DD36D7">
            <w:pPr>
              <w:rPr>
                <w:rFonts w:ascii="Times New Roman" w:hAnsi="Times New Roman"/>
                <w:sz w:val="24"/>
                <w:szCs w:val="24"/>
              </w:rPr>
            </w:pPr>
            <w:r w:rsidRPr="00AC022B">
              <w:rPr>
                <w:rFonts w:ascii="Times New Roman" w:hAnsi="Times New Roman"/>
                <w:sz w:val="24"/>
                <w:szCs w:val="24"/>
              </w:rPr>
              <w:t>Маслова Любовь Вячеславовна, директор МАОУ ДО «Билибинский районный центр дополнительного образования»</w:t>
            </w:r>
          </w:p>
        </w:tc>
      </w:tr>
      <w:tr w:rsidR="00C840BB" w:rsidRPr="00AC022B" w:rsidTr="00F863F7">
        <w:tc>
          <w:tcPr>
            <w:tcW w:w="15069" w:type="dxa"/>
            <w:gridSpan w:val="4"/>
          </w:tcPr>
          <w:p w:rsidR="00C840BB" w:rsidRPr="00AC022B" w:rsidRDefault="00C840BB" w:rsidP="00F863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022B">
              <w:rPr>
                <w:rFonts w:ascii="Times New Roman" w:hAnsi="Times New Roman"/>
                <w:b/>
                <w:sz w:val="24"/>
                <w:szCs w:val="24"/>
              </w:rPr>
              <w:t xml:space="preserve">Отчетность, аналитическое сопровождение и мониторинг </w:t>
            </w:r>
          </w:p>
          <w:p w:rsidR="00C840BB" w:rsidRPr="00AC022B" w:rsidRDefault="00C840BB" w:rsidP="00F86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22B">
              <w:rPr>
                <w:rFonts w:ascii="Times New Roman" w:hAnsi="Times New Roman"/>
                <w:b/>
                <w:sz w:val="24"/>
                <w:szCs w:val="24"/>
              </w:rPr>
              <w:t>реализации программ наставничества</w:t>
            </w:r>
          </w:p>
        </w:tc>
      </w:tr>
      <w:tr w:rsidR="00C840BB" w:rsidRPr="00AC022B" w:rsidTr="00F863F7">
        <w:tc>
          <w:tcPr>
            <w:tcW w:w="562" w:type="dxa"/>
          </w:tcPr>
          <w:p w:rsidR="00C840BB" w:rsidRPr="00AC022B" w:rsidRDefault="00C840BB" w:rsidP="00F86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22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721" w:type="dxa"/>
          </w:tcPr>
          <w:p w:rsidR="00C840BB" w:rsidRPr="00AC022B" w:rsidRDefault="00C840BB" w:rsidP="00FA006F">
            <w:pPr>
              <w:pStyle w:val="af2"/>
              <w:jc w:val="both"/>
              <w:rPr>
                <w:rFonts w:ascii="Times New Roman" w:hAnsi="Times New Roman" w:cs="Times New Roman"/>
              </w:rPr>
            </w:pPr>
            <w:r w:rsidRPr="00AC022B">
              <w:rPr>
                <w:rFonts w:ascii="Times New Roman" w:eastAsia="Times New Roman" w:hAnsi="Times New Roman" w:cs="Times New Roman"/>
              </w:rPr>
              <w:t>Сбор информации о ходе реализации дорожной карты</w:t>
            </w:r>
            <w:r w:rsidRPr="00AC022B">
              <w:rPr>
                <w:rFonts w:ascii="Times New Roman" w:hAnsi="Times New Roman" w:cs="Times New Roman"/>
              </w:rPr>
              <w:t xml:space="preserve"> Концепции развития наставничества в РФ на период до 2030 года, утвержденной распоряжением Правительства РФ №1264-р от 21 мая 2025 г.</w:t>
            </w:r>
          </w:p>
        </w:tc>
        <w:tc>
          <w:tcPr>
            <w:tcW w:w="2265" w:type="dxa"/>
          </w:tcPr>
          <w:p w:rsidR="00C840BB" w:rsidRPr="00AC022B" w:rsidRDefault="00C840BB" w:rsidP="00FA00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22B">
              <w:rPr>
                <w:rFonts w:ascii="Times New Roman" w:hAnsi="Times New Roman"/>
                <w:sz w:val="24"/>
                <w:szCs w:val="24"/>
              </w:rPr>
              <w:t xml:space="preserve">до 10 декабря </w:t>
            </w:r>
          </w:p>
          <w:p w:rsidR="00C840BB" w:rsidRPr="00AC022B" w:rsidRDefault="00C840BB" w:rsidP="00FA00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22B">
              <w:rPr>
                <w:rFonts w:ascii="Times New Roman" w:hAnsi="Times New Roman"/>
                <w:sz w:val="24"/>
                <w:szCs w:val="24"/>
              </w:rPr>
              <w:t>2026 г.</w:t>
            </w:r>
          </w:p>
        </w:tc>
        <w:tc>
          <w:tcPr>
            <w:tcW w:w="5521" w:type="dxa"/>
          </w:tcPr>
          <w:p w:rsidR="00C840BB" w:rsidRPr="00AC022B" w:rsidRDefault="00C840BB" w:rsidP="00F86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22B">
              <w:rPr>
                <w:rFonts w:ascii="Times New Roman" w:hAnsi="Times New Roman"/>
                <w:sz w:val="24"/>
                <w:szCs w:val="24"/>
              </w:rPr>
              <w:t xml:space="preserve">Образовательные организации, Региональный наставнический центр </w:t>
            </w:r>
          </w:p>
        </w:tc>
      </w:tr>
      <w:tr w:rsidR="00C840BB" w:rsidRPr="00AC022B" w:rsidTr="00F863F7">
        <w:tc>
          <w:tcPr>
            <w:tcW w:w="562" w:type="dxa"/>
          </w:tcPr>
          <w:p w:rsidR="00C840BB" w:rsidRPr="00AC022B" w:rsidRDefault="00C840BB" w:rsidP="00F86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22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721" w:type="dxa"/>
          </w:tcPr>
          <w:p w:rsidR="00C840BB" w:rsidRPr="00AC022B" w:rsidRDefault="00C840BB" w:rsidP="00F863F7">
            <w:pPr>
              <w:pStyle w:val="af2"/>
              <w:jc w:val="both"/>
              <w:rPr>
                <w:rFonts w:ascii="Times New Roman" w:hAnsi="Times New Roman" w:cs="Times New Roman"/>
              </w:rPr>
            </w:pPr>
            <w:r w:rsidRPr="00AC022B">
              <w:rPr>
                <w:rFonts w:ascii="Times New Roman" w:hAnsi="Times New Roman" w:cs="Times New Roman"/>
              </w:rPr>
              <w:t xml:space="preserve">Сбор данных, внесение информации о количестве участников программ наставничества педагогических работников в соответствии с формами федерального статистического наблюдения </w:t>
            </w:r>
          </w:p>
        </w:tc>
        <w:tc>
          <w:tcPr>
            <w:tcW w:w="2265" w:type="dxa"/>
          </w:tcPr>
          <w:p w:rsidR="00642887" w:rsidRPr="00AC022B" w:rsidRDefault="00642887" w:rsidP="006428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22B">
              <w:rPr>
                <w:rFonts w:ascii="Times New Roman" w:hAnsi="Times New Roman"/>
                <w:sz w:val="24"/>
                <w:szCs w:val="24"/>
              </w:rPr>
              <w:t xml:space="preserve">Ежегодно </w:t>
            </w:r>
          </w:p>
          <w:p w:rsidR="00642887" w:rsidRPr="00AC022B" w:rsidRDefault="00642887" w:rsidP="006428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22B">
              <w:rPr>
                <w:rFonts w:ascii="Times New Roman" w:hAnsi="Times New Roman"/>
                <w:sz w:val="24"/>
                <w:szCs w:val="24"/>
              </w:rPr>
              <w:t xml:space="preserve">до 20 </w:t>
            </w:r>
            <w:r>
              <w:rPr>
                <w:rFonts w:ascii="Times New Roman" w:hAnsi="Times New Roman"/>
                <w:sz w:val="24"/>
                <w:szCs w:val="24"/>
              </w:rPr>
              <w:t>декабря</w:t>
            </w:r>
          </w:p>
          <w:p w:rsidR="00C840BB" w:rsidRPr="00AC022B" w:rsidRDefault="00642887" w:rsidP="006428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22B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AC022B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5521" w:type="dxa"/>
          </w:tcPr>
          <w:p w:rsidR="00C840BB" w:rsidRPr="00AC022B" w:rsidRDefault="00C840BB" w:rsidP="00F86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22B">
              <w:rPr>
                <w:rFonts w:ascii="Times New Roman" w:hAnsi="Times New Roman"/>
                <w:sz w:val="24"/>
                <w:szCs w:val="24"/>
              </w:rPr>
              <w:t>Образовательные  организации, Региональный наставнический центр</w:t>
            </w:r>
          </w:p>
        </w:tc>
      </w:tr>
      <w:tr w:rsidR="00C840BB" w:rsidRPr="00AC022B" w:rsidTr="00F863F7">
        <w:tc>
          <w:tcPr>
            <w:tcW w:w="562" w:type="dxa"/>
          </w:tcPr>
          <w:p w:rsidR="00C840BB" w:rsidRPr="00AC022B" w:rsidRDefault="00C840BB" w:rsidP="00F86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22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721" w:type="dxa"/>
          </w:tcPr>
          <w:p w:rsidR="00C840BB" w:rsidRPr="00AC022B" w:rsidRDefault="00C840BB" w:rsidP="00330947">
            <w:pPr>
              <w:pStyle w:val="af2"/>
              <w:jc w:val="both"/>
              <w:rPr>
                <w:rFonts w:ascii="Times New Roman" w:hAnsi="Times New Roman" w:cs="Times New Roman"/>
              </w:rPr>
            </w:pPr>
            <w:r w:rsidRPr="00AC022B">
              <w:rPr>
                <w:rFonts w:ascii="Times New Roman" w:hAnsi="Times New Roman" w:cs="Times New Roman"/>
              </w:rPr>
              <w:t>Анализ состояния наставнических практик в Чукотском автономном округе, определение круга задач, разработка предложений по внедрению новых подходов, способствующих развитию региона</w:t>
            </w:r>
          </w:p>
        </w:tc>
        <w:tc>
          <w:tcPr>
            <w:tcW w:w="2265" w:type="dxa"/>
          </w:tcPr>
          <w:p w:rsidR="00C840BB" w:rsidRPr="00AC022B" w:rsidRDefault="00C840BB" w:rsidP="00330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22B">
              <w:rPr>
                <w:rFonts w:ascii="Times New Roman" w:hAnsi="Times New Roman"/>
                <w:sz w:val="24"/>
                <w:szCs w:val="24"/>
              </w:rPr>
              <w:t xml:space="preserve">Ежегодно </w:t>
            </w:r>
          </w:p>
          <w:p w:rsidR="00DF252F" w:rsidRPr="00AC022B" w:rsidRDefault="00C840BB" w:rsidP="00330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22B">
              <w:rPr>
                <w:rFonts w:ascii="Times New Roman" w:hAnsi="Times New Roman"/>
                <w:sz w:val="24"/>
                <w:szCs w:val="24"/>
              </w:rPr>
              <w:t xml:space="preserve">до 20 </w:t>
            </w:r>
            <w:r w:rsidR="00642887">
              <w:rPr>
                <w:rFonts w:ascii="Times New Roman" w:hAnsi="Times New Roman"/>
                <w:sz w:val="24"/>
                <w:szCs w:val="24"/>
              </w:rPr>
              <w:t>декабря</w:t>
            </w:r>
          </w:p>
          <w:p w:rsidR="00C840BB" w:rsidRPr="00AC022B" w:rsidRDefault="00DF252F" w:rsidP="006428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22B">
              <w:rPr>
                <w:rFonts w:ascii="Times New Roman" w:hAnsi="Times New Roman"/>
                <w:sz w:val="24"/>
                <w:szCs w:val="24"/>
              </w:rPr>
              <w:t>202</w:t>
            </w:r>
            <w:r w:rsidR="00642887">
              <w:rPr>
                <w:rFonts w:ascii="Times New Roman" w:hAnsi="Times New Roman"/>
                <w:sz w:val="24"/>
                <w:szCs w:val="24"/>
              </w:rPr>
              <w:t>6</w:t>
            </w:r>
            <w:r w:rsidRPr="00AC022B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5521" w:type="dxa"/>
          </w:tcPr>
          <w:p w:rsidR="00C840BB" w:rsidRPr="00AC022B" w:rsidRDefault="00C840BB" w:rsidP="003309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22B">
              <w:rPr>
                <w:rFonts w:ascii="Times New Roman" w:hAnsi="Times New Roman"/>
                <w:sz w:val="24"/>
                <w:szCs w:val="24"/>
              </w:rPr>
              <w:t>Региональный наставнический центр</w:t>
            </w:r>
          </w:p>
        </w:tc>
      </w:tr>
      <w:tr w:rsidR="00C840BB" w:rsidRPr="00AC022B" w:rsidTr="00F863F7">
        <w:tc>
          <w:tcPr>
            <w:tcW w:w="15069" w:type="dxa"/>
            <w:gridSpan w:val="4"/>
          </w:tcPr>
          <w:p w:rsidR="00C840BB" w:rsidRPr="00AC022B" w:rsidRDefault="00C840BB" w:rsidP="00F863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022B">
              <w:rPr>
                <w:rFonts w:ascii="Times New Roman" w:hAnsi="Times New Roman"/>
                <w:b/>
                <w:sz w:val="24"/>
                <w:szCs w:val="24"/>
              </w:rPr>
              <w:t xml:space="preserve">Популяризация </w:t>
            </w:r>
          </w:p>
          <w:p w:rsidR="00C840BB" w:rsidRPr="00AC022B" w:rsidRDefault="00C840BB" w:rsidP="00F86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22B">
              <w:rPr>
                <w:rFonts w:ascii="Times New Roman" w:hAnsi="Times New Roman"/>
                <w:b/>
                <w:sz w:val="24"/>
                <w:szCs w:val="24"/>
              </w:rPr>
              <w:t>лучших практик наставничества</w:t>
            </w:r>
          </w:p>
        </w:tc>
      </w:tr>
      <w:tr w:rsidR="003273F7" w:rsidRPr="00AC022B" w:rsidTr="00F863F7">
        <w:tc>
          <w:tcPr>
            <w:tcW w:w="562" w:type="dxa"/>
          </w:tcPr>
          <w:p w:rsidR="003273F7" w:rsidRPr="00AC022B" w:rsidRDefault="003273F7" w:rsidP="008E1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22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721" w:type="dxa"/>
          </w:tcPr>
          <w:p w:rsidR="003273F7" w:rsidRPr="00AC022B" w:rsidRDefault="003273F7" w:rsidP="003273F7">
            <w:pPr>
              <w:pStyle w:val="af2"/>
              <w:jc w:val="both"/>
              <w:rPr>
                <w:rFonts w:ascii="Times New Roman" w:hAnsi="Times New Roman" w:cs="Times New Roman"/>
              </w:rPr>
            </w:pPr>
            <w:r w:rsidRPr="00642887">
              <w:rPr>
                <w:rFonts w:ascii="Times New Roman" w:hAnsi="Times New Roman" w:cs="Times New Roman"/>
              </w:rPr>
              <w:t>Проведение акции ко Дню наставника</w:t>
            </w:r>
            <w:r>
              <w:rPr>
                <w:rFonts w:ascii="Times New Roman" w:hAnsi="Times New Roman" w:cs="Times New Roman"/>
              </w:rPr>
              <w:t xml:space="preserve"> – размещение на сайте ГАУ ДПО ЧИРОиПК</w:t>
            </w:r>
            <w:r w:rsidRPr="00642887">
              <w:rPr>
                <w:rFonts w:ascii="Times New Roman" w:hAnsi="Times New Roman" w:cs="Times New Roman"/>
              </w:rPr>
              <w:t xml:space="preserve"> "Галере</w:t>
            </w:r>
            <w:r>
              <w:rPr>
                <w:rFonts w:ascii="Times New Roman" w:hAnsi="Times New Roman" w:cs="Times New Roman"/>
              </w:rPr>
              <w:t>и</w:t>
            </w:r>
            <w:r w:rsidRPr="00642887">
              <w:rPr>
                <w:rFonts w:ascii="Times New Roman" w:hAnsi="Times New Roman" w:cs="Times New Roman"/>
              </w:rPr>
              <w:t xml:space="preserve"> педагогов-наставников Чукотского автономного округа"</w:t>
            </w:r>
            <w:r>
              <w:rPr>
                <w:rFonts w:ascii="Times New Roman" w:hAnsi="Times New Roman" w:cs="Times New Roman"/>
              </w:rPr>
              <w:t xml:space="preserve"> из числа победителей региональных конкурсов на лучшую наставническую практику</w:t>
            </w:r>
          </w:p>
        </w:tc>
        <w:tc>
          <w:tcPr>
            <w:tcW w:w="2265" w:type="dxa"/>
          </w:tcPr>
          <w:p w:rsidR="003273F7" w:rsidRPr="00AC022B" w:rsidRDefault="003273F7" w:rsidP="00661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марта – 6 марта 2026 г. </w:t>
            </w:r>
          </w:p>
        </w:tc>
        <w:tc>
          <w:tcPr>
            <w:tcW w:w="5521" w:type="dxa"/>
          </w:tcPr>
          <w:p w:rsidR="003273F7" w:rsidRPr="00AC022B" w:rsidRDefault="003273F7" w:rsidP="002802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22B">
              <w:rPr>
                <w:rFonts w:ascii="Times New Roman" w:hAnsi="Times New Roman"/>
                <w:sz w:val="24"/>
                <w:szCs w:val="24"/>
              </w:rPr>
              <w:t xml:space="preserve">Образовательные организации, Региональный наставнический центр </w:t>
            </w:r>
          </w:p>
        </w:tc>
      </w:tr>
      <w:tr w:rsidR="003273F7" w:rsidRPr="00AC022B" w:rsidTr="00F863F7">
        <w:tc>
          <w:tcPr>
            <w:tcW w:w="562" w:type="dxa"/>
          </w:tcPr>
          <w:p w:rsidR="003273F7" w:rsidRPr="00AC022B" w:rsidRDefault="003273F7" w:rsidP="008E1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22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721" w:type="dxa"/>
          </w:tcPr>
          <w:p w:rsidR="003273F7" w:rsidRPr="00AC022B" w:rsidRDefault="003273F7" w:rsidP="000B76AA">
            <w:pPr>
              <w:pStyle w:val="af2"/>
              <w:jc w:val="both"/>
              <w:rPr>
                <w:rFonts w:ascii="Times New Roman" w:hAnsi="Times New Roman" w:cs="Times New Roman"/>
              </w:rPr>
            </w:pPr>
            <w:r w:rsidRPr="00AC022B">
              <w:rPr>
                <w:rFonts w:ascii="Times New Roman" w:hAnsi="Times New Roman" w:cs="Times New Roman"/>
              </w:rPr>
              <w:t>Сбор материалов и обобщение опыта педагогов, образовательных организаций по итогам регионального конкурса по выявлению лучших практик наставничества «Коуч-марафон»</w:t>
            </w:r>
          </w:p>
        </w:tc>
        <w:tc>
          <w:tcPr>
            <w:tcW w:w="2265" w:type="dxa"/>
          </w:tcPr>
          <w:p w:rsidR="003273F7" w:rsidRPr="00AC022B" w:rsidRDefault="003273F7" w:rsidP="00661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22B">
              <w:rPr>
                <w:rFonts w:ascii="Times New Roman" w:hAnsi="Times New Roman"/>
                <w:sz w:val="24"/>
                <w:szCs w:val="24"/>
              </w:rPr>
              <w:t>До 15 июня 2026 г.</w:t>
            </w:r>
          </w:p>
        </w:tc>
        <w:tc>
          <w:tcPr>
            <w:tcW w:w="5521" w:type="dxa"/>
          </w:tcPr>
          <w:p w:rsidR="003273F7" w:rsidRPr="00AC022B" w:rsidRDefault="003273F7" w:rsidP="00F86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22B">
              <w:rPr>
                <w:rFonts w:ascii="Times New Roman" w:hAnsi="Times New Roman"/>
                <w:sz w:val="24"/>
                <w:szCs w:val="24"/>
              </w:rPr>
              <w:t>Региональный наставнический центр</w:t>
            </w:r>
          </w:p>
        </w:tc>
      </w:tr>
      <w:tr w:rsidR="003273F7" w:rsidRPr="00AC022B" w:rsidTr="00F863F7">
        <w:tc>
          <w:tcPr>
            <w:tcW w:w="562" w:type="dxa"/>
          </w:tcPr>
          <w:p w:rsidR="003273F7" w:rsidRPr="00AC022B" w:rsidRDefault="003273F7" w:rsidP="008E1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22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721" w:type="dxa"/>
          </w:tcPr>
          <w:p w:rsidR="003273F7" w:rsidRPr="00AC022B" w:rsidRDefault="003273F7" w:rsidP="008F1335">
            <w:pPr>
              <w:pStyle w:val="af2"/>
              <w:jc w:val="both"/>
              <w:rPr>
                <w:rFonts w:ascii="Times New Roman" w:hAnsi="Times New Roman" w:cs="Times New Roman"/>
              </w:rPr>
            </w:pPr>
            <w:r w:rsidRPr="00AC022B">
              <w:rPr>
                <w:rFonts w:ascii="Times New Roman" w:hAnsi="Times New Roman" w:cs="Times New Roman"/>
              </w:rPr>
              <w:t xml:space="preserve">Размещение публикаций лучших наставнических практик в СМИ ГАУ ДПО ЧИРОиПК </w:t>
            </w:r>
          </w:p>
        </w:tc>
        <w:tc>
          <w:tcPr>
            <w:tcW w:w="2265" w:type="dxa"/>
          </w:tcPr>
          <w:p w:rsidR="003273F7" w:rsidRPr="00AC022B" w:rsidRDefault="003273F7" w:rsidP="00661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22B">
              <w:rPr>
                <w:rFonts w:ascii="Times New Roman" w:hAnsi="Times New Roman"/>
                <w:sz w:val="24"/>
                <w:szCs w:val="24"/>
                <w:lang w:val="en-US"/>
              </w:rPr>
              <w:t>IY</w:t>
            </w:r>
            <w:r w:rsidRPr="00AC022B">
              <w:rPr>
                <w:rFonts w:ascii="Times New Roman" w:hAnsi="Times New Roman"/>
                <w:sz w:val="24"/>
                <w:szCs w:val="24"/>
              </w:rPr>
              <w:t xml:space="preserve"> квартал 2026 г.</w:t>
            </w:r>
          </w:p>
        </w:tc>
        <w:tc>
          <w:tcPr>
            <w:tcW w:w="5521" w:type="dxa"/>
          </w:tcPr>
          <w:p w:rsidR="003273F7" w:rsidRPr="00AC022B" w:rsidRDefault="003273F7" w:rsidP="008F13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22B">
              <w:rPr>
                <w:rFonts w:ascii="Times New Roman" w:hAnsi="Times New Roman"/>
                <w:sz w:val="24"/>
                <w:szCs w:val="24"/>
              </w:rPr>
              <w:t>Региональный наставнический центр, редакционно-издательский отдел ГАУ ДПО ЧИРОиПК</w:t>
            </w:r>
          </w:p>
        </w:tc>
      </w:tr>
      <w:tr w:rsidR="003273F7" w:rsidRPr="00AC022B" w:rsidTr="00F863F7">
        <w:tc>
          <w:tcPr>
            <w:tcW w:w="562" w:type="dxa"/>
          </w:tcPr>
          <w:p w:rsidR="003273F7" w:rsidRPr="00AC022B" w:rsidRDefault="003273F7" w:rsidP="00661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721" w:type="dxa"/>
          </w:tcPr>
          <w:p w:rsidR="003273F7" w:rsidRPr="00AC022B" w:rsidRDefault="003273F7" w:rsidP="007F292E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22B">
              <w:rPr>
                <w:rFonts w:ascii="Times New Roman" w:hAnsi="Times New Roman"/>
                <w:sz w:val="24"/>
                <w:szCs w:val="24"/>
              </w:rPr>
              <w:t>Обновление региональной информационной базы наставников Чукотского автономного округа</w:t>
            </w:r>
          </w:p>
        </w:tc>
        <w:tc>
          <w:tcPr>
            <w:tcW w:w="2265" w:type="dxa"/>
          </w:tcPr>
          <w:p w:rsidR="003273F7" w:rsidRPr="00AC022B" w:rsidRDefault="003273F7" w:rsidP="00DF25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22B">
              <w:rPr>
                <w:rFonts w:ascii="Times New Roman" w:hAnsi="Times New Roman"/>
                <w:sz w:val="24"/>
                <w:szCs w:val="24"/>
                <w:lang w:val="en-US"/>
              </w:rPr>
              <w:t>IY</w:t>
            </w:r>
            <w:r w:rsidRPr="00AC022B">
              <w:rPr>
                <w:rFonts w:ascii="Times New Roman" w:hAnsi="Times New Roman"/>
                <w:sz w:val="24"/>
                <w:szCs w:val="24"/>
              </w:rPr>
              <w:t xml:space="preserve"> квартал 2026 г.</w:t>
            </w:r>
          </w:p>
        </w:tc>
        <w:tc>
          <w:tcPr>
            <w:tcW w:w="5521" w:type="dxa"/>
          </w:tcPr>
          <w:p w:rsidR="003273F7" w:rsidRPr="00AC022B" w:rsidRDefault="003273F7" w:rsidP="007F29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22B">
              <w:rPr>
                <w:rFonts w:ascii="Times New Roman" w:hAnsi="Times New Roman"/>
                <w:sz w:val="24"/>
                <w:szCs w:val="24"/>
              </w:rPr>
              <w:t>Региональный наставнический центр</w:t>
            </w:r>
          </w:p>
        </w:tc>
      </w:tr>
    </w:tbl>
    <w:p w:rsidR="00526DAC" w:rsidRPr="00CB3EDB" w:rsidRDefault="00526DAC" w:rsidP="005A160C">
      <w:pPr>
        <w:shd w:val="clear" w:color="auto" w:fill="FFFFFF"/>
        <w:tabs>
          <w:tab w:val="left" w:pos="567"/>
        </w:tabs>
        <w:spacing w:after="0" w:line="0" w:lineRule="atLeast"/>
        <w:jc w:val="center"/>
        <w:rPr>
          <w:rFonts w:ascii="Times New Roman" w:hAnsi="Times New Roman"/>
          <w:b/>
          <w:color w:val="31849B" w:themeColor="accent5" w:themeShade="BF"/>
          <w:sz w:val="26"/>
          <w:szCs w:val="26"/>
          <w:lang w:eastAsia="ru-RU"/>
        </w:rPr>
      </w:pPr>
    </w:p>
    <w:sectPr w:rsidR="00526DAC" w:rsidRPr="00CB3EDB" w:rsidSect="004D52A0">
      <w:footerReference w:type="default" r:id="rId15"/>
      <w:pgSz w:w="16838" w:h="11906" w:orient="landscape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1492" w:rsidRDefault="00CD1492">
      <w:pPr>
        <w:spacing w:after="0" w:line="240" w:lineRule="auto"/>
      </w:pPr>
      <w:r>
        <w:separator/>
      </w:r>
    </w:p>
  </w:endnote>
  <w:endnote w:type="continuationSeparator" w:id="0">
    <w:p w:rsidR="00CD1492" w:rsidRDefault="00CD1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7BEE" w:rsidRDefault="00077BEE" w:rsidP="00077BEE">
    <w:pPr>
      <w:pStyle w:val="a9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7BEE" w:rsidRPr="007E1360" w:rsidRDefault="00077BEE" w:rsidP="00077BEE">
    <w:pPr>
      <w:pStyle w:val="a9"/>
      <w:jc w:val="center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7BEE" w:rsidRPr="007E1360" w:rsidRDefault="00077BEE" w:rsidP="00077BEE">
    <w:pPr>
      <w:pStyle w:val="a9"/>
      <w:jc w:val="center"/>
      <w:rPr>
        <w:rFonts w:ascii="Times New Roman" w:hAnsi="Times New Roman"/>
      </w:rPr>
    </w:pPr>
  </w:p>
  <w:p w:rsidR="00077BEE" w:rsidRDefault="00077BEE" w:rsidP="00077BEE">
    <w:pPr>
      <w:spacing w:after="0" w:line="240" w:lineRule="auto"/>
      <w:jc w:val="center"/>
      <w:rPr>
        <w:rFonts w:ascii="Times New Roman" w:hAnsi="Times New Roman"/>
        <w:i/>
        <w:iCs/>
        <w:sz w:val="20"/>
        <w:szCs w:val="20"/>
      </w:rPr>
    </w:pPr>
    <w:r>
      <w:rPr>
        <w:rFonts w:ascii="Times New Roman" w:hAnsi="Times New Roman"/>
        <w:i/>
        <w:iCs/>
        <w:sz w:val="20"/>
        <w:szCs w:val="20"/>
      </w:rPr>
      <w:t>В дело № 01-06 за 202</w:t>
    </w:r>
    <w:r w:rsidR="00510E9F">
      <w:rPr>
        <w:rFonts w:ascii="Times New Roman" w:hAnsi="Times New Roman"/>
        <w:i/>
        <w:iCs/>
        <w:sz w:val="20"/>
        <w:szCs w:val="20"/>
      </w:rPr>
      <w:t xml:space="preserve">6 </w:t>
    </w:r>
    <w:r>
      <w:rPr>
        <w:rFonts w:ascii="Times New Roman" w:hAnsi="Times New Roman"/>
        <w:i/>
        <w:iCs/>
        <w:sz w:val="20"/>
        <w:szCs w:val="20"/>
      </w:rPr>
      <w:t>г.</w:t>
    </w:r>
  </w:p>
  <w:p w:rsidR="00077BEE" w:rsidRPr="006B2E60" w:rsidRDefault="00077BEE" w:rsidP="00077BEE">
    <w:pPr>
      <w:pStyle w:val="a9"/>
      <w:jc w:val="center"/>
    </w:pPr>
    <w:r>
      <w:rPr>
        <w:rFonts w:ascii="Times New Roman" w:hAnsi="Times New Roman"/>
        <w:i/>
        <w:iCs/>
        <w:sz w:val="20"/>
        <w:szCs w:val="20"/>
      </w:rPr>
      <w:t xml:space="preserve">Документовед Темноходенко А.А., </w:t>
    </w:r>
    <w:r w:rsidR="00510E9F">
      <w:rPr>
        <w:rFonts w:ascii="Times New Roman" w:hAnsi="Times New Roman"/>
        <w:i/>
        <w:iCs/>
        <w:sz w:val="20"/>
        <w:szCs w:val="20"/>
      </w:rPr>
      <w:t>12.02</w:t>
    </w:r>
    <w:r w:rsidR="008D6507">
      <w:rPr>
        <w:rFonts w:ascii="Times New Roman" w:hAnsi="Times New Roman"/>
        <w:i/>
        <w:iCs/>
        <w:sz w:val="20"/>
        <w:szCs w:val="20"/>
      </w:rPr>
      <w:t>.202</w:t>
    </w:r>
    <w:r w:rsidR="00510E9F">
      <w:rPr>
        <w:rFonts w:ascii="Times New Roman" w:hAnsi="Times New Roman"/>
        <w:i/>
        <w:iCs/>
        <w:sz w:val="20"/>
        <w:szCs w:val="20"/>
      </w:rPr>
      <w:t>6</w:t>
    </w:r>
    <w:r>
      <w:rPr>
        <w:rFonts w:ascii="Times New Roman" w:hAnsi="Times New Roman"/>
        <w:i/>
        <w:iCs/>
        <w:sz w:val="20"/>
        <w:szCs w:val="20"/>
      </w:rPr>
      <w:t xml:space="preserve"> г.</w:t>
    </w:r>
    <w:r>
      <w:t xml:space="preserve"> 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267970"/>
      <w:showingPlcHdr/>
    </w:sdtPr>
    <w:sdtContent>
      <w:p w:rsidR="00077BEE" w:rsidRDefault="00143310">
        <w:pPr>
          <w:pStyle w:val="a9"/>
          <w:jc w:val="center"/>
        </w:pPr>
        <w:r>
          <w:t xml:space="preserve">     </w:t>
        </w:r>
      </w:p>
    </w:sdtContent>
  </w:sdt>
  <w:p w:rsidR="00077BEE" w:rsidRDefault="00077BEE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1492" w:rsidRDefault="00CD1492">
      <w:pPr>
        <w:spacing w:after="0" w:line="240" w:lineRule="auto"/>
      </w:pPr>
      <w:r>
        <w:separator/>
      </w:r>
    </w:p>
  </w:footnote>
  <w:footnote w:type="continuationSeparator" w:id="0">
    <w:p w:rsidR="00CD1492" w:rsidRDefault="00CD1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7BEE" w:rsidRPr="00AA6BCF" w:rsidRDefault="00077BEE">
    <w:pPr>
      <w:pStyle w:val="af0"/>
      <w:jc w:val="center"/>
    </w:pPr>
    <w:r>
      <w:t>2</w:t>
    </w:r>
  </w:p>
  <w:p w:rsidR="00077BEE" w:rsidRPr="007E1360" w:rsidRDefault="00077BEE" w:rsidP="00077BEE">
    <w:pPr>
      <w:pStyle w:val="af0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7BEE" w:rsidRDefault="00745E56">
    <w:pPr>
      <w:pStyle w:val="af0"/>
      <w:jc w:val="center"/>
    </w:pPr>
    <w:fldSimple w:instr=" PAGE   \* MERGEFORMAT ">
      <w:r w:rsidR="005B4CB2">
        <w:rPr>
          <w:noProof/>
        </w:rPr>
        <w:t>3</w:t>
      </w:r>
    </w:fldSimple>
  </w:p>
  <w:p w:rsidR="00077BEE" w:rsidRPr="00AA6BCF" w:rsidRDefault="00077BEE" w:rsidP="00077BEE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A6BF0"/>
    <w:multiLevelType w:val="multilevel"/>
    <w:tmpl w:val="6C846FD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  <w:u w:val="single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  <w:b/>
        <w:u w:val="singl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  <w:u w:val="single"/>
      </w:rPr>
    </w:lvl>
  </w:abstractNum>
  <w:abstractNum w:abstractNumId="1">
    <w:nsid w:val="09D72F98"/>
    <w:multiLevelType w:val="hybridMultilevel"/>
    <w:tmpl w:val="8C04F864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2C5B4F"/>
    <w:multiLevelType w:val="hybridMultilevel"/>
    <w:tmpl w:val="3998EE84"/>
    <w:lvl w:ilvl="0" w:tplc="4204FD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8E348E4"/>
    <w:multiLevelType w:val="hybridMultilevel"/>
    <w:tmpl w:val="07D266DA"/>
    <w:lvl w:ilvl="0" w:tplc="9EFCB8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31A72213"/>
    <w:multiLevelType w:val="multilevel"/>
    <w:tmpl w:val="C6A2AD6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u w:val="single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u w:val="single"/>
      </w:rPr>
    </w:lvl>
  </w:abstractNum>
  <w:abstractNum w:abstractNumId="5">
    <w:nsid w:val="39287343"/>
    <w:multiLevelType w:val="multilevel"/>
    <w:tmpl w:val="4BD49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0B52080"/>
    <w:multiLevelType w:val="hybridMultilevel"/>
    <w:tmpl w:val="F3AA4A2E"/>
    <w:lvl w:ilvl="0" w:tplc="3F867A50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  <w:b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F72177A"/>
    <w:multiLevelType w:val="multilevel"/>
    <w:tmpl w:val="A5508D0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8">
    <w:nsid w:val="5A106DAE"/>
    <w:multiLevelType w:val="multilevel"/>
    <w:tmpl w:val="1CEC00E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80" w:hanging="1800"/>
      </w:pPr>
      <w:rPr>
        <w:rFonts w:hint="default"/>
      </w:rPr>
    </w:lvl>
  </w:abstractNum>
  <w:abstractNum w:abstractNumId="9">
    <w:nsid w:val="629E1BA6"/>
    <w:multiLevelType w:val="hybridMultilevel"/>
    <w:tmpl w:val="BC327B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68C50F6"/>
    <w:multiLevelType w:val="hybridMultilevel"/>
    <w:tmpl w:val="5B46EB8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66FB7475"/>
    <w:multiLevelType w:val="multilevel"/>
    <w:tmpl w:val="E8CA119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40" w:hanging="1800"/>
      </w:pPr>
      <w:rPr>
        <w:rFonts w:hint="default"/>
      </w:rPr>
    </w:lvl>
  </w:abstractNum>
  <w:abstractNum w:abstractNumId="12">
    <w:nsid w:val="6B5A3BD3"/>
    <w:multiLevelType w:val="multilevel"/>
    <w:tmpl w:val="7E1C9FE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u w:val="single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13">
    <w:nsid w:val="7D9F0A32"/>
    <w:multiLevelType w:val="hybridMultilevel"/>
    <w:tmpl w:val="42341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5"/>
  </w:num>
  <w:num w:numId="7">
    <w:abstractNumId w:val="13"/>
  </w:num>
  <w:num w:numId="8">
    <w:abstractNumId w:val="10"/>
  </w:num>
  <w:num w:numId="9">
    <w:abstractNumId w:val="0"/>
  </w:num>
  <w:num w:numId="10">
    <w:abstractNumId w:val="8"/>
  </w:num>
  <w:num w:numId="11">
    <w:abstractNumId w:val="7"/>
  </w:num>
  <w:num w:numId="12">
    <w:abstractNumId w:val="11"/>
  </w:num>
  <w:num w:numId="13">
    <w:abstractNumId w:val="4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mirrorMargin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003851"/>
    <w:rsid w:val="00003430"/>
    <w:rsid w:val="00003851"/>
    <w:rsid w:val="00004E0D"/>
    <w:rsid w:val="000068DE"/>
    <w:rsid w:val="000127E6"/>
    <w:rsid w:val="00016D4F"/>
    <w:rsid w:val="0001735E"/>
    <w:rsid w:val="00025703"/>
    <w:rsid w:val="00026880"/>
    <w:rsid w:val="00026D05"/>
    <w:rsid w:val="00026EE3"/>
    <w:rsid w:val="00035CE4"/>
    <w:rsid w:val="00036125"/>
    <w:rsid w:val="00036BAF"/>
    <w:rsid w:val="00040638"/>
    <w:rsid w:val="0004083E"/>
    <w:rsid w:val="00047F7C"/>
    <w:rsid w:val="0006028C"/>
    <w:rsid w:val="00066244"/>
    <w:rsid w:val="000667B9"/>
    <w:rsid w:val="00077BEE"/>
    <w:rsid w:val="000918CF"/>
    <w:rsid w:val="00093726"/>
    <w:rsid w:val="00097296"/>
    <w:rsid w:val="000A3840"/>
    <w:rsid w:val="000A4206"/>
    <w:rsid w:val="000A60DD"/>
    <w:rsid w:val="000A634B"/>
    <w:rsid w:val="000A6A7F"/>
    <w:rsid w:val="000A7FCB"/>
    <w:rsid w:val="000B2110"/>
    <w:rsid w:val="000B2D8D"/>
    <w:rsid w:val="000B76AA"/>
    <w:rsid w:val="000B7A08"/>
    <w:rsid w:val="000B7FA8"/>
    <w:rsid w:val="000C2312"/>
    <w:rsid w:val="000C2814"/>
    <w:rsid w:val="000C4D12"/>
    <w:rsid w:val="000C5147"/>
    <w:rsid w:val="000E39E0"/>
    <w:rsid w:val="000E3CEE"/>
    <w:rsid w:val="000E6FF1"/>
    <w:rsid w:val="000F0991"/>
    <w:rsid w:val="000F21C4"/>
    <w:rsid w:val="000F3742"/>
    <w:rsid w:val="000F6A9E"/>
    <w:rsid w:val="001006F8"/>
    <w:rsid w:val="00106EFA"/>
    <w:rsid w:val="0011254D"/>
    <w:rsid w:val="001151A6"/>
    <w:rsid w:val="001158C7"/>
    <w:rsid w:val="00116807"/>
    <w:rsid w:val="0011762F"/>
    <w:rsid w:val="0012033B"/>
    <w:rsid w:val="00122E3F"/>
    <w:rsid w:val="001254B1"/>
    <w:rsid w:val="00127E4A"/>
    <w:rsid w:val="00137F59"/>
    <w:rsid w:val="001400B1"/>
    <w:rsid w:val="00140B5B"/>
    <w:rsid w:val="001426D6"/>
    <w:rsid w:val="00143310"/>
    <w:rsid w:val="00151B72"/>
    <w:rsid w:val="00156F97"/>
    <w:rsid w:val="0016455C"/>
    <w:rsid w:val="00165428"/>
    <w:rsid w:val="00171534"/>
    <w:rsid w:val="00174B9E"/>
    <w:rsid w:val="001753F2"/>
    <w:rsid w:val="001840E6"/>
    <w:rsid w:val="00191EED"/>
    <w:rsid w:val="0019201D"/>
    <w:rsid w:val="001929A9"/>
    <w:rsid w:val="001933A5"/>
    <w:rsid w:val="00193BEF"/>
    <w:rsid w:val="00195922"/>
    <w:rsid w:val="00197870"/>
    <w:rsid w:val="001A2BFA"/>
    <w:rsid w:val="001B0ABC"/>
    <w:rsid w:val="001B44AE"/>
    <w:rsid w:val="001B6D84"/>
    <w:rsid w:val="001C4D3F"/>
    <w:rsid w:val="001C5783"/>
    <w:rsid w:val="001D00DE"/>
    <w:rsid w:val="001D09EB"/>
    <w:rsid w:val="001D3CC6"/>
    <w:rsid w:val="001E0979"/>
    <w:rsid w:val="001E384F"/>
    <w:rsid w:val="001E7262"/>
    <w:rsid w:val="001E77F5"/>
    <w:rsid w:val="001F121C"/>
    <w:rsid w:val="001F7306"/>
    <w:rsid w:val="00214752"/>
    <w:rsid w:val="00215840"/>
    <w:rsid w:val="00216865"/>
    <w:rsid w:val="002223D9"/>
    <w:rsid w:val="00224D2B"/>
    <w:rsid w:val="00227413"/>
    <w:rsid w:val="00232A9F"/>
    <w:rsid w:val="00237F2E"/>
    <w:rsid w:val="00243C9F"/>
    <w:rsid w:val="00243E58"/>
    <w:rsid w:val="00251B4B"/>
    <w:rsid w:val="00254BB1"/>
    <w:rsid w:val="00257806"/>
    <w:rsid w:val="002611F5"/>
    <w:rsid w:val="0026365E"/>
    <w:rsid w:val="00272998"/>
    <w:rsid w:val="00273287"/>
    <w:rsid w:val="002769C6"/>
    <w:rsid w:val="00280063"/>
    <w:rsid w:val="00280739"/>
    <w:rsid w:val="00281B61"/>
    <w:rsid w:val="00285464"/>
    <w:rsid w:val="00287A51"/>
    <w:rsid w:val="00292318"/>
    <w:rsid w:val="0029462F"/>
    <w:rsid w:val="002B0B79"/>
    <w:rsid w:val="002B1C2D"/>
    <w:rsid w:val="002B2919"/>
    <w:rsid w:val="002B7D58"/>
    <w:rsid w:val="002C1C7E"/>
    <w:rsid w:val="002C3C28"/>
    <w:rsid w:val="002D6932"/>
    <w:rsid w:val="002F04DF"/>
    <w:rsid w:val="002F0CB3"/>
    <w:rsid w:val="002F7DD8"/>
    <w:rsid w:val="00300410"/>
    <w:rsid w:val="00311FCE"/>
    <w:rsid w:val="00320E3E"/>
    <w:rsid w:val="003273F7"/>
    <w:rsid w:val="00327CBA"/>
    <w:rsid w:val="00327ECB"/>
    <w:rsid w:val="00333D07"/>
    <w:rsid w:val="00334042"/>
    <w:rsid w:val="00337E88"/>
    <w:rsid w:val="0034401A"/>
    <w:rsid w:val="003507C9"/>
    <w:rsid w:val="003556E2"/>
    <w:rsid w:val="00360F64"/>
    <w:rsid w:val="0036441F"/>
    <w:rsid w:val="00381EEE"/>
    <w:rsid w:val="003829F9"/>
    <w:rsid w:val="00386702"/>
    <w:rsid w:val="003960ED"/>
    <w:rsid w:val="003A637E"/>
    <w:rsid w:val="003A67E9"/>
    <w:rsid w:val="003B2B77"/>
    <w:rsid w:val="003C2FDF"/>
    <w:rsid w:val="003D29CD"/>
    <w:rsid w:val="003D458B"/>
    <w:rsid w:val="003E106A"/>
    <w:rsid w:val="003E1DB8"/>
    <w:rsid w:val="003E3523"/>
    <w:rsid w:val="003E5111"/>
    <w:rsid w:val="003E5AED"/>
    <w:rsid w:val="003F5FEF"/>
    <w:rsid w:val="003F651C"/>
    <w:rsid w:val="004032E2"/>
    <w:rsid w:val="00412C19"/>
    <w:rsid w:val="00417FDE"/>
    <w:rsid w:val="00421A98"/>
    <w:rsid w:val="00423ED4"/>
    <w:rsid w:val="00426EA8"/>
    <w:rsid w:val="00434D40"/>
    <w:rsid w:val="0044352B"/>
    <w:rsid w:val="00444F36"/>
    <w:rsid w:val="004457C0"/>
    <w:rsid w:val="00454856"/>
    <w:rsid w:val="00460A8B"/>
    <w:rsid w:val="004743BD"/>
    <w:rsid w:val="00474F3E"/>
    <w:rsid w:val="00480E76"/>
    <w:rsid w:val="00492D81"/>
    <w:rsid w:val="00493197"/>
    <w:rsid w:val="00493F61"/>
    <w:rsid w:val="00495DAA"/>
    <w:rsid w:val="004A0E39"/>
    <w:rsid w:val="004A20FF"/>
    <w:rsid w:val="004B4659"/>
    <w:rsid w:val="004C21A1"/>
    <w:rsid w:val="004C3713"/>
    <w:rsid w:val="004C606D"/>
    <w:rsid w:val="004D4DF3"/>
    <w:rsid w:val="004D52A0"/>
    <w:rsid w:val="004D6D7A"/>
    <w:rsid w:val="004E257F"/>
    <w:rsid w:val="004F2687"/>
    <w:rsid w:val="004F2EE2"/>
    <w:rsid w:val="004F6C67"/>
    <w:rsid w:val="00510E9F"/>
    <w:rsid w:val="00511100"/>
    <w:rsid w:val="005116D2"/>
    <w:rsid w:val="00526DAC"/>
    <w:rsid w:val="00530261"/>
    <w:rsid w:val="005445C7"/>
    <w:rsid w:val="005454BC"/>
    <w:rsid w:val="00546699"/>
    <w:rsid w:val="0055572C"/>
    <w:rsid w:val="005561DE"/>
    <w:rsid w:val="00560F93"/>
    <w:rsid w:val="00561EBB"/>
    <w:rsid w:val="00562616"/>
    <w:rsid w:val="00562D7F"/>
    <w:rsid w:val="0058328D"/>
    <w:rsid w:val="005877EE"/>
    <w:rsid w:val="00587A17"/>
    <w:rsid w:val="0059423F"/>
    <w:rsid w:val="00595295"/>
    <w:rsid w:val="005A160C"/>
    <w:rsid w:val="005A5897"/>
    <w:rsid w:val="005A59F1"/>
    <w:rsid w:val="005A74C9"/>
    <w:rsid w:val="005B17C1"/>
    <w:rsid w:val="005B462E"/>
    <w:rsid w:val="005B4859"/>
    <w:rsid w:val="005B4CB2"/>
    <w:rsid w:val="005B7931"/>
    <w:rsid w:val="005C74ED"/>
    <w:rsid w:val="005D276D"/>
    <w:rsid w:val="005D31C5"/>
    <w:rsid w:val="005D48A8"/>
    <w:rsid w:val="005D609E"/>
    <w:rsid w:val="005E18F3"/>
    <w:rsid w:val="005E37D8"/>
    <w:rsid w:val="005E601D"/>
    <w:rsid w:val="005F14A9"/>
    <w:rsid w:val="005F4A48"/>
    <w:rsid w:val="005F7E9B"/>
    <w:rsid w:val="005F7EBA"/>
    <w:rsid w:val="00602D99"/>
    <w:rsid w:val="00607819"/>
    <w:rsid w:val="00612FBE"/>
    <w:rsid w:val="006143EB"/>
    <w:rsid w:val="0062027C"/>
    <w:rsid w:val="00620F77"/>
    <w:rsid w:val="0062177E"/>
    <w:rsid w:val="00621781"/>
    <w:rsid w:val="00624BE2"/>
    <w:rsid w:val="006257FF"/>
    <w:rsid w:val="00630F4E"/>
    <w:rsid w:val="00633A46"/>
    <w:rsid w:val="00642887"/>
    <w:rsid w:val="00644654"/>
    <w:rsid w:val="00645172"/>
    <w:rsid w:val="006520EB"/>
    <w:rsid w:val="00657A24"/>
    <w:rsid w:val="006615E5"/>
    <w:rsid w:val="00661C57"/>
    <w:rsid w:val="0066710D"/>
    <w:rsid w:val="006809B4"/>
    <w:rsid w:val="0068490F"/>
    <w:rsid w:val="00692C7A"/>
    <w:rsid w:val="006A0B6D"/>
    <w:rsid w:val="006A0E3D"/>
    <w:rsid w:val="006A2EBB"/>
    <w:rsid w:val="006A481C"/>
    <w:rsid w:val="006A51CA"/>
    <w:rsid w:val="006A79BB"/>
    <w:rsid w:val="006B5B9E"/>
    <w:rsid w:val="006C0A6B"/>
    <w:rsid w:val="006C226A"/>
    <w:rsid w:val="006D5665"/>
    <w:rsid w:val="006E2966"/>
    <w:rsid w:val="006E3CA1"/>
    <w:rsid w:val="006F04CE"/>
    <w:rsid w:val="006F253E"/>
    <w:rsid w:val="006F6682"/>
    <w:rsid w:val="00711435"/>
    <w:rsid w:val="007134DB"/>
    <w:rsid w:val="00717ABE"/>
    <w:rsid w:val="00720DCD"/>
    <w:rsid w:val="007244DD"/>
    <w:rsid w:val="00727488"/>
    <w:rsid w:val="00737A6D"/>
    <w:rsid w:val="00741851"/>
    <w:rsid w:val="007457A3"/>
    <w:rsid w:val="00745E56"/>
    <w:rsid w:val="00746AB2"/>
    <w:rsid w:val="00755337"/>
    <w:rsid w:val="00757907"/>
    <w:rsid w:val="00766BB6"/>
    <w:rsid w:val="00771388"/>
    <w:rsid w:val="007755DF"/>
    <w:rsid w:val="00781A70"/>
    <w:rsid w:val="00781ACC"/>
    <w:rsid w:val="0078608A"/>
    <w:rsid w:val="007922B2"/>
    <w:rsid w:val="00797165"/>
    <w:rsid w:val="00797EF2"/>
    <w:rsid w:val="007A6A86"/>
    <w:rsid w:val="007B12C0"/>
    <w:rsid w:val="007B316F"/>
    <w:rsid w:val="007B3579"/>
    <w:rsid w:val="007C2187"/>
    <w:rsid w:val="007C5160"/>
    <w:rsid w:val="007C55BE"/>
    <w:rsid w:val="007C7B22"/>
    <w:rsid w:val="007C7D40"/>
    <w:rsid w:val="007D123B"/>
    <w:rsid w:val="007D4E56"/>
    <w:rsid w:val="007D57F8"/>
    <w:rsid w:val="007D6FF9"/>
    <w:rsid w:val="007E00E8"/>
    <w:rsid w:val="007E0C42"/>
    <w:rsid w:val="007F0CA8"/>
    <w:rsid w:val="00806558"/>
    <w:rsid w:val="0081002A"/>
    <w:rsid w:val="00810FF0"/>
    <w:rsid w:val="00815134"/>
    <w:rsid w:val="0083057D"/>
    <w:rsid w:val="008320EC"/>
    <w:rsid w:val="00834549"/>
    <w:rsid w:val="008350F5"/>
    <w:rsid w:val="008365E6"/>
    <w:rsid w:val="00843A24"/>
    <w:rsid w:val="0085093A"/>
    <w:rsid w:val="008523E5"/>
    <w:rsid w:val="00855814"/>
    <w:rsid w:val="00865C6E"/>
    <w:rsid w:val="00867582"/>
    <w:rsid w:val="00875394"/>
    <w:rsid w:val="00877DA2"/>
    <w:rsid w:val="008821B9"/>
    <w:rsid w:val="00886E6A"/>
    <w:rsid w:val="008A0ED5"/>
    <w:rsid w:val="008A30CF"/>
    <w:rsid w:val="008A5448"/>
    <w:rsid w:val="008A5942"/>
    <w:rsid w:val="008A5E98"/>
    <w:rsid w:val="008A7AC7"/>
    <w:rsid w:val="008B06EE"/>
    <w:rsid w:val="008B1DC5"/>
    <w:rsid w:val="008D1000"/>
    <w:rsid w:val="008D21AA"/>
    <w:rsid w:val="008D6507"/>
    <w:rsid w:val="008F5BAB"/>
    <w:rsid w:val="008F5C33"/>
    <w:rsid w:val="008F66F4"/>
    <w:rsid w:val="00903EAF"/>
    <w:rsid w:val="00904DB8"/>
    <w:rsid w:val="00905AD9"/>
    <w:rsid w:val="00906131"/>
    <w:rsid w:val="00906220"/>
    <w:rsid w:val="00916C53"/>
    <w:rsid w:val="00921970"/>
    <w:rsid w:val="00921C69"/>
    <w:rsid w:val="00930294"/>
    <w:rsid w:val="00930737"/>
    <w:rsid w:val="00933EEF"/>
    <w:rsid w:val="009372AF"/>
    <w:rsid w:val="009376C7"/>
    <w:rsid w:val="00937BEE"/>
    <w:rsid w:val="0094776E"/>
    <w:rsid w:val="0095015B"/>
    <w:rsid w:val="00950EAD"/>
    <w:rsid w:val="00960164"/>
    <w:rsid w:val="009656BF"/>
    <w:rsid w:val="0099303A"/>
    <w:rsid w:val="00995E46"/>
    <w:rsid w:val="009966E7"/>
    <w:rsid w:val="009A0CAD"/>
    <w:rsid w:val="009A2B51"/>
    <w:rsid w:val="009B3B46"/>
    <w:rsid w:val="009B4A68"/>
    <w:rsid w:val="009C5C4A"/>
    <w:rsid w:val="009D7AB1"/>
    <w:rsid w:val="009E510D"/>
    <w:rsid w:val="009E53BF"/>
    <w:rsid w:val="00A01C6F"/>
    <w:rsid w:val="00A074DA"/>
    <w:rsid w:val="00A16366"/>
    <w:rsid w:val="00A24283"/>
    <w:rsid w:val="00A24524"/>
    <w:rsid w:val="00A24804"/>
    <w:rsid w:val="00A25BF7"/>
    <w:rsid w:val="00A3404F"/>
    <w:rsid w:val="00A3516C"/>
    <w:rsid w:val="00A364F0"/>
    <w:rsid w:val="00A374F1"/>
    <w:rsid w:val="00A425E5"/>
    <w:rsid w:val="00A5103E"/>
    <w:rsid w:val="00A663D0"/>
    <w:rsid w:val="00A67E28"/>
    <w:rsid w:val="00A72A17"/>
    <w:rsid w:val="00A73825"/>
    <w:rsid w:val="00A817FC"/>
    <w:rsid w:val="00A82F0B"/>
    <w:rsid w:val="00A84D3C"/>
    <w:rsid w:val="00A91AA5"/>
    <w:rsid w:val="00A92331"/>
    <w:rsid w:val="00AA4AA4"/>
    <w:rsid w:val="00AA6E54"/>
    <w:rsid w:val="00AB194F"/>
    <w:rsid w:val="00AB30C5"/>
    <w:rsid w:val="00AB6154"/>
    <w:rsid w:val="00AC022B"/>
    <w:rsid w:val="00AC2FD1"/>
    <w:rsid w:val="00AC41F3"/>
    <w:rsid w:val="00AC6891"/>
    <w:rsid w:val="00AD01C5"/>
    <w:rsid w:val="00AD09AA"/>
    <w:rsid w:val="00AE7382"/>
    <w:rsid w:val="00AE7B2C"/>
    <w:rsid w:val="00AF6055"/>
    <w:rsid w:val="00AF633F"/>
    <w:rsid w:val="00AF6D1F"/>
    <w:rsid w:val="00B02721"/>
    <w:rsid w:val="00B043A3"/>
    <w:rsid w:val="00B06B47"/>
    <w:rsid w:val="00B071DD"/>
    <w:rsid w:val="00B10717"/>
    <w:rsid w:val="00B120AF"/>
    <w:rsid w:val="00B15F33"/>
    <w:rsid w:val="00B23E9B"/>
    <w:rsid w:val="00B31626"/>
    <w:rsid w:val="00B41F56"/>
    <w:rsid w:val="00B511F3"/>
    <w:rsid w:val="00B5309F"/>
    <w:rsid w:val="00B55260"/>
    <w:rsid w:val="00B5540A"/>
    <w:rsid w:val="00B61907"/>
    <w:rsid w:val="00B651DD"/>
    <w:rsid w:val="00B70EC8"/>
    <w:rsid w:val="00B71AA5"/>
    <w:rsid w:val="00B74C52"/>
    <w:rsid w:val="00B758C3"/>
    <w:rsid w:val="00B75B66"/>
    <w:rsid w:val="00B777DC"/>
    <w:rsid w:val="00B94E47"/>
    <w:rsid w:val="00B97ADC"/>
    <w:rsid w:val="00BA0A17"/>
    <w:rsid w:val="00BA1A74"/>
    <w:rsid w:val="00BA2261"/>
    <w:rsid w:val="00BA45D6"/>
    <w:rsid w:val="00BA7307"/>
    <w:rsid w:val="00BB0D4E"/>
    <w:rsid w:val="00BB48B3"/>
    <w:rsid w:val="00BC191D"/>
    <w:rsid w:val="00BC5330"/>
    <w:rsid w:val="00BD0332"/>
    <w:rsid w:val="00BD2983"/>
    <w:rsid w:val="00BD3F6A"/>
    <w:rsid w:val="00BD635F"/>
    <w:rsid w:val="00BD642F"/>
    <w:rsid w:val="00BD7BA7"/>
    <w:rsid w:val="00BF31B6"/>
    <w:rsid w:val="00C03450"/>
    <w:rsid w:val="00C05B30"/>
    <w:rsid w:val="00C0736D"/>
    <w:rsid w:val="00C1441F"/>
    <w:rsid w:val="00C15222"/>
    <w:rsid w:val="00C16926"/>
    <w:rsid w:val="00C2586D"/>
    <w:rsid w:val="00C27C03"/>
    <w:rsid w:val="00C34EBE"/>
    <w:rsid w:val="00C4199A"/>
    <w:rsid w:val="00C45CF5"/>
    <w:rsid w:val="00C45DAB"/>
    <w:rsid w:val="00C45FE1"/>
    <w:rsid w:val="00C532BA"/>
    <w:rsid w:val="00C55FD1"/>
    <w:rsid w:val="00C67E22"/>
    <w:rsid w:val="00C75AD3"/>
    <w:rsid w:val="00C8197B"/>
    <w:rsid w:val="00C840BB"/>
    <w:rsid w:val="00C91E42"/>
    <w:rsid w:val="00C94025"/>
    <w:rsid w:val="00C9570A"/>
    <w:rsid w:val="00C965A3"/>
    <w:rsid w:val="00C970BA"/>
    <w:rsid w:val="00CA0DB3"/>
    <w:rsid w:val="00CA56AB"/>
    <w:rsid w:val="00CA7A65"/>
    <w:rsid w:val="00CB1544"/>
    <w:rsid w:val="00CB3EDB"/>
    <w:rsid w:val="00CC3805"/>
    <w:rsid w:val="00CC6727"/>
    <w:rsid w:val="00CD1492"/>
    <w:rsid w:val="00CD2F67"/>
    <w:rsid w:val="00CD5986"/>
    <w:rsid w:val="00CE32D1"/>
    <w:rsid w:val="00CE4D6D"/>
    <w:rsid w:val="00CE5127"/>
    <w:rsid w:val="00CE5211"/>
    <w:rsid w:val="00CE6208"/>
    <w:rsid w:val="00CF7864"/>
    <w:rsid w:val="00D100A0"/>
    <w:rsid w:val="00D17A88"/>
    <w:rsid w:val="00D229C1"/>
    <w:rsid w:val="00D265FE"/>
    <w:rsid w:val="00D277CE"/>
    <w:rsid w:val="00D27C18"/>
    <w:rsid w:val="00D372E7"/>
    <w:rsid w:val="00D4433B"/>
    <w:rsid w:val="00D458BA"/>
    <w:rsid w:val="00D56C8C"/>
    <w:rsid w:val="00D616E6"/>
    <w:rsid w:val="00D61E14"/>
    <w:rsid w:val="00D64100"/>
    <w:rsid w:val="00D704A0"/>
    <w:rsid w:val="00D728B5"/>
    <w:rsid w:val="00D813BE"/>
    <w:rsid w:val="00D8379C"/>
    <w:rsid w:val="00D97F8B"/>
    <w:rsid w:val="00DA1F97"/>
    <w:rsid w:val="00DA7547"/>
    <w:rsid w:val="00DB1B78"/>
    <w:rsid w:val="00DB351B"/>
    <w:rsid w:val="00DB7D06"/>
    <w:rsid w:val="00DC0668"/>
    <w:rsid w:val="00DC20F2"/>
    <w:rsid w:val="00DC606B"/>
    <w:rsid w:val="00DC6EE8"/>
    <w:rsid w:val="00DD36D7"/>
    <w:rsid w:val="00DD4D65"/>
    <w:rsid w:val="00DE1017"/>
    <w:rsid w:val="00DF252F"/>
    <w:rsid w:val="00DF25F5"/>
    <w:rsid w:val="00E008A8"/>
    <w:rsid w:val="00E025E9"/>
    <w:rsid w:val="00E056DA"/>
    <w:rsid w:val="00E06774"/>
    <w:rsid w:val="00E14B10"/>
    <w:rsid w:val="00E14DC9"/>
    <w:rsid w:val="00E37F01"/>
    <w:rsid w:val="00E42FB0"/>
    <w:rsid w:val="00E474D9"/>
    <w:rsid w:val="00E550B2"/>
    <w:rsid w:val="00E600D1"/>
    <w:rsid w:val="00E67EFA"/>
    <w:rsid w:val="00E67FF2"/>
    <w:rsid w:val="00E70F92"/>
    <w:rsid w:val="00E716AC"/>
    <w:rsid w:val="00E75CFB"/>
    <w:rsid w:val="00E772D1"/>
    <w:rsid w:val="00E8578C"/>
    <w:rsid w:val="00E90EA9"/>
    <w:rsid w:val="00E95276"/>
    <w:rsid w:val="00EA7F32"/>
    <w:rsid w:val="00EB6F9A"/>
    <w:rsid w:val="00EC1C3A"/>
    <w:rsid w:val="00EC5404"/>
    <w:rsid w:val="00ED3E70"/>
    <w:rsid w:val="00EE5D06"/>
    <w:rsid w:val="00EF0AC5"/>
    <w:rsid w:val="00EF38EE"/>
    <w:rsid w:val="00EF643A"/>
    <w:rsid w:val="00EF783F"/>
    <w:rsid w:val="00F022D6"/>
    <w:rsid w:val="00F026A5"/>
    <w:rsid w:val="00F15875"/>
    <w:rsid w:val="00F1688A"/>
    <w:rsid w:val="00F21C09"/>
    <w:rsid w:val="00F2578F"/>
    <w:rsid w:val="00F27A60"/>
    <w:rsid w:val="00F516B0"/>
    <w:rsid w:val="00F52BC4"/>
    <w:rsid w:val="00F55FB6"/>
    <w:rsid w:val="00F56A08"/>
    <w:rsid w:val="00F639E7"/>
    <w:rsid w:val="00F66C55"/>
    <w:rsid w:val="00F764CB"/>
    <w:rsid w:val="00F8059B"/>
    <w:rsid w:val="00F81E21"/>
    <w:rsid w:val="00F81FC0"/>
    <w:rsid w:val="00F84818"/>
    <w:rsid w:val="00F91BAF"/>
    <w:rsid w:val="00F9347D"/>
    <w:rsid w:val="00F95CA0"/>
    <w:rsid w:val="00FA006F"/>
    <w:rsid w:val="00FB0109"/>
    <w:rsid w:val="00FB1254"/>
    <w:rsid w:val="00FB4B7C"/>
    <w:rsid w:val="00FB7C06"/>
    <w:rsid w:val="00FC4064"/>
    <w:rsid w:val="00FC4B23"/>
    <w:rsid w:val="00FC7396"/>
    <w:rsid w:val="00FC7D6B"/>
    <w:rsid w:val="00FD60CF"/>
    <w:rsid w:val="00FE065A"/>
    <w:rsid w:val="00FE2066"/>
    <w:rsid w:val="00FF0A56"/>
    <w:rsid w:val="00FF65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85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906131"/>
    <w:pPr>
      <w:keepNext/>
      <w:spacing w:after="0" w:line="240" w:lineRule="auto"/>
      <w:jc w:val="center"/>
      <w:outlineLvl w:val="0"/>
    </w:pPr>
    <w:rPr>
      <w:rFonts w:eastAsia="Times New Roman" w:cs="Calibri"/>
      <w:b/>
      <w:bCs/>
      <w:sz w:val="26"/>
      <w:szCs w:val="26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04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385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038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1">
    <w:name w:val="envelope return"/>
    <w:basedOn w:val="a"/>
    <w:uiPriority w:val="99"/>
    <w:semiHidden/>
    <w:unhideWhenUsed/>
    <w:rsid w:val="0000385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00385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003851"/>
    <w:pPr>
      <w:ind w:left="720"/>
      <w:contextualSpacing/>
    </w:pPr>
  </w:style>
  <w:style w:type="character" w:styleId="a7">
    <w:name w:val="Emphasis"/>
    <w:basedOn w:val="a0"/>
    <w:uiPriority w:val="20"/>
    <w:qFormat/>
    <w:rsid w:val="00003851"/>
    <w:rPr>
      <w:i/>
      <w:iCs/>
    </w:rPr>
  </w:style>
  <w:style w:type="character" w:styleId="a8">
    <w:name w:val="Strong"/>
    <w:basedOn w:val="a0"/>
    <w:uiPriority w:val="22"/>
    <w:qFormat/>
    <w:rsid w:val="00003851"/>
    <w:rPr>
      <w:b/>
      <w:bCs/>
    </w:rPr>
  </w:style>
  <w:style w:type="character" w:customStyle="1" w:styleId="s2">
    <w:name w:val="s2"/>
    <w:basedOn w:val="a0"/>
    <w:rsid w:val="00003851"/>
  </w:style>
  <w:style w:type="paragraph" w:styleId="a9">
    <w:name w:val="footer"/>
    <w:basedOn w:val="a"/>
    <w:link w:val="aa"/>
    <w:uiPriority w:val="99"/>
    <w:unhideWhenUsed/>
    <w:rsid w:val="000038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03851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003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03851"/>
    <w:rPr>
      <w:rFonts w:ascii="Tahoma" w:eastAsia="Calibri" w:hAnsi="Tahoma" w:cs="Tahoma"/>
      <w:sz w:val="16"/>
      <w:szCs w:val="16"/>
    </w:rPr>
  </w:style>
  <w:style w:type="table" w:styleId="ad">
    <w:name w:val="Table Grid"/>
    <w:basedOn w:val="a1"/>
    <w:uiPriority w:val="59"/>
    <w:rsid w:val="005F7E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link w:val="NoSpacingChar"/>
    <w:uiPriority w:val="99"/>
    <w:rsid w:val="008523E5"/>
    <w:pPr>
      <w:spacing w:after="0" w:line="240" w:lineRule="auto"/>
    </w:pPr>
    <w:rPr>
      <w:rFonts w:ascii="Calibri" w:eastAsia="Times New Roman" w:hAnsi="Calibri" w:cs="Times New Roman"/>
      <w:sz w:val="26"/>
      <w:szCs w:val="26"/>
    </w:rPr>
  </w:style>
  <w:style w:type="character" w:customStyle="1" w:styleId="NoSpacingChar">
    <w:name w:val="No Spacing Char"/>
    <w:link w:val="11"/>
    <w:uiPriority w:val="99"/>
    <w:locked/>
    <w:rsid w:val="008523E5"/>
    <w:rPr>
      <w:rFonts w:ascii="Calibri" w:eastAsia="Times New Roman" w:hAnsi="Calibri" w:cs="Times New Roman"/>
      <w:sz w:val="26"/>
      <w:szCs w:val="26"/>
    </w:rPr>
  </w:style>
  <w:style w:type="paragraph" w:styleId="ae">
    <w:name w:val="Body Text"/>
    <w:basedOn w:val="a"/>
    <w:link w:val="af"/>
    <w:uiPriority w:val="99"/>
    <w:rsid w:val="00C8197B"/>
    <w:pPr>
      <w:spacing w:after="120" w:line="240" w:lineRule="auto"/>
    </w:pPr>
    <w:rPr>
      <w:rFonts w:eastAsia="Times New Roman" w:cs="Calibri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C8197B"/>
    <w:rPr>
      <w:rFonts w:ascii="Calibri" w:eastAsia="Times New Roman" w:hAnsi="Calibri" w:cs="Calibri"/>
      <w:sz w:val="24"/>
      <w:szCs w:val="24"/>
      <w:lang w:eastAsia="ru-RU"/>
    </w:rPr>
  </w:style>
  <w:style w:type="paragraph" w:styleId="22">
    <w:name w:val="Body Text Indent 2"/>
    <w:basedOn w:val="a"/>
    <w:link w:val="23"/>
    <w:uiPriority w:val="99"/>
    <w:semiHidden/>
    <w:rsid w:val="00C8197B"/>
    <w:pPr>
      <w:spacing w:after="120" w:line="480" w:lineRule="auto"/>
      <w:ind w:left="283"/>
    </w:pPr>
    <w:rPr>
      <w:rFonts w:eastAsia="Times New Roman" w:cs="Calibri"/>
      <w:lang w:eastAsia="ru-RU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C8197B"/>
    <w:rPr>
      <w:rFonts w:ascii="Calibri" w:eastAsia="Times New Roman" w:hAnsi="Calibri" w:cs="Calibri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906131"/>
    <w:rPr>
      <w:rFonts w:ascii="Calibri" w:eastAsia="Times New Roman" w:hAnsi="Calibri" w:cs="Calibri"/>
      <w:b/>
      <w:bCs/>
      <w:sz w:val="26"/>
      <w:szCs w:val="2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F04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0">
    <w:name w:val="header"/>
    <w:basedOn w:val="a"/>
    <w:link w:val="af1"/>
    <w:uiPriority w:val="99"/>
    <w:rsid w:val="002F04D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f1">
    <w:name w:val="Верхний колонтитул Знак"/>
    <w:basedOn w:val="a0"/>
    <w:link w:val="af0"/>
    <w:uiPriority w:val="99"/>
    <w:rsid w:val="002F04DF"/>
    <w:rPr>
      <w:rFonts w:ascii="Times New Roman" w:eastAsia="Times New Roman" w:hAnsi="Times New Roman" w:cs="Times New Roman"/>
      <w:sz w:val="20"/>
      <w:szCs w:val="20"/>
    </w:rPr>
  </w:style>
  <w:style w:type="paragraph" w:customStyle="1" w:styleId="af2">
    <w:name w:val="Прижатый влево"/>
    <w:basedOn w:val="a"/>
    <w:next w:val="a"/>
    <w:uiPriority w:val="99"/>
    <w:rsid w:val="00737A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Default">
    <w:name w:val="Default"/>
    <w:rsid w:val="00B71A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5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355943">
          <w:blockQuote w:val="1"/>
          <w:marLeft w:val="0"/>
          <w:marRight w:val="0"/>
          <w:marTop w:val="0"/>
          <w:marBottom w:val="18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77913">
          <w:blockQuote w:val="1"/>
          <w:marLeft w:val="0"/>
          <w:marRight w:val="0"/>
          <w:marTop w:val="0"/>
          <w:marBottom w:val="18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2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475EC-F0C2-446F-9A0E-75F5B5EFC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924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Леонова</cp:lastModifiedBy>
  <cp:revision>327</cp:revision>
  <cp:lastPrinted>2026-02-20T04:36:00Z</cp:lastPrinted>
  <dcterms:created xsi:type="dcterms:W3CDTF">2019-07-07T10:35:00Z</dcterms:created>
  <dcterms:modified xsi:type="dcterms:W3CDTF">2026-02-20T04:43:00Z</dcterms:modified>
</cp:coreProperties>
</file>