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7EBA" w:rsidTr="005F7EBA">
        <w:tc>
          <w:tcPr>
            <w:tcW w:w="4785" w:type="dxa"/>
          </w:tcPr>
          <w:p w:rsidR="007134DB" w:rsidRPr="007134DB" w:rsidRDefault="007134DB" w:rsidP="007134DB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color w:val="17365D" w:themeColor="text2" w:themeShade="BF"/>
                <w:sz w:val="26"/>
                <w:szCs w:val="26"/>
              </w:rPr>
            </w:pPr>
          </w:p>
        </w:tc>
        <w:tc>
          <w:tcPr>
            <w:tcW w:w="4786" w:type="dxa"/>
          </w:tcPr>
          <w:p w:rsidR="005F7EBA" w:rsidRDefault="005F7EBA" w:rsidP="005F7EBA">
            <w:pPr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03851" w:rsidRPr="00066244" w:rsidRDefault="00003851" w:rsidP="005F7EBA">
      <w:pPr>
        <w:tabs>
          <w:tab w:val="left" w:pos="567"/>
        </w:tabs>
        <w:spacing w:after="0" w:line="0" w:lineRule="atLeast"/>
        <w:rPr>
          <w:rFonts w:ascii="Times New Roman" w:hAnsi="Times New Roman"/>
          <w:sz w:val="26"/>
          <w:szCs w:val="26"/>
        </w:rPr>
      </w:pPr>
    </w:p>
    <w:p w:rsidR="002F04DF" w:rsidRPr="007E1360" w:rsidRDefault="002F04DF" w:rsidP="002F04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343660" cy="1377315"/>
            <wp:effectExtent l="0" t="0" r="0" b="0"/>
            <wp:docPr id="1" name="Рисунок 1" descr="C:\Documents and Settings\home\Рабочий стол\Логотип ЧИРОиПКч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ome\Рабочий стол\Логотип ЧИРОиПКчб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ГОСУДАРСТВЕННОЕ АВТОНОМНОЕ УЧРЕЖДЕНИЕ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ДОПОЛНИТЕЛЬНОГО ПРОФЕССИОНАЛЬНОГО ОБРАЗОВАНИЯ ЧУКОТСКОГО АВТОНОМНОГО ОКРУГА</w:t>
      </w:r>
    </w:p>
    <w:p w:rsidR="002F04DF" w:rsidRP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«ЧУКОТСКИЙ ИНСТИТУТ РАЗВИТИЯ ОБРАЗОВАНИЯ</w:t>
      </w:r>
    </w:p>
    <w:p w:rsidR="002F04DF" w:rsidRDefault="002F04DF" w:rsidP="002F04DF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F04DF">
        <w:rPr>
          <w:rFonts w:ascii="Times New Roman" w:hAnsi="Times New Roman"/>
          <w:b/>
          <w:sz w:val="26"/>
          <w:szCs w:val="26"/>
        </w:rPr>
        <w:t>И ПОВЫШЕНИЯ КВАЛИФИКАЦИИ»</w:t>
      </w:r>
    </w:p>
    <w:p w:rsidR="002769C6" w:rsidRDefault="00077BEE" w:rsidP="0016455C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(ГАУ ДПО ЧИРОиПК)</w:t>
      </w:r>
    </w:p>
    <w:p w:rsidR="0016455C" w:rsidRPr="0016455C" w:rsidRDefault="0016455C" w:rsidP="0016455C">
      <w:pPr>
        <w:pStyle w:val="a5"/>
        <w:jc w:val="center"/>
        <w:rPr>
          <w:rFonts w:ascii="Times New Roman" w:hAnsi="Times New Roman"/>
          <w:b/>
          <w:iCs/>
          <w:sz w:val="26"/>
          <w:szCs w:val="26"/>
        </w:rPr>
      </w:pPr>
    </w:p>
    <w:p w:rsidR="002F04DF" w:rsidRPr="00A92331" w:rsidRDefault="002F04DF" w:rsidP="002F04DF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A92331">
        <w:rPr>
          <w:rFonts w:ascii="Times New Roman" w:hAnsi="Times New Roman"/>
          <w:b/>
          <w:bCs/>
          <w:sz w:val="26"/>
          <w:szCs w:val="26"/>
        </w:rPr>
        <w:t>П Р И К А З</w:t>
      </w:r>
    </w:p>
    <w:tbl>
      <w:tblPr>
        <w:tblW w:w="10420" w:type="dxa"/>
        <w:tblInd w:w="-106" w:type="dxa"/>
        <w:tblLayout w:type="fixed"/>
        <w:tblLook w:val="0000"/>
      </w:tblPr>
      <w:tblGrid>
        <w:gridCol w:w="10420"/>
      </w:tblGrid>
      <w:tr w:rsidR="002F04DF" w:rsidRPr="007E1360" w:rsidTr="0016455C">
        <w:tc>
          <w:tcPr>
            <w:tcW w:w="10420" w:type="dxa"/>
            <w:vAlign w:val="center"/>
          </w:tcPr>
          <w:p w:rsidR="002F04DF" w:rsidRPr="00A92331" w:rsidRDefault="00562616" w:rsidP="0016455C">
            <w:pPr>
              <w:pStyle w:val="af0"/>
              <w:tabs>
                <w:tab w:val="left" w:pos="708"/>
                <w:tab w:val="left" w:pos="10312"/>
              </w:tabs>
              <w:ind w:right="-108" w:firstLine="10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BA7341">
              <w:rPr>
                <w:b/>
                <w:bCs/>
                <w:sz w:val="26"/>
                <w:szCs w:val="26"/>
              </w:rPr>
              <w:t>8</w:t>
            </w:r>
            <w:r w:rsidR="002C3C28" w:rsidRPr="00A9233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февраля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 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года                                                                                    </w:t>
            </w:r>
            <w:r w:rsidR="0016455C">
              <w:rPr>
                <w:b/>
                <w:bCs/>
                <w:sz w:val="26"/>
                <w:szCs w:val="26"/>
              </w:rPr>
              <w:t xml:space="preserve">           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№  01-06/</w:t>
            </w:r>
            <w:r w:rsidR="005650C0">
              <w:rPr>
                <w:b/>
                <w:bCs/>
                <w:sz w:val="26"/>
                <w:szCs w:val="26"/>
              </w:rPr>
              <w:t>19</w:t>
            </w:r>
            <w:r w:rsidR="0016455C">
              <w:rPr>
                <w:b/>
                <w:bCs/>
                <w:sz w:val="26"/>
                <w:szCs w:val="26"/>
              </w:rPr>
              <w:t xml:space="preserve"> </w:t>
            </w:r>
            <w:r w:rsidR="002F04DF" w:rsidRPr="00A92331">
              <w:rPr>
                <w:b/>
                <w:bCs/>
                <w:sz w:val="26"/>
                <w:szCs w:val="26"/>
              </w:rPr>
              <w:t xml:space="preserve"> </w:t>
            </w:r>
          </w:p>
          <w:p w:rsidR="002F04DF" w:rsidRPr="007E1360" w:rsidRDefault="002F04DF" w:rsidP="00077BEE">
            <w:pPr>
              <w:pStyle w:val="af0"/>
              <w:rPr>
                <w:b/>
                <w:bCs/>
                <w:sz w:val="26"/>
                <w:szCs w:val="26"/>
              </w:rPr>
            </w:pPr>
            <w:r w:rsidRPr="00A92331">
              <w:rPr>
                <w:b/>
                <w:bCs/>
                <w:sz w:val="26"/>
                <w:szCs w:val="26"/>
              </w:rPr>
              <w:t xml:space="preserve">                                                                      г. Анадырь</w:t>
            </w:r>
          </w:p>
        </w:tc>
      </w:tr>
    </w:tbl>
    <w:p w:rsidR="002F04DF" w:rsidRDefault="002F04DF" w:rsidP="002F04D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4926"/>
      </w:tblGrid>
      <w:tr w:rsidR="002F04DF" w:rsidRPr="00077BEE" w:rsidTr="00077BEE">
        <w:tc>
          <w:tcPr>
            <w:tcW w:w="4926" w:type="dxa"/>
          </w:tcPr>
          <w:p w:rsidR="002F04DF" w:rsidRDefault="009350FC" w:rsidP="006F04CE">
            <w:pPr>
              <w:pStyle w:val="a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355A3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Плана методического сопровождения </w:t>
            </w:r>
            <w:r w:rsidRPr="009153B0">
              <w:rPr>
                <w:rStyle w:val="fontstyle01"/>
                <w:sz w:val="26"/>
                <w:szCs w:val="26"/>
              </w:rPr>
              <w:t>управленческих команд общеобразовательных организаций Чукотского автономного округа в рамках реализации проекта «Школа Министерства просвещения России»</w:t>
            </w:r>
            <w:r>
              <w:rPr>
                <w:rStyle w:val="fontstyle01"/>
                <w:sz w:val="26"/>
                <w:szCs w:val="26"/>
              </w:rPr>
              <w:t xml:space="preserve"> </w:t>
            </w:r>
            <w:r w:rsidR="00A25BF7">
              <w:rPr>
                <w:rFonts w:ascii="Times New Roman" w:hAnsi="Times New Roman"/>
                <w:bCs/>
                <w:sz w:val="26"/>
                <w:szCs w:val="26"/>
              </w:rPr>
              <w:t>на 202</w:t>
            </w:r>
            <w:r w:rsidR="00562616">
              <w:rPr>
                <w:rFonts w:ascii="Times New Roman" w:hAnsi="Times New Roman"/>
                <w:bCs/>
                <w:sz w:val="26"/>
                <w:szCs w:val="26"/>
              </w:rPr>
              <w:t xml:space="preserve">6 </w:t>
            </w:r>
            <w:r w:rsidR="00A25BF7">
              <w:rPr>
                <w:rFonts w:ascii="Times New Roman" w:hAnsi="Times New Roman"/>
                <w:bCs/>
                <w:sz w:val="26"/>
                <w:szCs w:val="26"/>
              </w:rPr>
              <w:t>год</w:t>
            </w:r>
          </w:p>
          <w:p w:rsidR="006F6682" w:rsidRPr="00077BEE" w:rsidRDefault="006F6682" w:rsidP="006F04CE">
            <w:pPr>
              <w:pStyle w:val="a5"/>
              <w:jc w:val="both"/>
              <w:rPr>
                <w:rFonts w:ascii="Times New Roman" w:hAnsi="Times New Roman"/>
                <w:color w:val="1D1B11" w:themeColor="background2" w:themeShade="1A"/>
                <w:sz w:val="26"/>
                <w:szCs w:val="26"/>
              </w:rPr>
            </w:pPr>
          </w:p>
        </w:tc>
      </w:tr>
    </w:tbl>
    <w:p w:rsidR="009350FC" w:rsidRPr="00AC63E2" w:rsidRDefault="009350FC" w:rsidP="009350FC">
      <w:pPr>
        <w:spacing w:after="0" w:line="240" w:lineRule="auto"/>
        <w:ind w:firstLine="5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приказа Департамента образования и науки Чукотского автономного округа от 22.12.2023 г. № 01-21/708, в</w:t>
      </w:r>
      <w:r w:rsidRPr="00AC63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целях </w:t>
      </w:r>
      <w:r w:rsidRPr="0035515B">
        <w:rPr>
          <w:rFonts w:ascii="Times New Roman" w:hAnsi="Times New Roman"/>
          <w:sz w:val="26"/>
          <w:szCs w:val="26"/>
        </w:rPr>
        <w:t>организации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методического сопровождения школьных управленческих команд общеобразовательных организаций Чукотского автономного округа</w:t>
      </w:r>
    </w:p>
    <w:p w:rsidR="00CF7864" w:rsidRPr="00097296" w:rsidRDefault="00CF7864" w:rsidP="00A25B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2F04DF" w:rsidRPr="002E5420" w:rsidRDefault="00BF31B6" w:rsidP="00CF78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0E9F">
        <w:rPr>
          <w:rFonts w:ascii="Times New Roman" w:eastAsia="Times New Roman" w:hAnsi="Times New Roman"/>
          <w:sz w:val="26"/>
          <w:szCs w:val="26"/>
        </w:rPr>
        <w:t xml:space="preserve"> </w:t>
      </w:r>
      <w:r w:rsidR="002F04DF" w:rsidRPr="002E5420">
        <w:rPr>
          <w:rFonts w:ascii="Times New Roman" w:hAnsi="Times New Roman"/>
          <w:sz w:val="26"/>
          <w:szCs w:val="26"/>
        </w:rPr>
        <w:t>ПРИКАЗЫВАЮ:</w:t>
      </w:r>
    </w:p>
    <w:p w:rsidR="00B758C3" w:rsidRDefault="00B758C3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52A0" w:rsidRDefault="002F04DF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5420">
        <w:rPr>
          <w:rFonts w:ascii="Times New Roman" w:hAnsi="Times New Roman"/>
          <w:sz w:val="26"/>
          <w:szCs w:val="26"/>
        </w:rPr>
        <w:t xml:space="preserve">1. </w:t>
      </w:r>
      <w:r w:rsidR="009350FC" w:rsidRPr="0017479D">
        <w:rPr>
          <w:rFonts w:ascii="Times New Roman" w:hAnsi="Times New Roman"/>
          <w:sz w:val="26"/>
          <w:szCs w:val="26"/>
        </w:rPr>
        <w:t xml:space="preserve">Утвердить </w:t>
      </w:r>
      <w:r w:rsidR="009350FC">
        <w:rPr>
          <w:rFonts w:ascii="Times New Roman" w:hAnsi="Times New Roman"/>
          <w:sz w:val="26"/>
          <w:szCs w:val="26"/>
        </w:rPr>
        <w:t xml:space="preserve">План методического сопровождения </w:t>
      </w:r>
      <w:r w:rsidR="009350FC" w:rsidRPr="009153B0">
        <w:rPr>
          <w:rStyle w:val="fontstyle01"/>
          <w:sz w:val="26"/>
          <w:szCs w:val="26"/>
        </w:rPr>
        <w:t>управленческих команд общеобразовательных организаций Чукотского автономного округа в рамках реализации проекта «Школа Министерства просвещения России» на 202</w:t>
      </w:r>
      <w:r w:rsidR="009350FC">
        <w:rPr>
          <w:rStyle w:val="fontstyle01"/>
          <w:sz w:val="26"/>
          <w:szCs w:val="26"/>
        </w:rPr>
        <w:t>6</w:t>
      </w:r>
      <w:r w:rsidR="009350FC" w:rsidRPr="009153B0">
        <w:rPr>
          <w:rStyle w:val="fontstyle01"/>
          <w:sz w:val="26"/>
          <w:szCs w:val="26"/>
        </w:rPr>
        <w:t xml:space="preserve"> год</w:t>
      </w:r>
      <w:r w:rsidR="009350FC">
        <w:rPr>
          <w:rStyle w:val="fontstyle01"/>
          <w:sz w:val="26"/>
          <w:szCs w:val="26"/>
        </w:rPr>
        <w:t xml:space="preserve"> (далее – План) согласно приложению к настоящему приказу</w:t>
      </w:r>
      <w:r w:rsidR="004D52A0">
        <w:rPr>
          <w:rFonts w:ascii="Times New Roman" w:hAnsi="Times New Roman"/>
          <w:sz w:val="26"/>
          <w:szCs w:val="26"/>
        </w:rPr>
        <w:t>.</w:t>
      </w:r>
    </w:p>
    <w:p w:rsidR="00843A24" w:rsidRDefault="00661C57" w:rsidP="006849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Ответственному за </w:t>
      </w:r>
      <w:r w:rsidR="009350FC">
        <w:rPr>
          <w:rFonts w:ascii="Times New Roman" w:hAnsi="Times New Roman"/>
          <w:sz w:val="26"/>
          <w:szCs w:val="26"/>
        </w:rPr>
        <w:t>реализацию проекта «Школа Минпросвещения России» в Чукотском АО</w:t>
      </w:r>
      <w:r>
        <w:rPr>
          <w:rFonts w:ascii="Times New Roman" w:hAnsi="Times New Roman"/>
          <w:sz w:val="26"/>
          <w:szCs w:val="26"/>
        </w:rPr>
        <w:t xml:space="preserve"> Леоновой </w:t>
      </w:r>
      <w:r w:rsidR="0068490F">
        <w:rPr>
          <w:rFonts w:ascii="Times New Roman" w:hAnsi="Times New Roman"/>
          <w:sz w:val="26"/>
          <w:szCs w:val="26"/>
        </w:rPr>
        <w:t>В.Г.</w:t>
      </w:r>
      <w:r>
        <w:rPr>
          <w:rFonts w:ascii="Times New Roman" w:hAnsi="Times New Roman"/>
          <w:sz w:val="26"/>
          <w:szCs w:val="26"/>
        </w:rPr>
        <w:t>, заместителю директора по вопросам методического сопровождения учреждений образования и культуры Чукотского автономного округа</w:t>
      </w:r>
      <w:r w:rsidR="0068490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68490F">
        <w:rPr>
          <w:rFonts w:ascii="Times New Roman" w:hAnsi="Times New Roman"/>
          <w:sz w:val="26"/>
          <w:szCs w:val="26"/>
        </w:rPr>
        <w:t>о</w:t>
      </w:r>
      <w:r w:rsidR="00843A24">
        <w:rPr>
          <w:rFonts w:ascii="Times New Roman" w:hAnsi="Times New Roman"/>
          <w:sz w:val="26"/>
          <w:szCs w:val="26"/>
        </w:rPr>
        <w:t>рганизовать работу по реализации запланированных мероприятий и обеспечить их информационное и методическое сопровождение.</w:t>
      </w:r>
    </w:p>
    <w:p w:rsidR="0068490F" w:rsidRDefault="0068490F" w:rsidP="006849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Контроль за исполнением приказа оставляю за собой.</w:t>
      </w:r>
    </w:p>
    <w:p w:rsidR="000B2110" w:rsidRDefault="000B2110" w:rsidP="002F04D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58C3" w:rsidRDefault="005650C0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директора                           </w:t>
      </w:r>
      <w:r>
        <w:rPr>
          <w:noProof/>
        </w:rPr>
        <w:t xml:space="preserve">        </w:t>
      </w: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-271145</wp:posOffset>
            </wp:positionV>
            <wp:extent cx="2057400" cy="828675"/>
            <wp:effectExtent l="19050" t="0" r="0" b="0"/>
            <wp:wrapNone/>
            <wp:docPr id="2" name="Рисунок 2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Г.Н. Фомицкая</w:t>
      </w:r>
    </w:p>
    <w:p w:rsidR="00B758C3" w:rsidRDefault="00B758C3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0C0" w:rsidRDefault="005650C0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50C0" w:rsidRDefault="005650C0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04DF" w:rsidRDefault="002F04DF" w:rsidP="002F04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2F04DF" w:rsidSect="0014331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004EA">
        <w:rPr>
          <w:rFonts w:ascii="Times New Roman" w:hAnsi="Times New Roman"/>
          <w:sz w:val="26"/>
          <w:szCs w:val="26"/>
        </w:rPr>
        <w:t>С приказом ознакомлен</w:t>
      </w:r>
      <w:r>
        <w:rPr>
          <w:rFonts w:ascii="Times New Roman" w:hAnsi="Times New Roman"/>
          <w:sz w:val="26"/>
          <w:szCs w:val="26"/>
        </w:rPr>
        <w:t>ы</w:t>
      </w:r>
      <w:r w:rsidRPr="00D004EA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D004EA">
        <w:rPr>
          <w:rFonts w:ascii="Times New Roman" w:hAnsi="Times New Roman"/>
          <w:sz w:val="26"/>
          <w:szCs w:val="26"/>
        </w:rPr>
        <w:t>___________________________ /___________/</w:t>
      </w:r>
    </w:p>
    <w:p w:rsidR="004D52A0" w:rsidRPr="004D52A0" w:rsidRDefault="0068490F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Приложение </w:t>
      </w:r>
      <w:r w:rsidR="004D52A0"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 </w:t>
      </w:r>
    </w:p>
    <w:p w:rsidR="0016455C" w:rsidRDefault="004D52A0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к приказу </w:t>
      </w:r>
      <w:r w:rsidR="0016455C"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№ </w:t>
      </w:r>
      <w:r w:rsidR="005650C0">
        <w:rPr>
          <w:rStyle w:val="a8"/>
          <w:rFonts w:ascii="Times New Roman" w:hAnsi="Times New Roman"/>
          <w:b w:val="0"/>
          <w:color w:val="010101"/>
          <w:sz w:val="26"/>
          <w:szCs w:val="26"/>
        </w:rPr>
        <w:t>01-06/19</w:t>
      </w:r>
    </w:p>
    <w:p w:rsidR="004D52A0" w:rsidRPr="004D52A0" w:rsidRDefault="004D52A0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от </w:t>
      </w:r>
      <w:r w:rsidR="00A830A7">
        <w:rPr>
          <w:rStyle w:val="a8"/>
          <w:rFonts w:ascii="Times New Roman" w:hAnsi="Times New Roman"/>
          <w:b w:val="0"/>
          <w:sz w:val="26"/>
          <w:szCs w:val="26"/>
        </w:rPr>
        <w:t>1</w:t>
      </w:r>
      <w:r w:rsidR="00BA7341">
        <w:rPr>
          <w:rStyle w:val="a8"/>
          <w:rFonts w:ascii="Times New Roman" w:hAnsi="Times New Roman"/>
          <w:b w:val="0"/>
          <w:sz w:val="26"/>
          <w:szCs w:val="26"/>
        </w:rPr>
        <w:t>8</w:t>
      </w:r>
      <w:r w:rsidR="00A830A7">
        <w:rPr>
          <w:rStyle w:val="a8"/>
          <w:rFonts w:ascii="Times New Roman" w:hAnsi="Times New Roman"/>
          <w:b w:val="0"/>
          <w:sz w:val="26"/>
          <w:szCs w:val="26"/>
        </w:rPr>
        <w:t>.02.2028</w:t>
      </w:r>
      <w:r w:rsidRPr="00511100">
        <w:rPr>
          <w:rStyle w:val="a8"/>
          <w:rFonts w:ascii="Times New Roman" w:hAnsi="Times New Roman"/>
          <w:b w:val="0"/>
          <w:color w:val="FF0000"/>
          <w:sz w:val="26"/>
          <w:szCs w:val="26"/>
        </w:rPr>
        <w:t xml:space="preserve"> </w:t>
      </w:r>
      <w:r w:rsidRPr="004D52A0">
        <w:rPr>
          <w:rStyle w:val="a8"/>
          <w:rFonts w:ascii="Times New Roman" w:hAnsi="Times New Roman"/>
          <w:b w:val="0"/>
          <w:color w:val="010101"/>
          <w:sz w:val="26"/>
          <w:szCs w:val="26"/>
        </w:rPr>
        <w:t xml:space="preserve">г. </w:t>
      </w:r>
    </w:p>
    <w:p w:rsidR="00C45DAB" w:rsidRPr="00834549" w:rsidRDefault="00C45DAB" w:rsidP="00511100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sz w:val="26"/>
          <w:szCs w:val="26"/>
        </w:rPr>
      </w:pPr>
    </w:p>
    <w:p w:rsidR="00A830A7" w:rsidRPr="00C821E6" w:rsidRDefault="00A830A7" w:rsidP="00A830A7">
      <w:pPr>
        <w:spacing w:after="0" w:line="0" w:lineRule="atLeast"/>
        <w:jc w:val="center"/>
        <w:rPr>
          <w:rStyle w:val="fontstyle01"/>
          <w:b/>
          <w:sz w:val="26"/>
          <w:szCs w:val="26"/>
        </w:rPr>
      </w:pPr>
      <w:r w:rsidRPr="00C821E6">
        <w:rPr>
          <w:rStyle w:val="fontstyle01"/>
          <w:b/>
          <w:sz w:val="26"/>
          <w:szCs w:val="26"/>
        </w:rPr>
        <w:t>План методического сопровождения</w:t>
      </w:r>
    </w:p>
    <w:p w:rsidR="00A830A7" w:rsidRPr="00C821E6" w:rsidRDefault="00A830A7" w:rsidP="00A830A7">
      <w:pPr>
        <w:spacing w:after="0" w:line="0" w:lineRule="atLeast"/>
        <w:jc w:val="center"/>
        <w:rPr>
          <w:rStyle w:val="fontstyle01"/>
          <w:b/>
          <w:sz w:val="26"/>
          <w:szCs w:val="26"/>
        </w:rPr>
      </w:pPr>
      <w:r w:rsidRPr="00C821E6">
        <w:rPr>
          <w:rStyle w:val="fontstyle01"/>
          <w:b/>
          <w:sz w:val="26"/>
          <w:szCs w:val="26"/>
        </w:rPr>
        <w:t xml:space="preserve">управленческих команд общеобразовательных организаций Чукотского автономного округа в рамках реализации </w:t>
      </w:r>
      <w:r w:rsidRPr="00C821E6">
        <w:rPr>
          <w:rFonts w:ascii="Times New Roman" w:hAnsi="Times New Roman"/>
          <w:b/>
          <w:color w:val="000000"/>
          <w:sz w:val="26"/>
          <w:szCs w:val="26"/>
        </w:rPr>
        <w:br/>
      </w:r>
      <w:r w:rsidRPr="00C821E6">
        <w:rPr>
          <w:rStyle w:val="fontstyle01"/>
          <w:b/>
          <w:sz w:val="26"/>
          <w:szCs w:val="26"/>
        </w:rPr>
        <w:t>проекта «Школа Министерства просвещения России» на 202</w:t>
      </w:r>
      <w:r>
        <w:rPr>
          <w:rStyle w:val="fontstyle01"/>
          <w:b/>
          <w:sz w:val="26"/>
          <w:szCs w:val="26"/>
        </w:rPr>
        <w:t>6</w:t>
      </w:r>
      <w:r w:rsidRPr="00C821E6">
        <w:rPr>
          <w:rStyle w:val="fontstyle01"/>
          <w:b/>
          <w:sz w:val="26"/>
          <w:szCs w:val="26"/>
        </w:rPr>
        <w:t xml:space="preserve"> год</w:t>
      </w:r>
    </w:p>
    <w:p w:rsidR="00A830A7" w:rsidRPr="00C821E6" w:rsidRDefault="00A830A7" w:rsidP="00A830A7">
      <w:pPr>
        <w:spacing w:after="0" w:line="0" w:lineRule="atLeast"/>
        <w:jc w:val="center"/>
        <w:rPr>
          <w:rStyle w:val="fontstyle01"/>
          <w:b/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9"/>
        <w:gridCol w:w="4816"/>
        <w:gridCol w:w="1984"/>
        <w:gridCol w:w="3216"/>
        <w:gridCol w:w="4045"/>
      </w:tblGrid>
      <w:tr w:rsidR="00A830A7" w:rsidRPr="00736C4B" w:rsidTr="0042238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A7" w:rsidRPr="00736C4B" w:rsidRDefault="00A830A7" w:rsidP="0042238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C4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736C4B">
              <w:rPr>
                <w:rFonts w:ascii="Times New Roman" w:hAnsi="Times New Roman"/>
                <w:b/>
                <w:sz w:val="24"/>
                <w:szCs w:val="24"/>
              </w:rPr>
              <w:br/>
              <w:t>п.п.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A7" w:rsidRPr="00736C4B" w:rsidRDefault="00A830A7" w:rsidP="0042238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C4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A7" w:rsidRPr="00736C4B" w:rsidRDefault="00A830A7" w:rsidP="0042238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C4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A7" w:rsidRPr="00736C4B" w:rsidRDefault="00A830A7" w:rsidP="0042238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C4B">
              <w:rPr>
                <w:rFonts w:ascii="Times New Roman" w:hAnsi="Times New Roman"/>
                <w:b/>
                <w:sz w:val="24"/>
                <w:szCs w:val="24"/>
              </w:rPr>
              <w:t>Структурное подразделение, ответственное за реализацию мероприятия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C4B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830A7" w:rsidRPr="00736C4B" w:rsidTr="0042238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5C5CDE" w:rsidRPr="00736C4B">
              <w:rPr>
                <w:rFonts w:ascii="Times New Roman" w:hAnsi="Times New Roman"/>
                <w:sz w:val="24"/>
                <w:szCs w:val="24"/>
              </w:rPr>
              <w:t xml:space="preserve"> очных </w:t>
            </w:r>
            <w:r w:rsidRPr="0073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5CDE" w:rsidRPr="00736C4B">
              <w:rPr>
                <w:rFonts w:ascii="Times New Roman" w:hAnsi="Times New Roman"/>
                <w:sz w:val="24"/>
                <w:szCs w:val="24"/>
              </w:rPr>
              <w:t>муниципальных обучающих семинаров</w:t>
            </w:r>
            <w:r w:rsidRPr="00736C4B">
              <w:rPr>
                <w:rFonts w:ascii="Times New Roman" w:hAnsi="Times New Roman"/>
                <w:sz w:val="24"/>
                <w:szCs w:val="24"/>
              </w:rPr>
              <w:t xml:space="preserve"> по темам:</w:t>
            </w:r>
          </w:p>
          <w:p w:rsidR="00A46967" w:rsidRPr="00736C4B" w:rsidRDefault="00A46967" w:rsidP="00A469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- «</w:t>
            </w:r>
            <w:r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образовательный маршрут педагога как показатель повышения профессиональной компетентности учителя» (март 2026 г.) – Билибинский МР;</w:t>
            </w:r>
          </w:p>
          <w:p w:rsidR="00A46967" w:rsidRPr="00736C4B" w:rsidRDefault="00A46967" w:rsidP="00A469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«Организация работы с обучающимися с ОВЗ в соответствии с ФГОС» (март 2026 г.) – МО Эгвекинот;</w:t>
            </w:r>
          </w:p>
          <w:p w:rsidR="00A46967" w:rsidRPr="00736C4B" w:rsidRDefault="00A46967" w:rsidP="00A469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«Подготовка к государственной итоговой аттестации по русскому языку: от устранения дефицитов к формированию успешных практик» (март 2026 г.) – Чукотский МР;</w:t>
            </w:r>
          </w:p>
          <w:p w:rsidR="00A46967" w:rsidRPr="00736C4B" w:rsidRDefault="00A46967" w:rsidP="00A469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«Эффективный обмен методиками и практиками подготовки к ВПР и ОГЭ по математике»  (апрель 2026 г.) – Чукотский МР;</w:t>
            </w:r>
          </w:p>
          <w:p w:rsidR="00A46967" w:rsidRDefault="00A46967" w:rsidP="00A4696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«Организация эффективной подготовки школьников к участию в олимпиадах по предметам» (апрель 2026 г.) – МО Певек</w:t>
            </w:r>
            <w:r w:rsidRPr="0073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30A7" w:rsidRPr="00736C4B" w:rsidRDefault="00A830A7" w:rsidP="00A4696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145BC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«Проблемы и пути решения при обучении математике в разных возрастных группах - особенности преподавания математики младшим, средним и старшим школьникам, обсуждение новых подходов и технологий в обучении математике, подготовка школьников к ГИА» (октябрь 2026)</w:t>
            </w:r>
            <w:r w:rsidR="005C5CDE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Анадырский МР;</w:t>
            </w:r>
          </w:p>
          <w:p w:rsidR="00A830A7" w:rsidRPr="00736C4B" w:rsidRDefault="005C5CDE" w:rsidP="00A4696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«Ранняя профилактика семейного неблагополучия и асоциального поведения несовершеннолетних»</w:t>
            </w:r>
            <w:r w:rsidR="00A46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(ноябрь 2026 г.) Анадырский МР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830A7" w:rsidRPr="00736C4B" w:rsidRDefault="00A830A7" w:rsidP="00E362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202</w:t>
            </w:r>
            <w:r w:rsidR="00E3620C" w:rsidRPr="00736C4B">
              <w:rPr>
                <w:rFonts w:ascii="Times New Roman" w:hAnsi="Times New Roman"/>
                <w:sz w:val="24"/>
                <w:szCs w:val="24"/>
              </w:rPr>
              <w:t>6</w:t>
            </w:r>
            <w:r w:rsidRPr="00736C4B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управленческих команд в области: </w:t>
            </w:r>
          </w:p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27E9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актуальных вопросов преподавания математики в начальной школе, среднем звене и старшей ступени школьного образования</w:t>
            </w:r>
            <w:r w:rsidRPr="00736C4B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27E9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предупреждения неблагоприятных семейных</w:t>
            </w:r>
            <w:r w:rsidR="00505293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27E9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обстоятельств, способствующих девиантному поведении подростков и молодежи</w:t>
            </w: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; </w:t>
            </w:r>
          </w:p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- </w:t>
            </w:r>
            <w:r w:rsidR="00505293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принципов и методологии составления и реализации индивидуального образовательного маршрута, ориентированного на развитие профессиональных компетенций педагога</w:t>
            </w: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; </w:t>
            </w:r>
          </w:p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- 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 н</w:t>
            </w:r>
            <w:r w:rsidR="00505293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ормативны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505293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505293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федерального уровня в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5293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рактике образовательной работы с </w:t>
            </w:r>
            <w:r w:rsidR="00505293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="00505293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с ОВЗ</w:t>
            </w: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; </w:t>
            </w:r>
          </w:p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- 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 проблем в подготовке обучающихся к ГИА по русскому языку</w:t>
            </w: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>;</w:t>
            </w:r>
          </w:p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- 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выявления типичных ошиб</w:t>
            </w:r>
            <w:r w:rsidR="00FD1ED7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 пробел</w:t>
            </w:r>
            <w:r w:rsidR="00FD1ED7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препятствующи</w:t>
            </w:r>
            <w:r w:rsidR="00FD1ED7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успешному выполнению ГИА, эффективны</w:t>
            </w:r>
            <w:r w:rsidR="00FD1ED7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</w:t>
            </w:r>
            <w:r w:rsidR="00FD1ED7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направленны</w:t>
            </w:r>
            <w:r w:rsidR="00FD1ED7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C26D5A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ликвидацию дефицитов  по математике</w:t>
            </w: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>;</w:t>
            </w:r>
          </w:p>
          <w:p w:rsidR="00A830A7" w:rsidRPr="00736C4B" w:rsidRDefault="00A830A7" w:rsidP="00FD1ED7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- </w:t>
            </w:r>
            <w:r w:rsidR="00FD1ED7" w:rsidRPr="00736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лучших практик подготовки обучающихся к предметным олимпиадам</w:t>
            </w:r>
          </w:p>
        </w:tc>
      </w:tr>
      <w:tr w:rsidR="00A830A7" w:rsidRPr="00736C4B" w:rsidTr="0042238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Деятельность РУМО по предметам в соответствии с планами на </w:t>
            </w:r>
            <w:r w:rsidR="00A46967">
              <w:rPr>
                <w:rFonts w:ascii="Times New Roman" w:hAnsi="Times New Roman"/>
                <w:sz w:val="24"/>
                <w:szCs w:val="24"/>
              </w:rPr>
              <w:t>2025-</w:t>
            </w:r>
            <w:r w:rsidRPr="00736C4B">
              <w:rPr>
                <w:rFonts w:ascii="Times New Roman" w:hAnsi="Times New Roman"/>
                <w:sz w:val="24"/>
                <w:szCs w:val="24"/>
              </w:rPr>
              <w:t>202</w:t>
            </w:r>
            <w:r w:rsidR="00BB5604" w:rsidRPr="00736C4B">
              <w:rPr>
                <w:rFonts w:ascii="Times New Roman" w:hAnsi="Times New Roman"/>
                <w:sz w:val="24"/>
                <w:szCs w:val="24"/>
              </w:rPr>
              <w:t>6</w:t>
            </w:r>
            <w:r w:rsidRPr="0073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967"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="00705511" w:rsidRPr="00736C4B">
              <w:rPr>
                <w:rFonts w:ascii="Times New Roman" w:hAnsi="Times New Roman"/>
                <w:sz w:val="24"/>
                <w:szCs w:val="24"/>
              </w:rPr>
              <w:t>год</w:t>
            </w:r>
            <w:r w:rsidR="00736C4B" w:rsidRPr="00736C4B">
              <w:rPr>
                <w:rFonts w:ascii="Times New Roman" w:hAnsi="Times New Roman"/>
                <w:sz w:val="24"/>
                <w:szCs w:val="24"/>
              </w:rPr>
              <w:t xml:space="preserve"> по отдельному плану</w:t>
            </w:r>
          </w:p>
          <w:p w:rsidR="00A830A7" w:rsidRPr="00736C4B" w:rsidRDefault="00A830A7" w:rsidP="00422383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830A7" w:rsidRPr="00736C4B" w:rsidRDefault="00BB5604" w:rsidP="00736C4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="00A830A7" w:rsidRPr="00736C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Председатели предметных секций РУМО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A7" w:rsidRPr="00736C4B" w:rsidRDefault="00A830A7" w:rsidP="00422383">
            <w:pPr>
              <w:shd w:val="clear" w:color="auto" w:fill="FFFFFF"/>
              <w:spacing w:after="0" w:line="0" w:lineRule="atLeast"/>
              <w:jc w:val="both"/>
              <w:rPr>
                <w:rStyle w:val="12pt0pt"/>
                <w:rFonts w:eastAsia="Calibri"/>
                <w:b w:val="0"/>
              </w:rPr>
            </w:pPr>
            <w:r w:rsidRPr="00736C4B">
              <w:rPr>
                <w:rStyle w:val="12pt0pt"/>
                <w:rFonts w:eastAsia="Calibri"/>
                <w:b w:val="0"/>
              </w:rPr>
              <w:t xml:space="preserve">Выявление профессиональных дефицитов учителей-предметников. </w:t>
            </w:r>
          </w:p>
          <w:p w:rsidR="00A830A7" w:rsidRPr="00736C4B" w:rsidRDefault="00A830A7" w:rsidP="00422383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6C4B">
              <w:rPr>
                <w:rStyle w:val="12pt0pt"/>
                <w:rFonts w:eastAsia="Calibri"/>
                <w:b w:val="0"/>
              </w:rPr>
              <w:t>Участие учителей-предметников в</w:t>
            </w:r>
            <w:r w:rsidRPr="00736C4B">
              <w:rPr>
                <w:rStyle w:val="12pt0pt"/>
                <w:rFonts w:eastAsia="Calibri"/>
                <w:b w:val="0"/>
              </w:rPr>
              <w:br/>
              <w:t xml:space="preserve">обучающих мероприятиях с целью повышения профессиональных компетенций.  Обмен эффективным </w:t>
            </w:r>
            <w:r w:rsidR="00BA7341" w:rsidRPr="00736C4B">
              <w:rPr>
                <w:rStyle w:val="12pt0pt"/>
                <w:rFonts w:eastAsia="Calibri"/>
                <w:b w:val="0"/>
              </w:rPr>
              <w:t xml:space="preserve">педагогическим </w:t>
            </w:r>
            <w:r w:rsidRPr="00736C4B">
              <w:rPr>
                <w:rStyle w:val="12pt0pt"/>
                <w:rFonts w:eastAsia="Calibri"/>
                <w:b w:val="0"/>
              </w:rPr>
              <w:t xml:space="preserve">опытом </w:t>
            </w:r>
          </w:p>
        </w:tc>
      </w:tr>
      <w:tr w:rsidR="00AE70FF" w:rsidRPr="00736C4B" w:rsidTr="0042238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F" w:rsidRPr="00736C4B" w:rsidRDefault="00AE70FF" w:rsidP="00422383">
            <w:pPr>
              <w:spacing w:after="0" w:line="0" w:lineRule="atLeas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>3.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F" w:rsidRPr="00736C4B" w:rsidRDefault="00AE70FF" w:rsidP="005B164C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Экспертиза основных образовательных программ  ОО на соответствие ФОП </w:t>
            </w:r>
          </w:p>
          <w:p w:rsidR="00AE70FF" w:rsidRPr="00736C4B" w:rsidRDefault="00AE70FF" w:rsidP="005B164C">
            <w:pPr>
              <w:spacing w:after="0"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F" w:rsidRPr="00736C4B" w:rsidRDefault="00AE70FF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AE70FF" w:rsidRPr="00736C4B" w:rsidRDefault="00AE70FF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</w:p>
          <w:p w:rsidR="00AE70FF" w:rsidRPr="00736C4B" w:rsidRDefault="00AE70FF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F" w:rsidRPr="00736C4B" w:rsidRDefault="00AE70FF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Центр развития образования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F" w:rsidRPr="00736C4B" w:rsidRDefault="00AE70FF" w:rsidP="005B164C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Обеспечение единых подходов к разработке основных образовательных программ, рабочих программ по предметам, программ внеурочной деятельности </w:t>
            </w:r>
          </w:p>
        </w:tc>
      </w:tr>
      <w:tr w:rsidR="00AE70FF" w:rsidRPr="00736C4B" w:rsidTr="006E568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FF" w:rsidRPr="00736C4B" w:rsidRDefault="00AE70FF" w:rsidP="00422383">
            <w:pPr>
              <w:spacing w:after="0" w:line="0" w:lineRule="atLeas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>4.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FF" w:rsidRPr="00736C4B" w:rsidRDefault="00AE70FF" w:rsidP="005B164C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Окружной вебинар по обмену эффективным опытом реализации проекта «Школа Минпросвещения России» МБОУ  "ООШ  с.  СИРЕНИКИ" по теме «</w:t>
            </w:r>
            <w:r w:rsidRPr="00736C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Калейдоскоп воспитательной работы МБОУ «Основная общеобразовательная школа села Сиреники</w:t>
            </w:r>
            <w:r w:rsidRPr="00736C4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8F" w:rsidRPr="00736C4B" w:rsidRDefault="00AE70FF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4 марта </w:t>
            </w:r>
          </w:p>
          <w:p w:rsidR="00AE70FF" w:rsidRPr="00736C4B" w:rsidRDefault="00AE70FF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FF" w:rsidRPr="00736C4B" w:rsidRDefault="00AE70FF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Центр методического сопровождения учреждений образования и культуры Чукотского автономного округа, </w:t>
            </w:r>
            <w:r w:rsidRPr="00736C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Петрова Анна Николаевна, заместитель директора по учебной работе</w:t>
            </w:r>
            <w:r w:rsidRPr="00736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70FF" w:rsidRPr="00736C4B" w:rsidRDefault="00AE70FF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МБОУ  "ООШ  с.  СИРЕНИКИ"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FF" w:rsidRPr="00736C4B" w:rsidRDefault="00AE70FF" w:rsidP="0030328A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Обеспечение обмена опытом в области реализации проекта «Школа Минпросвещения России» </w:t>
            </w:r>
            <w:r w:rsidR="00EE28FA" w:rsidRPr="00736C4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E28FA" w:rsidRPr="00736C4B">
              <w:rPr>
                <w:rFonts w:ascii="Times New Roman" w:hAnsi="Times New Roman"/>
                <w:color w:val="000000"/>
                <w:sz w:val="24"/>
                <w:szCs w:val="24"/>
              </w:rPr>
              <w:t>созданию равных условий для получения</w:t>
            </w:r>
            <w:r w:rsidR="00EE28FA" w:rsidRPr="00736C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каждым обучающимся доступного качественного образования независимо от места</w:t>
            </w:r>
            <w:r w:rsidR="00EE28FA" w:rsidRPr="00736C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проживания, социального статуса и доходов родителей (законных представителей) на</w:t>
            </w:r>
            <w:r w:rsidR="00EE28FA" w:rsidRPr="00736C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основе единого образовательного пространства Российской Федерации</w:t>
            </w:r>
            <w:r w:rsidR="0030328A" w:rsidRPr="00736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магистральному направлению «Воспитание»</w:t>
            </w:r>
          </w:p>
        </w:tc>
      </w:tr>
      <w:tr w:rsidR="0030328A" w:rsidRPr="00736C4B" w:rsidTr="006E568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8A" w:rsidRPr="00736C4B" w:rsidRDefault="0030328A" w:rsidP="00422383">
            <w:pPr>
              <w:spacing w:after="0" w:line="0" w:lineRule="atLeast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5. 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8A" w:rsidRPr="00736C4B" w:rsidRDefault="0030328A" w:rsidP="005B164C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Окружной вебинар по обмену эффективным опытом реализации проекта «Школа Минпросвещения России» МБОУ  "СОШ  с.  ЛОРИНО" по теме «От идеи к действию: успехи и перспективы "Движения Первых" в Лорино</w:t>
            </w:r>
            <w:r w:rsidRPr="00736C4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68F" w:rsidRPr="00736C4B" w:rsidRDefault="0030328A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23 апреля </w:t>
            </w:r>
          </w:p>
          <w:p w:rsidR="0030328A" w:rsidRPr="00736C4B" w:rsidRDefault="0030328A" w:rsidP="005B164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8A" w:rsidRPr="00736C4B" w:rsidRDefault="0030328A" w:rsidP="006E568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>Центр методического сопровождения учреждений образования и культуры Чукотского автономного округа, Шипилина Ольга Васильевна, зам.директора по УВР</w:t>
            </w:r>
            <w:r w:rsidR="006E568F" w:rsidRPr="00736C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E568F" w:rsidRPr="00736C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Гаджиагаева Нисаханум Рамазановна</w:t>
            </w:r>
            <w:r w:rsidR="006E568F" w:rsidRPr="00736C4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="006E568F" w:rsidRPr="00736C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советник по воспитанию</w:t>
            </w:r>
            <w:r w:rsidR="006E568F" w:rsidRPr="00736C4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6E568F" w:rsidRPr="00736C4B">
              <w:rPr>
                <w:rFonts w:ascii="Times New Roman" w:hAnsi="Times New Roman"/>
                <w:sz w:val="24"/>
                <w:szCs w:val="24"/>
              </w:rPr>
              <w:t>МБОУ  "СОШ  с.  ЛОРИНО"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8A" w:rsidRPr="00736C4B" w:rsidRDefault="0030328A" w:rsidP="00C3571E">
            <w:pPr>
              <w:shd w:val="clear" w:color="auto" w:fill="FFFFFF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C4B">
              <w:rPr>
                <w:rFonts w:ascii="Times New Roman" w:hAnsi="Times New Roman"/>
                <w:sz w:val="24"/>
                <w:szCs w:val="24"/>
              </w:rPr>
              <w:t xml:space="preserve">Обеспечение обмена опытом в области реализации проекта «Школа Минпросвещения России» по </w:t>
            </w:r>
            <w:r w:rsidRPr="00736C4B">
              <w:rPr>
                <w:rFonts w:ascii="Times New Roman" w:hAnsi="Times New Roman"/>
                <w:color w:val="000000"/>
                <w:sz w:val="24"/>
                <w:szCs w:val="24"/>
              </w:rPr>
              <w:t>созданию равных условий для получения</w:t>
            </w:r>
            <w:r w:rsidRPr="00736C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каждым обучающимся доступного качественного образования независимо от места</w:t>
            </w:r>
            <w:r w:rsidRPr="00736C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проживания, социального статуса и доходов родителей (законных представителей) на</w:t>
            </w:r>
            <w:r w:rsidRPr="00736C4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основе единого образовательного пространства Российской Федерации по магистральному направлению «Воспитание»</w:t>
            </w:r>
          </w:p>
        </w:tc>
      </w:tr>
    </w:tbl>
    <w:p w:rsidR="00A830A7" w:rsidRPr="00BB5604" w:rsidRDefault="00A830A7" w:rsidP="00A830A7">
      <w:pPr>
        <w:spacing w:after="0" w:line="0" w:lineRule="atLeast"/>
        <w:rPr>
          <w:rFonts w:ascii="Times New Roman" w:hAnsi="Times New Roman"/>
          <w:color w:val="7030A0"/>
          <w:sz w:val="26"/>
          <w:szCs w:val="26"/>
        </w:rPr>
      </w:pPr>
    </w:p>
    <w:p w:rsidR="00A830A7" w:rsidRPr="00BB5604" w:rsidRDefault="00A830A7" w:rsidP="00A830A7">
      <w:pPr>
        <w:spacing w:after="0" w:line="0" w:lineRule="atLeast"/>
        <w:ind w:firstLine="550"/>
        <w:rPr>
          <w:rFonts w:ascii="Times New Roman" w:hAnsi="Times New Roman"/>
          <w:color w:val="7030A0"/>
          <w:sz w:val="26"/>
          <w:szCs w:val="26"/>
        </w:rPr>
      </w:pPr>
    </w:p>
    <w:p w:rsidR="00A830A7" w:rsidRPr="00BB5604" w:rsidRDefault="00A830A7" w:rsidP="00A830A7">
      <w:pPr>
        <w:spacing w:after="0" w:line="0" w:lineRule="atLeast"/>
        <w:ind w:firstLine="550"/>
        <w:rPr>
          <w:rFonts w:ascii="Times New Roman" w:hAnsi="Times New Roman"/>
          <w:color w:val="7030A0"/>
          <w:sz w:val="26"/>
          <w:szCs w:val="26"/>
        </w:rPr>
      </w:pPr>
    </w:p>
    <w:p w:rsidR="00A830A7" w:rsidRPr="00BB5604" w:rsidRDefault="00A830A7" w:rsidP="00A830A7">
      <w:pPr>
        <w:spacing w:after="0" w:line="0" w:lineRule="atLeast"/>
        <w:ind w:firstLine="550"/>
        <w:rPr>
          <w:rFonts w:ascii="Times New Roman" w:hAnsi="Times New Roman"/>
          <w:color w:val="7030A0"/>
          <w:sz w:val="26"/>
          <w:szCs w:val="26"/>
        </w:rPr>
      </w:pPr>
    </w:p>
    <w:p w:rsidR="004D52A0" w:rsidRDefault="004D52A0" w:rsidP="00C45DAB">
      <w:pPr>
        <w:shd w:val="clear" w:color="auto" w:fill="FFFFFF"/>
        <w:tabs>
          <w:tab w:val="left" w:pos="567"/>
        </w:tabs>
        <w:spacing w:after="0" w:line="0" w:lineRule="atLeast"/>
        <w:jc w:val="right"/>
        <w:rPr>
          <w:rStyle w:val="a8"/>
          <w:rFonts w:ascii="Times New Roman" w:hAnsi="Times New Roman"/>
          <w:b w:val="0"/>
          <w:color w:val="010101"/>
          <w:sz w:val="26"/>
          <w:szCs w:val="26"/>
        </w:rPr>
      </w:pPr>
    </w:p>
    <w:sectPr w:rsidR="004D52A0" w:rsidSect="004D52A0">
      <w:footerReference w:type="default" r:id="rId15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E0C" w:rsidRDefault="00954E0C">
      <w:pPr>
        <w:spacing w:after="0" w:line="240" w:lineRule="auto"/>
      </w:pPr>
      <w:r>
        <w:separator/>
      </w:r>
    </w:p>
  </w:endnote>
  <w:endnote w:type="continuationSeparator" w:id="0">
    <w:p w:rsidR="00954E0C" w:rsidRDefault="0095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Default="00077BEE" w:rsidP="00077BEE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7E1360" w:rsidRDefault="00077BEE" w:rsidP="00077BEE">
    <w:pPr>
      <w:pStyle w:val="a9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7E1360" w:rsidRDefault="00077BEE" w:rsidP="00077BEE">
    <w:pPr>
      <w:pStyle w:val="a9"/>
      <w:jc w:val="center"/>
      <w:rPr>
        <w:rFonts w:ascii="Times New Roman" w:hAnsi="Times New Roman"/>
      </w:rPr>
    </w:pPr>
  </w:p>
  <w:p w:rsidR="00077BEE" w:rsidRDefault="00077BEE" w:rsidP="00077BEE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В дело № 01-06 за 202</w:t>
    </w:r>
    <w:r w:rsidR="00510E9F">
      <w:rPr>
        <w:rFonts w:ascii="Times New Roman" w:hAnsi="Times New Roman"/>
        <w:i/>
        <w:iCs/>
        <w:sz w:val="20"/>
        <w:szCs w:val="20"/>
      </w:rPr>
      <w:t xml:space="preserve">6 </w:t>
    </w:r>
    <w:r>
      <w:rPr>
        <w:rFonts w:ascii="Times New Roman" w:hAnsi="Times New Roman"/>
        <w:i/>
        <w:iCs/>
        <w:sz w:val="20"/>
        <w:szCs w:val="20"/>
      </w:rPr>
      <w:t>г.</w:t>
    </w:r>
  </w:p>
  <w:p w:rsidR="00077BEE" w:rsidRPr="006B2E60" w:rsidRDefault="00077BEE" w:rsidP="00077BEE">
    <w:pPr>
      <w:pStyle w:val="a9"/>
      <w:jc w:val="center"/>
    </w:pPr>
    <w:r>
      <w:rPr>
        <w:rFonts w:ascii="Times New Roman" w:hAnsi="Times New Roman"/>
        <w:i/>
        <w:iCs/>
        <w:sz w:val="20"/>
        <w:szCs w:val="20"/>
      </w:rPr>
      <w:t xml:space="preserve">Документовед Темноходенко А.А., </w:t>
    </w:r>
    <w:r w:rsidR="00510E9F">
      <w:rPr>
        <w:rFonts w:ascii="Times New Roman" w:hAnsi="Times New Roman"/>
        <w:i/>
        <w:iCs/>
        <w:sz w:val="20"/>
        <w:szCs w:val="20"/>
      </w:rPr>
      <w:t>1</w:t>
    </w:r>
    <w:r w:rsidR="00BA7341">
      <w:rPr>
        <w:rFonts w:ascii="Times New Roman" w:hAnsi="Times New Roman"/>
        <w:i/>
        <w:iCs/>
        <w:sz w:val="20"/>
        <w:szCs w:val="20"/>
      </w:rPr>
      <w:t>8</w:t>
    </w:r>
    <w:r w:rsidR="00510E9F">
      <w:rPr>
        <w:rFonts w:ascii="Times New Roman" w:hAnsi="Times New Roman"/>
        <w:i/>
        <w:iCs/>
        <w:sz w:val="20"/>
        <w:szCs w:val="20"/>
      </w:rPr>
      <w:t>.02</w:t>
    </w:r>
    <w:r w:rsidR="008D6507">
      <w:rPr>
        <w:rFonts w:ascii="Times New Roman" w:hAnsi="Times New Roman"/>
        <w:i/>
        <w:iCs/>
        <w:sz w:val="20"/>
        <w:szCs w:val="20"/>
      </w:rPr>
      <w:t>.202</w:t>
    </w:r>
    <w:r w:rsidR="00510E9F">
      <w:rPr>
        <w:rFonts w:ascii="Times New Roman" w:hAnsi="Times New Roman"/>
        <w:i/>
        <w:iCs/>
        <w:sz w:val="20"/>
        <w:szCs w:val="20"/>
      </w:rPr>
      <w:t>6</w:t>
    </w:r>
    <w:r>
      <w:rPr>
        <w:rFonts w:ascii="Times New Roman" w:hAnsi="Times New Roman"/>
        <w:i/>
        <w:iCs/>
        <w:sz w:val="20"/>
        <w:szCs w:val="20"/>
      </w:rPr>
      <w:t xml:space="preserve"> г.</w:t>
    </w:r>
    <w: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7970"/>
      <w:showingPlcHdr/>
    </w:sdtPr>
    <w:sdtContent>
      <w:p w:rsidR="00077BEE" w:rsidRDefault="00143310">
        <w:pPr>
          <w:pStyle w:val="a9"/>
          <w:jc w:val="center"/>
        </w:pPr>
        <w:r>
          <w:t xml:space="preserve">     </w:t>
        </w:r>
      </w:p>
    </w:sdtContent>
  </w:sdt>
  <w:p w:rsidR="00077BEE" w:rsidRDefault="00077B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E0C" w:rsidRDefault="00954E0C">
      <w:pPr>
        <w:spacing w:after="0" w:line="240" w:lineRule="auto"/>
      </w:pPr>
      <w:r>
        <w:separator/>
      </w:r>
    </w:p>
  </w:footnote>
  <w:footnote w:type="continuationSeparator" w:id="0">
    <w:p w:rsidR="00954E0C" w:rsidRDefault="0095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Pr="00AA6BCF" w:rsidRDefault="00077BEE">
    <w:pPr>
      <w:pStyle w:val="af0"/>
      <w:jc w:val="center"/>
    </w:pPr>
    <w:r>
      <w:t>2</w:t>
    </w:r>
  </w:p>
  <w:p w:rsidR="00077BEE" w:rsidRPr="007E1360" w:rsidRDefault="00077BEE" w:rsidP="00077BEE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BEE" w:rsidRDefault="0081413A">
    <w:pPr>
      <w:pStyle w:val="af0"/>
      <w:jc w:val="center"/>
    </w:pPr>
    <w:fldSimple w:instr=" PAGE   \* MERGEFORMAT ">
      <w:r w:rsidR="00B64170">
        <w:rPr>
          <w:noProof/>
        </w:rPr>
        <w:t>4</w:t>
      </w:r>
    </w:fldSimple>
  </w:p>
  <w:p w:rsidR="00077BEE" w:rsidRPr="00AA6BCF" w:rsidRDefault="00077BEE" w:rsidP="00077BE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BF0"/>
    <w:multiLevelType w:val="multilevel"/>
    <w:tmpl w:val="6C846F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">
    <w:nsid w:val="09D72F98"/>
    <w:multiLevelType w:val="hybridMultilevel"/>
    <w:tmpl w:val="8C04F8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C5B4F"/>
    <w:multiLevelType w:val="hybridMultilevel"/>
    <w:tmpl w:val="3998EE84"/>
    <w:lvl w:ilvl="0" w:tplc="4204F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1A72213"/>
    <w:multiLevelType w:val="multilevel"/>
    <w:tmpl w:val="C6A2AD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5">
    <w:nsid w:val="39287343"/>
    <w:multiLevelType w:val="multilevel"/>
    <w:tmpl w:val="4BD4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52080"/>
    <w:multiLevelType w:val="hybridMultilevel"/>
    <w:tmpl w:val="F3AA4A2E"/>
    <w:lvl w:ilvl="0" w:tplc="3F867A5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2177A"/>
    <w:multiLevelType w:val="multilevel"/>
    <w:tmpl w:val="A5508D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5A106DAE"/>
    <w:multiLevelType w:val="multilevel"/>
    <w:tmpl w:val="1CEC00E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9">
    <w:nsid w:val="629E1BA6"/>
    <w:multiLevelType w:val="hybridMultilevel"/>
    <w:tmpl w:val="BC32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8C50F6"/>
    <w:multiLevelType w:val="hybridMultilevel"/>
    <w:tmpl w:val="5B46EB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6FB7475"/>
    <w:multiLevelType w:val="multilevel"/>
    <w:tmpl w:val="E8CA1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>
    <w:nsid w:val="6B5A3BD3"/>
    <w:multiLevelType w:val="multilevel"/>
    <w:tmpl w:val="7E1C9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3">
    <w:nsid w:val="7D9F0A32"/>
    <w:multiLevelType w:val="hybridMultilevel"/>
    <w:tmpl w:val="42341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3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03851"/>
    <w:rsid w:val="00003430"/>
    <w:rsid w:val="00003851"/>
    <w:rsid w:val="00004E0D"/>
    <w:rsid w:val="000068DE"/>
    <w:rsid w:val="000127E6"/>
    <w:rsid w:val="00016D4F"/>
    <w:rsid w:val="0001735E"/>
    <w:rsid w:val="00025703"/>
    <w:rsid w:val="00026880"/>
    <w:rsid w:val="00026D05"/>
    <w:rsid w:val="00026EE3"/>
    <w:rsid w:val="00035CE4"/>
    <w:rsid w:val="00036125"/>
    <w:rsid w:val="00036BAF"/>
    <w:rsid w:val="00040638"/>
    <w:rsid w:val="0004083E"/>
    <w:rsid w:val="00047F7C"/>
    <w:rsid w:val="000555D7"/>
    <w:rsid w:val="0006028C"/>
    <w:rsid w:val="00066244"/>
    <w:rsid w:val="000667B9"/>
    <w:rsid w:val="00077BEE"/>
    <w:rsid w:val="000918CF"/>
    <w:rsid w:val="00093726"/>
    <w:rsid w:val="00097296"/>
    <w:rsid w:val="000A3840"/>
    <w:rsid w:val="000A4206"/>
    <w:rsid w:val="000A60DD"/>
    <w:rsid w:val="000A634B"/>
    <w:rsid w:val="000A6A7F"/>
    <w:rsid w:val="000A7FCB"/>
    <w:rsid w:val="000B2110"/>
    <w:rsid w:val="000B2D8D"/>
    <w:rsid w:val="000B76AA"/>
    <w:rsid w:val="000B7A08"/>
    <w:rsid w:val="000B7FA8"/>
    <w:rsid w:val="000C2312"/>
    <w:rsid w:val="000C4D12"/>
    <w:rsid w:val="000C5147"/>
    <w:rsid w:val="000E39E0"/>
    <w:rsid w:val="000E3CEE"/>
    <w:rsid w:val="000E6FF1"/>
    <w:rsid w:val="000F0991"/>
    <w:rsid w:val="000F21C4"/>
    <w:rsid w:val="000F3742"/>
    <w:rsid w:val="000F6A9E"/>
    <w:rsid w:val="001006F8"/>
    <w:rsid w:val="00106EFA"/>
    <w:rsid w:val="0011254D"/>
    <w:rsid w:val="001151A6"/>
    <w:rsid w:val="001158C7"/>
    <w:rsid w:val="00116807"/>
    <w:rsid w:val="0011762F"/>
    <w:rsid w:val="0012033B"/>
    <w:rsid w:val="00122E3F"/>
    <w:rsid w:val="001254B1"/>
    <w:rsid w:val="00127E4A"/>
    <w:rsid w:val="001304B5"/>
    <w:rsid w:val="00140B5B"/>
    <w:rsid w:val="001426D6"/>
    <w:rsid w:val="00143310"/>
    <w:rsid w:val="00151B72"/>
    <w:rsid w:val="00156F97"/>
    <w:rsid w:val="0016455C"/>
    <w:rsid w:val="00165428"/>
    <w:rsid w:val="00171534"/>
    <w:rsid w:val="00174B9E"/>
    <w:rsid w:val="001753F2"/>
    <w:rsid w:val="001840E6"/>
    <w:rsid w:val="00191EED"/>
    <w:rsid w:val="001929A9"/>
    <w:rsid w:val="001933A5"/>
    <w:rsid w:val="00193BEF"/>
    <w:rsid w:val="00195922"/>
    <w:rsid w:val="00197870"/>
    <w:rsid w:val="001B0ABC"/>
    <w:rsid w:val="001B44AE"/>
    <w:rsid w:val="001C4D3F"/>
    <w:rsid w:val="001C5783"/>
    <w:rsid w:val="001D00DE"/>
    <w:rsid w:val="001D09EB"/>
    <w:rsid w:val="001D3CC6"/>
    <w:rsid w:val="001E0979"/>
    <w:rsid w:val="001E7262"/>
    <w:rsid w:val="001E77F5"/>
    <w:rsid w:val="001F121C"/>
    <w:rsid w:val="00215840"/>
    <w:rsid w:val="00216865"/>
    <w:rsid w:val="002223D9"/>
    <w:rsid w:val="00224D2B"/>
    <w:rsid w:val="00227413"/>
    <w:rsid w:val="00232A9F"/>
    <w:rsid w:val="00237F2E"/>
    <w:rsid w:val="00243C9F"/>
    <w:rsid w:val="00243E58"/>
    <w:rsid w:val="00251B4B"/>
    <w:rsid w:val="00254BB1"/>
    <w:rsid w:val="00257806"/>
    <w:rsid w:val="002611F5"/>
    <w:rsid w:val="0026365E"/>
    <w:rsid w:val="00272998"/>
    <w:rsid w:val="00273287"/>
    <w:rsid w:val="002769C6"/>
    <w:rsid w:val="00280063"/>
    <w:rsid w:val="00280739"/>
    <w:rsid w:val="00281B61"/>
    <w:rsid w:val="00285464"/>
    <w:rsid w:val="00287A51"/>
    <w:rsid w:val="00292318"/>
    <w:rsid w:val="0029462F"/>
    <w:rsid w:val="002B0B79"/>
    <w:rsid w:val="002B1C2D"/>
    <w:rsid w:val="002B2919"/>
    <w:rsid w:val="002B7D58"/>
    <w:rsid w:val="002C1C7E"/>
    <w:rsid w:val="002C3C28"/>
    <w:rsid w:val="002D6932"/>
    <w:rsid w:val="002F04DF"/>
    <w:rsid w:val="002F0CB3"/>
    <w:rsid w:val="002F7DD8"/>
    <w:rsid w:val="00300410"/>
    <w:rsid w:val="0030328A"/>
    <w:rsid w:val="00311FCE"/>
    <w:rsid w:val="00320E3E"/>
    <w:rsid w:val="00327CBA"/>
    <w:rsid w:val="00327ECB"/>
    <w:rsid w:val="00333D07"/>
    <w:rsid w:val="00334042"/>
    <w:rsid w:val="00337E88"/>
    <w:rsid w:val="0034401A"/>
    <w:rsid w:val="003556E2"/>
    <w:rsid w:val="00360F64"/>
    <w:rsid w:val="0036441F"/>
    <w:rsid w:val="00381EEE"/>
    <w:rsid w:val="003829F9"/>
    <w:rsid w:val="003960ED"/>
    <w:rsid w:val="003A637E"/>
    <w:rsid w:val="003A67E9"/>
    <w:rsid w:val="003B2B77"/>
    <w:rsid w:val="003D29CD"/>
    <w:rsid w:val="003D458B"/>
    <w:rsid w:val="003E106A"/>
    <w:rsid w:val="003E1DB8"/>
    <w:rsid w:val="003E3523"/>
    <w:rsid w:val="003E5111"/>
    <w:rsid w:val="003E5AED"/>
    <w:rsid w:val="003F5FEF"/>
    <w:rsid w:val="003F651C"/>
    <w:rsid w:val="004032E2"/>
    <w:rsid w:val="00412C19"/>
    <w:rsid w:val="00417FDE"/>
    <w:rsid w:val="00423ED4"/>
    <w:rsid w:val="00426EA8"/>
    <w:rsid w:val="00434D40"/>
    <w:rsid w:val="0044352B"/>
    <w:rsid w:val="00444F36"/>
    <w:rsid w:val="004457C0"/>
    <w:rsid w:val="00454856"/>
    <w:rsid w:val="00460A8B"/>
    <w:rsid w:val="004743BD"/>
    <w:rsid w:val="00474F3E"/>
    <w:rsid w:val="004805EA"/>
    <w:rsid w:val="00480E76"/>
    <w:rsid w:val="00492D81"/>
    <w:rsid w:val="00493197"/>
    <w:rsid w:val="00493F61"/>
    <w:rsid w:val="00495DAA"/>
    <w:rsid w:val="004A0E39"/>
    <w:rsid w:val="004A20FF"/>
    <w:rsid w:val="004A54F4"/>
    <w:rsid w:val="004B4659"/>
    <w:rsid w:val="004C21A1"/>
    <w:rsid w:val="004C3713"/>
    <w:rsid w:val="004C606D"/>
    <w:rsid w:val="004D4DF3"/>
    <w:rsid w:val="004D52A0"/>
    <w:rsid w:val="004D6D7A"/>
    <w:rsid w:val="004E257F"/>
    <w:rsid w:val="004E3B57"/>
    <w:rsid w:val="004F2687"/>
    <w:rsid w:val="004F2EE2"/>
    <w:rsid w:val="004F6C67"/>
    <w:rsid w:val="00505293"/>
    <w:rsid w:val="00510E9F"/>
    <w:rsid w:val="00511100"/>
    <w:rsid w:val="005116D2"/>
    <w:rsid w:val="00526DAC"/>
    <w:rsid w:val="00530261"/>
    <w:rsid w:val="005445C7"/>
    <w:rsid w:val="005454BC"/>
    <w:rsid w:val="00545D06"/>
    <w:rsid w:val="00546699"/>
    <w:rsid w:val="005549DB"/>
    <w:rsid w:val="0055572C"/>
    <w:rsid w:val="005561DE"/>
    <w:rsid w:val="00560F93"/>
    <w:rsid w:val="00561EBB"/>
    <w:rsid w:val="00562616"/>
    <w:rsid w:val="00562D7F"/>
    <w:rsid w:val="005650C0"/>
    <w:rsid w:val="0058328D"/>
    <w:rsid w:val="005877EE"/>
    <w:rsid w:val="00587A17"/>
    <w:rsid w:val="0059423F"/>
    <w:rsid w:val="00595295"/>
    <w:rsid w:val="005A160C"/>
    <w:rsid w:val="005A5897"/>
    <w:rsid w:val="005A59F1"/>
    <w:rsid w:val="005A74C9"/>
    <w:rsid w:val="005B17C1"/>
    <w:rsid w:val="005B4859"/>
    <w:rsid w:val="005B7931"/>
    <w:rsid w:val="005C5CDE"/>
    <w:rsid w:val="005C74ED"/>
    <w:rsid w:val="005D276D"/>
    <w:rsid w:val="005D31C5"/>
    <w:rsid w:val="005D48A8"/>
    <w:rsid w:val="005D609E"/>
    <w:rsid w:val="005E18F3"/>
    <w:rsid w:val="005E206F"/>
    <w:rsid w:val="005E37D8"/>
    <w:rsid w:val="005E601D"/>
    <w:rsid w:val="005F14A9"/>
    <w:rsid w:val="005F4A48"/>
    <w:rsid w:val="005F7E9B"/>
    <w:rsid w:val="005F7EBA"/>
    <w:rsid w:val="00602D99"/>
    <w:rsid w:val="00607819"/>
    <w:rsid w:val="00612FBE"/>
    <w:rsid w:val="006143EB"/>
    <w:rsid w:val="0062027C"/>
    <w:rsid w:val="00620F77"/>
    <w:rsid w:val="0062177E"/>
    <w:rsid w:val="00621781"/>
    <w:rsid w:val="00624BE2"/>
    <w:rsid w:val="006257FF"/>
    <w:rsid w:val="00630F4E"/>
    <w:rsid w:val="00633A46"/>
    <w:rsid w:val="00644654"/>
    <w:rsid w:val="00645172"/>
    <w:rsid w:val="006520EB"/>
    <w:rsid w:val="00657A24"/>
    <w:rsid w:val="006615E5"/>
    <w:rsid w:val="00661C57"/>
    <w:rsid w:val="0066710D"/>
    <w:rsid w:val="006809B4"/>
    <w:rsid w:val="0068490F"/>
    <w:rsid w:val="00692C7A"/>
    <w:rsid w:val="006A0B6D"/>
    <w:rsid w:val="006A0E3D"/>
    <w:rsid w:val="006A2EBB"/>
    <w:rsid w:val="006A481C"/>
    <w:rsid w:val="006A51CA"/>
    <w:rsid w:val="006A79BB"/>
    <w:rsid w:val="006B5B9E"/>
    <w:rsid w:val="006C0A6B"/>
    <w:rsid w:val="006C226A"/>
    <w:rsid w:val="006D5665"/>
    <w:rsid w:val="006E2966"/>
    <w:rsid w:val="006E3CA1"/>
    <w:rsid w:val="006E568F"/>
    <w:rsid w:val="006F04CE"/>
    <w:rsid w:val="006F253E"/>
    <w:rsid w:val="006F6682"/>
    <w:rsid w:val="00705511"/>
    <w:rsid w:val="00711435"/>
    <w:rsid w:val="007134DB"/>
    <w:rsid w:val="00717ABE"/>
    <w:rsid w:val="00720DCD"/>
    <w:rsid w:val="007244DD"/>
    <w:rsid w:val="00736C4B"/>
    <w:rsid w:val="00737A6D"/>
    <w:rsid w:val="00741851"/>
    <w:rsid w:val="007457A3"/>
    <w:rsid w:val="00746AB2"/>
    <w:rsid w:val="00755337"/>
    <w:rsid w:val="00757907"/>
    <w:rsid w:val="00766BB6"/>
    <w:rsid w:val="007755DF"/>
    <w:rsid w:val="00781A70"/>
    <w:rsid w:val="00781ACC"/>
    <w:rsid w:val="0078608A"/>
    <w:rsid w:val="007907CD"/>
    <w:rsid w:val="00797165"/>
    <w:rsid w:val="00797EF2"/>
    <w:rsid w:val="007A6A86"/>
    <w:rsid w:val="007B12C0"/>
    <w:rsid w:val="007B316F"/>
    <w:rsid w:val="007B3579"/>
    <w:rsid w:val="007C2187"/>
    <w:rsid w:val="007C5160"/>
    <w:rsid w:val="007C55BE"/>
    <w:rsid w:val="007C7B22"/>
    <w:rsid w:val="007C7D40"/>
    <w:rsid w:val="007D123B"/>
    <w:rsid w:val="007D4E56"/>
    <w:rsid w:val="007D57F8"/>
    <w:rsid w:val="007E00E8"/>
    <w:rsid w:val="007E0C42"/>
    <w:rsid w:val="007F0CA8"/>
    <w:rsid w:val="00806558"/>
    <w:rsid w:val="0081002A"/>
    <w:rsid w:val="00810FF0"/>
    <w:rsid w:val="0081413A"/>
    <w:rsid w:val="00815134"/>
    <w:rsid w:val="0083057D"/>
    <w:rsid w:val="00834549"/>
    <w:rsid w:val="008350F5"/>
    <w:rsid w:val="008365E6"/>
    <w:rsid w:val="00843A24"/>
    <w:rsid w:val="0085093A"/>
    <w:rsid w:val="008523E5"/>
    <w:rsid w:val="008527E9"/>
    <w:rsid w:val="00855814"/>
    <w:rsid w:val="00865C6E"/>
    <w:rsid w:val="00867582"/>
    <w:rsid w:val="00875394"/>
    <w:rsid w:val="00877DA2"/>
    <w:rsid w:val="008821B9"/>
    <w:rsid w:val="00886E6A"/>
    <w:rsid w:val="008A0ED5"/>
    <w:rsid w:val="008A30CF"/>
    <w:rsid w:val="008A5448"/>
    <w:rsid w:val="008A5942"/>
    <w:rsid w:val="008A5E98"/>
    <w:rsid w:val="008A7AC7"/>
    <w:rsid w:val="008B06EE"/>
    <w:rsid w:val="008B1DC5"/>
    <w:rsid w:val="008B521E"/>
    <w:rsid w:val="008D1000"/>
    <w:rsid w:val="008D21AA"/>
    <w:rsid w:val="008D6507"/>
    <w:rsid w:val="008F5BAB"/>
    <w:rsid w:val="008F5C33"/>
    <w:rsid w:val="008F66F4"/>
    <w:rsid w:val="00903EAF"/>
    <w:rsid w:val="00904DB8"/>
    <w:rsid w:val="00905AD9"/>
    <w:rsid w:val="00906131"/>
    <w:rsid w:val="00906220"/>
    <w:rsid w:val="00916C53"/>
    <w:rsid w:val="00921970"/>
    <w:rsid w:val="00921C69"/>
    <w:rsid w:val="00930294"/>
    <w:rsid w:val="00930737"/>
    <w:rsid w:val="00933EEF"/>
    <w:rsid w:val="009350FC"/>
    <w:rsid w:val="009372AF"/>
    <w:rsid w:val="009376C7"/>
    <w:rsid w:val="00937BEE"/>
    <w:rsid w:val="0095015B"/>
    <w:rsid w:val="00950EAD"/>
    <w:rsid w:val="00954E0C"/>
    <w:rsid w:val="00960164"/>
    <w:rsid w:val="009656BF"/>
    <w:rsid w:val="0099303A"/>
    <w:rsid w:val="00995E46"/>
    <w:rsid w:val="009966E7"/>
    <w:rsid w:val="009A0CAD"/>
    <w:rsid w:val="009A2B51"/>
    <w:rsid w:val="009B3B46"/>
    <w:rsid w:val="009B4A68"/>
    <w:rsid w:val="009C5C4A"/>
    <w:rsid w:val="009D7AB1"/>
    <w:rsid w:val="009E510D"/>
    <w:rsid w:val="009E53BF"/>
    <w:rsid w:val="00A01C6F"/>
    <w:rsid w:val="00A074DA"/>
    <w:rsid w:val="00A0774B"/>
    <w:rsid w:val="00A16366"/>
    <w:rsid w:val="00A24283"/>
    <w:rsid w:val="00A24524"/>
    <w:rsid w:val="00A25BF7"/>
    <w:rsid w:val="00A3404F"/>
    <w:rsid w:val="00A3516C"/>
    <w:rsid w:val="00A364F0"/>
    <w:rsid w:val="00A374F1"/>
    <w:rsid w:val="00A425E5"/>
    <w:rsid w:val="00A46967"/>
    <w:rsid w:val="00A5103E"/>
    <w:rsid w:val="00A5316A"/>
    <w:rsid w:val="00A663D0"/>
    <w:rsid w:val="00A67E28"/>
    <w:rsid w:val="00A72A17"/>
    <w:rsid w:val="00A73825"/>
    <w:rsid w:val="00A817FC"/>
    <w:rsid w:val="00A82F0B"/>
    <w:rsid w:val="00A830A7"/>
    <w:rsid w:val="00A84D3C"/>
    <w:rsid w:val="00A91AA5"/>
    <w:rsid w:val="00A92331"/>
    <w:rsid w:val="00AA4AA4"/>
    <w:rsid w:val="00AA6E54"/>
    <w:rsid w:val="00AB194F"/>
    <w:rsid w:val="00AB30C5"/>
    <w:rsid w:val="00AB6154"/>
    <w:rsid w:val="00AC2FD1"/>
    <w:rsid w:val="00AC41F3"/>
    <w:rsid w:val="00AC6891"/>
    <w:rsid w:val="00AD01C5"/>
    <w:rsid w:val="00AD09AA"/>
    <w:rsid w:val="00AE70FF"/>
    <w:rsid w:val="00AE7382"/>
    <w:rsid w:val="00AE7B2C"/>
    <w:rsid w:val="00AF6055"/>
    <w:rsid w:val="00AF6D1F"/>
    <w:rsid w:val="00B02721"/>
    <w:rsid w:val="00B043A3"/>
    <w:rsid w:val="00B06B47"/>
    <w:rsid w:val="00B071DD"/>
    <w:rsid w:val="00B10717"/>
    <w:rsid w:val="00B120AF"/>
    <w:rsid w:val="00B15F33"/>
    <w:rsid w:val="00B23E9B"/>
    <w:rsid w:val="00B31626"/>
    <w:rsid w:val="00B41F56"/>
    <w:rsid w:val="00B511F3"/>
    <w:rsid w:val="00B5309F"/>
    <w:rsid w:val="00B55260"/>
    <w:rsid w:val="00B5540A"/>
    <w:rsid w:val="00B61907"/>
    <w:rsid w:val="00B64170"/>
    <w:rsid w:val="00B651DD"/>
    <w:rsid w:val="00B70EC8"/>
    <w:rsid w:val="00B71AA5"/>
    <w:rsid w:val="00B74C52"/>
    <w:rsid w:val="00B75287"/>
    <w:rsid w:val="00B758C3"/>
    <w:rsid w:val="00B75B66"/>
    <w:rsid w:val="00B777DC"/>
    <w:rsid w:val="00B97ADC"/>
    <w:rsid w:val="00BA0A17"/>
    <w:rsid w:val="00BA1A74"/>
    <w:rsid w:val="00BA2261"/>
    <w:rsid w:val="00BA7307"/>
    <w:rsid w:val="00BA7341"/>
    <w:rsid w:val="00BB0D4E"/>
    <w:rsid w:val="00BB48B3"/>
    <w:rsid w:val="00BB5604"/>
    <w:rsid w:val="00BC191D"/>
    <w:rsid w:val="00BC5330"/>
    <w:rsid w:val="00BD0332"/>
    <w:rsid w:val="00BD2983"/>
    <w:rsid w:val="00BD3F6A"/>
    <w:rsid w:val="00BD635F"/>
    <w:rsid w:val="00BD642F"/>
    <w:rsid w:val="00BD7BA7"/>
    <w:rsid w:val="00BF31B6"/>
    <w:rsid w:val="00C03450"/>
    <w:rsid w:val="00C05B30"/>
    <w:rsid w:val="00C0736D"/>
    <w:rsid w:val="00C1441F"/>
    <w:rsid w:val="00C145BC"/>
    <w:rsid w:val="00C15222"/>
    <w:rsid w:val="00C16926"/>
    <w:rsid w:val="00C2586D"/>
    <w:rsid w:val="00C26D5A"/>
    <w:rsid w:val="00C27C03"/>
    <w:rsid w:val="00C34EBE"/>
    <w:rsid w:val="00C4199A"/>
    <w:rsid w:val="00C45CF5"/>
    <w:rsid w:val="00C45DAB"/>
    <w:rsid w:val="00C45FE1"/>
    <w:rsid w:val="00C55FD1"/>
    <w:rsid w:val="00C67E22"/>
    <w:rsid w:val="00C735E3"/>
    <w:rsid w:val="00C75AD3"/>
    <w:rsid w:val="00C8197B"/>
    <w:rsid w:val="00C91E42"/>
    <w:rsid w:val="00C94025"/>
    <w:rsid w:val="00C9570A"/>
    <w:rsid w:val="00C965A3"/>
    <w:rsid w:val="00C970BA"/>
    <w:rsid w:val="00CA0DB3"/>
    <w:rsid w:val="00CA56AB"/>
    <w:rsid w:val="00CA7A65"/>
    <w:rsid w:val="00CB1544"/>
    <w:rsid w:val="00CB3EDB"/>
    <w:rsid w:val="00CC3805"/>
    <w:rsid w:val="00CC6727"/>
    <w:rsid w:val="00CD2F67"/>
    <w:rsid w:val="00CD5986"/>
    <w:rsid w:val="00CE4D6D"/>
    <w:rsid w:val="00CE5127"/>
    <w:rsid w:val="00CE5211"/>
    <w:rsid w:val="00CE6208"/>
    <w:rsid w:val="00CF7864"/>
    <w:rsid w:val="00D100A0"/>
    <w:rsid w:val="00D17A88"/>
    <w:rsid w:val="00D229C1"/>
    <w:rsid w:val="00D277CE"/>
    <w:rsid w:val="00D27C18"/>
    <w:rsid w:val="00D372E7"/>
    <w:rsid w:val="00D4433B"/>
    <w:rsid w:val="00D458BA"/>
    <w:rsid w:val="00D56C8C"/>
    <w:rsid w:val="00D616E6"/>
    <w:rsid w:val="00D61E14"/>
    <w:rsid w:val="00D64100"/>
    <w:rsid w:val="00D704A0"/>
    <w:rsid w:val="00D728B5"/>
    <w:rsid w:val="00D813BE"/>
    <w:rsid w:val="00D8379C"/>
    <w:rsid w:val="00D97F8B"/>
    <w:rsid w:val="00DA1F97"/>
    <w:rsid w:val="00DA7547"/>
    <w:rsid w:val="00DB1B78"/>
    <w:rsid w:val="00DB2E20"/>
    <w:rsid w:val="00DB351B"/>
    <w:rsid w:val="00DB7D06"/>
    <w:rsid w:val="00DC0668"/>
    <w:rsid w:val="00DC20F2"/>
    <w:rsid w:val="00DC606B"/>
    <w:rsid w:val="00DC6EE8"/>
    <w:rsid w:val="00DD36D7"/>
    <w:rsid w:val="00DD4D65"/>
    <w:rsid w:val="00DE1017"/>
    <w:rsid w:val="00DF25F5"/>
    <w:rsid w:val="00E008A8"/>
    <w:rsid w:val="00E025E9"/>
    <w:rsid w:val="00E056DA"/>
    <w:rsid w:val="00E06774"/>
    <w:rsid w:val="00E14B10"/>
    <w:rsid w:val="00E14DC9"/>
    <w:rsid w:val="00E3620C"/>
    <w:rsid w:val="00E37F01"/>
    <w:rsid w:val="00E42FB0"/>
    <w:rsid w:val="00E474D9"/>
    <w:rsid w:val="00E550B2"/>
    <w:rsid w:val="00E67EFA"/>
    <w:rsid w:val="00E67FF2"/>
    <w:rsid w:val="00E70F92"/>
    <w:rsid w:val="00E716AC"/>
    <w:rsid w:val="00E75CFB"/>
    <w:rsid w:val="00E772D1"/>
    <w:rsid w:val="00E8578C"/>
    <w:rsid w:val="00E90EA9"/>
    <w:rsid w:val="00E95276"/>
    <w:rsid w:val="00EA7F32"/>
    <w:rsid w:val="00EB0EA1"/>
    <w:rsid w:val="00EB6F9A"/>
    <w:rsid w:val="00EC1C3A"/>
    <w:rsid w:val="00EC5404"/>
    <w:rsid w:val="00EE28FA"/>
    <w:rsid w:val="00EE5D06"/>
    <w:rsid w:val="00EE6EDE"/>
    <w:rsid w:val="00EF38EE"/>
    <w:rsid w:val="00EF643A"/>
    <w:rsid w:val="00EF783F"/>
    <w:rsid w:val="00F022D6"/>
    <w:rsid w:val="00F026A5"/>
    <w:rsid w:val="00F15875"/>
    <w:rsid w:val="00F1688A"/>
    <w:rsid w:val="00F2578F"/>
    <w:rsid w:val="00F50167"/>
    <w:rsid w:val="00F516B0"/>
    <w:rsid w:val="00F55FB6"/>
    <w:rsid w:val="00F56A08"/>
    <w:rsid w:val="00F639E7"/>
    <w:rsid w:val="00F764CB"/>
    <w:rsid w:val="00F8059B"/>
    <w:rsid w:val="00F81E21"/>
    <w:rsid w:val="00F81FC0"/>
    <w:rsid w:val="00F84818"/>
    <w:rsid w:val="00F91BAF"/>
    <w:rsid w:val="00F9347D"/>
    <w:rsid w:val="00F95CA0"/>
    <w:rsid w:val="00FA006F"/>
    <w:rsid w:val="00FB0109"/>
    <w:rsid w:val="00FB1254"/>
    <w:rsid w:val="00FB4B7C"/>
    <w:rsid w:val="00FB7C06"/>
    <w:rsid w:val="00FC4064"/>
    <w:rsid w:val="00FC4B23"/>
    <w:rsid w:val="00FC7396"/>
    <w:rsid w:val="00FC7D6B"/>
    <w:rsid w:val="00FD1ED7"/>
    <w:rsid w:val="00FD60CF"/>
    <w:rsid w:val="00FE065A"/>
    <w:rsid w:val="00FE2066"/>
    <w:rsid w:val="00FF0A56"/>
    <w:rsid w:val="00FF2D54"/>
    <w:rsid w:val="00FF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06131"/>
    <w:pPr>
      <w:keepNext/>
      <w:spacing w:after="0" w:line="240" w:lineRule="auto"/>
      <w:jc w:val="center"/>
      <w:outlineLvl w:val="0"/>
    </w:pPr>
    <w:rPr>
      <w:rFonts w:eastAsia="Times New Roman" w:cs="Calibri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3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semiHidden/>
    <w:unhideWhenUsed/>
    <w:rsid w:val="000038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03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03851"/>
    <w:pPr>
      <w:ind w:left="720"/>
      <w:contextualSpacing/>
    </w:pPr>
  </w:style>
  <w:style w:type="character" w:styleId="a7">
    <w:name w:val="Emphasis"/>
    <w:basedOn w:val="a0"/>
    <w:uiPriority w:val="20"/>
    <w:qFormat/>
    <w:rsid w:val="00003851"/>
    <w:rPr>
      <w:i/>
      <w:iCs/>
    </w:rPr>
  </w:style>
  <w:style w:type="character" w:styleId="a8">
    <w:name w:val="Strong"/>
    <w:basedOn w:val="a0"/>
    <w:uiPriority w:val="22"/>
    <w:qFormat/>
    <w:rsid w:val="00003851"/>
    <w:rPr>
      <w:b/>
      <w:bCs/>
    </w:rPr>
  </w:style>
  <w:style w:type="character" w:customStyle="1" w:styleId="s2">
    <w:name w:val="s2"/>
    <w:basedOn w:val="a0"/>
    <w:rsid w:val="00003851"/>
  </w:style>
  <w:style w:type="paragraph" w:styleId="a9">
    <w:name w:val="footer"/>
    <w:basedOn w:val="a"/>
    <w:link w:val="aa"/>
    <w:uiPriority w:val="99"/>
    <w:unhideWhenUsed/>
    <w:rsid w:val="0000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3851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0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3851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5F7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uiPriority w:val="99"/>
    <w:rsid w:val="008523E5"/>
    <w:pPr>
      <w:spacing w:after="0" w:line="240" w:lineRule="auto"/>
    </w:pPr>
    <w:rPr>
      <w:rFonts w:ascii="Calibri" w:eastAsia="Times New Roman" w:hAnsi="Calibri" w:cs="Times New Roman"/>
      <w:sz w:val="26"/>
      <w:szCs w:val="26"/>
    </w:rPr>
  </w:style>
  <w:style w:type="character" w:customStyle="1" w:styleId="NoSpacingChar">
    <w:name w:val="No Spacing Char"/>
    <w:link w:val="11"/>
    <w:uiPriority w:val="99"/>
    <w:locked/>
    <w:rsid w:val="008523E5"/>
    <w:rPr>
      <w:rFonts w:ascii="Calibri" w:eastAsia="Times New Roman" w:hAnsi="Calibri" w:cs="Times New Roman"/>
      <w:sz w:val="26"/>
      <w:szCs w:val="26"/>
    </w:rPr>
  </w:style>
  <w:style w:type="paragraph" w:styleId="ae">
    <w:name w:val="Body Text"/>
    <w:basedOn w:val="a"/>
    <w:link w:val="af"/>
    <w:uiPriority w:val="99"/>
    <w:rsid w:val="00C8197B"/>
    <w:pPr>
      <w:spacing w:after="120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C8197B"/>
    <w:rPr>
      <w:rFonts w:ascii="Calibri" w:eastAsia="Times New Roman" w:hAnsi="Calibri" w:cs="Calibri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C8197B"/>
    <w:pPr>
      <w:spacing w:after="120" w:line="480" w:lineRule="auto"/>
      <w:ind w:left="283"/>
    </w:pPr>
    <w:rPr>
      <w:rFonts w:eastAsia="Times New Roman" w:cs="Calibri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8197B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06131"/>
    <w:rPr>
      <w:rFonts w:ascii="Calibri" w:eastAsia="Times New Roman" w:hAnsi="Calibri" w:cs="Calibri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0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header"/>
    <w:basedOn w:val="a"/>
    <w:link w:val="af1"/>
    <w:uiPriority w:val="99"/>
    <w:rsid w:val="002F04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2F04DF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737A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B71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9350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pt0pt">
    <w:name w:val="Основной текст + 12 pt;Не полужирный;Интервал 0 pt"/>
    <w:basedOn w:val="a0"/>
    <w:rsid w:val="00A83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594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913">
          <w:blockQuote w:val="1"/>
          <w:marLeft w:val="0"/>
          <w:marRight w:val="0"/>
          <w:marTop w:val="0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006C-868B-4482-9F7C-E60BEFBF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Леонова</cp:lastModifiedBy>
  <cp:revision>320</cp:revision>
  <cp:lastPrinted>2020-09-20T20:10:00Z</cp:lastPrinted>
  <dcterms:created xsi:type="dcterms:W3CDTF">2019-07-07T10:35:00Z</dcterms:created>
  <dcterms:modified xsi:type="dcterms:W3CDTF">2026-02-18T06:10:00Z</dcterms:modified>
</cp:coreProperties>
</file>