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b/>
          <w:i w:val="0"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465203" w:rsidRP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465203" w:rsidRDefault="00465203" w:rsidP="00794BA9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65203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AD0F38" w:rsidRPr="00794BA9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 w:rsid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ФГАОУ ДПО «Академия Минпросвещения России»</w:t>
      </w: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</w:p>
    <w:p w:rsidR="00AD0F38" w:rsidRPr="00794BA9" w:rsidRDefault="00AD0F38" w:rsidP="00465203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по ДПП (пк) </w:t>
      </w:r>
      <w:r w:rsidRPr="00794BA9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Использование современного учебного оборудования в центрах образования естественно-научной и технологической направленностей «Точка роста</w:t>
      </w:r>
      <w:r w:rsidRPr="00794BA9">
        <w:rPr>
          <w:rFonts w:ascii="Times New Roman" w:hAnsi="Times New Roman" w:cs="Times New Roman"/>
          <w:b/>
          <w:bCs/>
          <w:i w:val="0"/>
          <w:sz w:val="26"/>
          <w:szCs w:val="26"/>
        </w:rPr>
        <w:t>»</w:t>
      </w:r>
      <w:r w:rsidR="00476F51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в 2022 году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794BA9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1. Характеристика ДПП (пк) </w:t>
      </w:r>
      <w:r w:rsidRPr="00794BA9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Использование современного учебного оборудования в центрах образования естественно-научной и технологической направленностей «Точка роста</w:t>
      </w:r>
      <w:r w:rsidRPr="00794BA9">
        <w:rPr>
          <w:rFonts w:ascii="Times New Roman" w:hAnsi="Times New Roman" w:cs="Times New Roman"/>
          <w:b/>
          <w:bCs/>
          <w:i w:val="0"/>
          <w:sz w:val="26"/>
          <w:szCs w:val="26"/>
        </w:rPr>
        <w:t>»</w:t>
      </w:r>
      <w:r w:rsidR="00C207D8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(2 поток).</w:t>
      </w:r>
    </w:p>
    <w:p w:rsidR="00476F51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>В рамках федеральных проектов «Современная школа» и «Цифровая образовательная среда» национального проекта «Образование», на базе ФГАОУ ДПО "Академия Минпросвещения России" было пров</w:t>
      </w:r>
      <w:r w:rsidR="00476F51">
        <w:rPr>
          <w:rFonts w:ascii="Times New Roman" w:eastAsia="Calibri" w:hAnsi="Times New Roman" w:cs="Times New Roman"/>
          <w:i w:val="0"/>
          <w:sz w:val="26"/>
          <w:szCs w:val="26"/>
        </w:rPr>
        <w:t xml:space="preserve">едено обучение по дополнительной профессиональной программе </w:t>
      </w:r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 xml:space="preserve">(повышения квалификации) </w:t>
      </w:r>
      <w:r w:rsidRPr="00794BA9">
        <w:rPr>
          <w:rFonts w:ascii="Times New Roman" w:hAnsi="Times New Roman" w:cs="Times New Roman"/>
          <w:bCs/>
          <w:i w:val="0"/>
          <w:sz w:val="26"/>
          <w:szCs w:val="26"/>
        </w:rPr>
        <w:t>«</w:t>
      </w:r>
      <w:r w:rsidRPr="00794BA9">
        <w:rPr>
          <w:rFonts w:ascii="Times New Roman" w:hAnsi="Times New Roman" w:cs="Times New Roman"/>
          <w:i w:val="0"/>
          <w:sz w:val="26"/>
          <w:szCs w:val="26"/>
        </w:rPr>
        <w:t>Использование современного учебного оборудования в центрах образования естественно-научной и технологической направленностей «Точка роста</w:t>
      </w:r>
      <w:r w:rsidRPr="00794BA9">
        <w:rPr>
          <w:rFonts w:ascii="Times New Roman" w:hAnsi="Times New Roman" w:cs="Times New Roman"/>
          <w:bCs/>
          <w:i w:val="0"/>
          <w:sz w:val="26"/>
          <w:szCs w:val="26"/>
        </w:rPr>
        <w:t>»</w:t>
      </w:r>
      <w:r w:rsidR="00476F51">
        <w:rPr>
          <w:rFonts w:ascii="Times New Roman" w:hAnsi="Times New Roman" w:cs="Times New Roman"/>
          <w:bCs/>
          <w:i w:val="0"/>
          <w:sz w:val="26"/>
          <w:szCs w:val="26"/>
        </w:rPr>
        <w:t>.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794BA9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</w:t>
      </w:r>
      <w:r w:rsidRPr="00794BA9">
        <w:rPr>
          <w:rFonts w:ascii="Times New Roman" w:hAnsi="Times New Roman" w:cs="Times New Roman"/>
          <w:bCs/>
          <w:i w:val="0"/>
          <w:sz w:val="26"/>
          <w:szCs w:val="26"/>
        </w:rPr>
        <w:t xml:space="preserve"> - 36 академических часов.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794BA9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794BA9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>заочная с применением дистанционных образовательных технологий.</w:t>
      </w:r>
    </w:p>
    <w:p w:rsidR="00AD0F38" w:rsidRPr="007E3D60" w:rsidRDefault="00AD0F38" w:rsidP="007E3D60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794BA9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 xml:space="preserve"> - с </w:t>
      </w:r>
      <w:r w:rsidR="00476F51">
        <w:rPr>
          <w:rFonts w:ascii="Times New Roman" w:eastAsia="Calibri" w:hAnsi="Times New Roman" w:cs="Times New Roman"/>
          <w:i w:val="0"/>
          <w:sz w:val="26"/>
          <w:szCs w:val="26"/>
        </w:rPr>
        <w:t xml:space="preserve">16 августа по 20 сентября </w:t>
      </w:r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>2022 года.</w:t>
      </w:r>
    </w:p>
    <w:p w:rsidR="007E3D60" w:rsidRPr="00794BA9" w:rsidRDefault="00AD0F38" w:rsidP="007E3D60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 w:val="0"/>
          <w:sz w:val="26"/>
          <w:szCs w:val="26"/>
        </w:rPr>
      </w:pPr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 xml:space="preserve">По ДПП (пк) </w:t>
      </w:r>
      <w:r w:rsidRPr="00794BA9">
        <w:rPr>
          <w:rFonts w:ascii="Times New Roman" w:hAnsi="Times New Roman" w:cs="Times New Roman"/>
          <w:i w:val="0"/>
          <w:sz w:val="26"/>
          <w:szCs w:val="26"/>
        </w:rPr>
        <w:t>«Использование современного учебного оборудования в центрах образования естественно-научной и технологической направленностей «Точка роста»</w:t>
      </w:r>
      <w:r w:rsidR="007E3D60">
        <w:rPr>
          <w:rFonts w:ascii="Times New Roman" w:hAnsi="Times New Roman" w:cs="Times New Roman"/>
          <w:i w:val="0"/>
          <w:sz w:val="26"/>
          <w:szCs w:val="26"/>
        </w:rPr>
        <w:t xml:space="preserve"> (2 поток) </w:t>
      </w:r>
      <w:r w:rsidRPr="00794BA9">
        <w:rPr>
          <w:rFonts w:ascii="Times New Roman" w:hAnsi="Times New Roman" w:cs="Times New Roman"/>
          <w:i w:val="0"/>
          <w:sz w:val="26"/>
          <w:szCs w:val="26"/>
        </w:rPr>
        <w:t xml:space="preserve">успешно окончили обучение </w:t>
      </w:r>
      <w:r w:rsidR="007E3D60">
        <w:rPr>
          <w:rFonts w:ascii="Times New Roman" w:hAnsi="Times New Roman" w:cs="Times New Roman"/>
          <w:b/>
          <w:i w:val="0"/>
          <w:sz w:val="26"/>
          <w:szCs w:val="26"/>
        </w:rPr>
        <w:t>2 педагогических работника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 xml:space="preserve"> из </w:t>
      </w:r>
      <w:r w:rsidR="007E3D60">
        <w:rPr>
          <w:rFonts w:ascii="Times New Roman" w:hAnsi="Times New Roman" w:cs="Times New Roman"/>
          <w:b/>
          <w:i w:val="0"/>
          <w:sz w:val="26"/>
          <w:szCs w:val="26"/>
        </w:rPr>
        <w:t>МБОУ «ООШ с. Новое Чаплино».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 xml:space="preserve">Информация об обучающихся, успешно завершивших </w:t>
      </w:r>
      <w:r w:rsidR="007E3D60">
        <w:rPr>
          <w:rFonts w:ascii="Times New Roman" w:hAnsi="Times New Roman" w:cs="Times New Roman"/>
          <w:b/>
          <w:i w:val="0"/>
          <w:sz w:val="26"/>
          <w:szCs w:val="26"/>
        </w:rPr>
        <w:t xml:space="preserve">обучение 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 xml:space="preserve">по ДПП (пк) </w:t>
      </w:r>
      <w:r w:rsidRPr="00794BA9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Использование современного учебного оборудования в центрах образования естественно-научной и технологической направленностей «Точка роста</w:t>
      </w:r>
      <w:r w:rsidRPr="00794BA9">
        <w:rPr>
          <w:rFonts w:ascii="Times New Roman" w:hAnsi="Times New Roman" w:cs="Times New Roman"/>
          <w:b/>
          <w:bCs/>
          <w:i w:val="0"/>
          <w:sz w:val="26"/>
          <w:szCs w:val="26"/>
        </w:rPr>
        <w:t>»</w:t>
      </w: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709"/>
        <w:jc w:val="both"/>
        <w:outlineLvl w:val="0"/>
        <w:rPr>
          <w:b/>
          <w:bCs/>
          <w:sz w:val="26"/>
          <w:szCs w:val="26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677"/>
        <w:gridCol w:w="2366"/>
        <w:gridCol w:w="2437"/>
        <w:gridCol w:w="2240"/>
      </w:tblGrid>
      <w:tr w:rsidR="00AD0F38" w:rsidRPr="00293DD4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293DD4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D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AD0F38" w:rsidRPr="00293DD4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D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293DD4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D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293DD4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D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293DD4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D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293DD4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D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Итоги обучения</w:t>
            </w:r>
          </w:p>
        </w:tc>
      </w:tr>
      <w:tr w:rsidR="007E3D60" w:rsidRPr="00293DD4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60" w:rsidRPr="00293DD4" w:rsidRDefault="007E3D60" w:rsidP="007E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D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60" w:rsidRPr="00293DD4" w:rsidRDefault="007E3D60" w:rsidP="0029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D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Дорджиев Андрей Васильевич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60" w:rsidRPr="00293DD4" w:rsidRDefault="007E3D60" w:rsidP="0029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D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центра «Точка </w:t>
            </w:r>
            <w:r w:rsidRPr="00293D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роста», учитель информатики, технологии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60" w:rsidRPr="00293DD4" w:rsidRDefault="007E3D60" w:rsidP="00293DD4">
            <w:pPr>
              <w:pStyle w:val="a3"/>
              <w:jc w:val="both"/>
              <w:rPr>
                <w:sz w:val="24"/>
                <w:szCs w:val="24"/>
              </w:rPr>
            </w:pPr>
            <w:r w:rsidRPr="00293DD4">
              <w:rPr>
                <w:sz w:val="24"/>
                <w:szCs w:val="24"/>
              </w:rPr>
              <w:lastRenderedPageBreak/>
              <w:t>МБОУ «ООШ с. Новое Чаплино»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60" w:rsidRPr="00293DD4" w:rsidRDefault="007E3D60" w:rsidP="0029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D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7E3D60" w:rsidRPr="00293DD4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60" w:rsidRPr="00293DD4" w:rsidRDefault="007E3D60" w:rsidP="007E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D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60" w:rsidRPr="00293DD4" w:rsidRDefault="007E3D60" w:rsidP="0029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D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Дорджиева</w:t>
            </w:r>
            <w:r w:rsidR="00293D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93D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Саглара Николаевна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60" w:rsidRPr="00293DD4" w:rsidRDefault="007E3D60" w:rsidP="0029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биологии, физики, химии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60" w:rsidRPr="00293DD4" w:rsidRDefault="007E3D60" w:rsidP="0029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D4">
              <w:rPr>
                <w:rFonts w:ascii="Times New Roman" w:hAnsi="Times New Roman" w:cs="Times New Roman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60" w:rsidRPr="00293DD4" w:rsidRDefault="007E3D60" w:rsidP="0029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D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7E3D60" w:rsidRPr="00293DD4" w:rsidTr="00F80D82">
        <w:trPr>
          <w:jc w:val="center"/>
        </w:trPr>
        <w:tc>
          <w:tcPr>
            <w:tcW w:w="8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E3D60" w:rsidRPr="00293DD4" w:rsidRDefault="007E3D60" w:rsidP="00F80D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D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E3D60" w:rsidRPr="00293DD4" w:rsidRDefault="007E3D60" w:rsidP="007E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D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обучившихся</w:t>
            </w:r>
          </w:p>
        </w:tc>
      </w:tr>
    </w:tbl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Региональный координатор программ ДПО, </w:t>
      </w: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 w:rsidR="00465203">
        <w:rPr>
          <w:sz w:val="26"/>
          <w:szCs w:val="26"/>
        </w:rPr>
        <w:t xml:space="preserve">                </w:t>
      </w:r>
      <w:r w:rsidRPr="00794BA9">
        <w:rPr>
          <w:sz w:val="26"/>
          <w:szCs w:val="26"/>
        </w:rPr>
        <w:t xml:space="preserve">К.И. Новикова </w:t>
      </w:r>
    </w:p>
    <w:p w:rsidR="001B6789" w:rsidRPr="00794BA9" w:rsidRDefault="00465203" w:rsidP="004652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65203">
        <w:rPr>
          <w:rFonts w:ascii="Times New Roman" w:hAnsi="Times New Roman" w:cs="Times New Roman"/>
          <w:noProof/>
        </w:rPr>
        <w:drawing>
          <wp:inline distT="0" distB="0" distL="0" distR="0">
            <wp:extent cx="685800" cy="457200"/>
            <wp:effectExtent l="19050" t="0" r="0" b="0"/>
            <wp:docPr id="3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789" w:rsidRPr="00794BA9" w:rsidSect="00EE0B97">
      <w:headerReference w:type="default" r:id="rId8"/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E79" w:rsidRDefault="00194E79" w:rsidP="00DF0FFA">
      <w:pPr>
        <w:spacing w:after="0" w:line="240" w:lineRule="auto"/>
      </w:pPr>
      <w:r>
        <w:separator/>
      </w:r>
    </w:p>
  </w:endnote>
  <w:endnote w:type="continuationSeparator" w:id="0">
    <w:p w:rsidR="00194E79" w:rsidRDefault="00194E79" w:rsidP="00D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E79" w:rsidRDefault="00194E79" w:rsidP="00DF0FFA">
      <w:pPr>
        <w:spacing w:after="0" w:line="240" w:lineRule="auto"/>
      </w:pPr>
      <w:r>
        <w:separator/>
      </w:r>
    </w:p>
  </w:footnote>
  <w:footnote w:type="continuationSeparator" w:id="0">
    <w:p w:rsidR="00194E79" w:rsidRDefault="00194E79" w:rsidP="00DF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96" w:rsidRDefault="00FA2AAD">
    <w:pPr>
      <w:pStyle w:val="a5"/>
      <w:jc w:val="center"/>
    </w:pPr>
    <w:r>
      <w:fldChar w:fldCharType="begin"/>
    </w:r>
    <w:r w:rsidR="001B6789">
      <w:instrText xml:space="preserve"> PAGE   \* MERGEFORMAT </w:instrText>
    </w:r>
    <w:r>
      <w:fldChar w:fldCharType="separate"/>
    </w:r>
    <w:r w:rsidR="00C207D8">
      <w:rPr>
        <w:noProof/>
      </w:rPr>
      <w:t>2</w:t>
    </w:r>
    <w:r>
      <w:fldChar w:fldCharType="end"/>
    </w:r>
  </w:p>
  <w:p w:rsidR="00AD3796" w:rsidRDefault="00194E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F38"/>
    <w:rsid w:val="0014287F"/>
    <w:rsid w:val="00194E79"/>
    <w:rsid w:val="001B6789"/>
    <w:rsid w:val="00293DD4"/>
    <w:rsid w:val="00465203"/>
    <w:rsid w:val="00476F51"/>
    <w:rsid w:val="00794BA9"/>
    <w:rsid w:val="007E3D60"/>
    <w:rsid w:val="00AD0F38"/>
    <w:rsid w:val="00AF7454"/>
    <w:rsid w:val="00C207D8"/>
    <w:rsid w:val="00D83779"/>
    <w:rsid w:val="00DF0FFA"/>
    <w:rsid w:val="00FA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D0F38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F38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No Spacing"/>
    <w:qFormat/>
    <w:rsid w:val="00AD0F38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List"/>
    <w:basedOn w:val="a"/>
    <w:rsid w:val="00AD0F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D0F3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D0F38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520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203"/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2022-06-20T22:26:00Z</dcterms:created>
  <dcterms:modified xsi:type="dcterms:W3CDTF">2022-11-23T22:41:00Z</dcterms:modified>
</cp:coreProperties>
</file>