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Layout w:type="fixed"/>
        <w:tblLook w:val="01E0"/>
      </w:tblPr>
      <w:tblGrid>
        <w:gridCol w:w="4605"/>
        <w:gridCol w:w="820"/>
        <w:gridCol w:w="5207"/>
      </w:tblGrid>
      <w:tr w:rsidR="00BB0743">
        <w:trPr>
          <w:trHeight w:val="719"/>
        </w:trPr>
        <w:tc>
          <w:tcPr>
            <w:tcW w:w="4605" w:type="dxa"/>
          </w:tcPr>
          <w:p w:rsidR="00BB0743" w:rsidRDefault="00F07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54405" cy="1073150"/>
                  <wp:effectExtent l="0" t="0" r="0" b="0"/>
                  <wp:docPr id="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Merge w:val="restart"/>
          </w:tcPr>
          <w:p w:rsidR="00BB0743" w:rsidRDefault="00BB0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</w:tcPr>
          <w:p w:rsidR="00BB0743" w:rsidRDefault="00BB0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0743">
        <w:trPr>
          <w:trHeight w:val="1689"/>
        </w:trPr>
        <w:tc>
          <w:tcPr>
            <w:tcW w:w="4605" w:type="dxa"/>
          </w:tcPr>
          <w:p w:rsidR="00BB0743" w:rsidRDefault="00BB074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B0743" w:rsidRDefault="00F07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BB0743" w:rsidRDefault="00F07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</w:p>
          <w:p w:rsidR="00BB0743" w:rsidRDefault="00F07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BB0743" w:rsidRDefault="00F072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20" w:type="dxa"/>
            <w:vMerge/>
          </w:tcPr>
          <w:p w:rsidR="00BB0743" w:rsidRDefault="00BB0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  <w:vMerge w:val="restart"/>
          </w:tcPr>
          <w:p w:rsidR="00BB0743" w:rsidRDefault="00F072E6">
            <w:pPr>
              <w:spacing w:after="0" w:line="240" w:lineRule="auto"/>
              <w:jc w:val="center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Директору</w:t>
            </w:r>
          </w:p>
          <w:p w:rsidR="00BB0743" w:rsidRDefault="00F072E6">
            <w:pPr>
              <w:spacing w:after="0" w:line="240" w:lineRule="auto"/>
              <w:jc w:val="center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муниципального бюджетного общеобразовательного учреждения «Центр образования г. Певек»</w:t>
            </w:r>
          </w:p>
          <w:p w:rsidR="00BB0743" w:rsidRDefault="00F072E6">
            <w:pPr>
              <w:spacing w:after="0" w:line="240" w:lineRule="auto"/>
              <w:jc w:val="center"/>
              <w:rPr>
                <w:rFonts w:ascii="Nimbus Roman" w:hAnsi="Nimbus Roman"/>
                <w:sz w:val="26"/>
                <w:szCs w:val="26"/>
              </w:rPr>
            </w:pPr>
            <w:r>
              <w:rPr>
                <w:rFonts w:ascii="Nimbus Roman" w:hAnsi="Nimbus Roman"/>
                <w:sz w:val="26"/>
                <w:szCs w:val="26"/>
              </w:rPr>
              <w:t>Богатыревой Е.А.</w:t>
            </w:r>
          </w:p>
        </w:tc>
      </w:tr>
      <w:tr w:rsidR="00BB0743">
        <w:trPr>
          <w:trHeight w:val="781"/>
        </w:trPr>
        <w:tc>
          <w:tcPr>
            <w:tcW w:w="4605" w:type="dxa"/>
          </w:tcPr>
          <w:p w:rsidR="00BB0743" w:rsidRDefault="00F072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689000 Чукотский автономный округ,  г. Анадырь,</w:t>
            </w:r>
          </w:p>
          <w:p w:rsidR="00BB0743" w:rsidRDefault="00F072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BB0743" w:rsidRPr="007F1ECC" w:rsidRDefault="00F072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7F1ECC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7F1E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7F1ECC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7F1ECC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7F1E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7F1ECC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7F1ECC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7F1ECC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B0743" w:rsidRDefault="00F072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ОКПО 58002185 ОГРН 1028700589532  ИНН 8709008565</w:t>
            </w:r>
          </w:p>
          <w:p w:rsidR="00BB0743" w:rsidRDefault="00F072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20" w:type="dxa"/>
            <w:vMerge/>
          </w:tcPr>
          <w:p w:rsidR="00BB0743" w:rsidRDefault="00BB0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  <w:vMerge/>
          </w:tcPr>
          <w:p w:rsidR="00BB0743" w:rsidRDefault="00BB0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0743">
        <w:trPr>
          <w:trHeight w:val="347"/>
        </w:trPr>
        <w:tc>
          <w:tcPr>
            <w:tcW w:w="4605" w:type="dxa"/>
          </w:tcPr>
          <w:p w:rsidR="00BB0743" w:rsidRDefault="007F1E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от        «31</w:t>
            </w:r>
            <w:r w:rsidR="00F072E6">
              <w:rPr>
                <w:rFonts w:ascii="Times New Roman" w:hAnsi="Times New Roman"/>
                <w:sz w:val="16"/>
                <w:szCs w:val="16"/>
              </w:rPr>
              <w:t>» марта 2026 года          № 06-06/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BB0743" w:rsidRDefault="00BB07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B0743" w:rsidRDefault="00F072E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на № _____________________  от ____________________</w:t>
            </w:r>
          </w:p>
        </w:tc>
        <w:tc>
          <w:tcPr>
            <w:tcW w:w="820" w:type="dxa"/>
            <w:vMerge/>
          </w:tcPr>
          <w:p w:rsidR="00BB0743" w:rsidRDefault="00BB0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  <w:vMerge/>
          </w:tcPr>
          <w:p w:rsidR="00BB0743" w:rsidRDefault="00BB0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0743">
        <w:trPr>
          <w:trHeight w:val="7510"/>
        </w:trPr>
        <w:tc>
          <w:tcPr>
            <w:tcW w:w="10632" w:type="dxa"/>
            <w:gridSpan w:val="3"/>
          </w:tcPr>
          <w:p w:rsidR="00BB0743" w:rsidRDefault="00BB0743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524" w:type="dxa"/>
              <w:tblLayout w:type="fixed"/>
              <w:tblLook w:val="01E0"/>
            </w:tblPr>
            <w:tblGrid>
              <w:gridCol w:w="10524"/>
            </w:tblGrid>
            <w:tr w:rsidR="00BB0743">
              <w:trPr>
                <w:trHeight w:val="7510"/>
              </w:trPr>
              <w:tc>
                <w:tcPr>
                  <w:tcW w:w="10524" w:type="dxa"/>
                </w:tcPr>
                <w:p w:rsidR="00BB0743" w:rsidRDefault="00BB0743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rFonts w:ascii="Nimbus Roman" w:hAnsi="Nimbus Roman"/>
                      <w:i w:val="0"/>
                      <w:color w:val="000000"/>
                      <w:sz w:val="26"/>
                      <w:szCs w:val="26"/>
                    </w:rPr>
                  </w:pPr>
                </w:p>
                <w:p w:rsidR="00BB0743" w:rsidRDefault="00F072E6">
                  <w:pPr>
                    <w:pStyle w:val="40"/>
                    <w:shd w:val="clear" w:color="auto" w:fill="auto"/>
                    <w:tabs>
                      <w:tab w:val="left" w:pos="2616"/>
                    </w:tabs>
                    <w:spacing w:line="240" w:lineRule="auto"/>
                    <w:ind w:right="5811"/>
                    <w:jc w:val="both"/>
                    <w:rPr>
                      <w:rFonts w:ascii="Nimbus Roman" w:hAnsi="Nimbus Roman"/>
                      <w:sz w:val="26"/>
                      <w:szCs w:val="26"/>
                    </w:rPr>
                  </w:pPr>
                  <w:r>
                    <w:rPr>
                      <w:rFonts w:ascii="Nimbus Roman" w:hAnsi="Nimbus Roman"/>
                      <w:i w:val="0"/>
                      <w:color w:val="000000"/>
                      <w:sz w:val="26"/>
                      <w:szCs w:val="26"/>
                    </w:rPr>
                    <w:t>О проведении муниципального обучающего семинара по теме: «</w:t>
                  </w:r>
                  <w:r>
                    <w:rPr>
                      <w:rFonts w:ascii="Nimbus Roman" w:eastAsia="Times New Roman" w:hAnsi="Nimbus Roman" w:cs="Times New Roman"/>
                      <w:i w:val="0"/>
                      <w:color w:val="000000"/>
                      <w:sz w:val="26"/>
                      <w:szCs w:val="26"/>
                      <w:lang w:eastAsia="ru-RU"/>
                    </w:rPr>
                    <w:t>Организация эффективной подготовки школьников к участию в олимпиадах по предметам</w:t>
                  </w:r>
                  <w:r>
                    <w:rPr>
                      <w:rFonts w:ascii="Nimbus Roman" w:hAnsi="Nimbus Roman"/>
                      <w:i w:val="0"/>
                      <w:color w:val="000000"/>
                      <w:sz w:val="26"/>
                      <w:szCs w:val="26"/>
                    </w:rPr>
                    <w:t>»</w:t>
                  </w:r>
                </w:p>
                <w:p w:rsidR="00BB0743" w:rsidRDefault="00BB0743">
                  <w:pPr>
                    <w:spacing w:after="0" w:line="240" w:lineRule="auto"/>
                    <w:rPr>
                      <w:rFonts w:ascii="Nimbus Roman" w:hAnsi="Nimbus Roman"/>
                      <w:b/>
                      <w:sz w:val="20"/>
                      <w:szCs w:val="20"/>
                    </w:rPr>
                  </w:pPr>
                </w:p>
                <w:p w:rsidR="00BB0743" w:rsidRDefault="00F072E6">
                  <w:pPr>
                    <w:spacing w:after="0" w:line="240" w:lineRule="auto"/>
                    <w:jc w:val="center"/>
                    <w:rPr>
                      <w:rFonts w:ascii="Nimbus Roman" w:hAnsi="Nimbus Roman"/>
                    </w:rPr>
                  </w:pPr>
                  <w:r>
                    <w:rPr>
                      <w:rFonts w:ascii="Nimbus Roman" w:hAnsi="Nimbus Roman"/>
                      <w:b/>
                      <w:sz w:val="26"/>
                      <w:szCs w:val="26"/>
                    </w:rPr>
                    <w:t>Уважаемая Елена Александровна!</w:t>
                  </w:r>
                </w:p>
                <w:p w:rsidR="00BB0743" w:rsidRDefault="00BB0743">
                  <w:pPr>
                    <w:spacing w:after="0" w:line="240" w:lineRule="auto"/>
                    <w:jc w:val="both"/>
                    <w:rPr>
                      <w:rFonts w:ascii="Nimbus Roman" w:hAnsi="Nimbus Roman"/>
                      <w:sz w:val="20"/>
                      <w:szCs w:val="20"/>
                    </w:rPr>
                  </w:pPr>
                </w:p>
                <w:p w:rsidR="00BB0743" w:rsidRDefault="00F072E6">
                  <w:pPr>
                    <w:spacing w:after="0" w:line="240" w:lineRule="auto"/>
                    <w:ind w:firstLine="709"/>
                    <w:jc w:val="both"/>
                    <w:rPr>
                      <w:rFonts w:ascii="Nimbus Roman" w:hAnsi="Nimbus Roman"/>
                    </w:rPr>
                  </w:pPr>
                  <w:r>
                    <w:rPr>
                      <w:rFonts w:ascii="Nimbus Roman" w:hAnsi="Nimbus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проведении муниципального обучающего семинара для педагогических работников муниципального округа Певек по теме: </w:t>
                  </w:r>
                  <w:r w:rsidRPr="009B257A">
                    <w:rPr>
                      <w:rFonts w:ascii="Nimbus Roman" w:hAnsi="Nimbus Roman"/>
                      <w:sz w:val="26"/>
                      <w:szCs w:val="26"/>
                    </w:rPr>
                    <w:t>«Организация эффективной подготовки школьников к участию в олимпиадах по предметам»,</w:t>
                  </w:r>
                  <w:r>
                    <w:rPr>
                      <w:rFonts w:ascii="Nimbus Roman" w:hAnsi="Nimbus Roman"/>
                      <w:sz w:val="26"/>
                      <w:szCs w:val="26"/>
                    </w:rPr>
                    <w:t xml:space="preserve"> который проводится отделом методического сопровождения учреждений образования МО Певек в очной форме</w:t>
                  </w:r>
                  <w:r>
                    <w:rPr>
                      <w:rFonts w:ascii="Nimbus Roman" w:hAnsi="Nimbus Roman"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Nimbus Roman" w:hAnsi="Nimbus Roman"/>
                      <w:sz w:val="26"/>
                      <w:szCs w:val="26"/>
                    </w:rPr>
                    <w:t>15 апреля 2026 года на базе МБОУ Центр образования г. Певек.</w:t>
                  </w:r>
                </w:p>
                <w:p w:rsidR="00BB0743" w:rsidRPr="009B257A" w:rsidRDefault="00F072E6">
                  <w:pPr>
                    <w:spacing w:after="0" w:line="240" w:lineRule="auto"/>
                    <w:ind w:firstLine="709"/>
                    <w:jc w:val="both"/>
                    <w:rPr>
                      <w:rFonts w:ascii="Nimbus Roman" w:hAnsi="Nimbus Roman"/>
                      <w:sz w:val="26"/>
                      <w:szCs w:val="26"/>
                    </w:rPr>
                  </w:pPr>
                  <w:r w:rsidRPr="009B257A">
                    <w:rPr>
                      <w:rFonts w:ascii="Nimbus Roman" w:hAnsi="Nimbus Roman"/>
                      <w:sz w:val="26"/>
                      <w:szCs w:val="26"/>
                    </w:rPr>
                    <w:t>По итогам муниципального обучающего семинара по теме: «Организация эффективной подготовки школьников к участию в олимпиадах по предметам» педагоги получат сертификат участника.</w:t>
                  </w:r>
                </w:p>
                <w:p w:rsidR="00BB0743" w:rsidRDefault="00F072E6">
                  <w:pPr>
                    <w:spacing w:after="0" w:line="240" w:lineRule="auto"/>
                    <w:ind w:firstLine="709"/>
                    <w:jc w:val="both"/>
                  </w:pPr>
                  <w:r>
                    <w:rPr>
                      <w:rFonts w:ascii="Nimbus Roman" w:hAnsi="Nimbus Roman"/>
                      <w:sz w:val="26"/>
                      <w:szCs w:val="26"/>
                    </w:rPr>
                    <w:t xml:space="preserve">В срок </w:t>
                  </w:r>
                  <w:r>
                    <w:rPr>
                      <w:rFonts w:ascii="Nimbus Roman" w:hAnsi="Nimbus Roman"/>
                      <w:b/>
                      <w:sz w:val="26"/>
                      <w:szCs w:val="26"/>
                    </w:rPr>
                    <w:t xml:space="preserve">до </w:t>
                  </w:r>
                  <w:r w:rsidR="009B257A">
                    <w:rPr>
                      <w:rFonts w:ascii="Nimbus Roman" w:hAnsi="Nimbus Roman"/>
                      <w:b/>
                      <w:sz w:val="26"/>
                      <w:szCs w:val="26"/>
                    </w:rPr>
                    <w:t>6</w:t>
                  </w:r>
                  <w:r>
                    <w:rPr>
                      <w:rFonts w:ascii="Nimbus Roman" w:hAnsi="Nimbus Roman"/>
                      <w:b/>
                      <w:sz w:val="26"/>
                      <w:szCs w:val="26"/>
                    </w:rPr>
                    <w:t xml:space="preserve"> апреля 2026 года </w:t>
                  </w:r>
                  <w:r>
                    <w:rPr>
                      <w:rFonts w:ascii="Nimbus Roman" w:hAnsi="Nimbus Roman"/>
                      <w:sz w:val="26"/>
                      <w:szCs w:val="26"/>
                    </w:rPr>
                    <w:t xml:space="preserve">просим направить список обучающихся на электронный адрес — </w:t>
                  </w:r>
                  <w:hyperlink r:id="rId11">
                    <w:r>
                      <w:rPr>
                        <w:rStyle w:val="a3"/>
                        <w:rFonts w:ascii="Nimbus Roman" w:hAnsi="Nimbus Roman"/>
                        <w:sz w:val="26"/>
                        <w:szCs w:val="26"/>
                      </w:rPr>
                      <w:t>alinafokina1995@mail.ru</w:t>
                    </w:r>
                  </w:hyperlink>
                  <w:r>
                    <w:rPr>
                      <w:rFonts w:ascii="Nimbus Roman" w:hAnsi="Nimbus Roman"/>
                      <w:sz w:val="26"/>
                      <w:szCs w:val="26"/>
                    </w:rPr>
                    <w:t xml:space="preserve"> согласно приложению к настоящему письму в формате </w:t>
                  </w:r>
                  <w:r>
                    <w:rPr>
                      <w:rFonts w:ascii="Nimbus Roman" w:hAnsi="Nimbus Roman"/>
                      <w:sz w:val="26"/>
                      <w:szCs w:val="26"/>
                      <w:lang w:val="en-US"/>
                    </w:rPr>
                    <w:t>Word</w:t>
                  </w:r>
                  <w:r>
                    <w:rPr>
                      <w:rFonts w:ascii="Nimbus Roman" w:hAnsi="Nimbus Roman"/>
                      <w:sz w:val="26"/>
                      <w:szCs w:val="26"/>
                    </w:rPr>
                    <w:t>.</w:t>
                  </w:r>
                </w:p>
                <w:p w:rsidR="00BB0743" w:rsidRDefault="00F072E6">
                  <w:pPr>
                    <w:spacing w:after="0" w:line="240" w:lineRule="auto"/>
                    <w:ind w:firstLine="709"/>
                    <w:jc w:val="both"/>
                    <w:rPr>
                      <w:rFonts w:ascii="Nimbus Roman" w:hAnsi="Nimbus Roman"/>
                    </w:rPr>
                  </w:pPr>
                  <w:r>
                    <w:rPr>
                      <w:rFonts w:ascii="Nimbus Roman" w:hAnsi="Nimbus Roman"/>
                      <w:sz w:val="26"/>
                      <w:szCs w:val="26"/>
                    </w:rPr>
                    <w:t>Консультационную помощь по вопросам</w:t>
                  </w:r>
                  <w:r>
                    <w:rPr>
                      <w:rFonts w:ascii="Nimbus Roman" w:hAnsi="Nimbus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>
                    <w:rPr>
                      <w:rFonts w:ascii="Nimbus Roman" w:hAnsi="Nimbus Roman"/>
                      <w:sz w:val="26"/>
                      <w:szCs w:val="26"/>
                    </w:rPr>
                    <w:t xml:space="preserve"> осуществляет куратор учебной группы Фокина Алина Юрьевна. Контактный телефон – 899246658931.</w:t>
                  </w:r>
                </w:p>
                <w:p w:rsidR="00BB0743" w:rsidRDefault="00BB0743">
                  <w:pPr>
                    <w:spacing w:after="0" w:line="240" w:lineRule="auto"/>
                    <w:jc w:val="both"/>
                    <w:rPr>
                      <w:rFonts w:ascii="Nimbus Roman" w:hAnsi="Nimbus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58"/>
                    <w:gridCol w:w="2988"/>
                  </w:tblGrid>
                  <w:tr w:rsidR="00BB0743">
                    <w:tc>
                      <w:tcPr>
                        <w:tcW w:w="3934" w:type="dxa"/>
                        <w:vAlign w:val="bottom"/>
                      </w:tcPr>
                      <w:p w:rsidR="00BB0743" w:rsidRDefault="00F072E6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Nimbus Roman" w:hAnsi="Nimbus Roman"/>
                          </w:rPr>
                        </w:pPr>
                        <w:r>
                          <w:rPr>
                            <w:rFonts w:ascii="Nimbus Roman" w:hAnsi="Nimbus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358" w:type="dxa"/>
                      </w:tcPr>
                      <w:p w:rsidR="00BB0743" w:rsidRDefault="00F072E6">
                        <w:pPr>
                          <w:keepNext/>
                          <w:keepLines/>
                          <w:spacing w:after="0" w:line="240" w:lineRule="auto"/>
                          <w:rPr>
                            <w:rFonts w:ascii="Nimbus Roman" w:hAnsi="Nimbus Roman"/>
                          </w:rPr>
                        </w:pPr>
                        <w:r>
                          <w:rPr>
                            <w:rFonts w:ascii="Nimbus Roman" w:hAnsi="Nimbus Roman"/>
                            <w:noProof/>
                          </w:rPr>
                          <w:drawing>
                            <wp:inline distT="0" distB="0" distL="0" distR="0">
                              <wp:extent cx="2063750" cy="831850"/>
                              <wp:effectExtent l="0" t="0" r="0" b="0"/>
                              <wp:docPr id="2" name="Изображение2" descr="Фомицкая ГН до 20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Изображение2" descr="Фомицкая ГН до 20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3750" cy="8318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8" w:type="dxa"/>
                        <w:vAlign w:val="bottom"/>
                      </w:tcPr>
                      <w:p w:rsidR="00BB0743" w:rsidRDefault="00F072E6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Nimbus Roman" w:hAnsi="Nimbus Roman"/>
                          </w:rPr>
                        </w:pPr>
                        <w:r>
                          <w:rPr>
                            <w:rFonts w:ascii="Nimbus Roman" w:hAnsi="Nimbus Roman"/>
                            <w:iCs/>
                            <w:sz w:val="26"/>
                            <w:szCs w:val="26"/>
                          </w:rPr>
                          <w:t xml:space="preserve">               Г.Н. Фомицкая</w:t>
                        </w:r>
                      </w:p>
                    </w:tc>
                  </w:tr>
                </w:tbl>
                <w:p w:rsidR="00BB0743" w:rsidRDefault="00BB0743">
                  <w:pPr>
                    <w:spacing w:after="0" w:line="240" w:lineRule="auto"/>
                    <w:ind w:right="-533"/>
                    <w:jc w:val="both"/>
                    <w:rPr>
                      <w:rFonts w:ascii="Nimbus Roman" w:hAnsi="Nimbus Roman"/>
                      <w:sz w:val="26"/>
                      <w:szCs w:val="26"/>
                    </w:rPr>
                  </w:pPr>
                </w:p>
                <w:p w:rsidR="00BB0743" w:rsidRDefault="00BB0743">
                  <w:pPr>
                    <w:spacing w:after="0" w:line="240" w:lineRule="auto"/>
                    <w:jc w:val="both"/>
                    <w:rPr>
                      <w:rFonts w:ascii="Nimbus Roman" w:hAnsi="Nimbus Roman"/>
                      <w:sz w:val="26"/>
                      <w:szCs w:val="26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FF6620" w:rsidRDefault="00FF6620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  <w:i/>
                      <w:sz w:val="20"/>
                      <w:szCs w:val="20"/>
                    </w:rPr>
                  </w:pPr>
                </w:p>
                <w:p w:rsidR="00BB0743" w:rsidRDefault="00F072E6" w:rsidP="00FF6620">
                  <w:pPr>
                    <w:spacing w:after="0" w:line="240" w:lineRule="auto"/>
                    <w:rPr>
                      <w:rFonts w:ascii="Nimbus Roman" w:hAnsi="Nimbus Roman"/>
                    </w:rPr>
                  </w:pPr>
                  <w:r>
                    <w:rPr>
                      <w:rFonts w:ascii="Nimbus Roman" w:hAnsi="Nimbus Roman"/>
                      <w:i/>
                      <w:sz w:val="20"/>
                      <w:szCs w:val="20"/>
                    </w:rPr>
                    <w:t>Фокина Алина Юрьевна,</w:t>
                  </w:r>
                </w:p>
                <w:p w:rsidR="00BB0743" w:rsidRDefault="00F072E6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</w:rPr>
                  </w:pPr>
                  <w:r>
                    <w:rPr>
                      <w:rFonts w:ascii="Nimbus Roman" w:hAnsi="Nimbus Roman"/>
                      <w:i/>
                      <w:sz w:val="20"/>
                      <w:szCs w:val="20"/>
                    </w:rPr>
                    <w:t>методист отдела методического сопровождения</w:t>
                  </w:r>
                </w:p>
                <w:p w:rsidR="00BB0743" w:rsidRDefault="00F072E6">
                  <w:pPr>
                    <w:spacing w:after="0" w:line="240" w:lineRule="auto"/>
                    <w:ind w:left="-113" w:firstLine="113"/>
                    <w:rPr>
                      <w:rFonts w:ascii="Nimbus Roman" w:hAnsi="Nimbus Roman"/>
                    </w:rPr>
                  </w:pPr>
                  <w:r>
                    <w:rPr>
                      <w:rFonts w:ascii="Nimbus Roman" w:hAnsi="Nimbus Roman"/>
                      <w:i/>
                      <w:sz w:val="20"/>
                      <w:szCs w:val="20"/>
                    </w:rPr>
                    <w:t>ОУ муниципального округа Певек</w:t>
                  </w:r>
                </w:p>
                <w:p w:rsidR="00BB0743" w:rsidRDefault="00F072E6">
                  <w:pPr>
                    <w:spacing w:after="0" w:line="240" w:lineRule="auto"/>
                    <w:ind w:left="-113" w:firstLine="113"/>
                  </w:pPr>
                  <w:r>
                    <w:rPr>
                      <w:rFonts w:ascii="Nimbus Roman" w:hAnsi="Nimbus Roman"/>
                      <w:i/>
                      <w:sz w:val="20"/>
                      <w:szCs w:val="20"/>
                    </w:rPr>
                    <w:t xml:space="preserve">8(427-37) 4-24 80, 899246658931, </w:t>
                  </w:r>
                  <w:hyperlink r:id="rId13">
                    <w:r>
                      <w:rPr>
                        <w:rStyle w:val="a3"/>
                        <w:rFonts w:ascii="Nimbus Roman" w:hAnsi="Nimbus Roman"/>
                        <w:i/>
                        <w:sz w:val="20"/>
                        <w:szCs w:val="20"/>
                      </w:rPr>
                      <w:t>alinafokina1995@mail.ru</w:t>
                    </w:r>
                  </w:hyperlink>
                  <w:r>
                    <w:rPr>
                      <w:rFonts w:ascii="Nimbus Roman" w:hAnsi="Nimbus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BB0743" w:rsidRDefault="00BB0743">
            <w:pPr>
              <w:spacing w:after="0" w:line="240" w:lineRule="auto"/>
              <w:ind w:left="-113" w:firstLine="113"/>
              <w:jc w:val="center"/>
            </w:pPr>
          </w:p>
        </w:tc>
      </w:tr>
    </w:tbl>
    <w:p w:rsidR="00BB0743" w:rsidRDefault="00BB0743">
      <w:pPr>
        <w:sectPr w:rsidR="00BB0743">
          <w:footerReference w:type="first" r:id="rId14"/>
          <w:pgSz w:w="11906" w:h="16838"/>
          <w:pgMar w:top="709" w:right="850" w:bottom="1134" w:left="709" w:header="0" w:footer="708" w:gutter="0"/>
          <w:cols w:space="720"/>
          <w:formProt w:val="0"/>
          <w:titlePg/>
          <w:docGrid w:linePitch="360" w:charSpace="4096"/>
        </w:sectPr>
      </w:pPr>
    </w:p>
    <w:p w:rsidR="00BB0743" w:rsidRDefault="00BB07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B0743" w:rsidRDefault="00F072E6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BB0743" w:rsidRDefault="00BB0743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BB0743" w:rsidRDefault="00BB0743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BB0743" w:rsidRDefault="00F072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ЗАЯВКА</w:t>
      </w:r>
    </w:p>
    <w:p w:rsidR="00BB0743" w:rsidRDefault="00F072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BB0743" w:rsidRDefault="00F072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(название организации)</w:t>
      </w:r>
    </w:p>
    <w:p w:rsidR="00BB0743" w:rsidRDefault="00BB07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B0743" w:rsidRDefault="00F072E6">
      <w:pPr>
        <w:spacing w:after="0" w:line="240" w:lineRule="auto"/>
        <w:ind w:left="-113" w:firstLine="113"/>
        <w:jc w:val="center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b/>
          <w:sz w:val="26"/>
          <w:szCs w:val="26"/>
        </w:rPr>
        <w:t xml:space="preserve">на участие в муниципальном обучающем </w:t>
      </w:r>
    </w:p>
    <w:p w:rsidR="00BB0743" w:rsidRDefault="00F072E6">
      <w:pPr>
        <w:spacing w:after="0" w:line="240" w:lineRule="auto"/>
        <w:ind w:left="-113" w:firstLine="113"/>
        <w:jc w:val="center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b/>
          <w:sz w:val="26"/>
          <w:szCs w:val="26"/>
        </w:rPr>
        <w:t>семинаре по теме: «Организация эффективной подготовки школьников к участию в олимпиадах по предметам»</w:t>
      </w:r>
    </w:p>
    <w:p w:rsidR="00BB0743" w:rsidRDefault="00BB0743">
      <w:pPr>
        <w:spacing w:after="0" w:line="240" w:lineRule="auto"/>
        <w:ind w:left="-113" w:firstLine="113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"/>
        <w:tblW w:w="13749" w:type="dxa"/>
        <w:jc w:val="center"/>
        <w:tblLayout w:type="fixed"/>
        <w:tblLook w:val="04A0"/>
      </w:tblPr>
      <w:tblGrid>
        <w:gridCol w:w="1455"/>
        <w:gridCol w:w="2715"/>
        <w:gridCol w:w="1755"/>
        <w:gridCol w:w="1650"/>
        <w:gridCol w:w="1635"/>
        <w:gridCol w:w="1755"/>
        <w:gridCol w:w="2784"/>
      </w:tblGrid>
      <w:tr w:rsidR="00BB0743">
        <w:trPr>
          <w:jc w:val="center"/>
        </w:trPr>
        <w:tc>
          <w:tcPr>
            <w:tcW w:w="1455" w:type="dxa"/>
          </w:tcPr>
          <w:p w:rsidR="00BB0743" w:rsidRDefault="00F072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15" w:type="dxa"/>
          </w:tcPr>
          <w:p w:rsidR="00BB0743" w:rsidRDefault="00F072E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  <w:p w:rsidR="00BB0743" w:rsidRDefault="00F072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755" w:type="dxa"/>
          </w:tcPr>
          <w:p w:rsidR="00BB0743" w:rsidRDefault="00F072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образования (ВО, СПО, студент)</w:t>
            </w:r>
          </w:p>
        </w:tc>
        <w:tc>
          <w:tcPr>
            <w:tcW w:w="1650" w:type="dxa"/>
          </w:tcPr>
          <w:p w:rsidR="00BB0743" w:rsidRDefault="00F072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635" w:type="dxa"/>
          </w:tcPr>
          <w:p w:rsidR="00BB0743" w:rsidRDefault="00F072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55" w:type="dxa"/>
          </w:tcPr>
          <w:p w:rsidR="00BB0743" w:rsidRDefault="00F072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BB0743" w:rsidRDefault="00F072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  <w:tc>
          <w:tcPr>
            <w:tcW w:w="2784" w:type="dxa"/>
          </w:tcPr>
          <w:p w:rsidR="00BB0743" w:rsidRDefault="00F072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Электронный ящик (личный)</w:t>
            </w:r>
          </w:p>
        </w:tc>
      </w:tr>
      <w:tr w:rsidR="00BB0743">
        <w:trPr>
          <w:jc w:val="center"/>
        </w:trPr>
        <w:tc>
          <w:tcPr>
            <w:tcW w:w="1455" w:type="dxa"/>
          </w:tcPr>
          <w:p w:rsidR="00BB0743" w:rsidRDefault="00BB074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BB0743" w:rsidRDefault="00BB07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743">
        <w:trPr>
          <w:jc w:val="center"/>
        </w:trPr>
        <w:tc>
          <w:tcPr>
            <w:tcW w:w="1455" w:type="dxa"/>
          </w:tcPr>
          <w:p w:rsidR="00BB0743" w:rsidRDefault="00BB074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BB0743" w:rsidRDefault="00BB07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743">
        <w:trPr>
          <w:jc w:val="center"/>
        </w:trPr>
        <w:tc>
          <w:tcPr>
            <w:tcW w:w="1455" w:type="dxa"/>
          </w:tcPr>
          <w:p w:rsidR="00BB0743" w:rsidRDefault="00BB074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BB0743" w:rsidRDefault="00BB07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BB0743" w:rsidRDefault="00BB0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0743" w:rsidRDefault="00BB0743">
      <w:pPr>
        <w:rPr>
          <w:rFonts w:ascii="Times New Roman" w:hAnsi="Times New Roman"/>
          <w:sz w:val="26"/>
          <w:szCs w:val="26"/>
        </w:rPr>
      </w:pPr>
    </w:p>
    <w:sectPr w:rsidR="00BB0743" w:rsidSect="00BB0743">
      <w:footerReference w:type="even" r:id="rId15"/>
      <w:footerReference w:type="default" r:id="rId16"/>
      <w:footerReference w:type="first" r:id="rId17"/>
      <w:pgSz w:w="16838" w:h="11906" w:orient="landscape"/>
      <w:pgMar w:top="851" w:right="1134" w:bottom="766" w:left="709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C6" w:rsidRDefault="00D447C6" w:rsidP="00BB0743">
      <w:pPr>
        <w:spacing w:after="0" w:line="240" w:lineRule="auto"/>
      </w:pPr>
      <w:r>
        <w:separator/>
      </w:r>
    </w:p>
  </w:endnote>
  <w:endnote w:type="continuationSeparator" w:id="0">
    <w:p w:rsidR="00D447C6" w:rsidRDefault="00D447C6" w:rsidP="00BB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Roma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43" w:rsidRDefault="00F072E6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06-06 за 2026 г.</w:t>
    </w:r>
  </w:p>
  <w:p w:rsidR="00BB0743" w:rsidRDefault="00F072E6">
    <w:pPr>
      <w:pStyle w:val="Footer"/>
      <w:jc w:val="center"/>
      <w:rPr>
        <w:i/>
      </w:rPr>
    </w:pPr>
    <w:r>
      <w:rPr>
        <w:rStyle w:val="a8"/>
        <w:rFonts w:ascii="Times New Roman" w:hAnsi="Times New Roman"/>
        <w:sz w:val="20"/>
        <w:szCs w:val="20"/>
        <w:shd w:val="clear" w:color="auto" w:fill="FFFFFF"/>
      </w:rPr>
      <w:t>ЦНППМ</w:t>
    </w:r>
    <w:r w:rsidR="00FF6620">
      <w:rPr>
        <w:rFonts w:ascii="Times New Roman" w:hAnsi="Times New Roman"/>
        <w:i/>
        <w:sz w:val="20"/>
        <w:szCs w:val="20"/>
      </w:rPr>
      <w:t>, 31.</w:t>
    </w:r>
    <w:r>
      <w:rPr>
        <w:rFonts w:ascii="Times New Roman" w:hAnsi="Times New Roman"/>
        <w:i/>
        <w:sz w:val="20"/>
        <w:szCs w:val="20"/>
      </w:rPr>
      <w:t>03.2026»</w:t>
    </w:r>
  </w:p>
  <w:p w:rsidR="00BB0743" w:rsidRDefault="00BB07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43" w:rsidRDefault="00BB07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43" w:rsidRDefault="00BB074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43" w:rsidRDefault="00BB07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C6" w:rsidRDefault="00D447C6" w:rsidP="00BB0743">
      <w:pPr>
        <w:spacing w:after="0" w:line="240" w:lineRule="auto"/>
      </w:pPr>
      <w:r>
        <w:separator/>
      </w:r>
    </w:p>
  </w:footnote>
  <w:footnote w:type="continuationSeparator" w:id="0">
    <w:p w:rsidR="00D447C6" w:rsidRDefault="00D447C6" w:rsidP="00BB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C13CF"/>
    <w:multiLevelType w:val="multilevel"/>
    <w:tmpl w:val="81307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39D3A2F"/>
    <w:multiLevelType w:val="multilevel"/>
    <w:tmpl w:val="BC6AB4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743"/>
    <w:rsid w:val="00136816"/>
    <w:rsid w:val="001D15E1"/>
    <w:rsid w:val="005E61F1"/>
    <w:rsid w:val="007F1ECC"/>
    <w:rsid w:val="009B257A"/>
    <w:rsid w:val="00A22466"/>
    <w:rsid w:val="00BB0743"/>
    <w:rsid w:val="00D447C6"/>
    <w:rsid w:val="00F072E6"/>
    <w:rsid w:val="00F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0C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7F0C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qFormat/>
    <w:locked/>
    <w:rsid w:val="005A7F0C"/>
    <w:rPr>
      <w:i/>
      <w:iCs/>
      <w:sz w:val="27"/>
      <w:szCs w:val="27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E0A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Header"/>
    <w:uiPriority w:val="99"/>
    <w:semiHidden/>
    <w:qFormat/>
    <w:rsid w:val="004E0A4D"/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Footer"/>
    <w:uiPriority w:val="99"/>
    <w:semiHidden/>
    <w:qFormat/>
    <w:rsid w:val="004E0A4D"/>
    <w:rPr>
      <w:rFonts w:ascii="Calibri" w:eastAsia="Times New Roman" w:hAnsi="Calibri" w:cs="Times New Roman"/>
      <w:lang w:eastAsia="ru-RU"/>
    </w:rPr>
  </w:style>
  <w:style w:type="character" w:styleId="a8">
    <w:name w:val="Emphasis"/>
    <w:basedOn w:val="a0"/>
    <w:uiPriority w:val="20"/>
    <w:qFormat/>
    <w:rsid w:val="004E0A4D"/>
    <w:rPr>
      <w:i/>
      <w:iCs/>
    </w:rPr>
  </w:style>
  <w:style w:type="paragraph" w:customStyle="1" w:styleId="a9">
    <w:name w:val="Заголовок"/>
    <w:basedOn w:val="a"/>
    <w:next w:val="aa"/>
    <w:qFormat/>
    <w:rsid w:val="00BB0743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rsid w:val="00BB0743"/>
    <w:pPr>
      <w:spacing w:after="140"/>
    </w:pPr>
  </w:style>
  <w:style w:type="paragraph" w:styleId="ab">
    <w:name w:val="List"/>
    <w:basedOn w:val="aa"/>
    <w:rsid w:val="00BB0743"/>
    <w:rPr>
      <w:rFonts w:ascii="PT Astra Serif" w:hAnsi="PT Astra Serif" w:cs="FreeSans"/>
    </w:rPr>
  </w:style>
  <w:style w:type="paragraph" w:customStyle="1" w:styleId="Caption">
    <w:name w:val="Caption"/>
    <w:basedOn w:val="a"/>
    <w:qFormat/>
    <w:rsid w:val="00BB0743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c">
    <w:name w:val="index heading"/>
    <w:basedOn w:val="a"/>
    <w:qFormat/>
    <w:rsid w:val="00BB0743"/>
    <w:pPr>
      <w:suppressLineNumbers/>
    </w:pPr>
    <w:rPr>
      <w:rFonts w:ascii="PT Astra Serif" w:hAnsi="PT Astra Serif" w:cs="FreeSans"/>
    </w:rPr>
  </w:style>
  <w:style w:type="paragraph" w:customStyle="1" w:styleId="40">
    <w:name w:val="Основной текст (4)"/>
    <w:basedOn w:val="a"/>
    <w:link w:val="4"/>
    <w:uiPriority w:val="99"/>
    <w:qFormat/>
    <w:rsid w:val="005A7F0C"/>
    <w:pPr>
      <w:widowControl w:val="0"/>
      <w:shd w:val="clear" w:color="auto" w:fill="FFFFFF"/>
      <w:spacing w:after="0" w:line="370" w:lineRule="exact"/>
      <w:jc w:val="center"/>
    </w:pPr>
    <w:rPr>
      <w:rFonts w:eastAsia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d">
    <w:name w:val="List Paragraph"/>
    <w:basedOn w:val="a"/>
    <w:uiPriority w:val="34"/>
    <w:qFormat/>
    <w:rsid w:val="00BC21E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C21EF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4E0A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  <w:rsid w:val="00BB0743"/>
  </w:style>
  <w:style w:type="paragraph" w:customStyle="1" w:styleId="Header">
    <w:name w:val="Header"/>
    <w:basedOn w:val="a"/>
    <w:link w:val="a6"/>
    <w:uiPriority w:val="99"/>
    <w:semiHidden/>
    <w:unhideWhenUsed/>
    <w:rsid w:val="004E0A4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semiHidden/>
    <w:unhideWhenUsed/>
    <w:rsid w:val="004E0A4D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rsid w:val="00BC21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1"/>
    <w:uiPriority w:val="99"/>
    <w:semiHidden/>
    <w:unhideWhenUsed/>
    <w:rsid w:val="00FF6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f0"/>
    <w:uiPriority w:val="99"/>
    <w:semiHidden/>
    <w:rsid w:val="00FF6620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linafokina1995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nafokina1995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hao.chiroipk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4863-C56B-4DB9-9C68-418A1557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2391</Characters>
  <Application>Microsoft Office Word</Application>
  <DocSecurity>0</DocSecurity>
  <Lines>19</Lines>
  <Paragraphs>5</Paragraphs>
  <ScaleCrop>false</ScaleCrop>
  <Company>diakov.net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36</cp:revision>
  <dcterms:created xsi:type="dcterms:W3CDTF">2026-03-03T23:50:00Z</dcterms:created>
  <dcterms:modified xsi:type="dcterms:W3CDTF">2026-04-13T02:52:00Z</dcterms:modified>
  <dc:language>ru-RU</dc:language>
</cp:coreProperties>
</file>