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D6" w:rsidRDefault="00A176D6" w:rsidP="00E746B4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A176D6" w:rsidRPr="00A87A2A" w:rsidTr="007E1330">
        <w:trPr>
          <w:trHeight w:val="71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A176D6" w:rsidRPr="004010E3" w:rsidRDefault="00A176D6" w:rsidP="00E746B4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379BA" w:rsidTr="007E1330">
        <w:trPr>
          <w:trHeight w:val="168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010E3" w:rsidRPr="00A87A2A" w:rsidRDefault="007420A4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развития образования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A176D6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2370EE" w:rsidRDefault="002370EE" w:rsidP="00237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87A2A">
              <w:rPr>
                <w:rFonts w:ascii="Times New Roman" w:hAnsi="Times New Roman"/>
                <w:sz w:val="26"/>
                <w:szCs w:val="26"/>
              </w:rPr>
              <w:t>уководителям</w:t>
            </w:r>
          </w:p>
          <w:p w:rsidR="007B1A78" w:rsidRPr="002379BA" w:rsidRDefault="002370EE" w:rsidP="002370E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>государственных и муниципальных образовательных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заведующим</w:t>
            </w:r>
            <w:r w:rsidRPr="00862A79">
              <w:rPr>
                <w:rFonts w:ascii="Times New Roman" w:hAnsi="Times New Roman"/>
                <w:bCs/>
                <w:sz w:val="26"/>
                <w:szCs w:val="26"/>
              </w:rPr>
              <w:t xml:space="preserve"> отделами методического сопровождения ОУ муниципальных районов ГАУ ДПО ЧИРОиПК</w:t>
            </w:r>
          </w:p>
        </w:tc>
      </w:tr>
      <w:tr w:rsidR="00A176D6" w:rsidRPr="00A87A2A" w:rsidTr="007E1330">
        <w:trPr>
          <w:trHeight w:val="781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7420A4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 w:rsidR="007420A4">
              <w:rPr>
                <w:rFonts w:ascii="Times New Roman" w:hAnsi="Times New Roman"/>
                <w:sz w:val="16"/>
                <w:szCs w:val="16"/>
              </w:rPr>
              <w:t>(8-42722) 2-21-66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76D6" w:rsidRPr="00B06D03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06D0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06D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06D03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06D03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B06D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B06D03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B06D03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06D03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A87A2A" w:rsidTr="007E1330">
        <w:trPr>
          <w:trHeight w:val="347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B06D03">
              <w:rPr>
                <w:rFonts w:ascii="Times New Roman" w:hAnsi="Times New Roman"/>
                <w:sz w:val="16"/>
                <w:szCs w:val="16"/>
              </w:rPr>
              <w:t>24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B06D03">
              <w:rPr>
                <w:rFonts w:ascii="Times New Roman" w:hAnsi="Times New Roman"/>
                <w:sz w:val="16"/>
                <w:szCs w:val="16"/>
              </w:rPr>
              <w:t xml:space="preserve"> апреля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6D03">
              <w:rPr>
                <w:rFonts w:ascii="Times New Roman" w:hAnsi="Times New Roman"/>
                <w:sz w:val="16"/>
                <w:szCs w:val="16"/>
              </w:rPr>
              <w:t>2024</w:t>
            </w:r>
            <w:r w:rsidR="007B1A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 w:rsidR="00B06D03">
              <w:rPr>
                <w:rFonts w:ascii="Times New Roman" w:hAnsi="Times New Roman"/>
                <w:sz w:val="16"/>
                <w:szCs w:val="16"/>
              </w:rPr>
              <w:t>/232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D7B61" w:rsidRPr="004010E3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2006E" w:rsidTr="007E1330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CE34F1" w:rsidRDefault="00CE34F1" w:rsidP="00E746B4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Pr="00B06D03" w:rsidRDefault="007B1A78" w:rsidP="00B06D03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E746B4">
              <w:rPr>
                <w:rFonts w:ascii="Times New Roman" w:hAnsi="Times New Roman"/>
                <w:sz w:val="26"/>
                <w:szCs w:val="26"/>
              </w:rPr>
              <w:t xml:space="preserve">проведении </w:t>
            </w:r>
            <w:r w:rsidR="00B06D03">
              <w:rPr>
                <w:rFonts w:ascii="Times New Roman" w:hAnsi="Times New Roman"/>
                <w:sz w:val="26"/>
                <w:szCs w:val="26"/>
              </w:rPr>
              <w:t>мониторинга</w:t>
            </w:r>
          </w:p>
          <w:p w:rsidR="00A176D6" w:rsidRDefault="007B1A78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коллеги!</w:t>
            </w:r>
          </w:p>
          <w:p w:rsidR="000F3645" w:rsidRDefault="000F3645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6D03" w:rsidRPr="00B06D03" w:rsidRDefault="005275FB" w:rsidP="00B06D03">
            <w:pPr>
              <w:pStyle w:val="Default"/>
              <w:jc w:val="both"/>
              <w:rPr>
                <w:sz w:val="26"/>
                <w:szCs w:val="26"/>
              </w:rPr>
            </w:pPr>
            <w:r w:rsidRPr="00B06D03">
              <w:rPr>
                <w:sz w:val="26"/>
                <w:szCs w:val="26"/>
              </w:rPr>
              <w:t xml:space="preserve">          </w:t>
            </w:r>
            <w:r w:rsidR="007B1A78" w:rsidRPr="00B06D03">
              <w:rPr>
                <w:sz w:val="26"/>
                <w:szCs w:val="26"/>
              </w:rPr>
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0F3645" w:rsidRPr="00B06D03">
              <w:rPr>
                <w:sz w:val="26"/>
                <w:szCs w:val="26"/>
              </w:rPr>
              <w:t xml:space="preserve"> </w:t>
            </w:r>
            <w:r w:rsidR="005469D8" w:rsidRPr="00B06D03">
              <w:rPr>
                <w:sz w:val="26"/>
                <w:szCs w:val="26"/>
              </w:rPr>
              <w:t xml:space="preserve">информирует </w:t>
            </w:r>
            <w:r w:rsidR="00B06D03" w:rsidRPr="00B06D03">
              <w:rPr>
                <w:sz w:val="26"/>
                <w:szCs w:val="26"/>
              </w:rPr>
              <w:t xml:space="preserve">о проведении ФГБНУ «Институт стратегии развития образования» мониторинга «Проблемы реализации федеральной образовательной программы начального общего образования, федеральной образовательной программы основного общего образования, федеральной образовательной программы среднего общего образования» (далее – мониторинг). </w:t>
            </w:r>
          </w:p>
          <w:p w:rsidR="00B06D03" w:rsidRPr="00B06D03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B06D03">
              <w:rPr>
                <w:sz w:val="26"/>
                <w:szCs w:val="26"/>
              </w:rPr>
              <w:t>Мониторинг проводится в форме анкетирования в дистанционном формате. В мониторинге принимают участие руководители и учителя общеобразовательных организаций</w:t>
            </w:r>
            <w:r>
              <w:rPr>
                <w:sz w:val="26"/>
                <w:szCs w:val="26"/>
              </w:rPr>
              <w:t xml:space="preserve"> Чукотского автономного округа</w:t>
            </w:r>
            <w:r w:rsidRPr="00B06D03">
              <w:rPr>
                <w:sz w:val="26"/>
                <w:szCs w:val="26"/>
              </w:rPr>
              <w:t xml:space="preserve">. Мониторинг проводится до </w:t>
            </w:r>
            <w:r w:rsidRPr="00B06D03">
              <w:rPr>
                <w:b/>
                <w:bCs/>
                <w:sz w:val="26"/>
                <w:szCs w:val="26"/>
              </w:rPr>
              <w:t>13 мая 2024 года</w:t>
            </w:r>
            <w:r w:rsidRPr="00B06D03">
              <w:rPr>
                <w:sz w:val="26"/>
                <w:szCs w:val="26"/>
              </w:rPr>
              <w:t xml:space="preserve">. </w:t>
            </w:r>
          </w:p>
          <w:p w:rsidR="00B06D03" w:rsidRPr="00B06D03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B06D03">
              <w:rPr>
                <w:sz w:val="26"/>
                <w:szCs w:val="26"/>
              </w:rPr>
              <w:t xml:space="preserve">Ссылка на анкету для руководителей: </w:t>
            </w:r>
          </w:p>
          <w:p w:rsidR="00B06D03" w:rsidRPr="00B06D03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 w:rsidRPr="00B06D03">
              <w:rPr>
                <w:color w:val="0000FF"/>
                <w:sz w:val="26"/>
                <w:szCs w:val="26"/>
              </w:rPr>
              <w:t>https://forms.yandex.ru/cloud/6602655743f74f284ba2e0ae/</w:t>
            </w:r>
            <w:r w:rsidRPr="00B06D03">
              <w:rPr>
                <w:sz w:val="26"/>
                <w:szCs w:val="26"/>
              </w:rPr>
              <w:t xml:space="preserve">. </w:t>
            </w:r>
          </w:p>
          <w:p w:rsidR="00B06D03" w:rsidRPr="00B06D03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B06D03">
              <w:rPr>
                <w:sz w:val="26"/>
                <w:szCs w:val="26"/>
              </w:rPr>
              <w:t xml:space="preserve">Ссылка на анкету для учителей: </w:t>
            </w:r>
          </w:p>
          <w:p w:rsidR="00B06D03" w:rsidRPr="00B06D03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 w:rsidRPr="00B06D03">
              <w:rPr>
                <w:color w:val="0000FF"/>
                <w:sz w:val="26"/>
                <w:szCs w:val="26"/>
              </w:rPr>
              <w:t>https://forms.yandex.ru/cloud/66029bfa068ff0338cd41357/</w:t>
            </w:r>
            <w:r w:rsidRPr="00B06D03">
              <w:rPr>
                <w:sz w:val="26"/>
                <w:szCs w:val="26"/>
              </w:rPr>
              <w:t xml:space="preserve">. </w:t>
            </w:r>
          </w:p>
          <w:p w:rsidR="007B1A78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B06D03">
              <w:rPr>
                <w:sz w:val="26"/>
                <w:szCs w:val="26"/>
              </w:rPr>
              <w:t>Просим обеспечить участие в мониторинге в установленный срок не менее 70% руководителей общеобразовательных организаций и не менее 70% учителей начальных классов, математики, информатики, русского языка, литературы, иностранного языка, физики, химии, биологии, истории, обществознания, географии, технологии, изобразительного искусства, музыки.</w:t>
            </w:r>
          </w:p>
          <w:p w:rsidR="00B06D03" w:rsidRPr="005275FB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</w:p>
          <w:tbl>
            <w:tblPr>
              <w:tblStyle w:val="af1"/>
              <w:tblW w:w="106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  <w:gridCol w:w="3361"/>
              <w:gridCol w:w="3361"/>
            </w:tblGrid>
            <w:tr w:rsidR="007B1A78" w:rsidTr="00E04160">
              <w:tc>
                <w:tcPr>
                  <w:tcW w:w="3969" w:type="dxa"/>
                </w:tcPr>
                <w:p w:rsidR="00B06D03" w:rsidRDefault="00B06D03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Заместитель директора по </w:t>
                  </w:r>
                </w:p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вопросам развития образования</w:t>
                  </w:r>
                </w:p>
                <w:p w:rsidR="007B1A78" w:rsidRDefault="007B1A78" w:rsidP="00E746B4">
                  <w:pPr>
                    <w:keepNext/>
                    <w:keepLine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ГАУ ДПО ЧИРОиПК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                         </w:t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1" name="Рисунок 3" descr="C:\Users\Пользователь\Desktop\Тогошие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Тогошие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Н.Е. Тогошиева</w:t>
                  </w:r>
                </w:p>
              </w:tc>
            </w:tr>
          </w:tbl>
          <w:p w:rsidR="007B1A7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469D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9336F9" w:rsidRPr="001740A2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>Тогошиева Надежда Евгеньевна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9336F9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аместитель директора по вопросам</w:t>
            </w:r>
          </w:p>
          <w:p w:rsidR="009336F9" w:rsidRPr="009079DD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развития образования</w:t>
            </w:r>
          </w:p>
          <w:p w:rsidR="00A176D6" w:rsidRPr="00CE34F1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 xml:space="preserve">8 (42722) 2-21-66, </w:t>
            </w:r>
            <w:hyperlink r:id="rId12" w:history="1"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cro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-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edu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@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mail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.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</w:p>
        </w:tc>
      </w:tr>
    </w:tbl>
    <w:p w:rsidR="007420A4" w:rsidRPr="00CE34F1" w:rsidRDefault="007420A4" w:rsidP="00E746B4">
      <w:pPr>
        <w:keepNext/>
        <w:keepLines/>
        <w:rPr>
          <w:rFonts w:ascii="Times New Roman" w:hAnsi="Times New Roman" w:cs="Times New Roman"/>
        </w:rPr>
      </w:pPr>
    </w:p>
    <w:sectPr w:rsidR="007420A4" w:rsidRPr="00CE34F1" w:rsidSect="00E746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26" w:rsidRDefault="00E00326" w:rsidP="00761B32">
      <w:pPr>
        <w:spacing w:after="0" w:line="240" w:lineRule="auto"/>
      </w:pPr>
      <w:r>
        <w:separator/>
      </w:r>
    </w:p>
  </w:endnote>
  <w:endnote w:type="continuationSeparator" w:id="1">
    <w:p w:rsidR="00E00326" w:rsidRDefault="00E0032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A" w:rsidRDefault="00B308E3" w:rsidP="007E1B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</w:t>
    </w:r>
    <w:r w:rsidR="007E1B5A">
      <w:rPr>
        <w:rFonts w:ascii="Times New Roman" w:hAnsi="Times New Roman"/>
        <w:i/>
        <w:iCs/>
        <w:sz w:val="20"/>
        <w:szCs w:val="20"/>
      </w:rPr>
      <w:t>6 за 202</w:t>
    </w:r>
    <w:r w:rsidR="00B06D03">
      <w:rPr>
        <w:rFonts w:ascii="Times New Roman" w:hAnsi="Times New Roman"/>
        <w:i/>
        <w:iCs/>
        <w:sz w:val="20"/>
        <w:szCs w:val="20"/>
      </w:rPr>
      <w:t>4</w:t>
    </w:r>
    <w:r w:rsidR="007E1B5A">
      <w:rPr>
        <w:rFonts w:ascii="Times New Roman" w:hAnsi="Times New Roman"/>
        <w:i/>
        <w:iCs/>
        <w:sz w:val="20"/>
        <w:szCs w:val="20"/>
      </w:rPr>
      <w:t xml:space="preserve"> г.</w:t>
    </w:r>
  </w:p>
  <w:p w:rsidR="007E1B5A" w:rsidRDefault="007E1B5A" w:rsidP="007E1B5A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7E1B5A" w:rsidRPr="00F555C2" w:rsidRDefault="007E1B5A" w:rsidP="007E1B5A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развити</w:t>
    </w:r>
    <w:r w:rsidR="00B06D03">
      <w:rPr>
        <w:rFonts w:ascii="Times New Roman" w:hAnsi="Times New Roman" w:cs="Times New Roman"/>
        <w:i/>
        <w:iCs/>
        <w:sz w:val="20"/>
        <w:szCs w:val="20"/>
      </w:rPr>
      <w:t>я образования Тогошиева Н.Е., 24.04.2024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C7783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06</w:t>
    </w:r>
    <w:r w:rsidR="00D74E4E">
      <w:rPr>
        <w:rFonts w:ascii="Times New Roman" w:hAnsi="Times New Roman"/>
        <w:i/>
        <w:iCs/>
        <w:sz w:val="20"/>
        <w:szCs w:val="20"/>
      </w:rPr>
      <w:t>-06 за 202</w:t>
    </w:r>
    <w:r w:rsidR="000D7B61">
      <w:rPr>
        <w:rFonts w:ascii="Times New Roman" w:hAnsi="Times New Roman"/>
        <w:i/>
        <w:iCs/>
        <w:sz w:val="20"/>
        <w:szCs w:val="20"/>
      </w:rPr>
      <w:t>3</w:t>
    </w:r>
    <w:r w:rsidR="00D74E4E">
      <w:rPr>
        <w:rFonts w:ascii="Times New Roman" w:hAnsi="Times New Roman"/>
        <w:i/>
        <w:iCs/>
        <w:sz w:val="20"/>
        <w:szCs w:val="20"/>
      </w:rPr>
      <w:t xml:space="preserve"> г.</w:t>
    </w:r>
  </w:p>
  <w:p w:rsidR="00DC7783" w:rsidRDefault="00DC7783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D74E4E" w:rsidRPr="00F555C2" w:rsidRDefault="00DC7783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развития образования Тогошиева Н.Е.</w:t>
    </w:r>
    <w:r w:rsidR="00D74E4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E746B4">
      <w:rPr>
        <w:rFonts w:ascii="Times New Roman" w:hAnsi="Times New Roman" w:cs="Times New Roman"/>
        <w:i/>
        <w:iCs/>
        <w:sz w:val="20"/>
        <w:szCs w:val="20"/>
      </w:rPr>
      <w:t>30</w:t>
    </w:r>
    <w:r w:rsidR="002156DB">
      <w:rPr>
        <w:rFonts w:ascii="Times New Roman" w:hAnsi="Times New Roman" w:cs="Times New Roman"/>
        <w:i/>
        <w:iCs/>
        <w:sz w:val="20"/>
        <w:szCs w:val="20"/>
      </w:rPr>
      <w:t>.10</w:t>
    </w:r>
    <w:r w:rsidR="00D74E4E">
      <w:rPr>
        <w:rFonts w:ascii="Times New Roman" w:hAnsi="Times New Roman" w:cs="Times New Roman"/>
        <w:i/>
        <w:iCs/>
        <w:sz w:val="20"/>
        <w:szCs w:val="20"/>
      </w:rPr>
      <w:t>.202</w:t>
    </w:r>
    <w:r w:rsidR="000D7B61">
      <w:rPr>
        <w:rFonts w:ascii="Times New Roman" w:hAnsi="Times New Roman" w:cs="Times New Roman"/>
        <w:i/>
        <w:iCs/>
        <w:sz w:val="20"/>
        <w:szCs w:val="20"/>
      </w:rPr>
      <w:t>3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D74E4E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26" w:rsidRDefault="00E00326" w:rsidP="00761B32">
      <w:pPr>
        <w:spacing w:after="0" w:line="240" w:lineRule="auto"/>
      </w:pPr>
      <w:r>
        <w:separator/>
      </w:r>
    </w:p>
  </w:footnote>
  <w:footnote w:type="continuationSeparator" w:id="1">
    <w:p w:rsidR="00E00326" w:rsidRDefault="00E0032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6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7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6259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53"/>
    <w:rsid w:val="00052674"/>
    <w:rsid w:val="00054658"/>
    <w:rsid w:val="00055057"/>
    <w:rsid w:val="00057CD3"/>
    <w:rsid w:val="00063016"/>
    <w:rsid w:val="00063B3C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645"/>
    <w:rsid w:val="000F3D4E"/>
    <w:rsid w:val="000F6D1E"/>
    <w:rsid w:val="00100337"/>
    <w:rsid w:val="00101A15"/>
    <w:rsid w:val="00112434"/>
    <w:rsid w:val="001143A9"/>
    <w:rsid w:val="001210ED"/>
    <w:rsid w:val="00133B41"/>
    <w:rsid w:val="00145947"/>
    <w:rsid w:val="00152923"/>
    <w:rsid w:val="00152E9C"/>
    <w:rsid w:val="00153DC5"/>
    <w:rsid w:val="00163F89"/>
    <w:rsid w:val="001739EA"/>
    <w:rsid w:val="001804C6"/>
    <w:rsid w:val="00185E50"/>
    <w:rsid w:val="001A053C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56DB"/>
    <w:rsid w:val="00217E98"/>
    <w:rsid w:val="002217AA"/>
    <w:rsid w:val="00224557"/>
    <w:rsid w:val="00224E15"/>
    <w:rsid w:val="002370EE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C7A3A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A76D2"/>
    <w:rsid w:val="003B2CF8"/>
    <w:rsid w:val="003B52E3"/>
    <w:rsid w:val="003B74F9"/>
    <w:rsid w:val="003D1FE9"/>
    <w:rsid w:val="003D4441"/>
    <w:rsid w:val="003E2362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1C0C"/>
    <w:rsid w:val="004E6BBC"/>
    <w:rsid w:val="004F13A5"/>
    <w:rsid w:val="004F1507"/>
    <w:rsid w:val="004F714B"/>
    <w:rsid w:val="00503B03"/>
    <w:rsid w:val="005144D2"/>
    <w:rsid w:val="005275FB"/>
    <w:rsid w:val="005469D8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52529"/>
    <w:rsid w:val="0066638E"/>
    <w:rsid w:val="006708A2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0A4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B0C23"/>
    <w:rsid w:val="007B1A78"/>
    <w:rsid w:val="007B5713"/>
    <w:rsid w:val="007B5C65"/>
    <w:rsid w:val="007D09A0"/>
    <w:rsid w:val="007D0DCD"/>
    <w:rsid w:val="007E1B5A"/>
    <w:rsid w:val="007E55E5"/>
    <w:rsid w:val="007F10E1"/>
    <w:rsid w:val="007F275F"/>
    <w:rsid w:val="007F5E25"/>
    <w:rsid w:val="00810BB5"/>
    <w:rsid w:val="00811029"/>
    <w:rsid w:val="00813D4A"/>
    <w:rsid w:val="00822EED"/>
    <w:rsid w:val="00825B2A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1FBC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36F9"/>
    <w:rsid w:val="00937035"/>
    <w:rsid w:val="00940A99"/>
    <w:rsid w:val="00945345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A61EE"/>
    <w:rsid w:val="009B3A12"/>
    <w:rsid w:val="009B49DF"/>
    <w:rsid w:val="009B5C34"/>
    <w:rsid w:val="009C7201"/>
    <w:rsid w:val="009F3E28"/>
    <w:rsid w:val="009F468D"/>
    <w:rsid w:val="00A030E9"/>
    <w:rsid w:val="00A176D6"/>
    <w:rsid w:val="00A32D90"/>
    <w:rsid w:val="00A40F8C"/>
    <w:rsid w:val="00A45728"/>
    <w:rsid w:val="00A46BC8"/>
    <w:rsid w:val="00A51D5D"/>
    <w:rsid w:val="00A57AB0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6D03"/>
    <w:rsid w:val="00B07956"/>
    <w:rsid w:val="00B171C5"/>
    <w:rsid w:val="00B17CCD"/>
    <w:rsid w:val="00B27A9D"/>
    <w:rsid w:val="00B308E3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11F5"/>
    <w:rsid w:val="00C669F7"/>
    <w:rsid w:val="00C74FB8"/>
    <w:rsid w:val="00C75909"/>
    <w:rsid w:val="00C85131"/>
    <w:rsid w:val="00C86287"/>
    <w:rsid w:val="00C90C66"/>
    <w:rsid w:val="00C93D21"/>
    <w:rsid w:val="00CB13A3"/>
    <w:rsid w:val="00CE2933"/>
    <w:rsid w:val="00CE34F1"/>
    <w:rsid w:val="00CE67DC"/>
    <w:rsid w:val="00CF42C1"/>
    <w:rsid w:val="00D0758F"/>
    <w:rsid w:val="00D20973"/>
    <w:rsid w:val="00D2143B"/>
    <w:rsid w:val="00D22C4C"/>
    <w:rsid w:val="00D31B7C"/>
    <w:rsid w:val="00D41DB8"/>
    <w:rsid w:val="00D47AAE"/>
    <w:rsid w:val="00D60D3D"/>
    <w:rsid w:val="00D61B66"/>
    <w:rsid w:val="00D649D1"/>
    <w:rsid w:val="00D728A2"/>
    <w:rsid w:val="00D74E4E"/>
    <w:rsid w:val="00DC6E5F"/>
    <w:rsid w:val="00DC7783"/>
    <w:rsid w:val="00DD0030"/>
    <w:rsid w:val="00DF518D"/>
    <w:rsid w:val="00DF6998"/>
    <w:rsid w:val="00E00326"/>
    <w:rsid w:val="00E04160"/>
    <w:rsid w:val="00E14658"/>
    <w:rsid w:val="00E168B9"/>
    <w:rsid w:val="00E363A0"/>
    <w:rsid w:val="00E42941"/>
    <w:rsid w:val="00E47C54"/>
    <w:rsid w:val="00E6090C"/>
    <w:rsid w:val="00E630FD"/>
    <w:rsid w:val="00E66E7D"/>
    <w:rsid w:val="00E746B4"/>
    <w:rsid w:val="00E8142F"/>
    <w:rsid w:val="00E855BD"/>
    <w:rsid w:val="00E93B85"/>
    <w:rsid w:val="00E94628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17FD"/>
    <w:rsid w:val="00F12367"/>
    <w:rsid w:val="00F13F11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6170"/>
    <w:rsid w:val="00F97493"/>
    <w:rsid w:val="00FA0A92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paragraph" w:customStyle="1" w:styleId="Default">
    <w:name w:val="Default"/>
    <w:rsid w:val="0052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-edu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Byfdp6qc8qjb7XXp/CSYsxarRlw=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PJu6Ww/+fNrVh99drnKlgIUEWaPip++bGBu017Xnods+XpaMcm5Gn6cLLptfKtpSI8CsrhWc
    3Z9csQTAMYGKbVkUy93QQPO7zmKl76Y//YhzxLtCwhpMMrit9wQXQ9uLtrl9495cKtsWJ7ql
    UMWtZpguUQhqfq+J0GFm9ND1nSs=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e+aWcqNz4nJIcUTDIPf4zOJepjM=</DigestValue>
      </Reference>
      <Reference URI="/word/document.xml?ContentType=application/vnd.openxmlformats-officedocument.wordprocessingml.document.main+xml">
        <DigestMethod Algorithm="http://www.w3.org/2000/09/xmldsig#sha1"/>
        <DigestValue>Mc2a0of7l16mEWeqIXwTCpvdpww=</DigestValue>
      </Reference>
      <Reference URI="/word/endnotes.xml?ContentType=application/vnd.openxmlformats-officedocument.wordprocessingml.endnotes+xml">
        <DigestMethod Algorithm="http://www.w3.org/2000/09/xmldsig#sha1"/>
        <DigestValue>MO4FrTkKC8xhZ99+vODGnbCu3JE=</DigestValue>
      </Reference>
      <Reference URI="/word/fontTable.xml?ContentType=application/vnd.openxmlformats-officedocument.wordprocessingml.fontTable+xml">
        <DigestMethod Algorithm="http://www.w3.org/2000/09/xmldsig#sha1"/>
        <DigestValue>5F+MAq/VR0XWRPPuPdZIw9T+Af8=</DigestValue>
      </Reference>
      <Reference URI="/word/footer1.xml?ContentType=application/vnd.openxmlformats-officedocument.wordprocessingml.footer+xml">
        <DigestMethod Algorithm="http://www.w3.org/2000/09/xmldsig#sha1"/>
        <DigestValue>8Hid+wr+uwKjGGwJGXnFmayPrW8=</DigestValue>
      </Reference>
      <Reference URI="/word/footer2.xml?ContentType=application/vnd.openxmlformats-officedocument.wordprocessingml.footer+xml">
        <DigestMethod Algorithm="http://www.w3.org/2000/09/xmldsig#sha1"/>
        <DigestValue>ZH0SdjySsaFZFAW9M/w/DuZljbo=</DigestValue>
      </Reference>
      <Reference URI="/word/footnotes.xml?ContentType=application/vnd.openxmlformats-officedocument.wordprocessingml.footnotes+xml">
        <DigestMethod Algorithm="http://www.w3.org/2000/09/xmldsig#sha1"/>
        <DigestValue>xXOYzma+KgWPMeTtISfmU9fZEOQ=</DigestValue>
      </Reference>
      <Reference URI="/word/header1.xml?ContentType=application/vnd.openxmlformats-officedocument.wordprocessingml.header+xml">
        <DigestMethod Algorithm="http://www.w3.org/2000/09/xmldsig#sha1"/>
        <DigestValue>YTmr8X/mnygZCgpkDRdAkiIweUE=</DigestValue>
      </Reference>
      <Reference URI="/word/header2.xml?ContentType=application/vnd.openxmlformats-officedocument.wordprocessingml.header+xml">
        <DigestMethod Algorithm="http://www.w3.org/2000/09/xmldsig#sha1"/>
        <DigestValue>pQxJ3H2Ow8fowf7QGyD1DHERIJA=</DigestValue>
      </Reference>
      <Reference URI="/word/header3.xml?ContentType=application/vnd.openxmlformats-officedocument.wordprocessingml.header+xml">
        <DigestMethod Algorithm="http://www.w3.org/2000/09/xmldsig#sha1"/>
        <DigestValue>90dqpOP3+1uGmhHFvPybYDCBPqg=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SWgkTJ7MrMfc9Ebl2iVQFJLML7Q=</DigestValue>
      </Reference>
      <Reference URI="/word/numbering.xml?ContentType=application/vnd.openxmlformats-officedocument.wordprocessingml.numbering+xml">
        <DigestMethod Algorithm="http://www.w3.org/2000/09/xmldsig#sha1"/>
        <DigestValue>xXAa87lFrB0GrJktI+fuyrPGBbU=</DigestValue>
      </Reference>
      <Reference URI="/word/settings.xml?ContentType=application/vnd.openxmlformats-officedocument.wordprocessingml.settings+xml">
        <DigestMethod Algorithm="http://www.w3.org/2000/09/xmldsig#sha1"/>
        <DigestValue>iDmXz9ihR0nJT0CvY06urcw0Ldk=</DigestValue>
      </Reference>
      <Reference URI="/word/styles.xml?ContentType=application/vnd.openxmlformats-officedocument.wordprocessingml.styles+xml">
        <DigestMethod Algorithm="http://www.w3.org/2000/09/xmldsig#sha1"/>
        <DigestValue>4GJy0XfBbj0ZhP8W1x3Ru+9VP04=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2024-04-24T00:10:39Z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9057-4D2F-4D47-A0B7-5D0B60D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102</cp:revision>
  <cp:lastPrinted>2020-11-24T04:04:00Z</cp:lastPrinted>
  <dcterms:created xsi:type="dcterms:W3CDTF">2018-12-25T07:37:00Z</dcterms:created>
  <dcterms:modified xsi:type="dcterms:W3CDTF">2024-04-24T00:10:00Z</dcterms:modified>
</cp:coreProperties>
</file>