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F12F3A" w:rsidP="00B95C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2F3A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AC6C98" w:rsidRDefault="002279FE" w:rsidP="004F714B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31 </w:t>
            </w:r>
            <w:r w:rsidR="009F55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марта</w:t>
            </w:r>
            <w:r w:rsidR="00B95C66" w:rsidRPr="005126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00396FF5" w:rsidRPr="005126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9F55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5126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 w:rsidR="00F600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E79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 w:rsidR="00EC27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A47F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№ 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  <w:p w:rsidR="00B95C66" w:rsidRPr="00AC6C98" w:rsidRDefault="00B95C66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3478B0" w:rsidRPr="00383472" w:rsidRDefault="003478B0" w:rsidP="009D24A5">
      <w:pPr>
        <w:spacing w:after="0" w:line="240" w:lineRule="auto"/>
        <w:ind w:right="595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календарного графика обучения по дополнительной профессиональной программе (программе профессиональной переподготовки)</w:t>
      </w:r>
      <w:r w:rsidRPr="00B842AA">
        <w:rPr>
          <w:rFonts w:ascii="Times New Roman" w:hAnsi="Times New Roman"/>
          <w:sz w:val="26"/>
          <w:szCs w:val="26"/>
        </w:rPr>
        <w:t xml:space="preserve"> </w:t>
      </w:r>
      <w:r w:rsidRPr="001C2AB5">
        <w:rPr>
          <w:rFonts w:ascii="Times New Roman" w:hAnsi="Times New Roman"/>
          <w:sz w:val="26"/>
          <w:szCs w:val="26"/>
        </w:rPr>
        <w:t>«</w:t>
      </w:r>
      <w:r w:rsidRPr="001C2AB5">
        <w:rPr>
          <w:rFonts w:ascii="Times New Roman" w:hAnsi="Times New Roman"/>
          <w:color w:val="000000"/>
          <w:sz w:val="26"/>
          <w:szCs w:val="26"/>
        </w:rPr>
        <w:t>Родной (чукотский, эвенский, эскимосский) язык и родная литература</w:t>
      </w:r>
      <w:r>
        <w:rPr>
          <w:rFonts w:ascii="Times New Roman" w:hAnsi="Times New Roman"/>
          <w:sz w:val="26"/>
          <w:szCs w:val="26"/>
        </w:rPr>
        <w:t>»</w:t>
      </w:r>
    </w:p>
    <w:p w:rsidR="000E08B2" w:rsidRDefault="000E08B2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1A0E" w:rsidRPr="00B17CCD" w:rsidRDefault="003478B0" w:rsidP="0067140C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661AEC">
        <w:rPr>
          <w:rFonts w:ascii="Times New Roman" w:hAnsi="Times New Roman"/>
          <w:sz w:val="26"/>
          <w:szCs w:val="26"/>
        </w:rPr>
        <w:t>В целях организации образовательного процесса обучающихся по дополнительной профессиональной программе (программе профессиональной переподготовки) «</w:t>
      </w:r>
      <w:r w:rsidRPr="00661AEC">
        <w:rPr>
          <w:rFonts w:ascii="Times New Roman" w:hAnsi="Times New Roman"/>
          <w:color w:val="000000"/>
          <w:sz w:val="26"/>
          <w:szCs w:val="26"/>
        </w:rPr>
        <w:t>Родной (чукотский, эвенский, эскимосский) язык и родная литература</w:t>
      </w:r>
      <w:r w:rsidR="0067140C" w:rsidRPr="00661AEC">
        <w:rPr>
          <w:rFonts w:ascii="Times New Roman" w:hAnsi="Times New Roman"/>
          <w:sz w:val="26"/>
          <w:szCs w:val="26"/>
        </w:rPr>
        <w:t>»</w:t>
      </w:r>
    </w:p>
    <w:p w:rsidR="0067140C" w:rsidRDefault="0067140C" w:rsidP="00F21A0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21A0E" w:rsidRPr="0067140C" w:rsidRDefault="00F21A0E" w:rsidP="00F21A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140C">
        <w:rPr>
          <w:rFonts w:ascii="Times New Roman" w:hAnsi="Times New Roman"/>
          <w:sz w:val="26"/>
          <w:szCs w:val="26"/>
        </w:rPr>
        <w:t>ПРИКАЗЫВАЮ:</w:t>
      </w:r>
    </w:p>
    <w:p w:rsidR="002327D3" w:rsidRPr="00B17CCD" w:rsidRDefault="002327D3" w:rsidP="00F21A0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21A0E" w:rsidRPr="001C2AB5" w:rsidRDefault="00F21A0E" w:rsidP="002279F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1C2AB5">
        <w:rPr>
          <w:rFonts w:ascii="Times New Roman" w:hAnsi="Times New Roman"/>
          <w:sz w:val="26"/>
          <w:szCs w:val="26"/>
        </w:rPr>
        <w:t xml:space="preserve">1. </w:t>
      </w:r>
      <w:r w:rsidR="003478B0" w:rsidRPr="003478B0">
        <w:rPr>
          <w:rFonts w:ascii="Times New Roman" w:hAnsi="Times New Roman"/>
          <w:sz w:val="26"/>
          <w:szCs w:val="26"/>
        </w:rPr>
        <w:t>Утвердить календарный график обучения по дополнительной профессиональной программе (программе профессиональной переподготовки) «</w:t>
      </w:r>
      <w:r w:rsidR="003478B0" w:rsidRPr="003478B0">
        <w:rPr>
          <w:rFonts w:ascii="Times New Roman" w:hAnsi="Times New Roman"/>
          <w:color w:val="000000"/>
          <w:sz w:val="26"/>
          <w:szCs w:val="26"/>
        </w:rPr>
        <w:t>Родной (чукотский, эвенский, эскимосский) язык и родная литература</w:t>
      </w:r>
      <w:r w:rsidR="003478B0" w:rsidRPr="003478B0">
        <w:rPr>
          <w:rFonts w:ascii="Times New Roman" w:hAnsi="Times New Roman"/>
          <w:sz w:val="26"/>
          <w:szCs w:val="26"/>
        </w:rPr>
        <w:t>» согласно приложению к настоящему приказу.</w:t>
      </w:r>
      <w:r w:rsidRPr="001C2AB5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F21A0E" w:rsidRPr="003478B0" w:rsidRDefault="00F21A0E" w:rsidP="00227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2AB5">
        <w:rPr>
          <w:rFonts w:ascii="Times New Roman" w:hAnsi="Times New Roman"/>
          <w:sz w:val="26"/>
          <w:szCs w:val="26"/>
        </w:rPr>
        <w:t xml:space="preserve">2. </w:t>
      </w:r>
      <w:r w:rsidR="003478B0" w:rsidRPr="003478B0">
        <w:rPr>
          <w:rFonts w:ascii="Times New Roman" w:hAnsi="Times New Roman"/>
          <w:sz w:val="26"/>
          <w:szCs w:val="26"/>
        </w:rPr>
        <w:t xml:space="preserve">Куратору учебной группы </w:t>
      </w:r>
      <w:r w:rsidR="00715E5B">
        <w:rPr>
          <w:rFonts w:ascii="Times New Roman" w:hAnsi="Times New Roman"/>
          <w:sz w:val="26"/>
          <w:szCs w:val="26"/>
        </w:rPr>
        <w:t xml:space="preserve">довести до </w:t>
      </w:r>
      <w:r w:rsidR="003478B0" w:rsidRPr="003478B0">
        <w:rPr>
          <w:rFonts w:ascii="Times New Roman" w:hAnsi="Times New Roman"/>
          <w:sz w:val="26"/>
          <w:szCs w:val="26"/>
        </w:rPr>
        <w:t>обучающихся календарн</w:t>
      </w:r>
      <w:r w:rsidR="00715E5B">
        <w:rPr>
          <w:rFonts w:ascii="Times New Roman" w:hAnsi="Times New Roman"/>
          <w:sz w:val="26"/>
          <w:szCs w:val="26"/>
        </w:rPr>
        <w:t>ый</w:t>
      </w:r>
      <w:r w:rsidR="003478B0" w:rsidRPr="003478B0">
        <w:rPr>
          <w:rFonts w:ascii="Times New Roman" w:hAnsi="Times New Roman"/>
          <w:sz w:val="26"/>
          <w:szCs w:val="26"/>
        </w:rPr>
        <w:t xml:space="preserve"> график</w:t>
      </w:r>
      <w:r w:rsidR="00715E5B">
        <w:rPr>
          <w:rFonts w:ascii="Times New Roman" w:hAnsi="Times New Roman"/>
          <w:sz w:val="26"/>
          <w:szCs w:val="26"/>
        </w:rPr>
        <w:t xml:space="preserve"> обучения по обозначенной в п.1 программе</w:t>
      </w:r>
      <w:r w:rsidR="003478B0" w:rsidRPr="003478B0">
        <w:rPr>
          <w:rFonts w:ascii="Times New Roman" w:hAnsi="Times New Roman"/>
          <w:sz w:val="26"/>
          <w:szCs w:val="26"/>
        </w:rPr>
        <w:t>.</w:t>
      </w:r>
    </w:p>
    <w:p w:rsidR="00F21A0E" w:rsidRPr="001C2AB5" w:rsidRDefault="00F21A0E" w:rsidP="00227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2AB5">
        <w:rPr>
          <w:rFonts w:ascii="Times New Roman" w:hAnsi="Times New Roman"/>
          <w:sz w:val="26"/>
          <w:szCs w:val="26"/>
        </w:rPr>
        <w:t xml:space="preserve">3. </w:t>
      </w:r>
      <w:r w:rsidR="003478B0" w:rsidRPr="00B17CCD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9D24A5" w:rsidRPr="006A7D08" w:rsidRDefault="009D24A5" w:rsidP="002279F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21A0E" w:rsidRPr="00B17CCD" w:rsidRDefault="009F5507" w:rsidP="00F21A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д</w:t>
      </w:r>
      <w:r w:rsidR="006A7D08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а</w:t>
      </w:r>
      <w:r w:rsidR="006A7D08">
        <w:rPr>
          <w:rFonts w:ascii="Times New Roman" w:hAnsi="Times New Roman"/>
          <w:sz w:val="26"/>
          <w:szCs w:val="26"/>
        </w:rPr>
        <w:t xml:space="preserve">  </w:t>
      </w:r>
      <w:r w:rsidR="002279FE">
        <w:rPr>
          <w:rFonts w:ascii="Times New Roman" w:hAnsi="Times New Roman"/>
          <w:sz w:val="26"/>
          <w:szCs w:val="26"/>
        </w:rPr>
        <w:t xml:space="preserve">                    </w:t>
      </w:r>
      <w:r w:rsidR="006A7D08">
        <w:rPr>
          <w:rFonts w:ascii="Times New Roman" w:hAnsi="Times New Roman"/>
          <w:sz w:val="26"/>
          <w:szCs w:val="26"/>
        </w:rPr>
        <w:t xml:space="preserve">       </w:t>
      </w:r>
      <w:r w:rsidR="002279FE" w:rsidRPr="002279FE">
        <w:rPr>
          <w:rFonts w:ascii="Times New Roman" w:hAnsi="Times New Roman"/>
          <w:sz w:val="26"/>
          <w:szCs w:val="26"/>
        </w:rPr>
        <w:drawing>
          <wp:inline distT="0" distB="0" distL="0" distR="0">
            <wp:extent cx="2063750" cy="831850"/>
            <wp:effectExtent l="19050" t="0" r="0" b="0"/>
            <wp:docPr id="1" name="Рисунок 1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7D08">
        <w:rPr>
          <w:rFonts w:ascii="Times New Roman" w:hAnsi="Times New Roman"/>
          <w:sz w:val="26"/>
          <w:szCs w:val="26"/>
        </w:rPr>
        <w:t xml:space="preserve">                    </w:t>
      </w:r>
      <w:r w:rsidR="002279FE">
        <w:rPr>
          <w:rFonts w:ascii="Times New Roman" w:hAnsi="Times New Roman"/>
          <w:sz w:val="26"/>
          <w:szCs w:val="26"/>
        </w:rPr>
        <w:t xml:space="preserve">  </w:t>
      </w:r>
      <w:r w:rsidR="006A7D08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Г</w:t>
      </w:r>
      <w:r w:rsidR="006A7D0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Н</w:t>
      </w:r>
      <w:r w:rsidR="006A7D08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Фомицкая</w:t>
      </w:r>
    </w:p>
    <w:p w:rsidR="00F21A0E" w:rsidRPr="00D25318" w:rsidRDefault="00F21A0E" w:rsidP="00F21A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27D3" w:rsidRDefault="002327D3" w:rsidP="00F21A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509A" w:rsidRDefault="00B6509A" w:rsidP="00F21A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1A0E" w:rsidRPr="00B17CCD" w:rsidRDefault="009D24A5" w:rsidP="00F21A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приказом ознакомлен</w:t>
      </w:r>
      <w:r w:rsidR="002327D3">
        <w:rPr>
          <w:rFonts w:ascii="Times New Roman" w:hAnsi="Times New Roman"/>
          <w:sz w:val="26"/>
          <w:szCs w:val="26"/>
        </w:rPr>
        <w:t>ы</w:t>
      </w:r>
      <w:r w:rsidR="00F21A0E" w:rsidRPr="00B17CCD">
        <w:rPr>
          <w:rFonts w:ascii="Times New Roman" w:hAnsi="Times New Roman"/>
          <w:sz w:val="26"/>
          <w:szCs w:val="26"/>
        </w:rPr>
        <w:t>:</w:t>
      </w:r>
    </w:p>
    <w:p w:rsidR="00F21A0E" w:rsidRPr="00B17CCD" w:rsidRDefault="00F21A0E" w:rsidP="009D24A5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___________________________ /___________/</w:t>
      </w:r>
    </w:p>
    <w:p w:rsidR="009F5507" w:rsidRDefault="002327D3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___________________________ /___________/</w:t>
      </w: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2279FE" w:rsidRDefault="002279F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F21A0E" w:rsidRDefault="00F21A0E" w:rsidP="009F5507">
      <w:pPr>
        <w:spacing w:after="0" w:line="240" w:lineRule="auto"/>
        <w:ind w:left="-360" w:firstLine="540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F21A0E" w:rsidRDefault="00F21A0E" w:rsidP="00A47F04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2279FE">
        <w:rPr>
          <w:rFonts w:ascii="Times New Roman" w:hAnsi="Times New Roman"/>
          <w:sz w:val="26"/>
          <w:szCs w:val="26"/>
        </w:rPr>
        <w:t>33</w:t>
      </w:r>
    </w:p>
    <w:p w:rsidR="00F21A0E" w:rsidRPr="00F710AE" w:rsidRDefault="00F21A0E" w:rsidP="00A47F04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5126C1">
        <w:rPr>
          <w:rFonts w:ascii="Times New Roman" w:hAnsi="Times New Roman"/>
          <w:sz w:val="26"/>
          <w:szCs w:val="26"/>
        </w:rPr>
        <w:t xml:space="preserve">от </w:t>
      </w:r>
      <w:r w:rsidR="002279FE">
        <w:rPr>
          <w:rFonts w:ascii="Times New Roman" w:hAnsi="Times New Roman"/>
          <w:sz w:val="26"/>
          <w:szCs w:val="26"/>
        </w:rPr>
        <w:t>31</w:t>
      </w:r>
      <w:r w:rsidRPr="005126C1">
        <w:rPr>
          <w:rFonts w:ascii="Times New Roman" w:hAnsi="Times New Roman"/>
          <w:sz w:val="26"/>
          <w:szCs w:val="26"/>
        </w:rPr>
        <w:t xml:space="preserve"> </w:t>
      </w:r>
      <w:r w:rsidR="009F5507">
        <w:rPr>
          <w:rFonts w:ascii="Times New Roman" w:hAnsi="Times New Roman"/>
          <w:sz w:val="26"/>
          <w:szCs w:val="26"/>
        </w:rPr>
        <w:t>марта</w:t>
      </w:r>
      <w:r w:rsidRPr="005126C1">
        <w:rPr>
          <w:rFonts w:ascii="Times New Roman" w:hAnsi="Times New Roman"/>
          <w:sz w:val="26"/>
          <w:szCs w:val="26"/>
        </w:rPr>
        <w:t xml:space="preserve"> 202</w:t>
      </w:r>
      <w:r w:rsidR="009F5507">
        <w:rPr>
          <w:rFonts w:ascii="Times New Roman" w:hAnsi="Times New Roman"/>
          <w:sz w:val="26"/>
          <w:szCs w:val="26"/>
        </w:rPr>
        <w:t>6</w:t>
      </w:r>
      <w:r w:rsidRPr="005126C1">
        <w:rPr>
          <w:rFonts w:ascii="Times New Roman" w:hAnsi="Times New Roman"/>
          <w:sz w:val="26"/>
          <w:szCs w:val="26"/>
        </w:rPr>
        <w:t xml:space="preserve"> г.</w:t>
      </w:r>
    </w:p>
    <w:p w:rsidR="00F21A0E" w:rsidRPr="00245F0C" w:rsidRDefault="00F21A0E" w:rsidP="00F21A0E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8B0" w:rsidRPr="0001715F" w:rsidRDefault="003478B0" w:rsidP="00EF5B6C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15F">
        <w:rPr>
          <w:rFonts w:ascii="Times New Roman" w:hAnsi="Times New Roman"/>
          <w:b/>
          <w:sz w:val="26"/>
          <w:szCs w:val="26"/>
        </w:rPr>
        <w:t>Календарный график обучения</w:t>
      </w:r>
    </w:p>
    <w:p w:rsidR="003478B0" w:rsidRPr="0001715F" w:rsidRDefault="003478B0" w:rsidP="00EF5B6C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15F">
        <w:rPr>
          <w:rFonts w:ascii="Times New Roman" w:hAnsi="Times New Roman"/>
          <w:b/>
          <w:sz w:val="26"/>
          <w:szCs w:val="26"/>
        </w:rPr>
        <w:t>по дополнительной профессиональной программе</w:t>
      </w:r>
    </w:p>
    <w:p w:rsidR="003478B0" w:rsidRDefault="003478B0" w:rsidP="00EF5B6C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15F">
        <w:rPr>
          <w:rFonts w:ascii="Times New Roman" w:hAnsi="Times New Roman"/>
          <w:b/>
          <w:sz w:val="26"/>
          <w:szCs w:val="26"/>
        </w:rPr>
        <w:t>(программе профессиональной переподготовки)</w:t>
      </w:r>
    </w:p>
    <w:p w:rsidR="003478B0" w:rsidRPr="0001715F" w:rsidRDefault="003478B0" w:rsidP="00EF5B6C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42AA">
        <w:rPr>
          <w:rFonts w:ascii="Times New Roman" w:hAnsi="Times New Roman"/>
          <w:b/>
          <w:sz w:val="26"/>
          <w:szCs w:val="26"/>
        </w:rPr>
        <w:t>«</w:t>
      </w:r>
      <w:r w:rsidRPr="00B842AA">
        <w:rPr>
          <w:rFonts w:ascii="Times New Roman" w:hAnsi="Times New Roman"/>
          <w:b/>
          <w:color w:val="000000"/>
          <w:sz w:val="26"/>
          <w:szCs w:val="26"/>
        </w:rPr>
        <w:t>Родной (чукотский, эвенский, эскимосский) язык и родная литература</w:t>
      </w:r>
      <w:r w:rsidRPr="00B842AA">
        <w:rPr>
          <w:rFonts w:ascii="Times New Roman" w:hAnsi="Times New Roman"/>
          <w:b/>
          <w:sz w:val="26"/>
          <w:szCs w:val="26"/>
        </w:rPr>
        <w:t>»</w:t>
      </w:r>
    </w:p>
    <w:p w:rsidR="003478B0" w:rsidRPr="0001715F" w:rsidRDefault="003478B0" w:rsidP="003478B0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0"/>
        <w:gridCol w:w="3519"/>
        <w:gridCol w:w="3394"/>
      </w:tblGrid>
      <w:tr w:rsidR="003478B0" w:rsidRPr="00C35F86" w:rsidTr="00D44D47">
        <w:trPr>
          <w:jc w:val="center"/>
        </w:trPr>
        <w:tc>
          <w:tcPr>
            <w:tcW w:w="3350" w:type="dxa"/>
          </w:tcPr>
          <w:p w:rsidR="003478B0" w:rsidRPr="00C35F86" w:rsidRDefault="003478B0" w:rsidP="00D44D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F86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</w:p>
          <w:p w:rsidR="003478B0" w:rsidRPr="00C35F86" w:rsidRDefault="003478B0" w:rsidP="00D44D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F8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3519" w:type="dxa"/>
          </w:tcPr>
          <w:p w:rsidR="003478B0" w:rsidRPr="00C35F86" w:rsidRDefault="003478B0" w:rsidP="00D44D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F8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3478B0" w:rsidRPr="00C35F86" w:rsidRDefault="003478B0" w:rsidP="00D44D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F8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3394" w:type="dxa"/>
          </w:tcPr>
          <w:p w:rsidR="003478B0" w:rsidRPr="00C35F86" w:rsidRDefault="003478B0" w:rsidP="00D44D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F86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3478B0" w:rsidRPr="00C35F86" w:rsidRDefault="003478B0" w:rsidP="00D44D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F8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3478B0" w:rsidRPr="00C35F86" w:rsidTr="00D44D47">
        <w:trPr>
          <w:jc w:val="center"/>
        </w:trPr>
        <w:tc>
          <w:tcPr>
            <w:tcW w:w="3350" w:type="dxa"/>
          </w:tcPr>
          <w:p w:rsidR="003478B0" w:rsidRPr="00C35F86" w:rsidRDefault="003478B0" w:rsidP="002279F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 Первый созыв (сессия)</w:t>
            </w:r>
          </w:p>
        </w:tc>
        <w:tc>
          <w:tcPr>
            <w:tcW w:w="3519" w:type="dxa"/>
          </w:tcPr>
          <w:p w:rsidR="0067140C" w:rsidRDefault="0067140C" w:rsidP="002279F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  <w:p w:rsidR="003478B0" w:rsidRPr="00C35F86" w:rsidRDefault="003478B0" w:rsidP="002279F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F86">
              <w:rPr>
                <w:rFonts w:ascii="Times New Roman" w:hAnsi="Times New Roman"/>
                <w:sz w:val="24"/>
                <w:szCs w:val="24"/>
              </w:rPr>
              <w:t>с использованием ДОТ</w:t>
            </w:r>
          </w:p>
        </w:tc>
        <w:tc>
          <w:tcPr>
            <w:tcW w:w="3394" w:type="dxa"/>
          </w:tcPr>
          <w:p w:rsidR="003478B0" w:rsidRPr="00C35F86" w:rsidRDefault="003478B0" w:rsidP="002279F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F86">
              <w:rPr>
                <w:rFonts w:ascii="Times New Roman" w:hAnsi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A130C">
              <w:rPr>
                <w:rFonts w:ascii="Times New Roman" w:hAnsi="Times New Roman"/>
                <w:sz w:val="24"/>
                <w:szCs w:val="24"/>
              </w:rPr>
              <w:t>4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507">
              <w:rPr>
                <w:rFonts w:ascii="Times New Roman" w:hAnsi="Times New Roman"/>
                <w:sz w:val="24"/>
                <w:szCs w:val="24"/>
              </w:rPr>
              <w:t>6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9F5507">
              <w:rPr>
                <w:rFonts w:ascii="Times New Roman" w:hAnsi="Times New Roman"/>
                <w:sz w:val="24"/>
                <w:szCs w:val="24"/>
              </w:rPr>
              <w:t>29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</w:t>
            </w:r>
            <w:r w:rsidR="003A130C">
              <w:rPr>
                <w:rFonts w:ascii="Times New Roman" w:hAnsi="Times New Roman"/>
                <w:sz w:val="24"/>
                <w:szCs w:val="24"/>
              </w:rPr>
              <w:t>05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507">
              <w:rPr>
                <w:rFonts w:ascii="Times New Roman" w:hAnsi="Times New Roman"/>
                <w:sz w:val="24"/>
                <w:szCs w:val="24"/>
              </w:rPr>
              <w:t>6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478B0" w:rsidRPr="00C35F86" w:rsidTr="00D44D47">
        <w:trPr>
          <w:jc w:val="center"/>
        </w:trPr>
        <w:tc>
          <w:tcPr>
            <w:tcW w:w="3350" w:type="dxa"/>
          </w:tcPr>
          <w:p w:rsidR="003478B0" w:rsidRPr="00C35F86" w:rsidRDefault="003478B0" w:rsidP="002279F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 Межсессионный период</w:t>
            </w:r>
          </w:p>
        </w:tc>
        <w:tc>
          <w:tcPr>
            <w:tcW w:w="3519" w:type="dxa"/>
          </w:tcPr>
          <w:p w:rsidR="0067140C" w:rsidRDefault="0067140C" w:rsidP="002279F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  <w:p w:rsidR="003478B0" w:rsidRPr="00C35F86" w:rsidRDefault="0067140C" w:rsidP="002279F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F86">
              <w:rPr>
                <w:rFonts w:ascii="Times New Roman" w:hAnsi="Times New Roman"/>
                <w:sz w:val="24"/>
                <w:szCs w:val="24"/>
              </w:rPr>
              <w:t>с использованием ДОТ</w:t>
            </w:r>
          </w:p>
        </w:tc>
        <w:tc>
          <w:tcPr>
            <w:tcW w:w="3394" w:type="dxa"/>
          </w:tcPr>
          <w:p w:rsidR="003478B0" w:rsidRPr="00C35F86" w:rsidRDefault="003478B0" w:rsidP="002279F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="003A130C">
              <w:rPr>
                <w:rFonts w:ascii="Times New Roman" w:hAnsi="Times New Roman"/>
                <w:sz w:val="24"/>
                <w:szCs w:val="24"/>
              </w:rPr>
              <w:t>06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507">
              <w:rPr>
                <w:rFonts w:ascii="Times New Roman" w:hAnsi="Times New Roman"/>
                <w:sz w:val="24"/>
                <w:szCs w:val="24"/>
              </w:rPr>
              <w:t>6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67140C">
              <w:rPr>
                <w:rFonts w:ascii="Times New Roman" w:hAnsi="Times New Roman"/>
                <w:sz w:val="24"/>
                <w:szCs w:val="24"/>
              </w:rPr>
              <w:t>3</w:t>
            </w:r>
            <w:r w:rsidR="009F5507">
              <w:rPr>
                <w:rFonts w:ascii="Times New Roman" w:hAnsi="Times New Roman"/>
                <w:sz w:val="24"/>
                <w:szCs w:val="24"/>
              </w:rPr>
              <w:t>0</w:t>
            </w:r>
            <w:r w:rsidR="0067140C">
              <w:rPr>
                <w:rFonts w:ascii="Times New Roman" w:hAnsi="Times New Roman"/>
                <w:sz w:val="24"/>
                <w:szCs w:val="24"/>
              </w:rPr>
              <w:t>.10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507">
              <w:rPr>
                <w:rFonts w:ascii="Times New Roman" w:hAnsi="Times New Roman"/>
                <w:sz w:val="24"/>
                <w:szCs w:val="24"/>
              </w:rPr>
              <w:t>6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478B0" w:rsidRPr="00C35F86" w:rsidTr="00D44D47">
        <w:trPr>
          <w:jc w:val="center"/>
        </w:trPr>
        <w:tc>
          <w:tcPr>
            <w:tcW w:w="3350" w:type="dxa"/>
          </w:tcPr>
          <w:p w:rsidR="003478B0" w:rsidRPr="00C35F86" w:rsidRDefault="003478B0" w:rsidP="002279F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 Второй созыв (сессия)</w:t>
            </w:r>
          </w:p>
        </w:tc>
        <w:tc>
          <w:tcPr>
            <w:tcW w:w="3519" w:type="dxa"/>
          </w:tcPr>
          <w:p w:rsidR="0067140C" w:rsidRDefault="0067140C" w:rsidP="002279F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  <w:p w:rsidR="003478B0" w:rsidRPr="00C35F86" w:rsidRDefault="0067140C" w:rsidP="002279F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F86">
              <w:rPr>
                <w:rFonts w:ascii="Times New Roman" w:hAnsi="Times New Roman"/>
                <w:sz w:val="24"/>
                <w:szCs w:val="24"/>
              </w:rPr>
              <w:t>с использованием ДОТ</w:t>
            </w:r>
          </w:p>
        </w:tc>
        <w:tc>
          <w:tcPr>
            <w:tcW w:w="3394" w:type="dxa"/>
          </w:tcPr>
          <w:p w:rsidR="003478B0" w:rsidRPr="00C35F86" w:rsidRDefault="003478B0" w:rsidP="002279F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F86">
              <w:rPr>
                <w:rFonts w:ascii="Times New Roman" w:hAnsi="Times New Roman"/>
                <w:sz w:val="24"/>
                <w:szCs w:val="24"/>
              </w:rPr>
              <w:t>0</w:t>
            </w:r>
            <w:r w:rsidR="009F5507">
              <w:rPr>
                <w:rFonts w:ascii="Times New Roman" w:hAnsi="Times New Roman"/>
                <w:sz w:val="24"/>
                <w:szCs w:val="24"/>
              </w:rPr>
              <w:t>2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140C">
              <w:rPr>
                <w:rFonts w:ascii="Times New Roman" w:hAnsi="Times New Roman"/>
                <w:sz w:val="24"/>
                <w:szCs w:val="24"/>
              </w:rPr>
              <w:t>1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507">
              <w:rPr>
                <w:rFonts w:ascii="Times New Roman" w:hAnsi="Times New Roman"/>
                <w:sz w:val="24"/>
                <w:szCs w:val="24"/>
              </w:rPr>
              <w:t>6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67140C">
              <w:rPr>
                <w:rFonts w:ascii="Times New Roman" w:hAnsi="Times New Roman"/>
                <w:sz w:val="24"/>
                <w:szCs w:val="24"/>
              </w:rPr>
              <w:t>2</w:t>
            </w:r>
            <w:r w:rsidR="009F5507">
              <w:rPr>
                <w:rFonts w:ascii="Times New Roman" w:hAnsi="Times New Roman"/>
                <w:sz w:val="24"/>
                <w:szCs w:val="24"/>
              </w:rPr>
              <w:t>6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</w:t>
            </w:r>
            <w:r w:rsidR="0067140C">
              <w:rPr>
                <w:rFonts w:ascii="Times New Roman" w:hAnsi="Times New Roman"/>
                <w:sz w:val="24"/>
                <w:szCs w:val="24"/>
              </w:rPr>
              <w:t>02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507">
              <w:rPr>
                <w:rFonts w:ascii="Times New Roman" w:hAnsi="Times New Roman"/>
                <w:sz w:val="24"/>
                <w:szCs w:val="24"/>
              </w:rPr>
              <w:t>7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478B0" w:rsidRPr="00C35F86" w:rsidTr="00D44D47">
        <w:trPr>
          <w:jc w:val="center"/>
        </w:trPr>
        <w:tc>
          <w:tcPr>
            <w:tcW w:w="3350" w:type="dxa"/>
          </w:tcPr>
          <w:p w:rsidR="003478B0" w:rsidRPr="00C35F86" w:rsidRDefault="003478B0" w:rsidP="002279F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7140C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</w:t>
            </w:r>
          </w:p>
        </w:tc>
        <w:tc>
          <w:tcPr>
            <w:tcW w:w="3519" w:type="dxa"/>
          </w:tcPr>
          <w:p w:rsidR="0067140C" w:rsidRDefault="0067140C" w:rsidP="002279F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  <w:p w:rsidR="003478B0" w:rsidRPr="00C35F86" w:rsidRDefault="0067140C" w:rsidP="002279F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F86">
              <w:rPr>
                <w:rFonts w:ascii="Times New Roman" w:hAnsi="Times New Roman"/>
                <w:sz w:val="24"/>
                <w:szCs w:val="24"/>
              </w:rPr>
              <w:t>с использованием ДОТ</w:t>
            </w:r>
          </w:p>
        </w:tc>
        <w:tc>
          <w:tcPr>
            <w:tcW w:w="3394" w:type="dxa"/>
          </w:tcPr>
          <w:p w:rsidR="003478B0" w:rsidRPr="00C35F86" w:rsidRDefault="003478B0" w:rsidP="002279F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F86">
              <w:rPr>
                <w:rFonts w:ascii="Times New Roman" w:hAnsi="Times New Roman"/>
                <w:sz w:val="24"/>
                <w:szCs w:val="24"/>
              </w:rPr>
              <w:t>0</w:t>
            </w:r>
            <w:r w:rsidR="0067140C">
              <w:rPr>
                <w:rFonts w:ascii="Times New Roman" w:hAnsi="Times New Roman"/>
                <w:sz w:val="24"/>
                <w:szCs w:val="24"/>
              </w:rPr>
              <w:t>1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</w:t>
            </w:r>
            <w:r w:rsidR="0067140C">
              <w:rPr>
                <w:rFonts w:ascii="Times New Roman" w:hAnsi="Times New Roman"/>
                <w:sz w:val="24"/>
                <w:szCs w:val="24"/>
              </w:rPr>
              <w:t>03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507">
              <w:rPr>
                <w:rFonts w:ascii="Times New Roman" w:hAnsi="Times New Roman"/>
                <w:sz w:val="24"/>
                <w:szCs w:val="24"/>
              </w:rPr>
              <w:t>7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67140C">
              <w:rPr>
                <w:rFonts w:ascii="Times New Roman" w:hAnsi="Times New Roman"/>
                <w:sz w:val="24"/>
                <w:szCs w:val="24"/>
              </w:rPr>
              <w:t>31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140C">
              <w:rPr>
                <w:rFonts w:ascii="Times New Roman" w:hAnsi="Times New Roman"/>
                <w:sz w:val="24"/>
                <w:szCs w:val="24"/>
              </w:rPr>
              <w:t>3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507">
              <w:rPr>
                <w:rFonts w:ascii="Times New Roman" w:hAnsi="Times New Roman"/>
                <w:sz w:val="24"/>
                <w:szCs w:val="24"/>
              </w:rPr>
              <w:t>7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478B0" w:rsidRPr="00C35F86" w:rsidTr="00D44D47">
        <w:trPr>
          <w:jc w:val="center"/>
        </w:trPr>
        <w:tc>
          <w:tcPr>
            <w:tcW w:w="3350" w:type="dxa"/>
          </w:tcPr>
          <w:p w:rsidR="003478B0" w:rsidRPr="00C35F86" w:rsidRDefault="003478B0" w:rsidP="002279F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 Итоговая аттестация</w:t>
            </w:r>
          </w:p>
        </w:tc>
        <w:tc>
          <w:tcPr>
            <w:tcW w:w="3519" w:type="dxa"/>
          </w:tcPr>
          <w:p w:rsidR="003478B0" w:rsidRPr="00C35F86" w:rsidRDefault="001C2B4E" w:rsidP="002279F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478B0" w:rsidRPr="00C35F86">
              <w:rPr>
                <w:rFonts w:ascii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3394" w:type="dxa"/>
          </w:tcPr>
          <w:p w:rsidR="003478B0" w:rsidRPr="00C35F86" w:rsidRDefault="003478B0" w:rsidP="002279F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F86">
              <w:rPr>
                <w:rFonts w:ascii="Times New Roman" w:hAnsi="Times New Roman"/>
                <w:sz w:val="24"/>
                <w:szCs w:val="24"/>
              </w:rPr>
              <w:t>01.</w:t>
            </w:r>
            <w:r w:rsidR="008F6EBE">
              <w:rPr>
                <w:rFonts w:ascii="Times New Roman" w:hAnsi="Times New Roman"/>
                <w:sz w:val="24"/>
                <w:szCs w:val="24"/>
              </w:rPr>
              <w:t>04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507">
              <w:rPr>
                <w:rFonts w:ascii="Times New Roman" w:hAnsi="Times New Roman"/>
                <w:sz w:val="24"/>
                <w:szCs w:val="24"/>
              </w:rPr>
              <w:t>7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 xml:space="preserve"> г. –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</w:t>
            </w:r>
            <w:r w:rsidR="008F6EBE">
              <w:rPr>
                <w:rFonts w:ascii="Times New Roman" w:hAnsi="Times New Roman"/>
                <w:sz w:val="24"/>
                <w:szCs w:val="24"/>
              </w:rPr>
              <w:t>04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507">
              <w:rPr>
                <w:rFonts w:ascii="Times New Roman" w:hAnsi="Times New Roman"/>
                <w:sz w:val="24"/>
                <w:szCs w:val="24"/>
              </w:rPr>
              <w:t>7</w:t>
            </w:r>
            <w:r w:rsidRPr="00C35F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Default="000B79D1" w:rsidP="00D33370">
      <w:pPr>
        <w:spacing w:after="0" w:line="240" w:lineRule="auto"/>
        <w:ind w:left="7799"/>
        <w:jc w:val="right"/>
        <w:rPr>
          <w:rFonts w:ascii="Times New Roman" w:hAnsi="Times New Roman"/>
          <w:sz w:val="26"/>
          <w:szCs w:val="26"/>
        </w:rPr>
      </w:pPr>
    </w:p>
    <w:p w:rsidR="000B79D1" w:rsidRPr="00B51D99" w:rsidRDefault="000B79D1" w:rsidP="00A137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B79D1" w:rsidRPr="00B51D99" w:rsidSect="00B6509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1FB" w:rsidRDefault="00B871FB" w:rsidP="00761B32">
      <w:pPr>
        <w:spacing w:after="0" w:line="240" w:lineRule="auto"/>
      </w:pPr>
      <w:r>
        <w:separator/>
      </w:r>
    </w:p>
  </w:endnote>
  <w:endnote w:type="continuationSeparator" w:id="0">
    <w:p w:rsidR="00B871FB" w:rsidRDefault="00B871FB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58" w:rsidRDefault="00A60458" w:rsidP="00A60458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</w:t>
    </w:r>
    <w:r w:rsidR="009F5507">
      <w:rPr>
        <w:rFonts w:ascii="Times New Roman" w:hAnsi="Times New Roman"/>
        <w:i/>
        <w:iCs/>
        <w:sz w:val="20"/>
        <w:szCs w:val="20"/>
      </w:rPr>
      <w:t>6</w:t>
    </w:r>
    <w:r>
      <w:rPr>
        <w:rFonts w:ascii="Times New Roman" w:hAnsi="Times New Roman"/>
        <w:i/>
        <w:iCs/>
        <w:sz w:val="20"/>
        <w:szCs w:val="20"/>
      </w:rPr>
      <w:t xml:space="preserve"> г.</w:t>
    </w:r>
  </w:p>
  <w:p w:rsidR="00A60458" w:rsidRDefault="002279FE" w:rsidP="00A60458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 w:rsidR="00F21A0E">
      <w:rPr>
        <w:rFonts w:ascii="Times New Roman" w:hAnsi="Times New Roman"/>
        <w:i/>
        <w:sz w:val="20"/>
        <w:szCs w:val="20"/>
      </w:rPr>
      <w:t xml:space="preserve">, </w:t>
    </w:r>
    <w:r>
      <w:rPr>
        <w:rFonts w:ascii="Times New Roman" w:hAnsi="Times New Roman"/>
        <w:i/>
        <w:sz w:val="20"/>
        <w:szCs w:val="20"/>
      </w:rPr>
      <w:t>31</w:t>
    </w:r>
    <w:r w:rsidR="00A60458" w:rsidRPr="005126C1">
      <w:rPr>
        <w:rFonts w:ascii="Times New Roman" w:hAnsi="Times New Roman"/>
        <w:i/>
        <w:sz w:val="20"/>
        <w:szCs w:val="20"/>
      </w:rPr>
      <w:t>.0</w:t>
    </w:r>
    <w:r w:rsidR="009F5507">
      <w:rPr>
        <w:rFonts w:ascii="Times New Roman" w:hAnsi="Times New Roman"/>
        <w:i/>
        <w:sz w:val="20"/>
        <w:szCs w:val="20"/>
      </w:rPr>
      <w:t>3</w:t>
    </w:r>
    <w:r w:rsidR="00A60458" w:rsidRPr="005126C1">
      <w:rPr>
        <w:rFonts w:ascii="Times New Roman" w:hAnsi="Times New Roman"/>
        <w:i/>
        <w:sz w:val="20"/>
        <w:szCs w:val="20"/>
      </w:rPr>
      <w:t>.202</w:t>
    </w:r>
    <w:r w:rsidR="009F5507">
      <w:rPr>
        <w:rFonts w:ascii="Times New Roman" w:hAnsi="Times New Roman"/>
        <w:i/>
        <w:sz w:val="20"/>
        <w:szCs w:val="20"/>
      </w:rPr>
      <w:t>6</w:t>
    </w:r>
    <w:r w:rsidR="00A60458" w:rsidRPr="00A82BCE">
      <w:rPr>
        <w:rFonts w:ascii="Times New Roman" w:hAnsi="Times New Roman"/>
        <w:i/>
        <w:sz w:val="20"/>
        <w:szCs w:val="20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1FB" w:rsidRDefault="00B871FB" w:rsidP="00761B32">
      <w:pPr>
        <w:spacing w:after="0" w:line="240" w:lineRule="auto"/>
      </w:pPr>
      <w:r>
        <w:separator/>
      </w:r>
    </w:p>
  </w:footnote>
  <w:footnote w:type="continuationSeparator" w:id="0">
    <w:p w:rsidR="00B871FB" w:rsidRDefault="00B871FB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593618"/>
    </w:sdtPr>
    <w:sdtContent>
      <w:p w:rsidR="00D74E4E" w:rsidRDefault="00F12F3A" w:rsidP="00CF4E08">
        <w:pPr>
          <w:pStyle w:val="a3"/>
          <w:jc w:val="center"/>
        </w:pPr>
        <w:fldSimple w:instr=" PAGE   \* MERGEFORMAT ">
          <w:r w:rsidR="002279FE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61B32">
    <w:pPr>
      <w:pStyle w:val="a3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593619"/>
      <w:showingPlcHdr/>
    </w:sdtPr>
    <w:sdtContent>
      <w:p w:rsidR="00D74E4E" w:rsidRDefault="00D74E4E" w:rsidP="00F93FA8">
        <w:pPr>
          <w:pStyle w:val="a3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356BAA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6FC06E5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2B6281"/>
    <w:multiLevelType w:val="hybridMultilevel"/>
    <w:tmpl w:val="80D02B62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EA0707"/>
    <w:multiLevelType w:val="hybridMultilevel"/>
    <w:tmpl w:val="A4E0A5A2"/>
    <w:lvl w:ilvl="0" w:tplc="1C7C1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14"/>
  </w:num>
  <w:num w:numId="5">
    <w:abstractNumId w:val="6"/>
  </w:num>
  <w:num w:numId="6">
    <w:abstractNumId w:val="13"/>
  </w:num>
  <w:num w:numId="7">
    <w:abstractNumId w:val="0"/>
  </w:num>
  <w:num w:numId="8">
    <w:abstractNumId w:val="19"/>
  </w:num>
  <w:num w:numId="9">
    <w:abstractNumId w:val="11"/>
  </w:num>
  <w:num w:numId="10">
    <w:abstractNumId w:val="1"/>
  </w:num>
  <w:num w:numId="11">
    <w:abstractNumId w:val="15"/>
  </w:num>
  <w:num w:numId="12">
    <w:abstractNumId w:val="7"/>
  </w:num>
  <w:num w:numId="13">
    <w:abstractNumId w:val="2"/>
  </w:num>
  <w:num w:numId="14">
    <w:abstractNumId w:val="12"/>
  </w:num>
  <w:num w:numId="15">
    <w:abstractNumId w:val="4"/>
  </w:num>
  <w:num w:numId="16">
    <w:abstractNumId w:val="3"/>
  </w:num>
  <w:num w:numId="17">
    <w:abstractNumId w:val="18"/>
  </w:num>
  <w:num w:numId="18">
    <w:abstractNumId w:val="9"/>
  </w:num>
  <w:num w:numId="19">
    <w:abstractNumId w:val="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052F"/>
    <w:rsid w:val="00021F53"/>
    <w:rsid w:val="00025A4D"/>
    <w:rsid w:val="00031541"/>
    <w:rsid w:val="00032BF8"/>
    <w:rsid w:val="000343B1"/>
    <w:rsid w:val="00034D4A"/>
    <w:rsid w:val="00041720"/>
    <w:rsid w:val="00041A8F"/>
    <w:rsid w:val="00052674"/>
    <w:rsid w:val="00054658"/>
    <w:rsid w:val="00055057"/>
    <w:rsid w:val="00061349"/>
    <w:rsid w:val="00061E35"/>
    <w:rsid w:val="00063016"/>
    <w:rsid w:val="00065758"/>
    <w:rsid w:val="00070DD2"/>
    <w:rsid w:val="00082C5A"/>
    <w:rsid w:val="0009486E"/>
    <w:rsid w:val="00097172"/>
    <w:rsid w:val="00097B6D"/>
    <w:rsid w:val="000A184B"/>
    <w:rsid w:val="000A33A3"/>
    <w:rsid w:val="000A3A37"/>
    <w:rsid w:val="000B052F"/>
    <w:rsid w:val="000B355D"/>
    <w:rsid w:val="000B79D1"/>
    <w:rsid w:val="000B7FE7"/>
    <w:rsid w:val="000D0236"/>
    <w:rsid w:val="000D1CE8"/>
    <w:rsid w:val="000E08B2"/>
    <w:rsid w:val="000E5063"/>
    <w:rsid w:val="000F0A77"/>
    <w:rsid w:val="000F1864"/>
    <w:rsid w:val="000F2ED8"/>
    <w:rsid w:val="000F3D4E"/>
    <w:rsid w:val="000F6D1E"/>
    <w:rsid w:val="00100337"/>
    <w:rsid w:val="00101A15"/>
    <w:rsid w:val="0011100E"/>
    <w:rsid w:val="00112434"/>
    <w:rsid w:val="001143A9"/>
    <w:rsid w:val="001278C8"/>
    <w:rsid w:val="00133B41"/>
    <w:rsid w:val="0014389A"/>
    <w:rsid w:val="00145947"/>
    <w:rsid w:val="00152923"/>
    <w:rsid w:val="00152A69"/>
    <w:rsid w:val="00152E9C"/>
    <w:rsid w:val="00153DC5"/>
    <w:rsid w:val="00163F89"/>
    <w:rsid w:val="001804C6"/>
    <w:rsid w:val="001831FC"/>
    <w:rsid w:val="00185E50"/>
    <w:rsid w:val="001A1E1A"/>
    <w:rsid w:val="001A5D2D"/>
    <w:rsid w:val="001B240D"/>
    <w:rsid w:val="001C2B4E"/>
    <w:rsid w:val="001D7CED"/>
    <w:rsid w:val="001E1D99"/>
    <w:rsid w:val="001E3A3A"/>
    <w:rsid w:val="001E47C9"/>
    <w:rsid w:val="001E4C1D"/>
    <w:rsid w:val="001F04BD"/>
    <w:rsid w:val="001F0AAE"/>
    <w:rsid w:val="001F2A5E"/>
    <w:rsid w:val="001F7A38"/>
    <w:rsid w:val="002034D6"/>
    <w:rsid w:val="00204601"/>
    <w:rsid w:val="0021074B"/>
    <w:rsid w:val="00217E98"/>
    <w:rsid w:val="002217AA"/>
    <w:rsid w:val="00224E15"/>
    <w:rsid w:val="002279FE"/>
    <w:rsid w:val="002327D3"/>
    <w:rsid w:val="002377ED"/>
    <w:rsid w:val="00240027"/>
    <w:rsid w:val="002431AA"/>
    <w:rsid w:val="0024481D"/>
    <w:rsid w:val="00263AC9"/>
    <w:rsid w:val="00270204"/>
    <w:rsid w:val="002733A3"/>
    <w:rsid w:val="00276489"/>
    <w:rsid w:val="0027744D"/>
    <w:rsid w:val="0028632E"/>
    <w:rsid w:val="00292DB4"/>
    <w:rsid w:val="002A0CF3"/>
    <w:rsid w:val="002A65E5"/>
    <w:rsid w:val="002B4206"/>
    <w:rsid w:val="002C04E9"/>
    <w:rsid w:val="002C75DC"/>
    <w:rsid w:val="002D08F6"/>
    <w:rsid w:val="002D3A10"/>
    <w:rsid w:val="002F68A0"/>
    <w:rsid w:val="00305004"/>
    <w:rsid w:val="00305BDD"/>
    <w:rsid w:val="00307C22"/>
    <w:rsid w:val="00307CA5"/>
    <w:rsid w:val="003130E0"/>
    <w:rsid w:val="0031569A"/>
    <w:rsid w:val="003231CF"/>
    <w:rsid w:val="00324CF8"/>
    <w:rsid w:val="003270D4"/>
    <w:rsid w:val="00341F6E"/>
    <w:rsid w:val="0034215C"/>
    <w:rsid w:val="003478B0"/>
    <w:rsid w:val="003479C5"/>
    <w:rsid w:val="00351DC9"/>
    <w:rsid w:val="0035229B"/>
    <w:rsid w:val="00353B46"/>
    <w:rsid w:val="00354963"/>
    <w:rsid w:val="00356673"/>
    <w:rsid w:val="00366D48"/>
    <w:rsid w:val="00372D0E"/>
    <w:rsid w:val="003734CD"/>
    <w:rsid w:val="00377143"/>
    <w:rsid w:val="00380A15"/>
    <w:rsid w:val="00382FE9"/>
    <w:rsid w:val="00392FA4"/>
    <w:rsid w:val="00396FF5"/>
    <w:rsid w:val="00397C38"/>
    <w:rsid w:val="003A0410"/>
    <w:rsid w:val="003A130C"/>
    <w:rsid w:val="003A3269"/>
    <w:rsid w:val="003A341D"/>
    <w:rsid w:val="003A54AC"/>
    <w:rsid w:val="003A620B"/>
    <w:rsid w:val="003B2CF8"/>
    <w:rsid w:val="003B52E3"/>
    <w:rsid w:val="003B74F9"/>
    <w:rsid w:val="003D3DD1"/>
    <w:rsid w:val="003D4441"/>
    <w:rsid w:val="003E2362"/>
    <w:rsid w:val="003E336B"/>
    <w:rsid w:val="003E6F6D"/>
    <w:rsid w:val="003F6626"/>
    <w:rsid w:val="00412B27"/>
    <w:rsid w:val="004144B2"/>
    <w:rsid w:val="00430191"/>
    <w:rsid w:val="004303A8"/>
    <w:rsid w:val="004315E9"/>
    <w:rsid w:val="00431FDC"/>
    <w:rsid w:val="0043279F"/>
    <w:rsid w:val="00433CDC"/>
    <w:rsid w:val="0043588A"/>
    <w:rsid w:val="00447379"/>
    <w:rsid w:val="004519DA"/>
    <w:rsid w:val="00453BFB"/>
    <w:rsid w:val="00456769"/>
    <w:rsid w:val="00463EC7"/>
    <w:rsid w:val="00474FAF"/>
    <w:rsid w:val="00481C92"/>
    <w:rsid w:val="00482242"/>
    <w:rsid w:val="00482EB5"/>
    <w:rsid w:val="00484255"/>
    <w:rsid w:val="00485DD2"/>
    <w:rsid w:val="00493C77"/>
    <w:rsid w:val="0049684D"/>
    <w:rsid w:val="004A3557"/>
    <w:rsid w:val="004A6874"/>
    <w:rsid w:val="004B2A43"/>
    <w:rsid w:val="004B7504"/>
    <w:rsid w:val="004C60C8"/>
    <w:rsid w:val="004D7ADD"/>
    <w:rsid w:val="004F13A5"/>
    <w:rsid w:val="004F1507"/>
    <w:rsid w:val="004F2521"/>
    <w:rsid w:val="004F714B"/>
    <w:rsid w:val="00503B03"/>
    <w:rsid w:val="005126C1"/>
    <w:rsid w:val="005144D2"/>
    <w:rsid w:val="00520561"/>
    <w:rsid w:val="00523B71"/>
    <w:rsid w:val="00554CF9"/>
    <w:rsid w:val="005634E1"/>
    <w:rsid w:val="00563B12"/>
    <w:rsid w:val="005676A7"/>
    <w:rsid w:val="00567AEB"/>
    <w:rsid w:val="00571477"/>
    <w:rsid w:val="005832DB"/>
    <w:rsid w:val="00590124"/>
    <w:rsid w:val="00590A7B"/>
    <w:rsid w:val="0059555D"/>
    <w:rsid w:val="005B102C"/>
    <w:rsid w:val="005B33AB"/>
    <w:rsid w:val="005B7B9D"/>
    <w:rsid w:val="005D7612"/>
    <w:rsid w:val="005D76BA"/>
    <w:rsid w:val="005E02C3"/>
    <w:rsid w:val="005E2C93"/>
    <w:rsid w:val="005E528D"/>
    <w:rsid w:val="005E5528"/>
    <w:rsid w:val="005F16CA"/>
    <w:rsid w:val="005F6D21"/>
    <w:rsid w:val="005F77A5"/>
    <w:rsid w:val="00604487"/>
    <w:rsid w:val="00604F26"/>
    <w:rsid w:val="006112D5"/>
    <w:rsid w:val="00611A12"/>
    <w:rsid w:val="00613ED5"/>
    <w:rsid w:val="00614C50"/>
    <w:rsid w:val="00615218"/>
    <w:rsid w:val="00624957"/>
    <w:rsid w:val="00625303"/>
    <w:rsid w:val="006327C6"/>
    <w:rsid w:val="00634D12"/>
    <w:rsid w:val="00652529"/>
    <w:rsid w:val="0065633D"/>
    <w:rsid w:val="00661AEC"/>
    <w:rsid w:val="0066638E"/>
    <w:rsid w:val="006708CE"/>
    <w:rsid w:val="0067140C"/>
    <w:rsid w:val="00673A6A"/>
    <w:rsid w:val="00683CE7"/>
    <w:rsid w:val="00692939"/>
    <w:rsid w:val="00692DA4"/>
    <w:rsid w:val="00693D7A"/>
    <w:rsid w:val="0069617A"/>
    <w:rsid w:val="006A0836"/>
    <w:rsid w:val="006A2781"/>
    <w:rsid w:val="006A636F"/>
    <w:rsid w:val="006A7D08"/>
    <w:rsid w:val="006B0A22"/>
    <w:rsid w:val="006B153E"/>
    <w:rsid w:val="006B5BB9"/>
    <w:rsid w:val="006C0D5D"/>
    <w:rsid w:val="006C0E51"/>
    <w:rsid w:val="006C71A8"/>
    <w:rsid w:val="006D579E"/>
    <w:rsid w:val="006D740E"/>
    <w:rsid w:val="006E473D"/>
    <w:rsid w:val="006F04D5"/>
    <w:rsid w:val="006F6E61"/>
    <w:rsid w:val="00701514"/>
    <w:rsid w:val="00701F6F"/>
    <w:rsid w:val="00715E5B"/>
    <w:rsid w:val="00716477"/>
    <w:rsid w:val="00716C73"/>
    <w:rsid w:val="007226AF"/>
    <w:rsid w:val="00722931"/>
    <w:rsid w:val="00732CFE"/>
    <w:rsid w:val="00742543"/>
    <w:rsid w:val="0074558E"/>
    <w:rsid w:val="00747458"/>
    <w:rsid w:val="00750251"/>
    <w:rsid w:val="00751E21"/>
    <w:rsid w:val="007539FD"/>
    <w:rsid w:val="00754223"/>
    <w:rsid w:val="007543DF"/>
    <w:rsid w:val="007608AD"/>
    <w:rsid w:val="00761B32"/>
    <w:rsid w:val="00761FF3"/>
    <w:rsid w:val="00766ED1"/>
    <w:rsid w:val="00767343"/>
    <w:rsid w:val="00775161"/>
    <w:rsid w:val="00786D50"/>
    <w:rsid w:val="0078770B"/>
    <w:rsid w:val="007A1E3B"/>
    <w:rsid w:val="007B0C23"/>
    <w:rsid w:val="007B5713"/>
    <w:rsid w:val="007B5C65"/>
    <w:rsid w:val="007D09A0"/>
    <w:rsid w:val="007D0DCD"/>
    <w:rsid w:val="007D6DD1"/>
    <w:rsid w:val="007E55E5"/>
    <w:rsid w:val="007E7967"/>
    <w:rsid w:val="007F10E1"/>
    <w:rsid w:val="007F29E4"/>
    <w:rsid w:val="007F53E6"/>
    <w:rsid w:val="007F5E25"/>
    <w:rsid w:val="00810BB5"/>
    <w:rsid w:val="00811029"/>
    <w:rsid w:val="00813D4A"/>
    <w:rsid w:val="00822EED"/>
    <w:rsid w:val="00825413"/>
    <w:rsid w:val="00825B2A"/>
    <w:rsid w:val="00834540"/>
    <w:rsid w:val="008350E2"/>
    <w:rsid w:val="008358FD"/>
    <w:rsid w:val="00846134"/>
    <w:rsid w:val="00861197"/>
    <w:rsid w:val="00862FE6"/>
    <w:rsid w:val="0086303E"/>
    <w:rsid w:val="00864A33"/>
    <w:rsid w:val="008675E4"/>
    <w:rsid w:val="00870DAF"/>
    <w:rsid w:val="00870EF8"/>
    <w:rsid w:val="00871C6D"/>
    <w:rsid w:val="00876284"/>
    <w:rsid w:val="0089399A"/>
    <w:rsid w:val="008A08D9"/>
    <w:rsid w:val="008A60CF"/>
    <w:rsid w:val="008B7BFA"/>
    <w:rsid w:val="008D2D10"/>
    <w:rsid w:val="008D4264"/>
    <w:rsid w:val="008D5CB7"/>
    <w:rsid w:val="008D7B60"/>
    <w:rsid w:val="008E39CA"/>
    <w:rsid w:val="008E3D8C"/>
    <w:rsid w:val="008E7094"/>
    <w:rsid w:val="008F0A14"/>
    <w:rsid w:val="008F0D7C"/>
    <w:rsid w:val="008F2848"/>
    <w:rsid w:val="008F6EBE"/>
    <w:rsid w:val="008F7BBD"/>
    <w:rsid w:val="00902098"/>
    <w:rsid w:val="009042B5"/>
    <w:rsid w:val="009050A6"/>
    <w:rsid w:val="0091119C"/>
    <w:rsid w:val="00915D66"/>
    <w:rsid w:val="00916664"/>
    <w:rsid w:val="009310F8"/>
    <w:rsid w:val="0093148F"/>
    <w:rsid w:val="009320F2"/>
    <w:rsid w:val="00937035"/>
    <w:rsid w:val="00940A99"/>
    <w:rsid w:val="00945AD9"/>
    <w:rsid w:val="009601C9"/>
    <w:rsid w:val="00962917"/>
    <w:rsid w:val="00963DD3"/>
    <w:rsid w:val="00964314"/>
    <w:rsid w:val="009705B9"/>
    <w:rsid w:val="00976795"/>
    <w:rsid w:val="009866BC"/>
    <w:rsid w:val="00987860"/>
    <w:rsid w:val="00996FF0"/>
    <w:rsid w:val="009B3A12"/>
    <w:rsid w:val="009B3C09"/>
    <w:rsid w:val="009B49DF"/>
    <w:rsid w:val="009B670F"/>
    <w:rsid w:val="009C7201"/>
    <w:rsid w:val="009D24A5"/>
    <w:rsid w:val="009F3E28"/>
    <w:rsid w:val="009F468D"/>
    <w:rsid w:val="009F5507"/>
    <w:rsid w:val="00A030E9"/>
    <w:rsid w:val="00A0570C"/>
    <w:rsid w:val="00A13781"/>
    <w:rsid w:val="00A234BC"/>
    <w:rsid w:val="00A32D90"/>
    <w:rsid w:val="00A35E3A"/>
    <w:rsid w:val="00A40F8C"/>
    <w:rsid w:val="00A431A8"/>
    <w:rsid w:val="00A45728"/>
    <w:rsid w:val="00A47F04"/>
    <w:rsid w:val="00A51D5D"/>
    <w:rsid w:val="00A60458"/>
    <w:rsid w:val="00A6221A"/>
    <w:rsid w:val="00A741DF"/>
    <w:rsid w:val="00A77F8B"/>
    <w:rsid w:val="00A84DAB"/>
    <w:rsid w:val="00A87EF7"/>
    <w:rsid w:val="00A93F32"/>
    <w:rsid w:val="00A95FE1"/>
    <w:rsid w:val="00AA52E1"/>
    <w:rsid w:val="00AA629E"/>
    <w:rsid w:val="00AC4179"/>
    <w:rsid w:val="00AC6C98"/>
    <w:rsid w:val="00AD0BEB"/>
    <w:rsid w:val="00AD19BA"/>
    <w:rsid w:val="00AD3335"/>
    <w:rsid w:val="00AD5EDB"/>
    <w:rsid w:val="00AD7F67"/>
    <w:rsid w:val="00AE5554"/>
    <w:rsid w:val="00AF14FE"/>
    <w:rsid w:val="00AF41C1"/>
    <w:rsid w:val="00AF546B"/>
    <w:rsid w:val="00B0326A"/>
    <w:rsid w:val="00B07653"/>
    <w:rsid w:val="00B171C5"/>
    <w:rsid w:val="00B17CCD"/>
    <w:rsid w:val="00B27A9D"/>
    <w:rsid w:val="00B318E0"/>
    <w:rsid w:val="00B33E01"/>
    <w:rsid w:val="00B41004"/>
    <w:rsid w:val="00B468D3"/>
    <w:rsid w:val="00B545B4"/>
    <w:rsid w:val="00B60255"/>
    <w:rsid w:val="00B6509A"/>
    <w:rsid w:val="00B74603"/>
    <w:rsid w:val="00B85237"/>
    <w:rsid w:val="00B871FB"/>
    <w:rsid w:val="00B87A5B"/>
    <w:rsid w:val="00B933E8"/>
    <w:rsid w:val="00B940F0"/>
    <w:rsid w:val="00B95C66"/>
    <w:rsid w:val="00BA4391"/>
    <w:rsid w:val="00BA5A3C"/>
    <w:rsid w:val="00BB51DD"/>
    <w:rsid w:val="00BC54E6"/>
    <w:rsid w:val="00BC66F3"/>
    <w:rsid w:val="00BD569B"/>
    <w:rsid w:val="00BD6D22"/>
    <w:rsid w:val="00BE0410"/>
    <w:rsid w:val="00BF1B3D"/>
    <w:rsid w:val="00BF503F"/>
    <w:rsid w:val="00BF7719"/>
    <w:rsid w:val="00C055AF"/>
    <w:rsid w:val="00C075C7"/>
    <w:rsid w:val="00C077F6"/>
    <w:rsid w:val="00C07F61"/>
    <w:rsid w:val="00C134E7"/>
    <w:rsid w:val="00C17972"/>
    <w:rsid w:val="00C21898"/>
    <w:rsid w:val="00C23C0D"/>
    <w:rsid w:val="00C23DF1"/>
    <w:rsid w:val="00C24FDE"/>
    <w:rsid w:val="00C26EB1"/>
    <w:rsid w:val="00C333C1"/>
    <w:rsid w:val="00C44D3D"/>
    <w:rsid w:val="00C44FBF"/>
    <w:rsid w:val="00C47260"/>
    <w:rsid w:val="00C50402"/>
    <w:rsid w:val="00C528E8"/>
    <w:rsid w:val="00C52B2A"/>
    <w:rsid w:val="00C669F7"/>
    <w:rsid w:val="00C74FB8"/>
    <w:rsid w:val="00C75909"/>
    <w:rsid w:val="00C85131"/>
    <w:rsid w:val="00C86287"/>
    <w:rsid w:val="00C90C66"/>
    <w:rsid w:val="00C93D21"/>
    <w:rsid w:val="00CA67E8"/>
    <w:rsid w:val="00CB13A3"/>
    <w:rsid w:val="00CB6853"/>
    <w:rsid w:val="00CE2933"/>
    <w:rsid w:val="00CE67DC"/>
    <w:rsid w:val="00CF4E08"/>
    <w:rsid w:val="00D03D2B"/>
    <w:rsid w:val="00D0758F"/>
    <w:rsid w:val="00D10076"/>
    <w:rsid w:val="00D1433C"/>
    <w:rsid w:val="00D20973"/>
    <w:rsid w:val="00D2143B"/>
    <w:rsid w:val="00D22C4C"/>
    <w:rsid w:val="00D31B7C"/>
    <w:rsid w:val="00D32ABB"/>
    <w:rsid w:val="00D33370"/>
    <w:rsid w:val="00D41DB8"/>
    <w:rsid w:val="00D47AAE"/>
    <w:rsid w:val="00D60D3D"/>
    <w:rsid w:val="00D61B66"/>
    <w:rsid w:val="00D66AC9"/>
    <w:rsid w:val="00D728A2"/>
    <w:rsid w:val="00D74E4E"/>
    <w:rsid w:val="00DC59C0"/>
    <w:rsid w:val="00DC6E5F"/>
    <w:rsid w:val="00DD0030"/>
    <w:rsid w:val="00DF518D"/>
    <w:rsid w:val="00E137FC"/>
    <w:rsid w:val="00E14658"/>
    <w:rsid w:val="00E168B9"/>
    <w:rsid w:val="00E1758E"/>
    <w:rsid w:val="00E35710"/>
    <w:rsid w:val="00E363A0"/>
    <w:rsid w:val="00E42941"/>
    <w:rsid w:val="00E47C54"/>
    <w:rsid w:val="00E6090C"/>
    <w:rsid w:val="00E630FD"/>
    <w:rsid w:val="00E66E7D"/>
    <w:rsid w:val="00E8142F"/>
    <w:rsid w:val="00E855BD"/>
    <w:rsid w:val="00E86EA8"/>
    <w:rsid w:val="00E93B85"/>
    <w:rsid w:val="00E94628"/>
    <w:rsid w:val="00E977AC"/>
    <w:rsid w:val="00EA09A7"/>
    <w:rsid w:val="00EA23A4"/>
    <w:rsid w:val="00EA66BF"/>
    <w:rsid w:val="00EC2736"/>
    <w:rsid w:val="00EC5CF6"/>
    <w:rsid w:val="00EC64CF"/>
    <w:rsid w:val="00EC709B"/>
    <w:rsid w:val="00EE29BF"/>
    <w:rsid w:val="00EE3BDE"/>
    <w:rsid w:val="00EE42F8"/>
    <w:rsid w:val="00EF1BF9"/>
    <w:rsid w:val="00EF3066"/>
    <w:rsid w:val="00EF5B6C"/>
    <w:rsid w:val="00EF7677"/>
    <w:rsid w:val="00F01488"/>
    <w:rsid w:val="00F104DB"/>
    <w:rsid w:val="00F12367"/>
    <w:rsid w:val="00F12F3A"/>
    <w:rsid w:val="00F178FA"/>
    <w:rsid w:val="00F204F3"/>
    <w:rsid w:val="00F21A0E"/>
    <w:rsid w:val="00F2468F"/>
    <w:rsid w:val="00F276D8"/>
    <w:rsid w:val="00F31D3C"/>
    <w:rsid w:val="00F33768"/>
    <w:rsid w:val="00F37F5A"/>
    <w:rsid w:val="00F5030B"/>
    <w:rsid w:val="00F507F0"/>
    <w:rsid w:val="00F555C2"/>
    <w:rsid w:val="00F579D3"/>
    <w:rsid w:val="00F60085"/>
    <w:rsid w:val="00F65B16"/>
    <w:rsid w:val="00F71D63"/>
    <w:rsid w:val="00F757D3"/>
    <w:rsid w:val="00F75EB4"/>
    <w:rsid w:val="00F818BE"/>
    <w:rsid w:val="00F84A41"/>
    <w:rsid w:val="00F91B17"/>
    <w:rsid w:val="00F93FA8"/>
    <w:rsid w:val="00F96170"/>
    <w:rsid w:val="00F97493"/>
    <w:rsid w:val="00FA0A92"/>
    <w:rsid w:val="00FA7D63"/>
    <w:rsid w:val="00FE2482"/>
    <w:rsid w:val="00FE249A"/>
    <w:rsid w:val="00FF23C4"/>
    <w:rsid w:val="00FF49CF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uiPriority w:val="1"/>
    <w:qFormat/>
    <w:rsid w:val="008E3D8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49FA-7E43-4894-AC34-9A85E035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3</cp:revision>
  <cp:lastPrinted>2022-04-07T05:22:00Z</cp:lastPrinted>
  <dcterms:created xsi:type="dcterms:W3CDTF">2026-03-28T09:39:00Z</dcterms:created>
  <dcterms:modified xsi:type="dcterms:W3CDTF">2026-03-30T22:59:00Z</dcterms:modified>
</cp:coreProperties>
</file>