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B4554" w:rsidRPr="00DA3AE0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DA3AE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DA3AE0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A3AE0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DA3AE0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DA3AE0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DA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4387" w:rsidRPr="00DA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образовательной организацией (кадрами, ресурсами, информацией, взаимодействием с внешними системами, процессами, результатами) </w:t>
      </w:r>
      <w:r w:rsidRPr="00DA3AE0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DA3AE0">
        <w:rPr>
          <w:rFonts w:ascii="Times New Roman" w:hAnsi="Times New Roman" w:cs="Times New Roman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DA3A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DA3AE0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DA3AE0">
        <w:rPr>
          <w:rFonts w:ascii="Times New Roman" w:hAnsi="Times New Roman" w:cs="Times New Roman"/>
          <w:sz w:val="26"/>
          <w:szCs w:val="26"/>
        </w:rPr>
        <w:t>«</w:t>
      </w:r>
      <w:r w:rsidR="00F94387" w:rsidRPr="00DA3AE0">
        <w:rPr>
          <w:rFonts w:ascii="Times New Roman" w:hAnsi="Times New Roman" w:cs="Times New Roman"/>
          <w:sz w:val="26"/>
          <w:szCs w:val="26"/>
        </w:rPr>
        <w:t>Школа управленцев: особенности управления образовательной организацией</w:t>
      </w:r>
      <w:r w:rsidR="00FE166B" w:rsidRPr="00DA3AE0">
        <w:rPr>
          <w:rFonts w:ascii="Times New Roman" w:hAnsi="Times New Roman" w:cs="Times New Roman"/>
          <w:sz w:val="26"/>
          <w:szCs w:val="26"/>
        </w:rPr>
        <w:t>»</w:t>
      </w:r>
      <w:r w:rsidR="008A35E9" w:rsidRPr="00DA3AE0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DA3AE0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DA3AE0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DA3AE0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DA3AE0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DA3AE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94387" w:rsidRPr="00DA3AE0">
        <w:rPr>
          <w:rFonts w:ascii="Times New Roman" w:eastAsia="Calibri" w:hAnsi="Times New Roman" w:cs="Times New Roman"/>
          <w:sz w:val="26"/>
          <w:szCs w:val="26"/>
        </w:rPr>
        <w:t xml:space="preserve"> 49281</w:t>
      </w:r>
      <w:r w:rsidR="00D65FFA" w:rsidRPr="00DA3A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DA3AE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1AF1" w:rsidRPr="00DA3AE0">
        <w:rPr>
          <w:rFonts w:ascii="Times New Roman" w:eastAsia="Calibri" w:hAnsi="Times New Roman" w:cs="Times New Roman"/>
          <w:sz w:val="26"/>
          <w:szCs w:val="26"/>
        </w:rPr>
        <w:t xml:space="preserve">24 мая </w:t>
      </w:r>
      <w:r w:rsidR="008A35E9" w:rsidRPr="00DA3AE0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DA3A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A3AE0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AE0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A3A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A3AE0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A3AE0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A3AE0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DA3AE0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DA3A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3AE0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DA3AE0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DA3AE0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A3AE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A3AE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A3AE0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A3AE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DA3AE0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DA3AE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A3AE0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76584C" w:rsidRPr="00DA3AE0">
        <w:rPr>
          <w:rFonts w:ascii="Times New Roman" w:eastAsia="Calibri" w:hAnsi="Times New Roman" w:cs="Times New Roman"/>
          <w:i w:val="0"/>
          <w:sz w:val="26"/>
          <w:szCs w:val="26"/>
        </w:rPr>
        <w:t>13 марта</w:t>
      </w:r>
      <w:r w:rsidR="00631AF1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2</w:t>
      </w:r>
      <w:r w:rsidR="0076584C" w:rsidRPr="00DA3AE0">
        <w:rPr>
          <w:rFonts w:ascii="Times New Roman" w:eastAsia="Calibri" w:hAnsi="Times New Roman" w:cs="Times New Roman"/>
          <w:i w:val="0"/>
          <w:sz w:val="26"/>
          <w:szCs w:val="26"/>
        </w:rPr>
        <w:t>4</w:t>
      </w:r>
      <w:r w:rsidR="00631AF1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 мая </w:t>
      </w:r>
      <w:r w:rsidR="00EC112C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A3AE0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DA3AE0" w:rsidRDefault="00DA3AE0" w:rsidP="006257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A3A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A3AE0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F94387" w:rsidRPr="00DA3AE0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https://apkpro.ru/programmy/shkola-upravlentsev-upravlenie-obshcheobrazovatelnoy-organizatsiey/</w:t>
        </w:r>
      </w:hyperlink>
      <w:r w:rsidR="00F94387" w:rsidRPr="00DA3AE0">
        <w:rPr>
          <w:rFonts w:ascii="Times New Roman" w:hAnsi="Times New Roman" w:cs="Times New Roman"/>
          <w:sz w:val="26"/>
          <w:szCs w:val="26"/>
        </w:rPr>
        <w:t>).</w:t>
      </w:r>
    </w:p>
    <w:p w:rsidR="006257DC" w:rsidRPr="00DA3AE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A3AE0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DA3AE0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DA3AE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DA3AE0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DA3AE0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6257DC" w:rsidRPr="00DA3AE0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77307D" w:rsidRPr="00DA3AE0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6257DC" w:rsidRPr="00DA3AE0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6F43F7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6584C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управленческий кадр </w:t>
      </w:r>
      <w:r w:rsidR="006257DC" w:rsidRPr="00DA3AE0">
        <w:rPr>
          <w:rFonts w:ascii="Times New Roman" w:hAnsi="Times New Roman" w:cs="Times New Roman"/>
          <w:i w:val="0"/>
          <w:sz w:val="26"/>
          <w:szCs w:val="26"/>
        </w:rPr>
        <w:t xml:space="preserve">из </w:t>
      </w:r>
      <w:r w:rsidR="0076584C" w:rsidRPr="00DA3AE0">
        <w:rPr>
          <w:rFonts w:ascii="Times New Roman" w:hAnsi="Times New Roman" w:cs="Times New Roman"/>
          <w:i w:val="0"/>
          <w:sz w:val="26"/>
          <w:szCs w:val="26"/>
        </w:rPr>
        <w:t>МБОУ «Ш-ИООО с. Нунлигран»</w:t>
      </w:r>
      <w:r w:rsidR="006257DC" w:rsidRPr="00DA3AE0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8E2B7D" w:rsidRPr="00DA3AE0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A3AE0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60" w:rsidRDefault="002F3260" w:rsidP="00DF0FFA">
      <w:pPr>
        <w:spacing w:after="0" w:line="240" w:lineRule="auto"/>
      </w:pPr>
      <w:r>
        <w:separator/>
      </w:r>
    </w:p>
  </w:endnote>
  <w:endnote w:type="continuationSeparator" w:id="0">
    <w:p w:rsidR="002F3260" w:rsidRDefault="002F3260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60" w:rsidRDefault="002F3260" w:rsidP="00DF0FFA">
      <w:pPr>
        <w:spacing w:after="0" w:line="240" w:lineRule="auto"/>
      </w:pPr>
      <w:r>
        <w:separator/>
      </w:r>
    </w:p>
  </w:footnote>
  <w:footnote w:type="continuationSeparator" w:id="0">
    <w:p w:rsidR="002F3260" w:rsidRDefault="002F3260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hkola-upravlentsev-upravlenie-obshcheobrazovatelnoy-organizatsi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1349-7B8D-40B6-B999-3852D22A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94</cp:revision>
  <dcterms:created xsi:type="dcterms:W3CDTF">2022-06-20T22:26:00Z</dcterms:created>
  <dcterms:modified xsi:type="dcterms:W3CDTF">2024-05-27T03:27:00Z</dcterms:modified>
</cp:coreProperties>
</file>