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9C7F8C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F8C">
              <w:rPr>
                <w:rFonts w:ascii="Times New Roman" w:hAnsi="Times New Roman"/>
                <w:sz w:val="26"/>
                <w:szCs w:val="26"/>
              </w:rPr>
              <w:t xml:space="preserve">МБОУ «ЦО с. Конергино» </w:t>
            </w:r>
          </w:p>
          <w:p w:rsidR="00D60667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Чагдурову Б.В.</w:t>
            </w:r>
          </w:p>
          <w:p w:rsidR="009C7F8C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F8C" w:rsidRPr="002379BA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9C7F8C"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9C7F8C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Баир Владимирович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9C7F8C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867E79">
                    <w:rPr>
                      <w:sz w:val="26"/>
                      <w:szCs w:val="26"/>
                    </w:rPr>
                    <w:t xml:space="preserve">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9A483C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9A483C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2958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29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B042E" w:rsidRDefault="00BB042E" w:rsidP="00BB04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039B2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6950E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Ташбулатова</w:t>
            </w:r>
          </w:p>
        </w:tc>
        <w:tc>
          <w:tcPr>
            <w:tcW w:w="759" w:type="pct"/>
          </w:tcPr>
          <w:p w:rsidR="00E21BD6" w:rsidRPr="00456F01" w:rsidRDefault="006950E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Айсылу</w:t>
            </w:r>
          </w:p>
        </w:tc>
        <w:tc>
          <w:tcPr>
            <w:tcW w:w="759" w:type="pct"/>
          </w:tcPr>
          <w:p w:rsidR="00E21BD6" w:rsidRPr="00456F01" w:rsidRDefault="006950E5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Абильевна</w:t>
            </w:r>
          </w:p>
        </w:tc>
        <w:tc>
          <w:tcPr>
            <w:tcW w:w="759" w:type="pct"/>
          </w:tcPr>
          <w:p w:rsidR="00E21BD6" w:rsidRPr="00456F01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BB042E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C9" w:rsidRDefault="00C123C9" w:rsidP="00385F37">
      <w:pPr>
        <w:spacing w:after="0" w:line="240" w:lineRule="auto"/>
      </w:pPr>
      <w:r>
        <w:separator/>
      </w:r>
    </w:p>
  </w:endnote>
  <w:endnote w:type="continuationSeparator" w:id="0">
    <w:p w:rsidR="00C123C9" w:rsidRDefault="00C123C9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2" w:rsidRPr="006039B2" w:rsidRDefault="006039B2" w:rsidP="006039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C9" w:rsidRDefault="00C123C9" w:rsidP="00385F37">
      <w:pPr>
        <w:spacing w:after="0" w:line="240" w:lineRule="auto"/>
      </w:pPr>
      <w:r>
        <w:separator/>
      </w:r>
    </w:p>
  </w:footnote>
  <w:footnote w:type="continuationSeparator" w:id="0">
    <w:p w:rsidR="00C123C9" w:rsidRDefault="00C123C9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A46C9B" w:rsidP="00661448">
        <w:pPr>
          <w:pStyle w:val="a6"/>
          <w:jc w:val="center"/>
        </w:pPr>
        <w:fldSimple w:instr=" PAGE   \* MERGEFORMAT ">
          <w:r w:rsidR="00BB042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35F1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C23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15AB4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1CC5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06D8B"/>
    <w:rsid w:val="0051361B"/>
    <w:rsid w:val="00521506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39B2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50E5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6F531D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0159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53B68"/>
    <w:rsid w:val="00862232"/>
    <w:rsid w:val="008674F8"/>
    <w:rsid w:val="008679FE"/>
    <w:rsid w:val="00867E79"/>
    <w:rsid w:val="00874C7B"/>
    <w:rsid w:val="008839D6"/>
    <w:rsid w:val="00891AB1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2958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83C"/>
    <w:rsid w:val="009A4BEF"/>
    <w:rsid w:val="009B04DE"/>
    <w:rsid w:val="009B0839"/>
    <w:rsid w:val="009B5F44"/>
    <w:rsid w:val="009C2558"/>
    <w:rsid w:val="009C3AD4"/>
    <w:rsid w:val="009C7F8C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45B88"/>
    <w:rsid w:val="00A46C9B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2253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042E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3C9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36B14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D2B38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tJly1vB0J+IxcqkwVYfeUg5ETuY=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LnpgJZf7Zyrqh43FfqxXcjOiCd4vCoR00iZpzyGK2kJY29vf3yErFSTnUH7tDU+EChp8UjAl
    o2h6HkfKnuLl09oQeRZ4Dr8qvqjH//xHZ4186w1x0+h6TJMUYQboj57APte7p541q1eZg2VX
    J56AUYgRXZggNLqKtaLVsJV5vlU=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JsissfTDXspVpN0yT+qCmufT77A=</DigestValue>
      </Reference>
      <Reference URI="/word/endnotes.xml?ContentType=application/vnd.openxmlformats-officedocument.wordprocessingml.endnotes+xml">
        <DigestMethod Algorithm="http://www.w3.org/2000/09/xmldsig#sha1"/>
        <DigestValue>gDVEq2jpIsStgqOv1YM33iIT0s4=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/fM3XoZzbHiI3aq3UyMMvxu1Q1A=</DigestValue>
      </Reference>
      <Reference URI="/word/footnotes.xml?ContentType=application/vnd.openxmlformats-officedocument.wordprocessingml.footnotes+xml">
        <DigestMethod Algorithm="http://www.w3.org/2000/09/xmldsig#sha1"/>
        <DigestValue>k0eoBvuGKf1L4217Ub9Nz4y20/Y=</DigestValue>
      </Reference>
      <Reference URI="/word/header1.xml?ContentType=application/vnd.openxmlformats-officedocument.wordprocessingml.header+xml">
        <DigestMethod Algorithm="http://www.w3.org/2000/09/xmldsig#sha1"/>
        <DigestValue>OvqUSgOxlRj1uJAWxbcjYqELO+M=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xc0xi649xDoL/soGL+HZATSyk4w=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6S6hgdxWEI4KMXzvGbW2Lr9sKi8=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2025-04-15T02:49:27Z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35A54-6D61-4AC8-AF84-13BE6E28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2022-12-26T21:54:00Z</cp:lastPrinted>
  <dcterms:created xsi:type="dcterms:W3CDTF">2019-05-16T05:06:00Z</dcterms:created>
  <dcterms:modified xsi:type="dcterms:W3CDTF">2025-04-15T02:46:00Z</dcterms:modified>
</cp:coreProperties>
</file>