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C" w:rsidRPr="00B57E16" w:rsidRDefault="00416F61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F61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167BC" w:rsidRDefault="00416F6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16F61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pt;height:104.75pt;visibility:visible">
                        <v:imagedata r:id="rId7" o:title=""/>
                      </v:shape>
                    </w:pic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B20A98" w:rsidRPr="00B20A98" w:rsidRDefault="00B20A98" w:rsidP="00B20A98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214"/>
        <w:gridCol w:w="4395"/>
        <w:gridCol w:w="5811"/>
      </w:tblGrid>
      <w:tr w:rsidR="004167BC" w:rsidRPr="00E72D4A" w:rsidTr="00B20A98">
        <w:tc>
          <w:tcPr>
            <w:tcW w:w="10420" w:type="dxa"/>
            <w:gridSpan w:val="3"/>
            <w:vAlign w:val="center"/>
          </w:tcPr>
          <w:p w:rsidR="004167BC" w:rsidRPr="00D719FC" w:rsidRDefault="00FF06CF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D3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63F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D3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202</w:t>
            </w:r>
            <w:r w:rsidR="00F7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B20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B20A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</w:t>
            </w:r>
          </w:p>
          <w:p w:rsidR="004167BC" w:rsidRDefault="00DE6DF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167BC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167BC" w:rsidRPr="00D719FC" w:rsidRDefault="004167BC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67BC" w:rsidRPr="00E72D4A" w:rsidTr="00B355A3">
        <w:tblPrEx>
          <w:tblLook w:val="01E0"/>
        </w:tblPrEx>
        <w:trPr>
          <w:gridBefore w:val="1"/>
          <w:gridAfter w:val="1"/>
          <w:wBefore w:w="214" w:type="dxa"/>
          <w:wAfter w:w="5811" w:type="dxa"/>
        </w:trPr>
        <w:tc>
          <w:tcPr>
            <w:tcW w:w="4395" w:type="dxa"/>
          </w:tcPr>
          <w:p w:rsidR="004167BC" w:rsidRPr="008D3065" w:rsidRDefault="004167BC" w:rsidP="008D306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8D3065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и сроках проведения </w:t>
            </w:r>
            <w:r w:rsidR="008D3065" w:rsidRPr="008D3065">
              <w:rPr>
                <w:rFonts w:ascii="Times New Roman" w:hAnsi="Times New Roman" w:cs="Times New Roman"/>
                <w:sz w:val="26"/>
                <w:szCs w:val="26"/>
              </w:rPr>
              <w:t>региональной научно-просветительской акции Педагогический лекторий «Интересно учить – интересно учиться»</w:t>
            </w:r>
          </w:p>
        </w:tc>
      </w:tr>
    </w:tbl>
    <w:p w:rsidR="008D3065" w:rsidRDefault="008D3065" w:rsidP="00DF5F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8D3065" w:rsidRDefault="008D3065" w:rsidP="00DF5F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AC63E2" w:rsidRDefault="001A5FE0" w:rsidP="00DF5F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AC63E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целях обеспечения условий для выявления, трансляции и тиражирования лучших педагогических практик по реализации наставничества в образовательных организациях Чукотского автономного округа, совершенствования региональной системы научно-методического сопровождения педагогических работников и управленческих кадров образовательных организаций Чукотского автономного округа</w:t>
      </w:r>
      <w:r w:rsidR="00570E3E">
        <w:rPr>
          <w:rFonts w:ascii="Times New Roman" w:hAnsi="Times New Roman" w:cs="Times New Roman"/>
          <w:sz w:val="26"/>
          <w:szCs w:val="26"/>
        </w:rPr>
        <w:t xml:space="preserve">, в рамках </w:t>
      </w:r>
      <w:r w:rsidR="00570E3E" w:rsidRPr="00F342AC">
        <w:rPr>
          <w:rFonts w:ascii="Times New Roman" w:hAnsi="Times New Roman" w:cs="Times New Roman"/>
          <w:sz w:val="26"/>
          <w:szCs w:val="26"/>
        </w:rPr>
        <w:t>Года педагога и наставника</w:t>
      </w:r>
    </w:p>
    <w:p w:rsidR="004167BC" w:rsidRPr="00B17CCD" w:rsidRDefault="004167BC" w:rsidP="00B17CCD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265352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352">
        <w:rPr>
          <w:rFonts w:ascii="Times New Roman" w:hAnsi="Times New Roman" w:cs="Times New Roman"/>
          <w:sz w:val="26"/>
          <w:szCs w:val="26"/>
        </w:rPr>
        <w:t>ПРИКАЗЫВАЮ:</w:t>
      </w:r>
    </w:p>
    <w:p w:rsidR="004167BC" w:rsidRPr="00B17CCD" w:rsidRDefault="004167BC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8D2230" w:rsidRDefault="004167BC" w:rsidP="0003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23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570E3E" w:rsidRPr="00F342AC">
        <w:rPr>
          <w:rFonts w:ascii="Times New Roman" w:hAnsi="Times New Roman" w:cs="Times New Roman"/>
          <w:sz w:val="26"/>
          <w:szCs w:val="26"/>
        </w:rPr>
        <w:t>Научно-просветительск</w:t>
      </w:r>
      <w:r w:rsidR="00D24F88">
        <w:rPr>
          <w:rFonts w:ascii="Times New Roman" w:hAnsi="Times New Roman" w:cs="Times New Roman"/>
          <w:sz w:val="26"/>
          <w:szCs w:val="26"/>
        </w:rPr>
        <w:t>ой</w:t>
      </w:r>
      <w:r w:rsidR="00570E3E" w:rsidRPr="00F342AC">
        <w:rPr>
          <w:rFonts w:ascii="Times New Roman" w:hAnsi="Times New Roman" w:cs="Times New Roman"/>
          <w:sz w:val="26"/>
          <w:szCs w:val="26"/>
        </w:rPr>
        <w:t xml:space="preserve"> акци</w:t>
      </w:r>
      <w:r w:rsidR="00D24F88">
        <w:rPr>
          <w:rFonts w:ascii="Times New Roman" w:hAnsi="Times New Roman" w:cs="Times New Roman"/>
          <w:sz w:val="26"/>
          <w:szCs w:val="26"/>
        </w:rPr>
        <w:t>и п</w:t>
      </w:r>
      <w:r w:rsidR="00570E3E" w:rsidRPr="00F342AC">
        <w:rPr>
          <w:rFonts w:ascii="Times New Roman" w:hAnsi="Times New Roman" w:cs="Times New Roman"/>
          <w:sz w:val="26"/>
          <w:szCs w:val="26"/>
        </w:rPr>
        <w:t xml:space="preserve">едагогический лекторий </w:t>
      </w:r>
      <w:r w:rsidR="00570E3E" w:rsidRPr="00570E3E">
        <w:rPr>
          <w:rFonts w:ascii="Times New Roman" w:hAnsi="Times New Roman" w:cs="Times New Roman"/>
          <w:sz w:val="26"/>
          <w:szCs w:val="26"/>
        </w:rPr>
        <w:t>«Интересно учить – интересно учиться»</w:t>
      </w:r>
      <w:r w:rsidR="00570E3E">
        <w:rPr>
          <w:rFonts w:ascii="Times New Roman" w:hAnsi="Times New Roman" w:cs="Times New Roman"/>
          <w:sz w:val="26"/>
          <w:szCs w:val="26"/>
        </w:rPr>
        <w:t xml:space="preserve"> </w:t>
      </w:r>
      <w:r w:rsidR="00570E3E" w:rsidRPr="00F342AC">
        <w:rPr>
          <w:rFonts w:ascii="Times New Roman" w:hAnsi="Times New Roman" w:cs="Times New Roman"/>
          <w:sz w:val="26"/>
          <w:szCs w:val="26"/>
        </w:rPr>
        <w:t xml:space="preserve">(далее – Акция)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приказу</w:t>
      </w:r>
      <w:r w:rsidRPr="008D2230">
        <w:rPr>
          <w:rFonts w:ascii="Times New Roman" w:hAnsi="Times New Roman" w:cs="Times New Roman"/>
          <w:sz w:val="26"/>
          <w:szCs w:val="26"/>
        </w:rPr>
        <w:t>.</w:t>
      </w:r>
    </w:p>
    <w:p w:rsidR="004167BC" w:rsidRPr="0054431A" w:rsidRDefault="004167BC" w:rsidP="002514B2">
      <w:pPr>
        <w:spacing w:after="0" w:line="240" w:lineRule="atLeast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8D2230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Утвердить сроки проведения </w:t>
      </w:r>
      <w:r w:rsidR="00570E3E">
        <w:rPr>
          <w:rFonts w:ascii="Times New Roman" w:hAnsi="Times New Roman" w:cs="Times New Roman"/>
          <w:sz w:val="26"/>
          <w:szCs w:val="26"/>
        </w:rPr>
        <w:t>Акции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0E3E" w:rsidRPr="00F342AC">
        <w:rPr>
          <w:rFonts w:ascii="Times New Roman" w:hAnsi="Times New Roman" w:cs="Times New Roman"/>
          <w:b/>
          <w:sz w:val="26"/>
          <w:szCs w:val="26"/>
        </w:rPr>
        <w:t>с 1</w:t>
      </w:r>
      <w:r w:rsidR="00052CB6">
        <w:rPr>
          <w:rFonts w:ascii="Times New Roman" w:hAnsi="Times New Roman" w:cs="Times New Roman"/>
          <w:b/>
          <w:sz w:val="26"/>
          <w:szCs w:val="26"/>
        </w:rPr>
        <w:t>0</w:t>
      </w:r>
      <w:r w:rsidR="00570E3E" w:rsidRPr="00F342AC">
        <w:rPr>
          <w:rFonts w:ascii="Times New Roman" w:hAnsi="Times New Roman" w:cs="Times New Roman"/>
          <w:b/>
          <w:sz w:val="26"/>
          <w:szCs w:val="26"/>
        </w:rPr>
        <w:t xml:space="preserve"> мая по 30 июня 2023 года.</w:t>
      </w:r>
    </w:p>
    <w:p w:rsidR="004167BC" w:rsidRPr="0054431A" w:rsidRDefault="004167BC" w:rsidP="000333AF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4431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4431A">
        <w:rPr>
          <w:rFonts w:ascii="Times New Roman" w:hAnsi="Times New Roman" w:cs="Times New Roman"/>
          <w:sz w:val="26"/>
          <w:szCs w:val="26"/>
        </w:rPr>
        <w:t xml:space="preserve">Назначить ответственным за проведение </w:t>
      </w:r>
      <w:r w:rsidR="00570E3E">
        <w:rPr>
          <w:rFonts w:ascii="Times New Roman" w:hAnsi="Times New Roman" w:cs="Times New Roman"/>
          <w:sz w:val="26"/>
          <w:szCs w:val="26"/>
        </w:rPr>
        <w:t>Акции</w:t>
      </w:r>
      <w:r w:rsidRPr="0054431A">
        <w:rPr>
          <w:rFonts w:ascii="Times New Roman" w:hAnsi="Times New Roman" w:cs="Times New Roman"/>
          <w:sz w:val="26"/>
          <w:szCs w:val="26"/>
        </w:rPr>
        <w:t xml:space="preserve"> Леонову В.Г., заместителя директора по вопросам методического сопровождения учреждений образования и культуры Чукотского автономного округа.</w:t>
      </w:r>
      <w:proofErr w:type="gramEnd"/>
    </w:p>
    <w:p w:rsidR="004167BC" w:rsidRPr="0054431A" w:rsidRDefault="004167BC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4431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4431A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Pr="0054431A">
        <w:rPr>
          <w:rFonts w:ascii="Times New Roman" w:hAnsi="Times New Roman" w:cs="Times New Roman"/>
          <w:sz w:val="26"/>
          <w:szCs w:val="26"/>
        </w:rPr>
        <w:t xml:space="preserve"> за проведение </w:t>
      </w:r>
      <w:r>
        <w:rPr>
          <w:rFonts w:ascii="Times New Roman" w:hAnsi="Times New Roman" w:cs="Times New Roman"/>
          <w:sz w:val="26"/>
          <w:szCs w:val="26"/>
        </w:rPr>
        <w:t>регионально</w:t>
      </w:r>
      <w:r w:rsidR="00052CB6">
        <w:rPr>
          <w:rFonts w:ascii="Times New Roman" w:hAnsi="Times New Roman" w:cs="Times New Roman"/>
          <w:sz w:val="26"/>
          <w:szCs w:val="26"/>
        </w:rPr>
        <w:t>й</w:t>
      </w:r>
      <w:r w:rsidRPr="0054431A">
        <w:rPr>
          <w:rFonts w:ascii="Times New Roman" w:hAnsi="Times New Roman" w:cs="Times New Roman"/>
          <w:sz w:val="26"/>
          <w:szCs w:val="26"/>
        </w:rPr>
        <w:t xml:space="preserve"> </w:t>
      </w:r>
      <w:r w:rsidR="00570E3E">
        <w:rPr>
          <w:rFonts w:ascii="Times New Roman" w:hAnsi="Times New Roman" w:cs="Times New Roman"/>
          <w:sz w:val="26"/>
          <w:szCs w:val="26"/>
        </w:rPr>
        <w:t>Акции</w:t>
      </w:r>
      <w:r w:rsidRPr="0054431A">
        <w:rPr>
          <w:rFonts w:ascii="Times New Roman" w:hAnsi="Times New Roman" w:cs="Times New Roman"/>
          <w:sz w:val="26"/>
          <w:szCs w:val="26"/>
        </w:rPr>
        <w:t xml:space="preserve"> Леоновой В.Г.:</w:t>
      </w:r>
    </w:p>
    <w:p w:rsidR="004167BC" w:rsidRPr="0054431A" w:rsidRDefault="004167BC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4431A">
        <w:rPr>
          <w:rFonts w:ascii="Times New Roman" w:hAnsi="Times New Roman" w:cs="Times New Roman"/>
          <w:sz w:val="26"/>
          <w:szCs w:val="26"/>
        </w:rPr>
        <w:t xml:space="preserve">4.1. в срок </w:t>
      </w:r>
      <w:r w:rsidRPr="00052CB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4827A2" w:rsidRPr="00052CB6">
        <w:rPr>
          <w:rFonts w:ascii="Times New Roman" w:hAnsi="Times New Roman" w:cs="Times New Roman"/>
          <w:b/>
          <w:sz w:val="26"/>
          <w:szCs w:val="26"/>
        </w:rPr>
        <w:t>1</w:t>
      </w:r>
      <w:r w:rsidR="00DA25E3" w:rsidRPr="00052CB6">
        <w:rPr>
          <w:rFonts w:ascii="Times New Roman" w:hAnsi="Times New Roman" w:cs="Times New Roman"/>
          <w:b/>
          <w:sz w:val="26"/>
          <w:szCs w:val="26"/>
        </w:rPr>
        <w:t>0</w:t>
      </w:r>
      <w:r w:rsidR="004827A2" w:rsidRPr="00052CB6">
        <w:rPr>
          <w:rFonts w:ascii="Times New Roman" w:hAnsi="Times New Roman" w:cs="Times New Roman"/>
          <w:b/>
          <w:sz w:val="26"/>
          <w:szCs w:val="26"/>
        </w:rPr>
        <w:t xml:space="preserve"> мая</w:t>
      </w:r>
      <w:r w:rsidRPr="00052CB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9274D3" w:rsidRPr="00052CB6">
        <w:rPr>
          <w:rFonts w:ascii="Times New Roman" w:hAnsi="Times New Roman" w:cs="Times New Roman"/>
          <w:b/>
          <w:sz w:val="26"/>
          <w:szCs w:val="26"/>
        </w:rPr>
        <w:t>2</w:t>
      </w:r>
      <w:r w:rsidR="00D27901" w:rsidRPr="00052CB6">
        <w:rPr>
          <w:rFonts w:ascii="Times New Roman" w:hAnsi="Times New Roman" w:cs="Times New Roman"/>
          <w:b/>
          <w:sz w:val="26"/>
          <w:szCs w:val="26"/>
        </w:rPr>
        <w:t>3</w:t>
      </w:r>
      <w:r w:rsidRPr="00052CB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54431A">
        <w:rPr>
          <w:rFonts w:ascii="Times New Roman" w:hAnsi="Times New Roman" w:cs="Times New Roman"/>
          <w:sz w:val="26"/>
          <w:szCs w:val="26"/>
        </w:rPr>
        <w:t xml:space="preserve"> организовать и провести работу по своевременному </w:t>
      </w:r>
      <w:r w:rsidRPr="00052CB6">
        <w:rPr>
          <w:rFonts w:ascii="Times New Roman" w:hAnsi="Times New Roman" w:cs="Times New Roman"/>
          <w:b/>
          <w:sz w:val="26"/>
          <w:szCs w:val="26"/>
        </w:rPr>
        <w:t>информированию</w:t>
      </w:r>
      <w:r w:rsidRPr="0054431A">
        <w:rPr>
          <w:rFonts w:ascii="Times New Roman" w:hAnsi="Times New Roman" w:cs="Times New Roman"/>
          <w:sz w:val="26"/>
          <w:szCs w:val="26"/>
        </w:rPr>
        <w:t xml:space="preserve"> учреждений образования Чукотского автономного округа о проведении </w:t>
      </w:r>
      <w:r w:rsidR="00DA25E3">
        <w:rPr>
          <w:rFonts w:ascii="Times New Roman" w:hAnsi="Times New Roman" w:cs="Times New Roman"/>
          <w:sz w:val="26"/>
          <w:szCs w:val="26"/>
        </w:rPr>
        <w:t>Акции</w:t>
      </w:r>
      <w:r w:rsidRPr="0054431A">
        <w:rPr>
          <w:rFonts w:ascii="Times New Roman" w:hAnsi="Times New Roman" w:cs="Times New Roman"/>
          <w:sz w:val="26"/>
          <w:szCs w:val="26"/>
        </w:rPr>
        <w:t>;</w:t>
      </w:r>
    </w:p>
    <w:p w:rsidR="004167BC" w:rsidRPr="0054431A" w:rsidRDefault="00F765F9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 w:rsidR="004167BC" w:rsidRPr="0054431A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052CB6" w:rsidRPr="00052CB6">
        <w:rPr>
          <w:rFonts w:ascii="Times New Roman" w:hAnsi="Times New Roman" w:cs="Times New Roman"/>
          <w:b/>
          <w:sz w:val="26"/>
          <w:szCs w:val="26"/>
        </w:rPr>
        <w:t>с 1</w:t>
      </w:r>
      <w:r w:rsidR="00A53340">
        <w:rPr>
          <w:rFonts w:ascii="Times New Roman" w:hAnsi="Times New Roman" w:cs="Times New Roman"/>
          <w:b/>
          <w:sz w:val="26"/>
          <w:szCs w:val="26"/>
        </w:rPr>
        <w:t>1</w:t>
      </w:r>
      <w:r w:rsidR="00052CB6" w:rsidRPr="00052CB6">
        <w:rPr>
          <w:rFonts w:ascii="Times New Roman" w:hAnsi="Times New Roman" w:cs="Times New Roman"/>
          <w:b/>
          <w:sz w:val="26"/>
          <w:szCs w:val="26"/>
        </w:rPr>
        <w:t xml:space="preserve"> мая </w:t>
      </w:r>
      <w:r w:rsidR="004167BC" w:rsidRPr="00052CB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4827A2" w:rsidRPr="00052CB6">
        <w:rPr>
          <w:rFonts w:ascii="Times New Roman" w:hAnsi="Times New Roman" w:cs="Times New Roman"/>
          <w:b/>
          <w:sz w:val="26"/>
          <w:szCs w:val="26"/>
        </w:rPr>
        <w:t>31 мая</w:t>
      </w:r>
      <w:r w:rsidR="004167BC" w:rsidRPr="00052CB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9274D3" w:rsidRPr="00052CB6">
        <w:rPr>
          <w:rFonts w:ascii="Times New Roman" w:hAnsi="Times New Roman" w:cs="Times New Roman"/>
          <w:b/>
          <w:sz w:val="26"/>
          <w:szCs w:val="26"/>
        </w:rPr>
        <w:t>2</w:t>
      </w:r>
      <w:r w:rsidR="00D27901" w:rsidRPr="00052CB6">
        <w:rPr>
          <w:rFonts w:ascii="Times New Roman" w:hAnsi="Times New Roman" w:cs="Times New Roman"/>
          <w:b/>
          <w:sz w:val="26"/>
          <w:szCs w:val="26"/>
        </w:rPr>
        <w:t>3</w:t>
      </w:r>
      <w:r w:rsidR="004167BC" w:rsidRPr="00052CB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4167BC" w:rsidRPr="0054431A">
        <w:rPr>
          <w:rFonts w:ascii="Times New Roman" w:hAnsi="Times New Roman" w:cs="Times New Roman"/>
          <w:sz w:val="26"/>
          <w:szCs w:val="26"/>
        </w:rPr>
        <w:t xml:space="preserve"> обеспечить организационно-методическое сопровождение сбора </w:t>
      </w:r>
      <w:r w:rsidR="004167BC" w:rsidRPr="00052CB6">
        <w:rPr>
          <w:rFonts w:ascii="Times New Roman" w:hAnsi="Times New Roman" w:cs="Times New Roman"/>
          <w:b/>
          <w:sz w:val="26"/>
          <w:szCs w:val="26"/>
        </w:rPr>
        <w:t>заявок</w:t>
      </w:r>
      <w:r w:rsidR="00DF6093">
        <w:rPr>
          <w:rFonts w:ascii="Times New Roman" w:hAnsi="Times New Roman" w:cs="Times New Roman"/>
          <w:b/>
          <w:sz w:val="26"/>
          <w:szCs w:val="26"/>
        </w:rPr>
        <w:t>, тезисов</w:t>
      </w:r>
      <w:r w:rsidR="004167BC" w:rsidRPr="0054431A">
        <w:rPr>
          <w:rFonts w:ascii="Times New Roman" w:hAnsi="Times New Roman" w:cs="Times New Roman"/>
          <w:sz w:val="26"/>
          <w:szCs w:val="26"/>
        </w:rPr>
        <w:t xml:space="preserve"> </w:t>
      </w:r>
      <w:r w:rsidR="00D27901" w:rsidRPr="00DF6093">
        <w:rPr>
          <w:rFonts w:ascii="Times New Roman" w:hAnsi="Times New Roman" w:cs="Times New Roman"/>
          <w:b/>
          <w:sz w:val="26"/>
          <w:szCs w:val="26"/>
        </w:rPr>
        <w:t>и согласий</w:t>
      </w:r>
      <w:r w:rsidR="00D27901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</w:t>
      </w:r>
      <w:r w:rsidR="005662AB" w:rsidRPr="00D24F88">
        <w:rPr>
          <w:rFonts w:ascii="Times New Roman" w:hAnsi="Times New Roman" w:cs="Times New Roman"/>
          <w:b/>
          <w:sz w:val="26"/>
          <w:szCs w:val="26"/>
        </w:rPr>
        <w:t>спикеров</w:t>
      </w:r>
      <w:r w:rsidR="005662AB">
        <w:rPr>
          <w:rFonts w:ascii="Times New Roman" w:hAnsi="Times New Roman" w:cs="Times New Roman"/>
          <w:sz w:val="26"/>
          <w:szCs w:val="26"/>
        </w:rPr>
        <w:t xml:space="preserve"> и </w:t>
      </w:r>
      <w:r w:rsidR="00052CB6" w:rsidRPr="00D24F88">
        <w:rPr>
          <w:rFonts w:ascii="Times New Roman" w:hAnsi="Times New Roman" w:cs="Times New Roman"/>
          <w:b/>
          <w:sz w:val="26"/>
          <w:szCs w:val="26"/>
        </w:rPr>
        <w:t xml:space="preserve">заявок </w:t>
      </w:r>
      <w:r w:rsidR="005662AB" w:rsidRPr="00D24F88">
        <w:rPr>
          <w:rFonts w:ascii="Times New Roman" w:hAnsi="Times New Roman" w:cs="Times New Roman"/>
          <w:b/>
          <w:sz w:val="26"/>
          <w:szCs w:val="26"/>
        </w:rPr>
        <w:t>слушателей</w:t>
      </w:r>
      <w:r w:rsidR="004167BC" w:rsidRPr="0054431A">
        <w:rPr>
          <w:rFonts w:ascii="Times New Roman" w:hAnsi="Times New Roman" w:cs="Times New Roman"/>
          <w:sz w:val="26"/>
          <w:szCs w:val="26"/>
        </w:rPr>
        <w:t xml:space="preserve"> </w:t>
      </w:r>
      <w:r w:rsidR="005662AB">
        <w:rPr>
          <w:rFonts w:ascii="Times New Roman" w:hAnsi="Times New Roman" w:cs="Times New Roman"/>
          <w:sz w:val="26"/>
          <w:szCs w:val="26"/>
        </w:rPr>
        <w:t>Акции</w:t>
      </w:r>
      <w:r w:rsidR="004167BC" w:rsidRPr="0054431A">
        <w:rPr>
          <w:rFonts w:ascii="Times New Roman" w:hAnsi="Times New Roman" w:cs="Times New Roman"/>
          <w:sz w:val="26"/>
          <w:szCs w:val="26"/>
        </w:rPr>
        <w:t>;</w:t>
      </w:r>
    </w:p>
    <w:p w:rsidR="004167BC" w:rsidRPr="000353C9" w:rsidRDefault="004167BC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4431A">
        <w:rPr>
          <w:rFonts w:ascii="Times New Roman" w:hAnsi="Times New Roman" w:cs="Times New Roman"/>
          <w:sz w:val="26"/>
          <w:szCs w:val="26"/>
        </w:rPr>
        <w:t xml:space="preserve">4.3. в срок </w:t>
      </w:r>
      <w:r w:rsidR="005662AB" w:rsidRPr="00DF6093">
        <w:rPr>
          <w:rFonts w:ascii="Times New Roman" w:hAnsi="Times New Roman" w:cs="Times New Roman"/>
          <w:b/>
          <w:sz w:val="26"/>
          <w:szCs w:val="26"/>
        </w:rPr>
        <w:t>с</w:t>
      </w:r>
      <w:r w:rsidR="00DF6093" w:rsidRPr="00DF6093">
        <w:rPr>
          <w:rFonts w:ascii="Times New Roman" w:hAnsi="Times New Roman" w:cs="Times New Roman"/>
          <w:b/>
          <w:sz w:val="26"/>
          <w:szCs w:val="26"/>
        </w:rPr>
        <w:t xml:space="preserve"> 1 июня до </w:t>
      </w:r>
      <w:r w:rsidR="00DA25E3" w:rsidRPr="00DF6093">
        <w:rPr>
          <w:rFonts w:ascii="Times New Roman" w:hAnsi="Times New Roman" w:cs="Times New Roman"/>
          <w:b/>
          <w:sz w:val="26"/>
          <w:szCs w:val="26"/>
        </w:rPr>
        <w:t>1</w:t>
      </w:r>
      <w:r w:rsidR="00CC394A">
        <w:rPr>
          <w:rFonts w:ascii="Times New Roman" w:hAnsi="Times New Roman" w:cs="Times New Roman"/>
          <w:b/>
          <w:sz w:val="26"/>
          <w:szCs w:val="26"/>
        </w:rPr>
        <w:t>4</w:t>
      </w:r>
      <w:r w:rsidR="00DA25E3" w:rsidRPr="00DF6093">
        <w:rPr>
          <w:rFonts w:ascii="Times New Roman" w:hAnsi="Times New Roman" w:cs="Times New Roman"/>
          <w:b/>
          <w:sz w:val="26"/>
          <w:szCs w:val="26"/>
        </w:rPr>
        <w:t xml:space="preserve"> июня </w:t>
      </w:r>
      <w:r w:rsidR="009274D3" w:rsidRPr="00DF609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27901" w:rsidRPr="00DF6093">
        <w:rPr>
          <w:rFonts w:ascii="Times New Roman" w:hAnsi="Times New Roman" w:cs="Times New Roman"/>
          <w:b/>
          <w:sz w:val="26"/>
          <w:szCs w:val="26"/>
        </w:rPr>
        <w:t>3</w:t>
      </w:r>
      <w:r w:rsidRPr="00DF609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353C9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Pr="00A74F53">
        <w:rPr>
          <w:rFonts w:ascii="Times New Roman" w:hAnsi="Times New Roman" w:cs="Times New Roman"/>
          <w:b/>
          <w:sz w:val="26"/>
          <w:szCs w:val="26"/>
        </w:rPr>
        <w:t>сбор</w:t>
      </w:r>
      <w:r w:rsidRPr="000353C9">
        <w:rPr>
          <w:rFonts w:ascii="Times New Roman" w:hAnsi="Times New Roman" w:cs="Times New Roman"/>
          <w:sz w:val="26"/>
          <w:szCs w:val="26"/>
        </w:rPr>
        <w:t xml:space="preserve"> и формирование банка </w:t>
      </w:r>
      <w:r w:rsidRPr="00A74F53">
        <w:rPr>
          <w:rFonts w:ascii="Times New Roman" w:hAnsi="Times New Roman" w:cs="Times New Roman"/>
          <w:b/>
          <w:sz w:val="26"/>
          <w:szCs w:val="26"/>
        </w:rPr>
        <w:t>материалов</w:t>
      </w:r>
      <w:r w:rsidRPr="000353C9">
        <w:rPr>
          <w:rFonts w:ascii="Times New Roman" w:hAnsi="Times New Roman" w:cs="Times New Roman"/>
          <w:sz w:val="26"/>
          <w:szCs w:val="26"/>
        </w:rPr>
        <w:t xml:space="preserve"> участников </w:t>
      </w:r>
      <w:r w:rsidR="00DF609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DF6093">
        <w:rPr>
          <w:rFonts w:ascii="Times New Roman" w:hAnsi="Times New Roman" w:cs="Times New Roman"/>
          <w:sz w:val="26"/>
          <w:szCs w:val="26"/>
        </w:rPr>
        <w:t>видеолекции</w:t>
      </w:r>
      <w:proofErr w:type="spellEnd"/>
      <w:r w:rsidR="00DF6093">
        <w:rPr>
          <w:rFonts w:ascii="Times New Roman" w:hAnsi="Times New Roman" w:cs="Times New Roman"/>
          <w:sz w:val="26"/>
          <w:szCs w:val="26"/>
        </w:rPr>
        <w:t xml:space="preserve"> и тезисы лекций) </w:t>
      </w:r>
      <w:r w:rsidR="00A74F53">
        <w:rPr>
          <w:rFonts w:ascii="Times New Roman" w:hAnsi="Times New Roman" w:cs="Times New Roman"/>
          <w:sz w:val="26"/>
          <w:szCs w:val="26"/>
        </w:rPr>
        <w:t>Акции</w:t>
      </w:r>
      <w:r w:rsidRPr="000353C9">
        <w:rPr>
          <w:rFonts w:ascii="Times New Roman" w:hAnsi="Times New Roman" w:cs="Times New Roman"/>
          <w:sz w:val="26"/>
          <w:szCs w:val="26"/>
        </w:rPr>
        <w:t>;</w:t>
      </w:r>
    </w:p>
    <w:p w:rsidR="002F2998" w:rsidRDefault="004167BC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4.4. </w:t>
      </w:r>
      <w:r w:rsidR="002F2998" w:rsidRPr="000353C9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DF6093" w:rsidRPr="00A74F53">
        <w:rPr>
          <w:rFonts w:ascii="Times New Roman" w:hAnsi="Times New Roman" w:cs="Times New Roman"/>
          <w:b/>
          <w:sz w:val="26"/>
          <w:szCs w:val="26"/>
        </w:rPr>
        <w:t>с 15 июня до 19 июня</w:t>
      </w:r>
      <w:r w:rsidR="00DF6093">
        <w:rPr>
          <w:rFonts w:ascii="Times New Roman" w:hAnsi="Times New Roman" w:cs="Times New Roman"/>
          <w:sz w:val="26"/>
          <w:szCs w:val="26"/>
        </w:rPr>
        <w:t xml:space="preserve"> </w:t>
      </w:r>
      <w:r w:rsidR="00715F89">
        <w:rPr>
          <w:rFonts w:ascii="Times New Roman" w:hAnsi="Times New Roman" w:cs="Times New Roman"/>
          <w:sz w:val="26"/>
          <w:szCs w:val="26"/>
        </w:rPr>
        <w:t>202</w:t>
      </w:r>
      <w:r w:rsidR="00D27901">
        <w:rPr>
          <w:rFonts w:ascii="Times New Roman" w:hAnsi="Times New Roman" w:cs="Times New Roman"/>
          <w:sz w:val="26"/>
          <w:szCs w:val="26"/>
        </w:rPr>
        <w:t>3</w:t>
      </w:r>
      <w:r w:rsidR="00715F89">
        <w:rPr>
          <w:rFonts w:ascii="Times New Roman" w:hAnsi="Times New Roman" w:cs="Times New Roman"/>
          <w:sz w:val="26"/>
          <w:szCs w:val="26"/>
        </w:rPr>
        <w:t xml:space="preserve"> года организовать </w:t>
      </w:r>
      <w:r w:rsidR="00A74F53" w:rsidRPr="00A74F53">
        <w:rPr>
          <w:rFonts w:ascii="Times New Roman" w:hAnsi="Times New Roman" w:cs="Times New Roman"/>
          <w:b/>
          <w:sz w:val="26"/>
          <w:szCs w:val="26"/>
        </w:rPr>
        <w:t>экспертизу</w:t>
      </w:r>
      <w:r w:rsidR="00A74F53">
        <w:rPr>
          <w:rFonts w:ascii="Times New Roman" w:hAnsi="Times New Roman" w:cs="Times New Roman"/>
          <w:sz w:val="26"/>
          <w:szCs w:val="26"/>
        </w:rPr>
        <w:t xml:space="preserve"> </w:t>
      </w:r>
      <w:r w:rsidR="00A74F53" w:rsidRPr="00F342AC">
        <w:rPr>
          <w:rFonts w:ascii="Times New Roman" w:hAnsi="Times New Roman" w:cs="Times New Roman"/>
          <w:sz w:val="26"/>
          <w:szCs w:val="26"/>
        </w:rPr>
        <w:t xml:space="preserve">тезисных материалов и </w:t>
      </w:r>
      <w:proofErr w:type="spellStart"/>
      <w:r w:rsidR="00A74F53" w:rsidRPr="00F342AC">
        <w:rPr>
          <w:rFonts w:ascii="Times New Roman" w:hAnsi="Times New Roman" w:cs="Times New Roman"/>
          <w:sz w:val="26"/>
          <w:szCs w:val="26"/>
        </w:rPr>
        <w:t>видеолекций</w:t>
      </w:r>
      <w:proofErr w:type="spellEnd"/>
      <w:r w:rsidR="00A74F53" w:rsidRPr="00F342AC">
        <w:rPr>
          <w:rFonts w:ascii="Times New Roman" w:hAnsi="Times New Roman" w:cs="Times New Roman"/>
          <w:sz w:val="26"/>
          <w:szCs w:val="26"/>
        </w:rPr>
        <w:t>, выявление претендентов на участие в Акции</w:t>
      </w:r>
      <w:r w:rsidR="00715F89">
        <w:rPr>
          <w:rFonts w:ascii="Times New Roman" w:hAnsi="Times New Roman" w:cs="Times New Roman"/>
          <w:sz w:val="26"/>
          <w:szCs w:val="26"/>
        </w:rPr>
        <w:t>;</w:t>
      </w:r>
    </w:p>
    <w:p w:rsidR="004167BC" w:rsidRPr="0054431A" w:rsidRDefault="005262AF" w:rsidP="002F18FA">
      <w:pPr>
        <w:spacing w:after="0" w:line="240" w:lineRule="auto"/>
        <w:ind w:firstLine="520"/>
        <w:jc w:val="both"/>
        <w:rPr>
          <w:rStyle w:val="af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A74F53" w:rsidRPr="00A74F53">
        <w:rPr>
          <w:rFonts w:ascii="Times New Roman" w:hAnsi="Times New Roman" w:cs="Times New Roman"/>
          <w:b/>
          <w:sz w:val="26"/>
          <w:szCs w:val="26"/>
        </w:rPr>
        <w:t>20 июня</w:t>
      </w:r>
      <w:r w:rsidR="00A74F53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A74F53" w:rsidRPr="00A74F53">
        <w:rPr>
          <w:rFonts w:ascii="Times New Roman" w:hAnsi="Times New Roman" w:cs="Times New Roman"/>
          <w:b/>
          <w:sz w:val="26"/>
          <w:szCs w:val="26"/>
        </w:rPr>
        <w:t>проведение</w:t>
      </w:r>
      <w:r w:rsidR="00A74F53">
        <w:rPr>
          <w:rFonts w:ascii="Times New Roman" w:hAnsi="Times New Roman" w:cs="Times New Roman"/>
          <w:sz w:val="26"/>
          <w:szCs w:val="26"/>
        </w:rPr>
        <w:t xml:space="preserve"> региональной Акции;</w:t>
      </w:r>
    </w:p>
    <w:p w:rsidR="004167BC" w:rsidRPr="00047A08" w:rsidRDefault="005262AF" w:rsidP="00A9593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4.6</w:t>
      </w:r>
      <w:r w:rsidR="004167BC" w:rsidRPr="00EA23F0"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A74F53" w:rsidRPr="00A74F53">
        <w:rPr>
          <w:rFonts w:ascii="Times New Roman" w:hAnsi="Times New Roman" w:cs="Times New Roman"/>
          <w:sz w:val="26"/>
          <w:szCs w:val="26"/>
        </w:rPr>
        <w:t xml:space="preserve"> </w:t>
      </w:r>
      <w:r w:rsidR="00A74F53" w:rsidRPr="0054431A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9B29E4" w:rsidRPr="009B29E4">
        <w:rPr>
          <w:rFonts w:ascii="Times New Roman" w:hAnsi="Times New Roman" w:cs="Times New Roman"/>
          <w:b/>
          <w:sz w:val="26"/>
          <w:szCs w:val="26"/>
        </w:rPr>
        <w:t xml:space="preserve">с 21 июня по 30 июня </w:t>
      </w:r>
      <w:r w:rsidR="00A74F53" w:rsidRPr="009B29E4">
        <w:rPr>
          <w:rFonts w:ascii="Times New Roman" w:hAnsi="Times New Roman" w:cs="Times New Roman"/>
          <w:b/>
          <w:sz w:val="26"/>
          <w:szCs w:val="26"/>
        </w:rPr>
        <w:t>2023</w:t>
      </w:r>
      <w:r w:rsidR="00A74F53">
        <w:rPr>
          <w:rFonts w:ascii="Times New Roman" w:hAnsi="Times New Roman" w:cs="Times New Roman"/>
          <w:sz w:val="26"/>
          <w:szCs w:val="26"/>
        </w:rPr>
        <w:t xml:space="preserve"> </w:t>
      </w:r>
      <w:r w:rsidR="00A74F53" w:rsidRPr="009B29E4">
        <w:rPr>
          <w:rFonts w:ascii="Times New Roman" w:hAnsi="Times New Roman" w:cs="Times New Roman"/>
          <w:b/>
          <w:sz w:val="26"/>
          <w:szCs w:val="26"/>
        </w:rPr>
        <w:t>года</w:t>
      </w:r>
      <w:r w:rsidR="00A74F53" w:rsidRPr="0054431A">
        <w:rPr>
          <w:rFonts w:ascii="Times New Roman" w:hAnsi="Times New Roman" w:cs="Times New Roman"/>
          <w:sz w:val="26"/>
          <w:szCs w:val="26"/>
        </w:rPr>
        <w:t xml:space="preserve"> </w:t>
      </w:r>
      <w:r w:rsidR="00A74F53" w:rsidRPr="005F1D5A"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 xml:space="preserve">подвести </w:t>
      </w:r>
      <w:r w:rsidR="00A74F53" w:rsidRPr="009B29E4">
        <w:rPr>
          <w:rStyle w:val="af2"/>
          <w:rFonts w:ascii="Times New Roman" w:hAnsi="Times New Roman" w:cs="Times New Roman"/>
          <w:bCs w:val="0"/>
          <w:sz w:val="26"/>
          <w:szCs w:val="26"/>
        </w:rPr>
        <w:t>итоги</w:t>
      </w:r>
      <w:r w:rsidR="00A74F53" w:rsidRPr="0054431A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="009B29E4">
        <w:rPr>
          <w:rFonts w:ascii="Times New Roman" w:hAnsi="Times New Roman" w:cs="Times New Roman"/>
          <w:sz w:val="26"/>
          <w:szCs w:val="26"/>
        </w:rPr>
        <w:t>Акции</w:t>
      </w:r>
      <w:r w:rsidR="00A74F53" w:rsidRPr="0054431A">
        <w:rPr>
          <w:rFonts w:ascii="Times New Roman" w:hAnsi="Times New Roman" w:cs="Times New Roman"/>
          <w:sz w:val="26"/>
          <w:szCs w:val="26"/>
        </w:rPr>
        <w:t>;</w:t>
      </w:r>
    </w:p>
    <w:p w:rsidR="00A74F53" w:rsidRDefault="009B29E4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</w:t>
      </w:r>
      <w:r w:rsidR="004167BC">
        <w:rPr>
          <w:rFonts w:ascii="Times New Roman" w:hAnsi="Times New Roman" w:cs="Times New Roman"/>
          <w:sz w:val="26"/>
          <w:szCs w:val="26"/>
        </w:rPr>
        <w:t xml:space="preserve"> </w:t>
      </w:r>
      <w:r w:rsidR="00A74F53" w:rsidRPr="00047A08">
        <w:rPr>
          <w:rFonts w:ascii="Times New Roman" w:hAnsi="Times New Roman" w:cs="Times New Roman"/>
          <w:sz w:val="26"/>
          <w:szCs w:val="26"/>
        </w:rPr>
        <w:t xml:space="preserve">представить на утверждение в редакционно-издательский совет ГАУ ДПО </w:t>
      </w:r>
      <w:proofErr w:type="spellStart"/>
      <w:r w:rsidR="00A74F53" w:rsidRPr="00047A08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A74F53" w:rsidRPr="00047A08">
        <w:rPr>
          <w:rFonts w:ascii="Times New Roman" w:hAnsi="Times New Roman" w:cs="Times New Roman"/>
          <w:sz w:val="26"/>
          <w:szCs w:val="26"/>
        </w:rPr>
        <w:t xml:space="preserve"> материалы </w:t>
      </w:r>
      <w:r>
        <w:rPr>
          <w:rFonts w:ascii="Times New Roman" w:hAnsi="Times New Roman" w:cs="Times New Roman"/>
          <w:sz w:val="26"/>
          <w:szCs w:val="26"/>
        </w:rPr>
        <w:t>Акции</w:t>
      </w:r>
      <w:r w:rsidR="00A74F53" w:rsidRPr="00047A08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 xml:space="preserve">публикации </w:t>
      </w:r>
      <w:r w:rsidRPr="00F342AC">
        <w:rPr>
          <w:rFonts w:ascii="Times New Roman" w:hAnsi="Times New Roman" w:cs="Times New Roman"/>
          <w:sz w:val="26"/>
          <w:szCs w:val="26"/>
        </w:rPr>
        <w:t>в цифрово</w:t>
      </w:r>
      <w:r w:rsidR="00584797">
        <w:rPr>
          <w:rFonts w:ascii="Times New Roman" w:hAnsi="Times New Roman" w:cs="Times New Roman"/>
          <w:sz w:val="26"/>
          <w:szCs w:val="26"/>
        </w:rPr>
        <w:t>м</w:t>
      </w:r>
      <w:r w:rsidRPr="00F342AC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584797">
        <w:rPr>
          <w:rFonts w:ascii="Times New Roman" w:hAnsi="Times New Roman" w:cs="Times New Roman"/>
          <w:sz w:val="26"/>
          <w:szCs w:val="26"/>
        </w:rPr>
        <w:t>ом</w:t>
      </w:r>
      <w:r w:rsidRPr="00F342AC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584797">
        <w:rPr>
          <w:rFonts w:ascii="Times New Roman" w:hAnsi="Times New Roman" w:cs="Times New Roman"/>
          <w:sz w:val="26"/>
          <w:szCs w:val="26"/>
        </w:rPr>
        <w:t>ом</w:t>
      </w:r>
      <w:r w:rsidRPr="00F342AC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584797">
        <w:rPr>
          <w:rFonts w:ascii="Times New Roman" w:hAnsi="Times New Roman" w:cs="Times New Roman"/>
          <w:sz w:val="26"/>
          <w:szCs w:val="26"/>
        </w:rPr>
        <w:t>е</w:t>
      </w:r>
      <w:r w:rsidRPr="00F342AC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регионоведению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 xml:space="preserve"> Чукотского АО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67BC" w:rsidRDefault="009B29E4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4167BC" w:rsidRPr="002E54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167BC" w:rsidRPr="002E5420">
        <w:rPr>
          <w:rFonts w:ascii="Times New Roman" w:hAnsi="Times New Roman" w:cs="Times New Roman"/>
          <w:sz w:val="26"/>
          <w:szCs w:val="26"/>
        </w:rPr>
        <w:t xml:space="preserve"> исполнением приказа</w:t>
      </w:r>
      <w:r w:rsidR="004167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оставляю за собой</w:t>
      </w:r>
      <w:r w:rsidR="004167BC" w:rsidRPr="002E5420">
        <w:rPr>
          <w:rFonts w:ascii="Times New Roman" w:hAnsi="Times New Roman" w:cs="Times New Roman"/>
          <w:sz w:val="26"/>
          <w:szCs w:val="26"/>
        </w:rPr>
        <w:t>.</w:t>
      </w:r>
    </w:p>
    <w:p w:rsidR="004167BC" w:rsidRDefault="004167BC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CC394A" w:rsidRDefault="004167BC" w:rsidP="00CC394A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94A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Pr="00CC394A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</w:t>
      </w:r>
      <w:r w:rsidR="00CC394A" w:rsidRPr="00CC394A">
        <w:rPr>
          <w:rFonts w:ascii="Times New Roman" w:hAnsi="Times New Roman" w:cs="Times New Roman"/>
          <w:sz w:val="26"/>
          <w:szCs w:val="26"/>
        </w:rPr>
        <w:t xml:space="preserve">региональной научно-просветительской акции Педагогический лекторий «Интересно учить – интересно учиться» </w:t>
      </w:r>
      <w:r w:rsidR="00D81974" w:rsidRPr="00CC394A">
        <w:rPr>
          <w:rFonts w:ascii="Times New Roman" w:hAnsi="Times New Roman" w:cs="Times New Roman"/>
          <w:sz w:val="26"/>
          <w:szCs w:val="26"/>
        </w:rPr>
        <w:t xml:space="preserve"> </w:t>
      </w:r>
      <w:r w:rsidRPr="00CC394A">
        <w:rPr>
          <w:rFonts w:ascii="Times New Roman" w:hAnsi="Times New Roman" w:cs="Times New Roman"/>
          <w:sz w:val="26"/>
          <w:szCs w:val="26"/>
        </w:rPr>
        <w:t xml:space="preserve">на </w:t>
      </w:r>
      <w:r w:rsidR="007878C8" w:rsidRPr="00CC394A">
        <w:rPr>
          <w:rFonts w:ascii="Times New Roman" w:hAnsi="Times New Roman" w:cs="Times New Roman"/>
          <w:sz w:val="26"/>
          <w:szCs w:val="26"/>
        </w:rPr>
        <w:t>6</w:t>
      </w:r>
      <w:r w:rsidRPr="00CC394A"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CC394A" w:rsidRDefault="00CC394A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252CB" w:rsidRPr="009252CB">
        <w:rPr>
          <w:rFonts w:ascii="Times New Roman" w:hAnsi="Times New Roman" w:cs="Times New Roman"/>
          <w:noProof/>
          <w:sz w:val="26"/>
          <w:szCs w:val="26"/>
        </w:rPr>
        <w:pict>
          <v:shape id="_x0000_i1028" type="#_x0000_t75" style="width:163.65pt;height:67.3pt;visibility:visible;mso-wrap-style:square">
            <v:imagedata r:id="rId8" o:title="Новый рисунок"/>
          </v:shape>
        </w:pict>
      </w:r>
      <w:r w:rsidR="009252CB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CC394A" w:rsidRDefault="00CC394A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167BC" w:rsidRPr="00B17CCD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 w:cs="Times New Roman"/>
          <w:sz w:val="26"/>
          <w:szCs w:val="26"/>
        </w:rPr>
        <w:t>ознакомлен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B17CCD">
        <w:rPr>
          <w:rFonts w:ascii="Times New Roman" w:hAnsi="Times New Roman" w:cs="Times New Roman"/>
          <w:sz w:val="26"/>
          <w:szCs w:val="26"/>
        </w:rPr>
        <w:t>:</w:t>
      </w:r>
    </w:p>
    <w:p w:rsidR="004167BC" w:rsidRPr="00B17CCD" w:rsidRDefault="004167BC" w:rsidP="00B17CCD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4167BC" w:rsidRPr="00834540" w:rsidRDefault="004167BC" w:rsidP="00226CD2">
      <w:pPr>
        <w:tabs>
          <w:tab w:val="left" w:pos="648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0442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17CCD">
        <w:rPr>
          <w:rFonts w:ascii="Times New Roman" w:hAnsi="Times New Roman" w:cs="Times New Roman"/>
          <w:sz w:val="26"/>
          <w:szCs w:val="26"/>
        </w:rPr>
        <w:t>__________________________ /___________/</w:t>
      </w:r>
    </w:p>
    <w:p w:rsidR="004167BC" w:rsidRPr="00834540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F74DA">
      <w:pPr>
        <w:tabs>
          <w:tab w:val="left" w:pos="64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8D2D1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9252CB" w:rsidRPr="00C13EB0" w:rsidRDefault="009252CB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B20A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A98" w:rsidRDefault="00B20A98" w:rsidP="00B20A98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4167BC" w:rsidRPr="000353C9" w:rsidRDefault="004167BC" w:rsidP="005F1D5A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0353C9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</w:p>
    <w:p w:rsidR="004167BC" w:rsidRPr="000353C9" w:rsidRDefault="004167BC" w:rsidP="005F1D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>к приказу 01</w:t>
      </w:r>
      <w:r w:rsidR="00577D6B" w:rsidRPr="000353C9">
        <w:rPr>
          <w:rFonts w:ascii="Times New Roman" w:hAnsi="Times New Roman" w:cs="Times New Roman"/>
          <w:sz w:val="26"/>
          <w:szCs w:val="26"/>
        </w:rPr>
        <w:t>-06/</w:t>
      </w:r>
      <w:r w:rsidR="00B20A98">
        <w:rPr>
          <w:rFonts w:ascii="Times New Roman" w:hAnsi="Times New Roman" w:cs="Times New Roman"/>
          <w:sz w:val="26"/>
          <w:szCs w:val="26"/>
        </w:rPr>
        <w:t>71</w:t>
      </w:r>
    </w:p>
    <w:p w:rsidR="004167BC" w:rsidRPr="000353C9" w:rsidRDefault="004167BC" w:rsidP="005F1D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от </w:t>
      </w:r>
      <w:r w:rsidR="00A53340">
        <w:rPr>
          <w:rFonts w:ascii="Times New Roman" w:hAnsi="Times New Roman" w:cs="Times New Roman"/>
          <w:sz w:val="26"/>
          <w:szCs w:val="26"/>
        </w:rPr>
        <w:t>05.05</w:t>
      </w:r>
      <w:r w:rsidR="004B146C" w:rsidRPr="000353C9">
        <w:rPr>
          <w:rFonts w:ascii="Times New Roman" w:hAnsi="Times New Roman" w:cs="Times New Roman"/>
          <w:sz w:val="26"/>
          <w:szCs w:val="26"/>
        </w:rPr>
        <w:t>.202</w:t>
      </w:r>
      <w:r w:rsidR="007878C8">
        <w:rPr>
          <w:rFonts w:ascii="Times New Roman" w:hAnsi="Times New Roman" w:cs="Times New Roman"/>
          <w:sz w:val="26"/>
          <w:szCs w:val="26"/>
        </w:rPr>
        <w:t>3</w:t>
      </w:r>
      <w:r w:rsidRPr="000353C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167BC" w:rsidRPr="000353C9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Look w:val="0000"/>
      </w:tblPr>
      <w:tblGrid>
        <w:gridCol w:w="9850"/>
      </w:tblGrid>
      <w:tr w:rsidR="004167BC" w:rsidRPr="000353C9">
        <w:trPr>
          <w:jc w:val="center"/>
        </w:trPr>
        <w:tc>
          <w:tcPr>
            <w:tcW w:w="9850" w:type="dxa"/>
          </w:tcPr>
          <w:p w:rsidR="004167BC" w:rsidRPr="000353C9" w:rsidRDefault="004167BC" w:rsidP="005F1D5A">
            <w:pPr>
              <w:pStyle w:val="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7BC" w:rsidRPr="000353C9" w:rsidRDefault="00416F61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16F61">
              <w:rPr>
                <w:rFonts w:ascii="Times New Roman" w:hAnsi="Times New Roman" w:cs="Times New Roman"/>
                <w:b w:val="0"/>
                <w:bCs w:val="0"/>
                <w:noProof/>
              </w:rPr>
              <w:pict>
                <v:shape id="Рисунок 1" o:spid="_x0000_i1027" type="#_x0000_t75" style="width:100.05pt;height:81.35pt;visibility:visible">
                  <v:imagedata r:id="rId9" o:title=""/>
                </v:shape>
              </w:pic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>ГОСУДАРСТВЕННОЕ  АВТОНОМНОЕ УЧРЕЖДЕНИЕ</w:t>
            </w:r>
          </w:p>
          <w:p w:rsidR="004167BC" w:rsidRPr="000353C9" w:rsidRDefault="004167BC" w:rsidP="00A50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4167BC" w:rsidRPr="000353C9" w:rsidRDefault="004167BC" w:rsidP="00A50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 xml:space="preserve">«ЧУКОТСКИЙ ИНСТИТУТ РАЗВИТИЯ ОБРАЗОВАНИЯ </w: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>И ПОВЫШЕНИЯ КВАЛИФИКАЦИИ»</w:t>
            </w:r>
          </w:p>
        </w:tc>
      </w:tr>
    </w:tbl>
    <w:p w:rsidR="004167BC" w:rsidRPr="000353C9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b/>
          <w:bCs/>
          <w:sz w:val="26"/>
          <w:szCs w:val="26"/>
        </w:rPr>
        <w:t xml:space="preserve">(ГАУ ДПО </w:t>
      </w:r>
      <w:proofErr w:type="spellStart"/>
      <w:r w:rsidRPr="000353C9"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  <w:r w:rsidRPr="000353C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4167BC" w:rsidRPr="000353C9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67BC" w:rsidRPr="000353C9" w:rsidRDefault="004167BC" w:rsidP="005847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DE6DFB" w:rsidRPr="000353C9">
        <w:rPr>
          <w:rFonts w:ascii="Times New Roman" w:hAnsi="Times New Roman" w:cs="Times New Roman"/>
          <w:sz w:val="26"/>
          <w:szCs w:val="26"/>
        </w:rPr>
        <w:t xml:space="preserve">   </w:t>
      </w:r>
      <w:r w:rsidRPr="000353C9">
        <w:rPr>
          <w:rFonts w:ascii="Times New Roman" w:hAnsi="Times New Roman" w:cs="Times New Roman"/>
          <w:sz w:val="26"/>
          <w:szCs w:val="26"/>
        </w:rPr>
        <w:t>«УТВЕРЖДАЮ»</w:t>
      </w:r>
    </w:p>
    <w:p w:rsidR="004167BC" w:rsidRPr="000353C9" w:rsidRDefault="004167BC" w:rsidP="005847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0353C9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4167BC" w:rsidRPr="000353C9" w:rsidRDefault="004167BC" w:rsidP="005847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E6DFB" w:rsidRPr="000353C9">
        <w:rPr>
          <w:noProof/>
        </w:rPr>
        <w:t xml:space="preserve">                               </w:t>
      </w:r>
      <w:r w:rsidRPr="00035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3C9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Pr="000353C9">
        <w:rPr>
          <w:rFonts w:ascii="Times New Roman" w:hAnsi="Times New Roman" w:cs="Times New Roman"/>
          <w:sz w:val="26"/>
          <w:szCs w:val="26"/>
        </w:rPr>
        <w:t xml:space="preserve"> В.В.      </w:t>
      </w:r>
    </w:p>
    <w:p w:rsidR="004167BC" w:rsidRPr="000353C9" w:rsidRDefault="004167BC" w:rsidP="005847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0A98">
        <w:rPr>
          <w:rFonts w:ascii="Times New Roman" w:hAnsi="Times New Roman" w:cs="Times New Roman"/>
          <w:sz w:val="26"/>
          <w:szCs w:val="26"/>
        </w:rPr>
        <w:t>приказ №  01-06/</w:t>
      </w:r>
      <w:r w:rsidR="00B20A98" w:rsidRPr="00B20A98">
        <w:rPr>
          <w:rFonts w:ascii="Times New Roman" w:hAnsi="Times New Roman" w:cs="Times New Roman"/>
          <w:sz w:val="26"/>
          <w:szCs w:val="26"/>
        </w:rPr>
        <w:t>71</w:t>
      </w:r>
    </w:p>
    <w:p w:rsidR="004167BC" w:rsidRPr="000353C9" w:rsidRDefault="00DE6DFB" w:rsidP="00584797">
      <w:pPr>
        <w:pStyle w:val="a8"/>
        <w:tabs>
          <w:tab w:val="left" w:pos="8280"/>
          <w:tab w:val="right" w:pos="14286"/>
        </w:tabs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</w:t>
      </w:r>
      <w:r w:rsidR="004167BC" w:rsidRPr="000353C9">
        <w:rPr>
          <w:rFonts w:ascii="Times New Roman" w:hAnsi="Times New Roman" w:cs="Times New Roman"/>
          <w:sz w:val="26"/>
          <w:szCs w:val="26"/>
        </w:rPr>
        <w:t>от «</w:t>
      </w:r>
      <w:r w:rsidR="00A53340">
        <w:rPr>
          <w:rFonts w:ascii="Times New Roman" w:hAnsi="Times New Roman" w:cs="Times New Roman"/>
          <w:sz w:val="26"/>
          <w:szCs w:val="26"/>
        </w:rPr>
        <w:t>5</w:t>
      </w:r>
      <w:r w:rsidR="004167BC" w:rsidRPr="000353C9">
        <w:rPr>
          <w:rFonts w:ascii="Times New Roman" w:hAnsi="Times New Roman" w:cs="Times New Roman"/>
          <w:sz w:val="26"/>
          <w:szCs w:val="26"/>
        </w:rPr>
        <w:t xml:space="preserve">» </w:t>
      </w:r>
      <w:r w:rsidR="00A53340">
        <w:rPr>
          <w:rFonts w:ascii="Times New Roman" w:hAnsi="Times New Roman" w:cs="Times New Roman"/>
          <w:sz w:val="26"/>
          <w:szCs w:val="26"/>
        </w:rPr>
        <w:t>мая</w:t>
      </w:r>
      <w:r w:rsidR="004167BC" w:rsidRPr="000353C9">
        <w:rPr>
          <w:rFonts w:ascii="Times New Roman" w:hAnsi="Times New Roman" w:cs="Times New Roman"/>
          <w:sz w:val="26"/>
          <w:szCs w:val="26"/>
        </w:rPr>
        <w:t xml:space="preserve"> 20</w:t>
      </w:r>
      <w:r w:rsidR="004B146C" w:rsidRPr="000353C9">
        <w:rPr>
          <w:rFonts w:ascii="Times New Roman" w:hAnsi="Times New Roman" w:cs="Times New Roman"/>
          <w:sz w:val="26"/>
          <w:szCs w:val="26"/>
        </w:rPr>
        <w:t>2</w:t>
      </w:r>
      <w:r w:rsidR="007878C8">
        <w:rPr>
          <w:rFonts w:ascii="Times New Roman" w:hAnsi="Times New Roman" w:cs="Times New Roman"/>
          <w:sz w:val="26"/>
          <w:szCs w:val="26"/>
        </w:rPr>
        <w:t xml:space="preserve">3 </w:t>
      </w:r>
      <w:r w:rsidR="004B146C" w:rsidRPr="000353C9">
        <w:rPr>
          <w:rFonts w:ascii="Times New Roman" w:hAnsi="Times New Roman" w:cs="Times New Roman"/>
          <w:sz w:val="26"/>
          <w:szCs w:val="26"/>
        </w:rPr>
        <w:t>года</w:t>
      </w:r>
    </w:p>
    <w:p w:rsidR="004167BC" w:rsidRPr="000353C9" w:rsidRDefault="004167BC" w:rsidP="003F4DDE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</w:rPr>
      </w:pPr>
    </w:p>
    <w:p w:rsidR="004167BC" w:rsidRPr="000353C9" w:rsidRDefault="004167BC" w:rsidP="003F4D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0353C9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4167BC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67BC" w:rsidRPr="00752197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E108C" w:rsidRDefault="004167BC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08C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7878C8" w:rsidRPr="009E108C">
        <w:rPr>
          <w:rFonts w:ascii="Times New Roman" w:hAnsi="Times New Roman" w:cs="Times New Roman"/>
          <w:b/>
          <w:sz w:val="26"/>
          <w:szCs w:val="26"/>
        </w:rPr>
        <w:t>РЕГИОНАЛЬНО</w:t>
      </w:r>
      <w:r w:rsidR="00817C94" w:rsidRPr="009E108C">
        <w:rPr>
          <w:rFonts w:ascii="Times New Roman" w:hAnsi="Times New Roman" w:cs="Times New Roman"/>
          <w:b/>
          <w:sz w:val="26"/>
          <w:szCs w:val="26"/>
        </w:rPr>
        <w:t>Й НАУЧНО-ПРОСВЕТИТЕЛЬСКОЙ АКЦИИ</w:t>
      </w:r>
      <w:r w:rsidR="007878C8" w:rsidRPr="009E108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17C94" w:rsidRPr="009E108C">
        <w:rPr>
          <w:rFonts w:ascii="Times New Roman" w:hAnsi="Times New Roman" w:cs="Times New Roman"/>
          <w:b/>
          <w:sz w:val="26"/>
          <w:szCs w:val="26"/>
        </w:rPr>
        <w:t>ПЕДАГОГИЧЕСКИЙ ЛЕКТОРИЙ</w:t>
      </w:r>
      <w:r w:rsidR="007878C8" w:rsidRPr="009E10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67BC" w:rsidRPr="009E108C" w:rsidRDefault="007878C8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108C">
        <w:rPr>
          <w:rFonts w:ascii="Times New Roman" w:hAnsi="Times New Roman" w:cs="Times New Roman"/>
          <w:b/>
          <w:sz w:val="26"/>
          <w:szCs w:val="26"/>
        </w:rPr>
        <w:t>«</w:t>
      </w:r>
      <w:r w:rsidR="00817C94" w:rsidRPr="009E108C">
        <w:rPr>
          <w:rFonts w:ascii="Times New Roman" w:hAnsi="Times New Roman" w:cs="Times New Roman"/>
          <w:b/>
          <w:sz w:val="26"/>
          <w:szCs w:val="26"/>
        </w:rPr>
        <w:t>ИНТЕРЕСНО УЧИТЬ, ИНТЕРЕСНО УЧИТЬСЯ</w:t>
      </w:r>
      <w:r w:rsidRPr="009E108C">
        <w:rPr>
          <w:rFonts w:ascii="Times New Roman" w:hAnsi="Times New Roman" w:cs="Times New Roman"/>
          <w:b/>
          <w:sz w:val="26"/>
          <w:szCs w:val="26"/>
        </w:rPr>
        <w:t>»</w:t>
      </w: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4DB2" w:rsidRDefault="00C44DB2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4DB2" w:rsidRDefault="00C44DB2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4DB2" w:rsidRDefault="00C44DB2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108C" w:rsidRDefault="009E108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108C" w:rsidRDefault="009E108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Анадырь, 20</w:t>
      </w:r>
      <w:r w:rsidR="004B146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878C8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4167BC" w:rsidRDefault="004167BC" w:rsidP="004023D1">
      <w:pPr>
        <w:pStyle w:val="af4"/>
        <w:jc w:val="center"/>
        <w:rPr>
          <w:b/>
          <w:bCs/>
          <w:i/>
          <w:iCs/>
          <w:color w:val="000099"/>
          <w:sz w:val="26"/>
          <w:szCs w:val="26"/>
        </w:rPr>
      </w:pPr>
    </w:p>
    <w:p w:rsidR="004167BC" w:rsidRDefault="004167BC" w:rsidP="004A45AD">
      <w:pPr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584797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Региональная н</w:t>
      </w:r>
      <w:r w:rsidR="009350DD" w:rsidRPr="00F342AC">
        <w:rPr>
          <w:rFonts w:ascii="Times New Roman" w:hAnsi="Times New Roman" w:cs="Times New Roman"/>
          <w:sz w:val="26"/>
          <w:szCs w:val="26"/>
        </w:rPr>
        <w:t>аучно-просветительская акция Педагогический лекторий «</w:t>
      </w:r>
      <w:r w:rsidR="009350DD" w:rsidRPr="00F342AC">
        <w:rPr>
          <w:rFonts w:ascii="Times New Roman" w:hAnsi="Times New Roman" w:cs="Times New Roman"/>
          <w:b/>
          <w:sz w:val="26"/>
          <w:szCs w:val="26"/>
        </w:rPr>
        <w:t>Интересно учить</w:t>
      </w:r>
      <w:r w:rsidR="009350DD">
        <w:rPr>
          <w:rFonts w:ascii="Times New Roman" w:hAnsi="Times New Roman" w:cs="Times New Roman"/>
          <w:b/>
          <w:sz w:val="26"/>
          <w:szCs w:val="26"/>
        </w:rPr>
        <w:t>,</w:t>
      </w:r>
      <w:r w:rsidR="009350DD" w:rsidRPr="00F342AC">
        <w:rPr>
          <w:rFonts w:ascii="Times New Roman" w:hAnsi="Times New Roman" w:cs="Times New Roman"/>
          <w:b/>
          <w:sz w:val="26"/>
          <w:szCs w:val="26"/>
        </w:rPr>
        <w:t xml:space="preserve"> интересно учиться</w:t>
      </w:r>
      <w:r w:rsidR="009350DD" w:rsidRPr="00F342AC">
        <w:rPr>
          <w:rFonts w:ascii="Times New Roman" w:hAnsi="Times New Roman" w:cs="Times New Roman"/>
          <w:sz w:val="26"/>
          <w:szCs w:val="26"/>
        </w:rPr>
        <w:t xml:space="preserve">» (далее – Акция) проводится в рамках Года педагога и наставника, а также в рамках реализации Проекта «Флагманы России» на территории Чукотского автономного округа. 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Настоящее Положение регламентирует порядок, сроки и условия проведения Акции. 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Организатором Акции является 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ГАУ ДПО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>).</w:t>
      </w:r>
    </w:p>
    <w:p w:rsidR="009350DD" w:rsidRPr="00F342AC" w:rsidRDefault="009350DD" w:rsidP="009350DD">
      <w:pPr>
        <w:spacing w:after="0" w:line="0" w:lineRule="atLeast"/>
        <w:ind w:firstLine="5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42AC">
        <w:rPr>
          <w:rStyle w:val="af2"/>
          <w:rFonts w:ascii="Times New Roman" w:hAnsi="Times New Roman" w:cs="Times New Roman"/>
          <w:b w:val="0"/>
          <w:color w:val="000000"/>
          <w:sz w:val="26"/>
          <w:szCs w:val="26"/>
        </w:rPr>
        <w:t>Информация  об Акции размещается в телекоммуникационной сети Интернет на официальном сайте</w:t>
      </w:r>
      <w:r w:rsidRPr="00F342AC">
        <w:rPr>
          <w:rStyle w:val="af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342AC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 развития образования и повышения квалификации»</w:t>
      </w:r>
      <w:r w:rsidRPr="00F342AC">
        <w:rPr>
          <w:rStyle w:val="af2"/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10" w:history="1">
        <w:r w:rsidRPr="00F342AC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F342AC">
          <w:rPr>
            <w:rStyle w:val="a7"/>
            <w:rFonts w:ascii="Times New Roman" w:hAnsi="Times New Roman" w:cs="Times New Roman"/>
            <w:lang w:val="en-US"/>
          </w:rPr>
          <w:t>chao</w:t>
        </w:r>
        <w:proofErr w:type="spellEnd"/>
        <w:r w:rsidRPr="00F342AC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F342AC">
          <w:rPr>
            <w:rStyle w:val="a7"/>
            <w:rFonts w:ascii="Times New Roman" w:hAnsi="Times New Roman" w:cs="Times New Roman"/>
            <w:lang w:val="en-US"/>
          </w:rPr>
          <w:t>chiroipk</w:t>
        </w:r>
        <w:proofErr w:type="spellEnd"/>
        <w:r w:rsidRPr="00F342AC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F342AC">
          <w:rPr>
            <w:rStyle w:val="a7"/>
            <w:rFonts w:ascii="Times New Roman" w:hAnsi="Times New Roman" w:cs="Times New Roman"/>
          </w:rPr>
          <w:t>ru</w:t>
        </w:r>
        <w:proofErr w:type="spellEnd"/>
      </w:hyperlink>
      <w:r w:rsidRPr="00F342AC">
        <w:rPr>
          <w:rStyle w:val="af2"/>
          <w:rFonts w:ascii="Times New Roman" w:hAnsi="Times New Roman" w:cs="Times New Roman"/>
          <w:color w:val="000000"/>
          <w:sz w:val="26"/>
          <w:szCs w:val="26"/>
        </w:rPr>
        <w:t xml:space="preserve">).  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Default="009350DD" w:rsidP="009350D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42AC">
        <w:rPr>
          <w:rFonts w:ascii="Times New Roman" w:hAnsi="Times New Roman" w:cs="Times New Roman"/>
          <w:b/>
          <w:bCs/>
          <w:sz w:val="26"/>
          <w:szCs w:val="26"/>
        </w:rPr>
        <w:t>Цели и задачи</w:t>
      </w:r>
    </w:p>
    <w:p w:rsidR="009350DD" w:rsidRPr="00F342AC" w:rsidRDefault="009350DD" w:rsidP="009350D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b/>
          <w:bCs/>
          <w:sz w:val="26"/>
          <w:szCs w:val="26"/>
        </w:rPr>
        <w:t>Целью</w:t>
      </w:r>
      <w:r w:rsidRPr="00F342AC">
        <w:rPr>
          <w:rFonts w:ascii="Times New Roman" w:hAnsi="Times New Roman" w:cs="Times New Roman"/>
          <w:sz w:val="26"/>
          <w:szCs w:val="26"/>
        </w:rPr>
        <w:t xml:space="preserve"> проведения Акции является 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- развитие профессиональных компетенций педагогических работников общего, среднего профессионального и дополнительного образования, а также  студентов в области сохранения и передачи будущим поколениям традиционных духовно-нравственных ценностей.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Задачи</w:t>
      </w:r>
      <w:r w:rsidRPr="00F342AC">
        <w:rPr>
          <w:rFonts w:ascii="Times New Roman" w:hAnsi="Times New Roman" w:cs="Times New Roman"/>
          <w:sz w:val="26"/>
          <w:szCs w:val="26"/>
        </w:rPr>
        <w:t xml:space="preserve"> Акции: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1. Привлечение педагогического сообщества, а также студентов Чукотского АО к просветительской деятельности по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регионоведению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>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2. Популяризация знаний в области перспектив развития культуры, литературы, науки, искусства и других сфер деятельности на Чукотке как части многонациональной России.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3. С</w:t>
      </w:r>
      <w:r w:rsidRPr="00F342AC">
        <w:rPr>
          <w:rFonts w:ascii="Times New Roman" w:eastAsia="Arial Unicode MS" w:hAnsi="Times New Roman" w:cs="Times New Roman"/>
          <w:sz w:val="26"/>
          <w:szCs w:val="26"/>
        </w:rPr>
        <w:t xml:space="preserve">оздание банка </w:t>
      </w:r>
      <w:proofErr w:type="spellStart"/>
      <w:r w:rsidRPr="00F342AC">
        <w:rPr>
          <w:rFonts w:ascii="Times New Roman" w:eastAsia="Arial Unicode MS" w:hAnsi="Times New Roman" w:cs="Times New Roman"/>
          <w:sz w:val="26"/>
          <w:szCs w:val="26"/>
        </w:rPr>
        <w:t>видеолекций</w:t>
      </w:r>
      <w:proofErr w:type="spellEnd"/>
      <w:r w:rsidRPr="00F342AC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gramStart"/>
      <w:r w:rsidRPr="00F342AC">
        <w:rPr>
          <w:rFonts w:ascii="Times New Roman" w:eastAsia="Arial Unicode MS" w:hAnsi="Times New Roman" w:cs="Times New Roman"/>
          <w:sz w:val="26"/>
          <w:szCs w:val="26"/>
        </w:rPr>
        <w:t>отвечающих</w:t>
      </w:r>
      <w:proofErr w:type="gramEnd"/>
      <w:r w:rsidRPr="00F342AC">
        <w:rPr>
          <w:rFonts w:ascii="Times New Roman" w:eastAsia="Arial Unicode MS" w:hAnsi="Times New Roman" w:cs="Times New Roman"/>
          <w:sz w:val="26"/>
          <w:szCs w:val="26"/>
        </w:rPr>
        <w:t xml:space="preserve"> требованиям современной безопасной цифровой образовательной среды.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9350DD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Содержание и тематические направления Акции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ab/>
      </w:r>
      <w:r w:rsidRPr="00F342AC">
        <w:rPr>
          <w:rFonts w:ascii="Times New Roman" w:hAnsi="Times New Roman" w:cs="Times New Roman"/>
          <w:sz w:val="26"/>
          <w:szCs w:val="26"/>
        </w:rPr>
        <w:t xml:space="preserve">Лекторы представляют опыт своей работы по реализации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регионоведения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 xml:space="preserve"> в предмете (образовательной деятельности), делятся информацией об эффективных средствах,  применяемых при обучении и воспитании подрастающего поколения традиционным духовным ценностям на основе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регионоведческого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 xml:space="preserve"> материала на всех уровнях образования Чукотского АО. Лекция может сопровождаться презентацией.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ab/>
        <w:t>Примерная образовательная тематика лекций: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-    литература Чукотки </w:t>
      </w:r>
      <w:r w:rsidRPr="00F342AC">
        <w:rPr>
          <w:rFonts w:ascii="Times New Roman" w:hAnsi="Times New Roman" w:cs="Times New Roman"/>
          <w:color w:val="000000"/>
          <w:sz w:val="26"/>
          <w:szCs w:val="26"/>
        </w:rPr>
        <w:t>(писатели, поэты, литературоведы Чукотки – прошлое, настоящее, будущее)</w:t>
      </w:r>
    </w:p>
    <w:p w:rsidR="009350DD" w:rsidRPr="00F342AC" w:rsidRDefault="009350DD" w:rsidP="009350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" w:right="-1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2AC">
        <w:rPr>
          <w:rFonts w:ascii="Times New Roman" w:eastAsia="Times New Roman" w:hAnsi="Times New Roman" w:cs="Times New Roman"/>
          <w:color w:val="000000"/>
          <w:sz w:val="26"/>
          <w:szCs w:val="26"/>
        </w:rPr>
        <w:t>- научная Чукотка (перспективы социально-гуманитарных наук, естественных наук, экологии  и экосистем,  других научных сфер)</w:t>
      </w:r>
    </w:p>
    <w:p w:rsidR="009350DD" w:rsidRPr="00F342AC" w:rsidRDefault="009350DD" w:rsidP="009350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6" w:right="-1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2AC">
        <w:rPr>
          <w:rFonts w:ascii="Times New Roman" w:eastAsia="Times New Roman" w:hAnsi="Times New Roman" w:cs="Times New Roman"/>
          <w:color w:val="000000"/>
          <w:sz w:val="26"/>
          <w:szCs w:val="26"/>
        </w:rPr>
        <w:t>- история, культура и искусство Чукотки (развитие традиций в современном искусстве и цифровой сфере, нормы, ценности, достояние народов России, традиции и духовные ценности, обращенные в будущее)</w:t>
      </w:r>
    </w:p>
    <w:p w:rsidR="009350DD" w:rsidRPr="00F342AC" w:rsidRDefault="009350DD" w:rsidP="009350DD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Default="009350DD" w:rsidP="009350DD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lastRenderedPageBreak/>
        <w:t>Слушатели и спикеры Акции</w:t>
      </w:r>
    </w:p>
    <w:p w:rsidR="009350DD" w:rsidRPr="00F342AC" w:rsidRDefault="009350DD" w:rsidP="009350DD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ab/>
      </w:r>
      <w:r w:rsidRPr="00F342AC">
        <w:rPr>
          <w:rFonts w:ascii="Times New Roman" w:hAnsi="Times New Roman" w:cs="Times New Roman"/>
          <w:b/>
          <w:sz w:val="26"/>
          <w:szCs w:val="26"/>
        </w:rPr>
        <w:t>Слушатели</w:t>
      </w:r>
      <w:r w:rsidRPr="00F342AC">
        <w:rPr>
          <w:rFonts w:ascii="Times New Roman" w:hAnsi="Times New Roman" w:cs="Times New Roman"/>
          <w:sz w:val="26"/>
          <w:szCs w:val="26"/>
        </w:rPr>
        <w:t xml:space="preserve"> Акции – представители молодежи от 18 до 35 лет, в том числе студенты педагогических специальностей и направлений подготовки, молодые педагоги образовательных организаций всех типов и видов, воспитатели, учителя, преподаватели и другие специалисты из сферы образования, культуры и искусства.</w:t>
      </w:r>
    </w:p>
    <w:p w:rsidR="009350DD" w:rsidRPr="00F342AC" w:rsidRDefault="009350DD" w:rsidP="009350DD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Спикеры</w:t>
      </w:r>
      <w:r w:rsidRPr="00F342AC">
        <w:rPr>
          <w:rFonts w:ascii="Times New Roman" w:hAnsi="Times New Roman" w:cs="Times New Roman"/>
          <w:sz w:val="26"/>
          <w:szCs w:val="26"/>
        </w:rPr>
        <w:t xml:space="preserve"> Акции – победители региональных педагогических конкурсов в сфере образования, педагоги и ученые, преподаватели СПО, специалисты учреждений дополнительного профессионального образования.</w:t>
      </w:r>
    </w:p>
    <w:p w:rsidR="009350DD" w:rsidRPr="00F342AC" w:rsidRDefault="009350DD" w:rsidP="009350DD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42AC">
        <w:rPr>
          <w:rFonts w:ascii="Times New Roman" w:hAnsi="Times New Roman" w:cs="Times New Roman"/>
          <w:b/>
          <w:sz w:val="26"/>
          <w:szCs w:val="26"/>
        </w:rPr>
        <w:t>Сроки и порядок проведения Акции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ab/>
        <w:t xml:space="preserve">Формат проведения Акции –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очно-заочный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>.</w:t>
      </w:r>
      <w:r w:rsidRPr="00F342AC">
        <w:rPr>
          <w:rFonts w:ascii="Times New Roman" w:hAnsi="Times New Roman" w:cs="Times New Roman"/>
          <w:sz w:val="26"/>
          <w:szCs w:val="26"/>
        </w:rPr>
        <w:tab/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Спикеры, представляющие образовательные организации города Анадыря, участвуют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 xml:space="preserve"> по адресу: ул. Беринга, 7.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Иногородние спикеры участвуют заочно, с обязательным предоставлением видеозаписи лекции для </w:t>
      </w:r>
      <w:r w:rsidR="00F96ECC">
        <w:rPr>
          <w:rFonts w:ascii="Times New Roman" w:hAnsi="Times New Roman" w:cs="Times New Roman"/>
          <w:sz w:val="26"/>
          <w:szCs w:val="26"/>
        </w:rPr>
        <w:t>трансляции</w:t>
      </w:r>
      <w:r w:rsidRPr="00F342AC">
        <w:rPr>
          <w:rFonts w:ascii="Times New Roman" w:hAnsi="Times New Roman" w:cs="Times New Roman"/>
          <w:sz w:val="26"/>
          <w:szCs w:val="26"/>
        </w:rPr>
        <w:t xml:space="preserve"> видеозаписи в режиме видеоконференции.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Время выступления спикера – 15 минут. 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При проведении очных выступлений будет осуществляться видеозапись.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Акция проводится в период с 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F342AC">
        <w:rPr>
          <w:rFonts w:ascii="Times New Roman" w:hAnsi="Times New Roman" w:cs="Times New Roman"/>
          <w:b/>
          <w:sz w:val="26"/>
          <w:szCs w:val="26"/>
        </w:rPr>
        <w:t xml:space="preserve"> мая по 30 июня 2023 года.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Заявки от спикеров</w:t>
      </w:r>
      <w:r w:rsidRPr="00F342AC">
        <w:rPr>
          <w:rFonts w:ascii="Times New Roman" w:hAnsi="Times New Roman" w:cs="Times New Roman"/>
          <w:sz w:val="26"/>
          <w:szCs w:val="26"/>
        </w:rPr>
        <w:t xml:space="preserve"> с </w:t>
      </w:r>
      <w:r w:rsidRPr="00D54264">
        <w:rPr>
          <w:rFonts w:ascii="Times New Roman" w:hAnsi="Times New Roman" w:cs="Times New Roman"/>
          <w:b/>
          <w:sz w:val="26"/>
          <w:szCs w:val="26"/>
        </w:rPr>
        <w:t>тезисами</w:t>
      </w:r>
      <w:r w:rsidRPr="00F342AC">
        <w:rPr>
          <w:rFonts w:ascii="Times New Roman" w:hAnsi="Times New Roman" w:cs="Times New Roman"/>
          <w:sz w:val="26"/>
          <w:szCs w:val="26"/>
        </w:rPr>
        <w:t xml:space="preserve"> лекций </w:t>
      </w:r>
      <w:r w:rsidR="00D54264">
        <w:rPr>
          <w:rFonts w:ascii="Times New Roman" w:hAnsi="Times New Roman" w:cs="Times New Roman"/>
          <w:sz w:val="26"/>
          <w:szCs w:val="26"/>
        </w:rPr>
        <w:t xml:space="preserve">и </w:t>
      </w:r>
      <w:r w:rsidR="00D54264" w:rsidRPr="00D54264">
        <w:rPr>
          <w:rFonts w:ascii="Times New Roman" w:hAnsi="Times New Roman" w:cs="Times New Roman"/>
          <w:b/>
          <w:sz w:val="26"/>
          <w:szCs w:val="26"/>
        </w:rPr>
        <w:t>согласием</w:t>
      </w:r>
      <w:r w:rsidR="00D54264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</w:t>
      </w:r>
      <w:r w:rsidRPr="00F342AC">
        <w:rPr>
          <w:rFonts w:ascii="Times New Roman" w:hAnsi="Times New Roman" w:cs="Times New Roman"/>
          <w:sz w:val="26"/>
          <w:szCs w:val="26"/>
        </w:rPr>
        <w:t xml:space="preserve">(объем тезисов – не более 1 страницы)  – </w:t>
      </w:r>
      <w:r w:rsidRPr="00F342AC">
        <w:rPr>
          <w:rFonts w:ascii="Times New Roman" w:hAnsi="Times New Roman" w:cs="Times New Roman"/>
          <w:b/>
          <w:sz w:val="26"/>
          <w:szCs w:val="26"/>
        </w:rPr>
        <w:t>с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F342AC">
        <w:rPr>
          <w:rFonts w:ascii="Times New Roman" w:hAnsi="Times New Roman" w:cs="Times New Roman"/>
          <w:b/>
          <w:sz w:val="26"/>
          <w:szCs w:val="26"/>
        </w:rPr>
        <w:t xml:space="preserve"> мая по 31 мая 2023 г.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Заявки от слушателей</w:t>
      </w:r>
      <w:r w:rsidRPr="00F342AC">
        <w:rPr>
          <w:rFonts w:ascii="Times New Roman" w:hAnsi="Times New Roman" w:cs="Times New Roman"/>
          <w:sz w:val="26"/>
          <w:szCs w:val="26"/>
        </w:rPr>
        <w:t xml:space="preserve"> – </w:t>
      </w:r>
      <w:r w:rsidRPr="00F342AC">
        <w:rPr>
          <w:rFonts w:ascii="Times New Roman" w:hAnsi="Times New Roman" w:cs="Times New Roman"/>
          <w:b/>
          <w:sz w:val="26"/>
          <w:szCs w:val="26"/>
        </w:rPr>
        <w:t>с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F342AC">
        <w:rPr>
          <w:rFonts w:ascii="Times New Roman" w:hAnsi="Times New Roman" w:cs="Times New Roman"/>
          <w:b/>
          <w:sz w:val="26"/>
          <w:szCs w:val="26"/>
        </w:rPr>
        <w:t xml:space="preserve"> мая по 31 мая 2023 г.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ab/>
        <w:t xml:space="preserve">Предоставление </w:t>
      </w:r>
      <w:proofErr w:type="spellStart"/>
      <w:r w:rsidRPr="00F342AC">
        <w:rPr>
          <w:rFonts w:ascii="Times New Roman" w:hAnsi="Times New Roman" w:cs="Times New Roman"/>
          <w:b/>
          <w:sz w:val="26"/>
          <w:szCs w:val="26"/>
        </w:rPr>
        <w:t>видеолекций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 xml:space="preserve"> иногородними спикерами – </w:t>
      </w:r>
      <w:r w:rsidRPr="00F342AC">
        <w:rPr>
          <w:rFonts w:ascii="Times New Roman" w:hAnsi="Times New Roman" w:cs="Times New Roman"/>
          <w:b/>
          <w:sz w:val="26"/>
          <w:szCs w:val="26"/>
        </w:rPr>
        <w:t>с 1 июня по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342AC">
        <w:rPr>
          <w:rFonts w:ascii="Times New Roman" w:hAnsi="Times New Roman" w:cs="Times New Roman"/>
          <w:b/>
          <w:sz w:val="26"/>
          <w:szCs w:val="26"/>
        </w:rPr>
        <w:t xml:space="preserve"> июня 2023 г.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Проведение предварительной </w:t>
      </w:r>
      <w:r w:rsidRPr="00F342AC">
        <w:rPr>
          <w:rFonts w:ascii="Times New Roman" w:hAnsi="Times New Roman" w:cs="Times New Roman"/>
          <w:b/>
          <w:sz w:val="26"/>
          <w:szCs w:val="26"/>
        </w:rPr>
        <w:t>экспертизы</w:t>
      </w:r>
      <w:r w:rsidRPr="00F342AC">
        <w:rPr>
          <w:rFonts w:ascii="Times New Roman" w:hAnsi="Times New Roman" w:cs="Times New Roman"/>
          <w:sz w:val="26"/>
          <w:szCs w:val="26"/>
        </w:rPr>
        <w:t xml:space="preserve"> тезисных материалов и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видеолекций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 xml:space="preserve">, выявление претендентов на участие в Акции – </w:t>
      </w:r>
      <w:r w:rsidRPr="00F342AC">
        <w:rPr>
          <w:rFonts w:ascii="Times New Roman" w:hAnsi="Times New Roman" w:cs="Times New Roman"/>
          <w:b/>
          <w:sz w:val="26"/>
          <w:szCs w:val="26"/>
        </w:rPr>
        <w:t>с 15 июня по 19 июня 2023 г.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ab/>
        <w:t>Проведение Акции – 20 июня 2023 г.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ab/>
        <w:t>Подведение итогов – с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42AC">
        <w:rPr>
          <w:rFonts w:ascii="Times New Roman" w:hAnsi="Times New Roman" w:cs="Times New Roman"/>
          <w:sz w:val="26"/>
          <w:szCs w:val="26"/>
        </w:rPr>
        <w:t xml:space="preserve"> июня по 30 июня 2023 г.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Предварительная оценка </w:t>
      </w:r>
      <w:r w:rsidRPr="00CF2B6C">
        <w:rPr>
          <w:rFonts w:ascii="Times New Roman" w:hAnsi="Times New Roman" w:cs="Times New Roman"/>
          <w:b/>
          <w:sz w:val="26"/>
          <w:szCs w:val="26"/>
        </w:rPr>
        <w:t>тезисных материалов</w:t>
      </w:r>
      <w:r w:rsidRPr="00F342AC">
        <w:rPr>
          <w:rFonts w:ascii="Times New Roman" w:hAnsi="Times New Roman" w:cs="Times New Roman"/>
          <w:sz w:val="26"/>
          <w:szCs w:val="26"/>
        </w:rPr>
        <w:t xml:space="preserve"> осуществляется по критериям данного Положения (за исключением п.3).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Оценка </w:t>
      </w:r>
      <w:r w:rsidRPr="00CF2B6C">
        <w:rPr>
          <w:rFonts w:ascii="Times New Roman" w:hAnsi="Times New Roman" w:cs="Times New Roman"/>
          <w:b/>
          <w:sz w:val="26"/>
          <w:szCs w:val="26"/>
        </w:rPr>
        <w:t>лекционного выступления</w:t>
      </w:r>
      <w:r w:rsidRPr="00F342AC">
        <w:rPr>
          <w:rFonts w:ascii="Times New Roman" w:hAnsi="Times New Roman" w:cs="Times New Roman"/>
          <w:sz w:val="26"/>
          <w:szCs w:val="26"/>
        </w:rPr>
        <w:t xml:space="preserve"> осуществляется по критериям данного Положения (за исключением п.5).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Лекционное выступление автора будет оцениваться  членами экспертной комиссии из числа представителей общественности, сотрудников музея, специалистов ГАУ ДПО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>.</w:t>
      </w: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Ссылка на участие будет направлена на электронные адреса в соответствии с поступившими заявками спикеров и слушателей.</w:t>
      </w:r>
    </w:p>
    <w:p w:rsidR="009350DD" w:rsidRPr="00F342AC" w:rsidRDefault="009350DD" w:rsidP="009350DD">
      <w:pPr>
        <w:spacing w:after="0" w:line="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ED4D7E">
        <w:rPr>
          <w:rFonts w:ascii="Times New Roman" w:hAnsi="Times New Roman" w:cs="Times New Roman"/>
          <w:b/>
          <w:sz w:val="26"/>
          <w:szCs w:val="26"/>
        </w:rPr>
        <w:t xml:space="preserve">Заявки </w:t>
      </w:r>
      <w:r w:rsidR="00ED4D7E" w:rsidRPr="00ED4D7E">
        <w:rPr>
          <w:rFonts w:ascii="Times New Roman" w:hAnsi="Times New Roman" w:cs="Times New Roman"/>
          <w:b/>
          <w:sz w:val="26"/>
          <w:szCs w:val="26"/>
        </w:rPr>
        <w:t xml:space="preserve">и все материалы </w:t>
      </w:r>
      <w:r w:rsidRPr="00ED4D7E">
        <w:rPr>
          <w:rFonts w:ascii="Times New Roman" w:hAnsi="Times New Roman" w:cs="Times New Roman"/>
          <w:b/>
          <w:sz w:val="26"/>
          <w:szCs w:val="26"/>
        </w:rPr>
        <w:t xml:space="preserve">направляются по </w:t>
      </w:r>
      <w:proofErr w:type="spellStart"/>
      <w:r w:rsidRPr="00ED4D7E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ED4D7E">
        <w:rPr>
          <w:rFonts w:ascii="Times New Roman" w:hAnsi="Times New Roman" w:cs="Times New Roman"/>
          <w:b/>
          <w:sz w:val="26"/>
          <w:szCs w:val="26"/>
        </w:rPr>
        <w:t>.а</w:t>
      </w:r>
      <w:proofErr w:type="gramEnd"/>
      <w:r w:rsidRPr="00ED4D7E">
        <w:rPr>
          <w:rFonts w:ascii="Times New Roman" w:hAnsi="Times New Roman" w:cs="Times New Roman"/>
          <w:b/>
          <w:sz w:val="26"/>
          <w:szCs w:val="26"/>
        </w:rPr>
        <w:t>дресу</w:t>
      </w:r>
      <w:proofErr w:type="spellEnd"/>
      <w:r w:rsidRPr="00ED4D7E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11" w:history="1">
        <w:r w:rsidRPr="00ED4D7E">
          <w:rPr>
            <w:rStyle w:val="a7"/>
            <w:rFonts w:ascii="Times New Roman" w:hAnsi="Times New Roman" w:cs="Times New Roman"/>
            <w:b/>
            <w:lang w:val="en-US"/>
          </w:rPr>
          <w:t>cmschiroipk</w:t>
        </w:r>
        <w:r w:rsidRPr="00ED4D7E">
          <w:rPr>
            <w:rStyle w:val="a7"/>
            <w:rFonts w:ascii="Times New Roman" w:hAnsi="Times New Roman" w:cs="Times New Roman"/>
            <w:b/>
          </w:rPr>
          <w:t>@</w:t>
        </w:r>
        <w:r w:rsidRPr="00ED4D7E">
          <w:rPr>
            <w:rStyle w:val="a7"/>
            <w:rFonts w:ascii="Times New Roman" w:hAnsi="Times New Roman" w:cs="Times New Roman"/>
            <w:b/>
            <w:lang w:val="en-US"/>
          </w:rPr>
          <w:t>mail</w:t>
        </w:r>
        <w:r w:rsidRPr="00ED4D7E">
          <w:rPr>
            <w:rStyle w:val="a7"/>
            <w:rFonts w:ascii="Times New Roman" w:hAnsi="Times New Roman" w:cs="Times New Roman"/>
            <w:b/>
          </w:rPr>
          <w:t>.</w:t>
        </w:r>
        <w:r w:rsidRPr="00ED4D7E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  <w:r w:rsidRPr="00F342AC">
        <w:rPr>
          <w:rFonts w:ascii="Times New Roman" w:hAnsi="Times New Roman" w:cs="Times New Roman"/>
          <w:sz w:val="26"/>
          <w:szCs w:val="26"/>
        </w:rPr>
        <w:t>. Контактное лицо: Леонова Валентина Григорьевна, 8(427-22)2-83-18.</w:t>
      </w:r>
    </w:p>
    <w:p w:rsidR="00546DBD" w:rsidRDefault="00546DBD" w:rsidP="009350D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0DD" w:rsidRDefault="009350DD" w:rsidP="009350D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Критерии экспертной оценки лекции</w:t>
      </w:r>
    </w:p>
    <w:p w:rsidR="009350DD" w:rsidRPr="00F342AC" w:rsidRDefault="009350DD" w:rsidP="009350D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Содержание лекции и выступление оценивается по следующим критериям: 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1. Направленность на патриотическое воспитание, любовь и уважение к семье, Отечеству, своему народу, краю, решение воспитательных задач.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2.</w:t>
      </w:r>
      <w:r w:rsidRPr="00F342AC">
        <w:rPr>
          <w:rFonts w:ascii="Times New Roman" w:hAnsi="Times New Roman" w:cs="Times New Roman"/>
          <w:bCs/>
          <w:sz w:val="26"/>
          <w:szCs w:val="26"/>
        </w:rPr>
        <w:t xml:space="preserve"> Полнота, логичность и последовательность  раскрытия темы.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bCs/>
          <w:sz w:val="26"/>
          <w:szCs w:val="26"/>
        </w:rPr>
        <w:lastRenderedPageBreak/>
        <w:t>3. У</w:t>
      </w:r>
      <w:r w:rsidRPr="00F342AC">
        <w:rPr>
          <w:rFonts w:ascii="Times New Roman" w:hAnsi="Times New Roman" w:cs="Times New Roman"/>
          <w:sz w:val="26"/>
          <w:szCs w:val="26"/>
        </w:rPr>
        <w:t>ровень владения монологической речью (умение держаться перед аудиторией, умение увлечь, заинтересовать, эмоциональность) – (для устного выступления).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4. У</w:t>
      </w:r>
      <w:r w:rsidRPr="00F342AC">
        <w:rPr>
          <w:rFonts w:ascii="Times New Roman" w:hAnsi="Times New Roman" w:cs="Times New Roman"/>
          <w:bCs/>
          <w:sz w:val="26"/>
          <w:szCs w:val="26"/>
        </w:rPr>
        <w:t>ровень эрудиции, широта кругозора, осознанность использования научной терминологии,</w:t>
      </w:r>
      <w:r w:rsidRPr="00F342AC">
        <w:rPr>
          <w:rFonts w:ascii="Times New Roman" w:hAnsi="Times New Roman" w:cs="Times New Roman"/>
          <w:color w:val="111111"/>
          <w:sz w:val="26"/>
          <w:szCs w:val="26"/>
        </w:rPr>
        <w:t xml:space="preserve"> убедительность и доказательность рассуждений, аргументов, умозаключений.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342AC">
        <w:rPr>
          <w:rFonts w:ascii="Times New Roman" w:hAnsi="Times New Roman" w:cs="Times New Roman"/>
          <w:color w:val="111111"/>
          <w:sz w:val="26"/>
          <w:szCs w:val="26"/>
        </w:rPr>
        <w:t xml:space="preserve">5. Соответствие научным знаниям, представление подтвержденных научных фактов,  наличие ссылок, источников информации (для тезисов) 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342AC">
        <w:rPr>
          <w:rFonts w:ascii="Times New Roman" w:hAnsi="Times New Roman" w:cs="Times New Roman"/>
          <w:color w:val="111111"/>
          <w:sz w:val="26"/>
          <w:szCs w:val="26"/>
        </w:rPr>
        <w:t xml:space="preserve">6. Соответствие современным образовательным технологиям, направленность на развитие </w:t>
      </w:r>
      <w:proofErr w:type="gramStart"/>
      <w:r w:rsidRPr="00F342AC">
        <w:rPr>
          <w:rFonts w:ascii="Times New Roman" w:hAnsi="Times New Roman" w:cs="Times New Roman"/>
          <w:color w:val="111111"/>
          <w:sz w:val="26"/>
          <w:szCs w:val="26"/>
        </w:rPr>
        <w:t>обучающихся</w:t>
      </w:r>
      <w:proofErr w:type="gramEnd"/>
      <w:r w:rsidRPr="00F342AC">
        <w:rPr>
          <w:rFonts w:ascii="Times New Roman" w:hAnsi="Times New Roman" w:cs="Times New Roman"/>
          <w:color w:val="111111"/>
          <w:sz w:val="26"/>
          <w:szCs w:val="26"/>
        </w:rPr>
        <w:t xml:space="preserve">. 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342AC">
        <w:rPr>
          <w:rFonts w:ascii="Times New Roman" w:hAnsi="Times New Roman" w:cs="Times New Roman"/>
          <w:color w:val="111111"/>
          <w:sz w:val="26"/>
          <w:szCs w:val="26"/>
        </w:rPr>
        <w:t>7. Информационно-познавательная ценность лекции, возможность тиражирования представленного опыта.</w:t>
      </w:r>
    </w:p>
    <w:p w:rsidR="009350DD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342AC">
        <w:rPr>
          <w:rFonts w:ascii="Times New Roman" w:hAnsi="Times New Roman" w:cs="Times New Roman"/>
          <w:color w:val="111111"/>
          <w:sz w:val="26"/>
          <w:szCs w:val="26"/>
        </w:rPr>
        <w:t xml:space="preserve">8. Наличие средств наглядности (презентация), логичность, уместность иллюстраций, эстетика оформления. </w:t>
      </w:r>
    </w:p>
    <w:p w:rsidR="00546DBD" w:rsidRPr="00546DBD" w:rsidRDefault="00546DBD" w:rsidP="009350DD">
      <w:pPr>
        <w:spacing w:after="0" w:line="0" w:lineRule="atLeast"/>
        <w:jc w:val="both"/>
        <w:rPr>
          <w:rFonts w:ascii="Times New Roman" w:hAnsi="Times New Roman" w:cs="Times New Roman"/>
          <w:b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ab/>
      </w:r>
      <w:r w:rsidRPr="00546DBD">
        <w:rPr>
          <w:rFonts w:ascii="Times New Roman" w:hAnsi="Times New Roman" w:cs="Times New Roman"/>
          <w:b/>
          <w:color w:val="111111"/>
          <w:sz w:val="26"/>
          <w:szCs w:val="26"/>
        </w:rPr>
        <w:t>Рассматриваются творческие работы, прошедшие проверку на АНТИ-ПЛАГИАТ,</w:t>
      </w:r>
      <w:r>
        <w:rPr>
          <w:rFonts w:ascii="Times New Roman" w:hAnsi="Times New Roman" w:cs="Times New Roman"/>
          <w:b/>
          <w:color w:val="111111"/>
          <w:sz w:val="26"/>
          <w:szCs w:val="26"/>
        </w:rPr>
        <w:t xml:space="preserve"> с</w:t>
      </w:r>
      <w:r w:rsidRPr="00546DBD">
        <w:rPr>
          <w:rFonts w:ascii="Times New Roman" w:hAnsi="Times New Roman" w:cs="Times New Roman"/>
          <w:b/>
          <w:color w:val="000000"/>
          <w:sz w:val="26"/>
        </w:rPr>
        <w:t xml:space="preserve"> результатом не менее 70% оригинального текста.</w:t>
      </w:r>
    </w:p>
    <w:p w:rsidR="009350DD" w:rsidRPr="00F342AC" w:rsidRDefault="009350DD" w:rsidP="009350DD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360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color w:val="111111"/>
          <w:sz w:val="26"/>
          <w:szCs w:val="26"/>
        </w:rPr>
        <w:tab/>
      </w:r>
      <w:r w:rsidRPr="00F342AC">
        <w:rPr>
          <w:rFonts w:ascii="Times New Roman" w:hAnsi="Times New Roman" w:cs="Times New Roman"/>
          <w:bCs/>
          <w:sz w:val="26"/>
          <w:szCs w:val="26"/>
        </w:rPr>
        <w:t xml:space="preserve">Каждый показатель оценивается по шкале от 0 до 3 баллов, где: </w:t>
      </w:r>
    </w:p>
    <w:p w:rsidR="009350DD" w:rsidRPr="00F342AC" w:rsidRDefault="009350DD" w:rsidP="009350DD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bCs/>
          <w:sz w:val="26"/>
          <w:szCs w:val="26"/>
        </w:rPr>
        <w:t>0 баллов – «показатель не проявлен»;</w:t>
      </w:r>
    </w:p>
    <w:p w:rsidR="009350DD" w:rsidRPr="00F342AC" w:rsidRDefault="009350DD" w:rsidP="009350DD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F342AC">
        <w:rPr>
          <w:rFonts w:ascii="Times New Roman" w:hAnsi="Times New Roman" w:cs="Times New Roman"/>
          <w:bCs/>
          <w:sz w:val="26"/>
          <w:szCs w:val="26"/>
        </w:rPr>
        <w:t>1 балл –</w:t>
      </w:r>
      <w:proofErr w:type="gramStart"/>
      <w:r w:rsidRPr="00F342AC">
        <w:rPr>
          <w:rFonts w:ascii="Times New Roman" w:hAnsi="Times New Roman" w:cs="Times New Roman"/>
          <w:bCs/>
          <w:sz w:val="26"/>
          <w:szCs w:val="26"/>
        </w:rPr>
        <w:t>«п</w:t>
      </w:r>
      <w:proofErr w:type="gramEnd"/>
      <w:r w:rsidRPr="00F342AC">
        <w:rPr>
          <w:rFonts w:ascii="Times New Roman" w:hAnsi="Times New Roman" w:cs="Times New Roman"/>
          <w:bCs/>
          <w:sz w:val="26"/>
          <w:szCs w:val="26"/>
        </w:rPr>
        <w:t>оказатель проявлен незначительно»;</w:t>
      </w:r>
    </w:p>
    <w:p w:rsidR="009350DD" w:rsidRPr="00F342AC" w:rsidRDefault="009350DD" w:rsidP="009350DD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F342AC">
        <w:rPr>
          <w:rFonts w:ascii="Times New Roman" w:hAnsi="Times New Roman" w:cs="Times New Roman"/>
          <w:bCs/>
          <w:sz w:val="26"/>
          <w:szCs w:val="26"/>
        </w:rPr>
        <w:t>2 балла – «показатель проявлен частично»;</w:t>
      </w:r>
    </w:p>
    <w:p w:rsidR="009350DD" w:rsidRPr="00F342AC" w:rsidRDefault="009350DD" w:rsidP="009350DD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F342AC">
        <w:rPr>
          <w:rFonts w:ascii="Times New Roman" w:hAnsi="Times New Roman" w:cs="Times New Roman"/>
          <w:bCs/>
          <w:sz w:val="26"/>
          <w:szCs w:val="26"/>
        </w:rPr>
        <w:t xml:space="preserve">3 балла – «показатель проявлен в полной мере». </w:t>
      </w:r>
    </w:p>
    <w:p w:rsidR="009350DD" w:rsidRPr="00F342AC" w:rsidRDefault="009350DD" w:rsidP="009350DD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bCs/>
          <w:sz w:val="26"/>
          <w:szCs w:val="26"/>
        </w:rPr>
        <w:t xml:space="preserve">Максимальная оценка тезисных </w:t>
      </w:r>
      <w:r w:rsidR="00ED4D7E">
        <w:rPr>
          <w:rFonts w:ascii="Times New Roman" w:hAnsi="Times New Roman" w:cs="Times New Roman"/>
          <w:bCs/>
          <w:sz w:val="26"/>
          <w:szCs w:val="26"/>
        </w:rPr>
        <w:t xml:space="preserve">и видео </w:t>
      </w:r>
      <w:r w:rsidRPr="00F342AC">
        <w:rPr>
          <w:rFonts w:ascii="Times New Roman" w:hAnsi="Times New Roman" w:cs="Times New Roman"/>
          <w:bCs/>
          <w:sz w:val="26"/>
          <w:szCs w:val="26"/>
        </w:rPr>
        <w:t>материалов</w:t>
      </w:r>
      <w:r w:rsidR="001E5878">
        <w:rPr>
          <w:rFonts w:ascii="Times New Roman" w:hAnsi="Times New Roman" w:cs="Times New Roman"/>
          <w:bCs/>
          <w:sz w:val="26"/>
          <w:szCs w:val="26"/>
        </w:rPr>
        <w:t xml:space="preserve"> одним экспертом </w:t>
      </w:r>
      <w:r w:rsidRPr="00F342AC">
        <w:rPr>
          <w:rFonts w:ascii="Times New Roman" w:hAnsi="Times New Roman" w:cs="Times New Roman"/>
          <w:bCs/>
          <w:sz w:val="26"/>
          <w:szCs w:val="26"/>
        </w:rPr>
        <w:t>– 21 балл.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342AC">
        <w:rPr>
          <w:rFonts w:ascii="Times New Roman" w:hAnsi="Times New Roman" w:cs="Times New Roman"/>
          <w:bCs/>
          <w:sz w:val="26"/>
          <w:szCs w:val="26"/>
        </w:rPr>
        <w:t xml:space="preserve">Максимальная оценка выступления одним экспертом – 21 балл.  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 xml:space="preserve">Особые условия  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К заявке прилагается согласие на обработку персональных данных и осуществление видеосъемки для спикеров.</w:t>
      </w:r>
      <w:r w:rsidR="00A17F35">
        <w:rPr>
          <w:rFonts w:ascii="Times New Roman" w:hAnsi="Times New Roman" w:cs="Times New Roman"/>
          <w:sz w:val="26"/>
          <w:szCs w:val="26"/>
        </w:rPr>
        <w:t xml:space="preserve"> </w:t>
      </w:r>
      <w:r w:rsidRPr="00F342AC">
        <w:rPr>
          <w:rFonts w:ascii="Times New Roman" w:hAnsi="Times New Roman" w:cs="Times New Roman"/>
          <w:sz w:val="26"/>
          <w:szCs w:val="26"/>
        </w:rPr>
        <w:t xml:space="preserve">Участие в Акции рассматривается как согласие авторов на открытую публикацию с обязательным указанием авторства. Организаторы Акции вправе без согласия автора или иного правообладателя и без выплаты вознаграждения, но с обязательным указанием фамилии, имени, отчества автора свободно использовать представленные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видеолекции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 xml:space="preserve"> путем воспроизведения, распространения, публичного показа. При этом заключения отдельных договоров </w:t>
      </w:r>
      <w:r w:rsidR="00C35CA3">
        <w:rPr>
          <w:rFonts w:ascii="Times New Roman" w:hAnsi="Times New Roman" w:cs="Times New Roman"/>
          <w:sz w:val="26"/>
          <w:szCs w:val="26"/>
        </w:rPr>
        <w:t xml:space="preserve">с автором </w:t>
      </w:r>
      <w:r w:rsidRPr="00F342AC">
        <w:rPr>
          <w:rFonts w:ascii="Times New Roman" w:hAnsi="Times New Roman" w:cs="Times New Roman"/>
          <w:sz w:val="26"/>
          <w:szCs w:val="26"/>
        </w:rPr>
        <w:t xml:space="preserve">не требуется. </w:t>
      </w:r>
    </w:p>
    <w:p w:rsidR="009350DD" w:rsidRPr="00F342AC" w:rsidRDefault="009350DD" w:rsidP="009350DD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350DD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 xml:space="preserve">Подведение итогов Акции 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По итогам экспертизы авторы лучших лекций награждаются дипломами </w:t>
      </w:r>
      <w:r w:rsidRPr="00F342A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342AC">
        <w:rPr>
          <w:rFonts w:ascii="Times New Roman" w:hAnsi="Times New Roman" w:cs="Times New Roman"/>
          <w:sz w:val="26"/>
          <w:szCs w:val="26"/>
        </w:rPr>
        <w:t xml:space="preserve">, </w:t>
      </w:r>
      <w:r w:rsidRPr="00F342A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342AC">
        <w:rPr>
          <w:rFonts w:ascii="Times New Roman" w:hAnsi="Times New Roman" w:cs="Times New Roman"/>
          <w:sz w:val="26"/>
          <w:szCs w:val="26"/>
        </w:rPr>
        <w:t xml:space="preserve">, </w:t>
      </w:r>
      <w:r w:rsidRPr="00F342A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342AC">
        <w:rPr>
          <w:rFonts w:ascii="Times New Roman" w:hAnsi="Times New Roman" w:cs="Times New Roman"/>
          <w:sz w:val="26"/>
          <w:szCs w:val="26"/>
        </w:rPr>
        <w:t xml:space="preserve"> степени, а также дипломами участников, их работы будут рекомендованы для включения в цифровой информационный образовательный ресурс по </w:t>
      </w:r>
      <w:proofErr w:type="spellStart"/>
      <w:r w:rsidRPr="00F342AC">
        <w:rPr>
          <w:rFonts w:ascii="Times New Roman" w:hAnsi="Times New Roman" w:cs="Times New Roman"/>
          <w:sz w:val="26"/>
          <w:szCs w:val="26"/>
        </w:rPr>
        <w:t>регионоведению</w:t>
      </w:r>
      <w:proofErr w:type="spellEnd"/>
      <w:r w:rsidRPr="00F342AC">
        <w:rPr>
          <w:rFonts w:ascii="Times New Roman" w:hAnsi="Times New Roman" w:cs="Times New Roman"/>
          <w:sz w:val="26"/>
          <w:szCs w:val="26"/>
        </w:rPr>
        <w:t xml:space="preserve"> Чукотского АО. </w:t>
      </w: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E108C" w:rsidRDefault="009E108C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E108C" w:rsidRDefault="009E108C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к Положению </w:t>
      </w:r>
      <w:proofErr w:type="gramStart"/>
      <w:r w:rsidRPr="00F342AC">
        <w:rPr>
          <w:rFonts w:ascii="Times New Roman" w:hAnsi="Times New Roman" w:cs="Times New Roman"/>
          <w:sz w:val="26"/>
          <w:szCs w:val="26"/>
        </w:rPr>
        <w:t>региональной</w:t>
      </w:r>
      <w:proofErr w:type="gramEnd"/>
      <w:r w:rsidRPr="00F34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научно-просветительской акции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Педагогический лекторий </w:t>
      </w:r>
    </w:p>
    <w:p w:rsidR="009350DD" w:rsidRPr="00052E76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52E76">
        <w:rPr>
          <w:rFonts w:ascii="Times New Roman" w:hAnsi="Times New Roman" w:cs="Times New Roman"/>
          <w:sz w:val="26"/>
          <w:szCs w:val="26"/>
        </w:rPr>
        <w:t>«Интересно учить, интересно учиться»</w:t>
      </w:r>
    </w:p>
    <w:p w:rsidR="009350DD" w:rsidRPr="00F342AC" w:rsidRDefault="009350DD" w:rsidP="009350DD">
      <w:pPr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Форма заявки для спикеров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 xml:space="preserve"> региональной научно-просветительской акции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Педагогический лекторий «Интересно учить</w:t>
      </w:r>
      <w:r w:rsidR="001E5878">
        <w:rPr>
          <w:rFonts w:ascii="Times New Roman" w:hAnsi="Times New Roman" w:cs="Times New Roman"/>
          <w:b/>
          <w:sz w:val="26"/>
          <w:szCs w:val="26"/>
        </w:rPr>
        <w:t>,</w:t>
      </w:r>
      <w:r w:rsidRPr="00F342AC">
        <w:rPr>
          <w:rFonts w:ascii="Times New Roman" w:hAnsi="Times New Roman" w:cs="Times New Roman"/>
          <w:b/>
          <w:sz w:val="26"/>
          <w:szCs w:val="26"/>
        </w:rPr>
        <w:t xml:space="preserve"> интересно учиться»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0DD" w:rsidRPr="00F342AC" w:rsidRDefault="009350DD" w:rsidP="009350DD">
      <w:pPr>
        <w:pStyle w:val="af4"/>
        <w:spacing w:line="0" w:lineRule="atLeast"/>
        <w:jc w:val="right"/>
        <w:rPr>
          <w:sz w:val="26"/>
          <w:szCs w:val="26"/>
        </w:rPr>
      </w:pPr>
      <w:r w:rsidRPr="00F342AC">
        <w:rPr>
          <w:sz w:val="26"/>
          <w:szCs w:val="26"/>
        </w:rPr>
        <w:t>Регистрационный номер_________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   Дата регистрации заявки____________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образовательной организации, направляющей спикера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>ФИО, должность руководителя образовательной организации (учреждения)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>Тема лекции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 xml:space="preserve">ФИО, должность 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>Информация об имеющихся достижениях спикера (дипломы, сертификаты)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почты, контактный телефон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 xml:space="preserve">Тезисы выступления (прилагаются к заявке) 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E5878" w:rsidRDefault="001E5878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к Положению </w:t>
      </w:r>
      <w:proofErr w:type="gramStart"/>
      <w:r w:rsidRPr="00F342AC">
        <w:rPr>
          <w:rFonts w:ascii="Times New Roman" w:hAnsi="Times New Roman" w:cs="Times New Roman"/>
          <w:sz w:val="26"/>
          <w:szCs w:val="26"/>
        </w:rPr>
        <w:t>региональной</w:t>
      </w:r>
      <w:proofErr w:type="gramEnd"/>
      <w:r w:rsidRPr="00F34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научно-просветительской акции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Педагогический лекторий </w:t>
      </w:r>
    </w:p>
    <w:p w:rsidR="009350DD" w:rsidRPr="00052E76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52E76">
        <w:rPr>
          <w:rFonts w:ascii="Times New Roman" w:hAnsi="Times New Roman" w:cs="Times New Roman"/>
          <w:sz w:val="26"/>
          <w:szCs w:val="26"/>
        </w:rPr>
        <w:t>«Интересно учить, интересно учиться»</w:t>
      </w:r>
    </w:p>
    <w:p w:rsidR="009350DD" w:rsidRPr="00F342AC" w:rsidRDefault="009350DD" w:rsidP="009350DD">
      <w:pPr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Форма заявки для слушателей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региональной научно-просветительской акции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Педагогический лекторий «Интересно учить</w:t>
      </w:r>
      <w:r w:rsidR="001E5878">
        <w:rPr>
          <w:rFonts w:ascii="Times New Roman" w:hAnsi="Times New Roman" w:cs="Times New Roman"/>
          <w:b/>
          <w:sz w:val="26"/>
          <w:szCs w:val="26"/>
        </w:rPr>
        <w:t>,</w:t>
      </w:r>
      <w:r w:rsidRPr="00F342AC">
        <w:rPr>
          <w:rFonts w:ascii="Times New Roman" w:hAnsi="Times New Roman" w:cs="Times New Roman"/>
          <w:b/>
          <w:sz w:val="26"/>
          <w:szCs w:val="26"/>
        </w:rPr>
        <w:t xml:space="preserve"> интересно учиться»</w:t>
      </w:r>
    </w:p>
    <w:p w:rsidR="009350DD" w:rsidRPr="00F342AC" w:rsidRDefault="009350DD" w:rsidP="009350D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EE6EC3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организации, направляющей </w:t>
            </w:r>
            <w:r w:rsidR="00EE6EC3">
              <w:rPr>
                <w:rFonts w:ascii="Times New Roman" w:hAnsi="Times New Roman" w:cs="Times New Roman"/>
                <w:sz w:val="26"/>
                <w:szCs w:val="26"/>
              </w:rPr>
              <w:t>слушателя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>ФИО, должность руководителя образовательной организации (учреждения)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>ФИО, должность/ курс</w:t>
            </w:r>
            <w:r w:rsidR="00E323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специальности </w:t>
            </w: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 xml:space="preserve"> для студентов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0DD" w:rsidRPr="00F342AC" w:rsidTr="002B0395">
        <w:trPr>
          <w:trHeight w:val="77"/>
        </w:trPr>
        <w:tc>
          <w:tcPr>
            <w:tcW w:w="4785" w:type="dxa"/>
          </w:tcPr>
          <w:p w:rsidR="009350DD" w:rsidRPr="00F342AC" w:rsidRDefault="009350DD" w:rsidP="002B0395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2AC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4786" w:type="dxa"/>
          </w:tcPr>
          <w:p w:rsidR="009350DD" w:rsidRPr="00F342AC" w:rsidRDefault="009350DD" w:rsidP="002B0395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к Положению </w:t>
      </w:r>
      <w:proofErr w:type="gramStart"/>
      <w:r w:rsidRPr="00F342AC">
        <w:rPr>
          <w:rFonts w:ascii="Times New Roman" w:hAnsi="Times New Roman" w:cs="Times New Roman"/>
          <w:sz w:val="26"/>
          <w:szCs w:val="26"/>
        </w:rPr>
        <w:t>региональной</w:t>
      </w:r>
      <w:proofErr w:type="gramEnd"/>
      <w:r w:rsidRPr="00F34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научно-просветительской акции</w:t>
      </w:r>
    </w:p>
    <w:p w:rsidR="009350DD" w:rsidRPr="00F342AC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Педагогический лекторий </w:t>
      </w:r>
    </w:p>
    <w:p w:rsidR="009350DD" w:rsidRPr="00052E76" w:rsidRDefault="009350DD" w:rsidP="009350D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52E76">
        <w:rPr>
          <w:rFonts w:ascii="Times New Roman" w:hAnsi="Times New Roman" w:cs="Times New Roman"/>
          <w:sz w:val="26"/>
          <w:szCs w:val="26"/>
        </w:rPr>
        <w:t>«Интересно учить, интересно учиться»</w:t>
      </w:r>
    </w:p>
    <w:p w:rsidR="009350DD" w:rsidRPr="00052E76" w:rsidRDefault="009350DD" w:rsidP="009350DD">
      <w:pPr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9350DD" w:rsidRPr="00F342AC" w:rsidRDefault="009350DD" w:rsidP="00935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AC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для спикеров</w:t>
      </w:r>
    </w:p>
    <w:p w:rsidR="009350DD" w:rsidRPr="00F342AC" w:rsidRDefault="009350DD" w:rsidP="009350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2AC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__________________________________,</w:t>
      </w:r>
    </w:p>
    <w:p w:rsidR="009350DD" w:rsidRPr="00F342AC" w:rsidRDefault="009350DD" w:rsidP="009350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2AC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  <w:proofErr w:type="spellStart"/>
      <w:r w:rsidRPr="00F342AC">
        <w:rPr>
          <w:rFonts w:ascii="Times New Roman" w:hAnsi="Times New Roman" w:cs="Times New Roman"/>
          <w:color w:val="000000"/>
          <w:sz w:val="26"/>
          <w:szCs w:val="26"/>
        </w:rPr>
        <w:t>серия____________номер______________</w:t>
      </w:r>
      <w:proofErr w:type="spellEnd"/>
      <w:r w:rsidRPr="00F342A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350DD" w:rsidRPr="00F342AC" w:rsidRDefault="009350DD" w:rsidP="009350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2AC">
        <w:rPr>
          <w:rFonts w:ascii="Times New Roman" w:hAnsi="Times New Roman" w:cs="Times New Roman"/>
          <w:color w:val="000000"/>
          <w:sz w:val="26"/>
          <w:szCs w:val="26"/>
        </w:rPr>
        <w:t>выдан  _________________________________</w:t>
      </w:r>
    </w:p>
    <w:p w:rsidR="009350DD" w:rsidRPr="00F342AC" w:rsidRDefault="009350DD" w:rsidP="009350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2AC">
        <w:rPr>
          <w:rFonts w:ascii="Times New Roman" w:hAnsi="Times New Roman" w:cs="Times New Roman"/>
          <w:color w:val="000000"/>
          <w:sz w:val="26"/>
          <w:szCs w:val="26"/>
        </w:rPr>
        <w:t>дата выдачи: ______________________________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2">
        <w:r w:rsidRPr="00F342AC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F342AC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(далее – Федеральный закон «О персональных данных»), в целях: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– обеспечения соблюдения законов и иных нормативных правовых актов;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– обеспечения моей безопасности;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– контроля количества и качества оказываемых мной услуг</w:t>
      </w:r>
    </w:p>
    <w:p w:rsidR="009350DD" w:rsidRPr="00F342AC" w:rsidRDefault="009350DD" w:rsidP="0093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342AC">
        <w:rPr>
          <w:rFonts w:ascii="Times New Roman" w:hAnsi="Times New Roman" w:cs="Times New Roman"/>
          <w:b/>
          <w:sz w:val="26"/>
          <w:szCs w:val="26"/>
        </w:rPr>
        <w:t>даю согласие</w:t>
      </w:r>
      <w:r w:rsidRPr="00F342AC">
        <w:rPr>
          <w:rFonts w:ascii="Times New Roman" w:hAnsi="Times New Roman" w:cs="Times New Roman"/>
          <w:sz w:val="26"/>
          <w:szCs w:val="26"/>
        </w:rPr>
        <w:t xml:space="preserve"> сотрудникам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сбор, хранение, использование, передачу и публикацию моих персональных данных, в том числе публикацию</w:t>
      </w:r>
      <w:r w:rsidRPr="00F342AC">
        <w:rPr>
          <w:rFonts w:ascii="Times New Roman" w:hAnsi="Times New Roman" w:cs="Times New Roman"/>
          <w:color w:val="000000"/>
          <w:sz w:val="26"/>
          <w:szCs w:val="26"/>
        </w:rPr>
        <w:t xml:space="preserve"> на безвозмездной основе в некоммерческих целях в печатных изданиях, радио- и телевизионных передачах, в Интернет-СМИ и иных средствах массового распространения информации, включая социальные сети (</w:t>
      </w:r>
      <w:proofErr w:type="spellStart"/>
      <w:r w:rsidRPr="00F342AC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F342AC">
        <w:rPr>
          <w:rFonts w:ascii="Times New Roman" w:hAnsi="Times New Roman" w:cs="Times New Roman"/>
          <w:color w:val="000000"/>
          <w:sz w:val="26"/>
          <w:szCs w:val="26"/>
        </w:rPr>
        <w:t>, Одноклассники).</w:t>
      </w:r>
      <w:proofErr w:type="gramEnd"/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– фамилия, имя, отчество;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– номер телефона (домашний, мобильный);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- адрес электронной почты.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По письменному запросу имею право на получение информации, касающейся обработки персональных данных (в соответствии с п.4 ст. 14 Федерального закона от 27.07.2006 г. № 152-ФЗ).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9350DD" w:rsidRPr="00F342AC" w:rsidRDefault="009350DD" w:rsidP="009350D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(ФИО)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Подтверждаю, 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50DD" w:rsidRPr="00F342AC" w:rsidRDefault="009350DD" w:rsidP="0093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9350DD" w:rsidRPr="008E2E51" w:rsidRDefault="009350DD" w:rsidP="009350D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2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(ФИО)</w:t>
      </w:r>
    </w:p>
    <w:p w:rsidR="004167BC" w:rsidRPr="008D2D10" w:rsidRDefault="004167BC" w:rsidP="009350DD">
      <w:pPr>
        <w:spacing w:after="0" w:line="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sectPr w:rsidR="004167BC" w:rsidRPr="008D2D10" w:rsidSect="00B20A98">
      <w:headerReference w:type="even" r:id="rId13"/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C8" w:rsidRDefault="00CD58C8" w:rsidP="00761B32">
      <w:pPr>
        <w:spacing w:after="0" w:line="240" w:lineRule="auto"/>
      </w:pPr>
      <w:r>
        <w:separator/>
      </w:r>
    </w:p>
  </w:endnote>
  <w:endnote w:type="continuationSeparator" w:id="1">
    <w:p w:rsidR="00CD58C8" w:rsidRDefault="00CD58C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tsaah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26" w:rsidRDefault="00F04426" w:rsidP="00F04426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 w:rsidR="00A55BC0">
      <w:rPr>
        <w:rFonts w:ascii="Times New Roman" w:hAnsi="Times New Roman" w:cs="Times New Roman"/>
        <w:i/>
        <w:iCs/>
        <w:sz w:val="20"/>
        <w:szCs w:val="20"/>
      </w:rPr>
      <w:t>2</w:t>
    </w:r>
    <w:r w:rsidR="00C44DB2">
      <w:rPr>
        <w:rFonts w:ascii="Times New Roman" w:hAnsi="Times New Roman" w:cs="Times New Roman"/>
        <w:i/>
        <w:iCs/>
        <w:sz w:val="20"/>
        <w:szCs w:val="20"/>
      </w:rPr>
      <w:t xml:space="preserve">3 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F04426" w:rsidRDefault="00F04426" w:rsidP="00F04426">
    <w:pPr>
      <w:pStyle w:val="ad"/>
      <w:jc w:val="center"/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9E108C">
      <w:rPr>
        <w:rFonts w:ascii="Times New Roman" w:hAnsi="Times New Roman" w:cs="Times New Roman"/>
        <w:i/>
        <w:iCs/>
        <w:sz w:val="20"/>
        <w:szCs w:val="20"/>
      </w:rPr>
      <w:t>05.05</w:t>
    </w:r>
    <w:r w:rsidR="00C44DB2">
      <w:rPr>
        <w:rFonts w:ascii="Times New Roman" w:hAnsi="Times New Roman" w:cs="Times New Roman"/>
        <w:i/>
        <w:iCs/>
        <w:sz w:val="20"/>
        <w:szCs w:val="20"/>
      </w:rPr>
      <w:t>.20</w:t>
    </w:r>
    <w:r w:rsidR="00FF06CF">
      <w:rPr>
        <w:rFonts w:ascii="Times New Roman" w:hAnsi="Times New Roman" w:cs="Times New Roman"/>
        <w:i/>
        <w:iCs/>
        <w:sz w:val="20"/>
        <w:szCs w:val="20"/>
      </w:rPr>
      <w:t>2</w:t>
    </w:r>
    <w:r w:rsidR="00C44DB2">
      <w:rPr>
        <w:rFonts w:ascii="Times New Roman" w:hAnsi="Times New Roman" w:cs="Times New Roman"/>
        <w:i/>
        <w:iCs/>
        <w:sz w:val="20"/>
        <w:szCs w:val="20"/>
      </w:rPr>
      <w:t>3</w:t>
    </w:r>
    <w:r w:rsidR="00A55BC0">
      <w:rPr>
        <w:rFonts w:ascii="Times New Roman" w:hAnsi="Times New Roman" w:cs="Times New Roman"/>
        <w:i/>
        <w:iCs/>
        <w:sz w:val="20"/>
        <w:szCs w:val="20"/>
      </w:rPr>
      <w:t xml:space="preserve"> г</w:t>
    </w:r>
    <w:proofErr w:type="gramStart"/>
    <w:r w:rsidR="00A55BC0">
      <w:rPr>
        <w:rFonts w:ascii="Times New Roman" w:hAnsi="Times New Roman" w:cs="Times New Roman"/>
        <w:i/>
        <w:iCs/>
        <w:sz w:val="20"/>
        <w:szCs w:val="20"/>
      </w:rPr>
      <w:t>.</w:t>
    </w:r>
    <w:r>
      <w:rPr>
        <w:rFonts w:ascii="Times New Roman" w:hAnsi="Times New Roman" w:cs="Times New Roman"/>
        <w:i/>
        <w:iCs/>
        <w:sz w:val="20"/>
        <w:szCs w:val="20"/>
      </w:rPr>
      <w:t>.</w:t>
    </w:r>
    <w:proofErr w:type="gramEnd"/>
  </w:p>
  <w:p w:rsidR="00F04426" w:rsidRDefault="00F044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C8" w:rsidRDefault="00CD58C8" w:rsidP="00761B32">
      <w:pPr>
        <w:spacing w:after="0" w:line="240" w:lineRule="auto"/>
      </w:pPr>
      <w:r>
        <w:separator/>
      </w:r>
    </w:p>
  </w:footnote>
  <w:footnote w:type="continuationSeparator" w:id="1">
    <w:p w:rsidR="00CD58C8" w:rsidRDefault="00CD58C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416F61">
    <w:pPr>
      <w:pStyle w:val="a3"/>
      <w:jc w:val="center"/>
    </w:pPr>
    <w:fldSimple w:instr=" PAGE   \* MERGEFORMAT ">
      <w:r w:rsidR="009252CB">
        <w:rPr>
          <w:noProof/>
        </w:rPr>
        <w:t>8</w:t>
      </w:r>
    </w:fldSimple>
  </w:p>
  <w:p w:rsidR="004167BC" w:rsidRDefault="004167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416F61">
    <w:pPr>
      <w:pStyle w:val="a3"/>
      <w:jc w:val="center"/>
    </w:pPr>
    <w:fldSimple w:instr=" PAGE   \* MERGEFORMAT ">
      <w:r w:rsidR="009252CB">
        <w:rPr>
          <w:noProof/>
        </w:rPr>
        <w:t>9</w:t>
      </w:r>
    </w:fldSimple>
  </w:p>
  <w:p w:rsidR="004167BC" w:rsidRDefault="004167BC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5F"/>
    <w:multiLevelType w:val="hybridMultilevel"/>
    <w:tmpl w:val="D2523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51BC"/>
    <w:multiLevelType w:val="hybridMultilevel"/>
    <w:tmpl w:val="DF9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856F72"/>
    <w:multiLevelType w:val="hybridMultilevel"/>
    <w:tmpl w:val="4EBAC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12E96"/>
    <w:multiLevelType w:val="hybridMultilevel"/>
    <w:tmpl w:val="D578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05800"/>
    <w:multiLevelType w:val="hybridMultilevel"/>
    <w:tmpl w:val="A724B5FA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C21F1"/>
    <w:multiLevelType w:val="hybridMultilevel"/>
    <w:tmpl w:val="0830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3C31"/>
    <w:rsid w:val="00013E70"/>
    <w:rsid w:val="00014D93"/>
    <w:rsid w:val="000162B9"/>
    <w:rsid w:val="000167E2"/>
    <w:rsid w:val="00024527"/>
    <w:rsid w:val="00032BF8"/>
    <w:rsid w:val="000333AF"/>
    <w:rsid w:val="000353C9"/>
    <w:rsid w:val="00040C07"/>
    <w:rsid w:val="0004103D"/>
    <w:rsid w:val="0004172E"/>
    <w:rsid w:val="00047A08"/>
    <w:rsid w:val="00051637"/>
    <w:rsid w:val="00052674"/>
    <w:rsid w:val="00052CB6"/>
    <w:rsid w:val="00053C43"/>
    <w:rsid w:val="00054FD9"/>
    <w:rsid w:val="00055057"/>
    <w:rsid w:val="000572B4"/>
    <w:rsid w:val="000649BF"/>
    <w:rsid w:val="00064C59"/>
    <w:rsid w:val="00070DD2"/>
    <w:rsid w:val="00072F0D"/>
    <w:rsid w:val="00076F7D"/>
    <w:rsid w:val="000771CD"/>
    <w:rsid w:val="0009486E"/>
    <w:rsid w:val="00097172"/>
    <w:rsid w:val="000B052F"/>
    <w:rsid w:val="000B355D"/>
    <w:rsid w:val="000B589F"/>
    <w:rsid w:val="000C3CDC"/>
    <w:rsid w:val="000E2CF2"/>
    <w:rsid w:val="000E776D"/>
    <w:rsid w:val="000F4C82"/>
    <w:rsid w:val="00101A15"/>
    <w:rsid w:val="0010471E"/>
    <w:rsid w:val="0011223F"/>
    <w:rsid w:val="00112434"/>
    <w:rsid w:val="001143A9"/>
    <w:rsid w:val="00115615"/>
    <w:rsid w:val="001220B3"/>
    <w:rsid w:val="00122ABB"/>
    <w:rsid w:val="00124F96"/>
    <w:rsid w:val="00126366"/>
    <w:rsid w:val="00127A5C"/>
    <w:rsid w:val="001313F8"/>
    <w:rsid w:val="00131B68"/>
    <w:rsid w:val="00133B41"/>
    <w:rsid w:val="00145947"/>
    <w:rsid w:val="001472F3"/>
    <w:rsid w:val="00152923"/>
    <w:rsid w:val="00152E9C"/>
    <w:rsid w:val="00153DC5"/>
    <w:rsid w:val="001608C0"/>
    <w:rsid w:val="00181A50"/>
    <w:rsid w:val="00183B01"/>
    <w:rsid w:val="00187D79"/>
    <w:rsid w:val="001945EC"/>
    <w:rsid w:val="001A0567"/>
    <w:rsid w:val="001A5FE0"/>
    <w:rsid w:val="001A739C"/>
    <w:rsid w:val="001B7716"/>
    <w:rsid w:val="001C0DC0"/>
    <w:rsid w:val="001D099F"/>
    <w:rsid w:val="001D4B24"/>
    <w:rsid w:val="001D7CED"/>
    <w:rsid w:val="001E3A3A"/>
    <w:rsid w:val="001E5878"/>
    <w:rsid w:val="001F0AAE"/>
    <w:rsid w:val="001F7A38"/>
    <w:rsid w:val="002038DF"/>
    <w:rsid w:val="00204601"/>
    <w:rsid w:val="002062EF"/>
    <w:rsid w:val="0021172F"/>
    <w:rsid w:val="00226CD2"/>
    <w:rsid w:val="00240027"/>
    <w:rsid w:val="0024481D"/>
    <w:rsid w:val="00247368"/>
    <w:rsid w:val="002514B2"/>
    <w:rsid w:val="00265352"/>
    <w:rsid w:val="00266CDF"/>
    <w:rsid w:val="00267237"/>
    <w:rsid w:val="00271513"/>
    <w:rsid w:val="0027527A"/>
    <w:rsid w:val="002754C8"/>
    <w:rsid w:val="002849B2"/>
    <w:rsid w:val="00295665"/>
    <w:rsid w:val="002A4620"/>
    <w:rsid w:val="002A65E5"/>
    <w:rsid w:val="002C5318"/>
    <w:rsid w:val="002C75DC"/>
    <w:rsid w:val="002C7C99"/>
    <w:rsid w:val="002D08F6"/>
    <w:rsid w:val="002D112A"/>
    <w:rsid w:val="002D3A10"/>
    <w:rsid w:val="002D3FB9"/>
    <w:rsid w:val="002E344B"/>
    <w:rsid w:val="002E5420"/>
    <w:rsid w:val="002F18FA"/>
    <w:rsid w:val="002F2998"/>
    <w:rsid w:val="002F4D48"/>
    <w:rsid w:val="003018A6"/>
    <w:rsid w:val="00305BDD"/>
    <w:rsid w:val="00307CA5"/>
    <w:rsid w:val="00312E4C"/>
    <w:rsid w:val="003130E0"/>
    <w:rsid w:val="003175AE"/>
    <w:rsid w:val="00324CF8"/>
    <w:rsid w:val="003264C0"/>
    <w:rsid w:val="00334885"/>
    <w:rsid w:val="003360DB"/>
    <w:rsid w:val="003409D1"/>
    <w:rsid w:val="0034215C"/>
    <w:rsid w:val="00353B46"/>
    <w:rsid w:val="003557B2"/>
    <w:rsid w:val="0035788F"/>
    <w:rsid w:val="00372D0E"/>
    <w:rsid w:val="00377143"/>
    <w:rsid w:val="00382FE9"/>
    <w:rsid w:val="00392FA4"/>
    <w:rsid w:val="00394654"/>
    <w:rsid w:val="0039480D"/>
    <w:rsid w:val="003A341D"/>
    <w:rsid w:val="003A42CF"/>
    <w:rsid w:val="003A4D62"/>
    <w:rsid w:val="003A713A"/>
    <w:rsid w:val="003B54C5"/>
    <w:rsid w:val="003D606D"/>
    <w:rsid w:val="003E299A"/>
    <w:rsid w:val="003E33EE"/>
    <w:rsid w:val="003F4DDE"/>
    <w:rsid w:val="003F6626"/>
    <w:rsid w:val="004023D1"/>
    <w:rsid w:val="0041413D"/>
    <w:rsid w:val="004167BC"/>
    <w:rsid w:val="00416F61"/>
    <w:rsid w:val="00421584"/>
    <w:rsid w:val="004271EE"/>
    <w:rsid w:val="00431FDC"/>
    <w:rsid w:val="00433CDC"/>
    <w:rsid w:val="00446EAA"/>
    <w:rsid w:val="00447379"/>
    <w:rsid w:val="00454256"/>
    <w:rsid w:val="00456769"/>
    <w:rsid w:val="0046303C"/>
    <w:rsid w:val="00463EC7"/>
    <w:rsid w:val="00463F81"/>
    <w:rsid w:val="004704AF"/>
    <w:rsid w:val="00474FAF"/>
    <w:rsid w:val="00477B5E"/>
    <w:rsid w:val="004827A2"/>
    <w:rsid w:val="00485DD2"/>
    <w:rsid w:val="0048659E"/>
    <w:rsid w:val="004944F6"/>
    <w:rsid w:val="004955D3"/>
    <w:rsid w:val="004A45AD"/>
    <w:rsid w:val="004A63E0"/>
    <w:rsid w:val="004A7200"/>
    <w:rsid w:val="004B023D"/>
    <w:rsid w:val="004B146C"/>
    <w:rsid w:val="004C04B0"/>
    <w:rsid w:val="004C59BB"/>
    <w:rsid w:val="004D6EEF"/>
    <w:rsid w:val="004F1507"/>
    <w:rsid w:val="004F714B"/>
    <w:rsid w:val="00500478"/>
    <w:rsid w:val="00502536"/>
    <w:rsid w:val="00503EE2"/>
    <w:rsid w:val="005078A2"/>
    <w:rsid w:val="00511F72"/>
    <w:rsid w:val="00516C8D"/>
    <w:rsid w:val="00522A28"/>
    <w:rsid w:val="00524444"/>
    <w:rsid w:val="005262AF"/>
    <w:rsid w:val="00527E80"/>
    <w:rsid w:val="005331BE"/>
    <w:rsid w:val="005371B0"/>
    <w:rsid w:val="00540F66"/>
    <w:rsid w:val="0054431A"/>
    <w:rsid w:val="00546DBD"/>
    <w:rsid w:val="005478A2"/>
    <w:rsid w:val="00554CF9"/>
    <w:rsid w:val="00563B12"/>
    <w:rsid w:val="005662AB"/>
    <w:rsid w:val="00567AEB"/>
    <w:rsid w:val="00570E3E"/>
    <w:rsid w:val="00571477"/>
    <w:rsid w:val="00577D6B"/>
    <w:rsid w:val="00584509"/>
    <w:rsid w:val="00584797"/>
    <w:rsid w:val="005874A3"/>
    <w:rsid w:val="0059555D"/>
    <w:rsid w:val="005963A4"/>
    <w:rsid w:val="005A57B0"/>
    <w:rsid w:val="005A7008"/>
    <w:rsid w:val="005B102C"/>
    <w:rsid w:val="005B606E"/>
    <w:rsid w:val="005B6F4A"/>
    <w:rsid w:val="005C370C"/>
    <w:rsid w:val="005D3E87"/>
    <w:rsid w:val="005D7612"/>
    <w:rsid w:val="005E2C93"/>
    <w:rsid w:val="005F1D5A"/>
    <w:rsid w:val="006039C2"/>
    <w:rsid w:val="00614C50"/>
    <w:rsid w:val="00624957"/>
    <w:rsid w:val="00624DF4"/>
    <w:rsid w:val="00625303"/>
    <w:rsid w:val="00626281"/>
    <w:rsid w:val="00635397"/>
    <w:rsid w:val="0064238E"/>
    <w:rsid w:val="006424A8"/>
    <w:rsid w:val="00642A99"/>
    <w:rsid w:val="00646831"/>
    <w:rsid w:val="00647B8B"/>
    <w:rsid w:val="0065013F"/>
    <w:rsid w:val="0065127B"/>
    <w:rsid w:val="00651365"/>
    <w:rsid w:val="0065511F"/>
    <w:rsid w:val="006635E4"/>
    <w:rsid w:val="006675E4"/>
    <w:rsid w:val="006708CE"/>
    <w:rsid w:val="0067481D"/>
    <w:rsid w:val="006826B9"/>
    <w:rsid w:val="00686DE1"/>
    <w:rsid w:val="00691439"/>
    <w:rsid w:val="006A0836"/>
    <w:rsid w:val="006A2781"/>
    <w:rsid w:val="006B09C3"/>
    <w:rsid w:val="006C0D5D"/>
    <w:rsid w:val="006C23ED"/>
    <w:rsid w:val="006C4424"/>
    <w:rsid w:val="006C5B54"/>
    <w:rsid w:val="006C71A8"/>
    <w:rsid w:val="006D17D2"/>
    <w:rsid w:val="006E473D"/>
    <w:rsid w:val="006E6287"/>
    <w:rsid w:val="006F04D5"/>
    <w:rsid w:val="006F2D48"/>
    <w:rsid w:val="00701514"/>
    <w:rsid w:val="00704AE5"/>
    <w:rsid w:val="00715F89"/>
    <w:rsid w:val="007226AF"/>
    <w:rsid w:val="00722931"/>
    <w:rsid w:val="00727D96"/>
    <w:rsid w:val="00734FA8"/>
    <w:rsid w:val="007422E2"/>
    <w:rsid w:val="00742543"/>
    <w:rsid w:val="0074743B"/>
    <w:rsid w:val="00747458"/>
    <w:rsid w:val="007517F3"/>
    <w:rsid w:val="00751E21"/>
    <w:rsid w:val="00752197"/>
    <w:rsid w:val="00752B71"/>
    <w:rsid w:val="00752E52"/>
    <w:rsid w:val="007539FD"/>
    <w:rsid w:val="007608AD"/>
    <w:rsid w:val="00761B32"/>
    <w:rsid w:val="00767343"/>
    <w:rsid w:val="0078770B"/>
    <w:rsid w:val="007878C8"/>
    <w:rsid w:val="00790F7A"/>
    <w:rsid w:val="00794B0F"/>
    <w:rsid w:val="00797981"/>
    <w:rsid w:val="007A2E56"/>
    <w:rsid w:val="007A669D"/>
    <w:rsid w:val="007A6E96"/>
    <w:rsid w:val="007A7FD7"/>
    <w:rsid w:val="007B0C23"/>
    <w:rsid w:val="007B4EFE"/>
    <w:rsid w:val="007B5C65"/>
    <w:rsid w:val="007C17C8"/>
    <w:rsid w:val="007C6BA7"/>
    <w:rsid w:val="007D09A0"/>
    <w:rsid w:val="007D0DCD"/>
    <w:rsid w:val="007D309A"/>
    <w:rsid w:val="007D6CD6"/>
    <w:rsid w:val="007E149F"/>
    <w:rsid w:val="007E5CDA"/>
    <w:rsid w:val="007F1228"/>
    <w:rsid w:val="007F3EFA"/>
    <w:rsid w:val="007F5E25"/>
    <w:rsid w:val="00803B54"/>
    <w:rsid w:val="00804D1A"/>
    <w:rsid w:val="00806165"/>
    <w:rsid w:val="00817C94"/>
    <w:rsid w:val="00822EED"/>
    <w:rsid w:val="00834540"/>
    <w:rsid w:val="00856C5F"/>
    <w:rsid w:val="00861090"/>
    <w:rsid w:val="00862FE6"/>
    <w:rsid w:val="0086303E"/>
    <w:rsid w:val="00870DAF"/>
    <w:rsid w:val="00870EF8"/>
    <w:rsid w:val="00880EA0"/>
    <w:rsid w:val="0089399A"/>
    <w:rsid w:val="00894A6C"/>
    <w:rsid w:val="008A18FF"/>
    <w:rsid w:val="008A65E0"/>
    <w:rsid w:val="008A7F21"/>
    <w:rsid w:val="008B32DB"/>
    <w:rsid w:val="008B6D45"/>
    <w:rsid w:val="008C0AF5"/>
    <w:rsid w:val="008C1F57"/>
    <w:rsid w:val="008C2CD0"/>
    <w:rsid w:val="008D2230"/>
    <w:rsid w:val="008D2D10"/>
    <w:rsid w:val="008D3065"/>
    <w:rsid w:val="008D39E0"/>
    <w:rsid w:val="008D7539"/>
    <w:rsid w:val="008E1062"/>
    <w:rsid w:val="008E39CA"/>
    <w:rsid w:val="008E3B55"/>
    <w:rsid w:val="008E7094"/>
    <w:rsid w:val="008F1A3A"/>
    <w:rsid w:val="008F319A"/>
    <w:rsid w:val="008F43F9"/>
    <w:rsid w:val="008F74DA"/>
    <w:rsid w:val="008F7BBD"/>
    <w:rsid w:val="009042B5"/>
    <w:rsid w:val="00905823"/>
    <w:rsid w:val="009116D4"/>
    <w:rsid w:val="00912198"/>
    <w:rsid w:val="0091473D"/>
    <w:rsid w:val="00921088"/>
    <w:rsid w:val="009252CB"/>
    <w:rsid w:val="009274D3"/>
    <w:rsid w:val="0093086A"/>
    <w:rsid w:val="009310F8"/>
    <w:rsid w:val="0093435C"/>
    <w:rsid w:val="009350DD"/>
    <w:rsid w:val="00940A99"/>
    <w:rsid w:val="00944027"/>
    <w:rsid w:val="00945AD9"/>
    <w:rsid w:val="00954231"/>
    <w:rsid w:val="00954439"/>
    <w:rsid w:val="00956425"/>
    <w:rsid w:val="00960DEF"/>
    <w:rsid w:val="00962917"/>
    <w:rsid w:val="009635A3"/>
    <w:rsid w:val="00963F10"/>
    <w:rsid w:val="00966EEC"/>
    <w:rsid w:val="009705B9"/>
    <w:rsid w:val="00981034"/>
    <w:rsid w:val="00984EEA"/>
    <w:rsid w:val="009866BC"/>
    <w:rsid w:val="00990F60"/>
    <w:rsid w:val="00991A5E"/>
    <w:rsid w:val="00996FF0"/>
    <w:rsid w:val="009A48D7"/>
    <w:rsid w:val="009A733D"/>
    <w:rsid w:val="009B29E4"/>
    <w:rsid w:val="009B49DF"/>
    <w:rsid w:val="009B7D4C"/>
    <w:rsid w:val="009C5C44"/>
    <w:rsid w:val="009C74EB"/>
    <w:rsid w:val="009D3ED8"/>
    <w:rsid w:val="009D5FE2"/>
    <w:rsid w:val="009E108C"/>
    <w:rsid w:val="009F0093"/>
    <w:rsid w:val="009F468D"/>
    <w:rsid w:val="00A030E9"/>
    <w:rsid w:val="00A06B23"/>
    <w:rsid w:val="00A10F3E"/>
    <w:rsid w:val="00A1249F"/>
    <w:rsid w:val="00A149FD"/>
    <w:rsid w:val="00A17F35"/>
    <w:rsid w:val="00A20981"/>
    <w:rsid w:val="00A50E02"/>
    <w:rsid w:val="00A53340"/>
    <w:rsid w:val="00A55BC0"/>
    <w:rsid w:val="00A60863"/>
    <w:rsid w:val="00A733C4"/>
    <w:rsid w:val="00A74F53"/>
    <w:rsid w:val="00A77F8B"/>
    <w:rsid w:val="00A87EF7"/>
    <w:rsid w:val="00A95937"/>
    <w:rsid w:val="00A95FE1"/>
    <w:rsid w:val="00AA18B0"/>
    <w:rsid w:val="00AA53B8"/>
    <w:rsid w:val="00AA629E"/>
    <w:rsid w:val="00AB79B8"/>
    <w:rsid w:val="00AC2E60"/>
    <w:rsid w:val="00AC3135"/>
    <w:rsid w:val="00AC63E2"/>
    <w:rsid w:val="00AD0BEB"/>
    <w:rsid w:val="00AD19BA"/>
    <w:rsid w:val="00AF3F1F"/>
    <w:rsid w:val="00AF5541"/>
    <w:rsid w:val="00B00C08"/>
    <w:rsid w:val="00B171C5"/>
    <w:rsid w:val="00B17CCD"/>
    <w:rsid w:val="00B20A98"/>
    <w:rsid w:val="00B27A9D"/>
    <w:rsid w:val="00B355A3"/>
    <w:rsid w:val="00B44517"/>
    <w:rsid w:val="00B44B8E"/>
    <w:rsid w:val="00B556A6"/>
    <w:rsid w:val="00B57E16"/>
    <w:rsid w:val="00B60255"/>
    <w:rsid w:val="00B60319"/>
    <w:rsid w:val="00B655BA"/>
    <w:rsid w:val="00B74603"/>
    <w:rsid w:val="00B75534"/>
    <w:rsid w:val="00B82334"/>
    <w:rsid w:val="00B826D4"/>
    <w:rsid w:val="00B837A6"/>
    <w:rsid w:val="00B91A38"/>
    <w:rsid w:val="00B940F0"/>
    <w:rsid w:val="00B957BA"/>
    <w:rsid w:val="00B95C66"/>
    <w:rsid w:val="00BA04CC"/>
    <w:rsid w:val="00BA2308"/>
    <w:rsid w:val="00BA7EF9"/>
    <w:rsid w:val="00BB2DE2"/>
    <w:rsid w:val="00BB7B39"/>
    <w:rsid w:val="00BC2E7F"/>
    <w:rsid w:val="00BD4A58"/>
    <w:rsid w:val="00BD569B"/>
    <w:rsid w:val="00BF7719"/>
    <w:rsid w:val="00C01398"/>
    <w:rsid w:val="00C01B92"/>
    <w:rsid w:val="00C075C7"/>
    <w:rsid w:val="00C077F6"/>
    <w:rsid w:val="00C07D9F"/>
    <w:rsid w:val="00C07F61"/>
    <w:rsid w:val="00C134E7"/>
    <w:rsid w:val="00C13EB0"/>
    <w:rsid w:val="00C21898"/>
    <w:rsid w:val="00C23319"/>
    <w:rsid w:val="00C23C0D"/>
    <w:rsid w:val="00C24A84"/>
    <w:rsid w:val="00C3123D"/>
    <w:rsid w:val="00C333C1"/>
    <w:rsid w:val="00C34AF9"/>
    <w:rsid w:val="00C35CA3"/>
    <w:rsid w:val="00C41E39"/>
    <w:rsid w:val="00C42AFC"/>
    <w:rsid w:val="00C44DB2"/>
    <w:rsid w:val="00C451E2"/>
    <w:rsid w:val="00C528E8"/>
    <w:rsid w:val="00C55D6A"/>
    <w:rsid w:val="00C835D5"/>
    <w:rsid w:val="00C90C66"/>
    <w:rsid w:val="00C91990"/>
    <w:rsid w:val="00C93B79"/>
    <w:rsid w:val="00C93D21"/>
    <w:rsid w:val="00C9401C"/>
    <w:rsid w:val="00CA450A"/>
    <w:rsid w:val="00CA622C"/>
    <w:rsid w:val="00CA757C"/>
    <w:rsid w:val="00CB75B4"/>
    <w:rsid w:val="00CC394A"/>
    <w:rsid w:val="00CC4BBF"/>
    <w:rsid w:val="00CD58C8"/>
    <w:rsid w:val="00CD69C0"/>
    <w:rsid w:val="00CD7814"/>
    <w:rsid w:val="00CE67DC"/>
    <w:rsid w:val="00CF2B6C"/>
    <w:rsid w:val="00CF3D5F"/>
    <w:rsid w:val="00CF3FDD"/>
    <w:rsid w:val="00CF4051"/>
    <w:rsid w:val="00D04A9F"/>
    <w:rsid w:val="00D0758F"/>
    <w:rsid w:val="00D10E45"/>
    <w:rsid w:val="00D11871"/>
    <w:rsid w:val="00D135E1"/>
    <w:rsid w:val="00D20516"/>
    <w:rsid w:val="00D20973"/>
    <w:rsid w:val="00D24F88"/>
    <w:rsid w:val="00D27901"/>
    <w:rsid w:val="00D27E92"/>
    <w:rsid w:val="00D351A4"/>
    <w:rsid w:val="00D4323B"/>
    <w:rsid w:val="00D47296"/>
    <w:rsid w:val="00D47AAE"/>
    <w:rsid w:val="00D54264"/>
    <w:rsid w:val="00D6069E"/>
    <w:rsid w:val="00D61B66"/>
    <w:rsid w:val="00D719FC"/>
    <w:rsid w:val="00D728A2"/>
    <w:rsid w:val="00D77B02"/>
    <w:rsid w:val="00D81974"/>
    <w:rsid w:val="00D834F6"/>
    <w:rsid w:val="00D860FD"/>
    <w:rsid w:val="00D91E5C"/>
    <w:rsid w:val="00D9418C"/>
    <w:rsid w:val="00DA066D"/>
    <w:rsid w:val="00DA25E3"/>
    <w:rsid w:val="00DB58E1"/>
    <w:rsid w:val="00DC3B11"/>
    <w:rsid w:val="00DC6027"/>
    <w:rsid w:val="00DC6F79"/>
    <w:rsid w:val="00DE0CC9"/>
    <w:rsid w:val="00DE2274"/>
    <w:rsid w:val="00DE6DFB"/>
    <w:rsid w:val="00DF518D"/>
    <w:rsid w:val="00DF5F4A"/>
    <w:rsid w:val="00DF6093"/>
    <w:rsid w:val="00E01B4E"/>
    <w:rsid w:val="00E03AA6"/>
    <w:rsid w:val="00E13AD4"/>
    <w:rsid w:val="00E168B9"/>
    <w:rsid w:val="00E16DA9"/>
    <w:rsid w:val="00E26AD8"/>
    <w:rsid w:val="00E27010"/>
    <w:rsid w:val="00E27B3A"/>
    <w:rsid w:val="00E30947"/>
    <w:rsid w:val="00E323B4"/>
    <w:rsid w:val="00E363A0"/>
    <w:rsid w:val="00E47C54"/>
    <w:rsid w:val="00E51D42"/>
    <w:rsid w:val="00E630FD"/>
    <w:rsid w:val="00E66E7D"/>
    <w:rsid w:val="00E679DA"/>
    <w:rsid w:val="00E67E2D"/>
    <w:rsid w:val="00E72D4A"/>
    <w:rsid w:val="00E7789E"/>
    <w:rsid w:val="00E801BF"/>
    <w:rsid w:val="00E83B34"/>
    <w:rsid w:val="00E855BD"/>
    <w:rsid w:val="00E917BC"/>
    <w:rsid w:val="00E94628"/>
    <w:rsid w:val="00E94630"/>
    <w:rsid w:val="00E957BF"/>
    <w:rsid w:val="00E977AC"/>
    <w:rsid w:val="00EA23F0"/>
    <w:rsid w:val="00EC0FD1"/>
    <w:rsid w:val="00EC1083"/>
    <w:rsid w:val="00EC29A9"/>
    <w:rsid w:val="00EC50BB"/>
    <w:rsid w:val="00EC5CF6"/>
    <w:rsid w:val="00ED4133"/>
    <w:rsid w:val="00ED4D7E"/>
    <w:rsid w:val="00EE6EC3"/>
    <w:rsid w:val="00EF3066"/>
    <w:rsid w:val="00F04426"/>
    <w:rsid w:val="00F13365"/>
    <w:rsid w:val="00F2468F"/>
    <w:rsid w:val="00F276D8"/>
    <w:rsid w:val="00F32BD3"/>
    <w:rsid w:val="00F33A29"/>
    <w:rsid w:val="00F37A7C"/>
    <w:rsid w:val="00F555C2"/>
    <w:rsid w:val="00F65B16"/>
    <w:rsid w:val="00F66360"/>
    <w:rsid w:val="00F70B9C"/>
    <w:rsid w:val="00F750F3"/>
    <w:rsid w:val="00F75A91"/>
    <w:rsid w:val="00F75EB4"/>
    <w:rsid w:val="00F765F9"/>
    <w:rsid w:val="00F7766D"/>
    <w:rsid w:val="00F84A41"/>
    <w:rsid w:val="00F92F7F"/>
    <w:rsid w:val="00F96170"/>
    <w:rsid w:val="00F96ECC"/>
    <w:rsid w:val="00F97493"/>
    <w:rsid w:val="00FA0A92"/>
    <w:rsid w:val="00FA1917"/>
    <w:rsid w:val="00FA33FF"/>
    <w:rsid w:val="00FA6D97"/>
    <w:rsid w:val="00FC1967"/>
    <w:rsid w:val="00FC2005"/>
    <w:rsid w:val="00FC5719"/>
    <w:rsid w:val="00FE49BA"/>
    <w:rsid w:val="00FE5741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3A2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A95937"/>
    <w:rPr>
      <w:b/>
      <w:bCs/>
    </w:rPr>
  </w:style>
  <w:style w:type="paragraph" w:styleId="af3">
    <w:name w:val="List Paragraph"/>
    <w:basedOn w:val="a"/>
    <w:uiPriority w:val="99"/>
    <w:qFormat/>
    <w:rsid w:val="004A45AD"/>
    <w:pPr>
      <w:ind w:left="720"/>
    </w:pPr>
    <w:rPr>
      <w:lang w:eastAsia="en-US"/>
    </w:rPr>
  </w:style>
  <w:style w:type="paragraph" w:customStyle="1" w:styleId="11">
    <w:name w:val="Без интервала1"/>
    <w:link w:val="NoSpacingChar"/>
    <w:uiPriority w:val="99"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af4">
    <w:name w:val="No Spacing"/>
    <w:link w:val="af5"/>
    <w:uiPriority w:val="99"/>
    <w:qFormat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3">
    <w:name w:val="Body Text Indent 3"/>
    <w:basedOn w:val="a"/>
    <w:link w:val="30"/>
    <w:uiPriority w:val="99"/>
    <w:rsid w:val="004A45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A45AD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B91A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3A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F33A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9350D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C35CA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schiroipk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hao.chiroip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4cr8/hly72Yo5wwi6gRuf2o9kEc=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b72D+0FEoZmvvt5POfwXGah8QqJY/U72dF/7RU3u0BLc7ZIR2VDAPQ5sLkIasu/2P90JZk0O
    pt5p7AB/2Q/Cb12l1Ku1xVAHQjgTUIasfj4JTt2VJ4gZAO/Wfrg6W5IPYCDkn5oWaT1g/yI5
    X/gTGgOGHYG4qOSpw0Vlcw7ecR4=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r83En+ZCK8LfNt3qUjkYvC9vgN8=</DigestValue>
      </Reference>
      <Reference URI="/word/document.xml?ContentType=application/vnd.openxmlformats-officedocument.wordprocessingml.document.main+xml">
        <DigestMethod Algorithm="http://www.w3.org/2000/09/xmldsig#sha1"/>
        <DigestValue>bhekvc0JfJ6IVi+25kJAvpUFz78=</DigestValue>
      </Reference>
      <Reference URI="/word/endnotes.xml?ContentType=application/vnd.openxmlformats-officedocument.wordprocessingml.endnotes+xml">
        <DigestMethod Algorithm="http://www.w3.org/2000/09/xmldsig#sha1"/>
        <DigestValue>G1UTP3H4JZqwbR7bQEv9G/gPMqM=</DigestValue>
      </Reference>
      <Reference URI="/word/fontTable.xml?ContentType=application/vnd.openxmlformats-officedocument.wordprocessingml.fontTable+xml">
        <DigestMethod Algorithm="http://www.w3.org/2000/09/xmldsig#sha1"/>
        <DigestValue>MxOIOotiJCGOTzJehP3jXKp7Ybc=</DigestValue>
      </Reference>
      <Reference URI="/word/footer1.xml?ContentType=application/vnd.openxmlformats-officedocument.wordprocessingml.footer+xml">
        <DigestMethod Algorithm="http://www.w3.org/2000/09/xmldsig#sha1"/>
        <DigestValue>ZoGYVA0a3W9eytr19whTSSpy3D0=</DigestValue>
      </Reference>
      <Reference URI="/word/footnotes.xml?ContentType=application/vnd.openxmlformats-officedocument.wordprocessingml.footnotes+xml">
        <DigestMethod Algorithm="http://www.w3.org/2000/09/xmldsig#sha1"/>
        <DigestValue>+cS/nsYlQfuOKe0ltJHC0wkoRsc=</DigestValue>
      </Reference>
      <Reference URI="/word/header1.xml?ContentType=application/vnd.openxmlformats-officedocument.wordprocessingml.header+xml">
        <DigestMethod Algorithm="http://www.w3.org/2000/09/xmldsig#sha1"/>
        <DigestValue>vNv1JsDmtjs2LnVTJEerfAi1apg=</DigestValue>
      </Reference>
      <Reference URI="/word/header2.xml?ContentType=application/vnd.openxmlformats-officedocument.wordprocessingml.header+xml">
        <DigestMethod Algorithm="http://www.w3.org/2000/09/xmldsig#sha1"/>
        <DigestValue>CnzD6HeJc1mO3MZ0+biPgnVypIU=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media/image3.png?ContentType=image/png">
        <DigestMethod Algorithm="http://www.w3.org/2000/09/xmldsig#sha1"/>
        <DigestValue>pKjJz8pFYoShx6nhJYHfY1xTu94=</DigestValue>
      </Reference>
      <Reference URI="/word/numbering.xml?ContentType=application/vnd.openxmlformats-officedocument.wordprocessingml.numbering+xml">
        <DigestMethod Algorithm="http://www.w3.org/2000/09/xmldsig#sha1"/>
        <DigestValue>BSvszAXc0m7oihYrdyLkfk1nzJc=</DigestValue>
      </Reference>
      <Reference URI="/word/settings.xml?ContentType=application/vnd.openxmlformats-officedocument.wordprocessingml.settings+xml">
        <DigestMethod Algorithm="http://www.w3.org/2000/09/xmldsig#sha1"/>
        <DigestValue>i9Po1vkZ4ds4zU6FiKpic9jD5sc=</DigestValue>
      </Reference>
      <Reference URI="/word/styles.xml?ContentType=application/vnd.openxmlformats-officedocument.wordprocessingml.styles+xml">
        <DigestMethod Algorithm="http://www.w3.org/2000/09/xmldsig#sha1"/>
        <DigestValue>xbodBIoqgI+Q3i3S2+yFDXAl27I=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QPZgynd8ctKM/dgnaNKU1gVYK3c=</DigestValue>
      </Reference>
    </Manifest>
    <SignatureProperties>
      <SignatureProperty Id="idSignatureTime" Target="#idPackageSignature">
        <mdssi:SignatureTime>
          <mdssi:Format>YYYY-MM-DDThh:mm:ssTZD</mdssi:Format>
          <mdssi:Value>2023-05-05T05:44:17Z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1523</Words>
  <Characters>12515</Characters>
  <Application>Microsoft Office Word</Application>
  <DocSecurity>0</DocSecurity>
  <Lines>104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>Reanimator Extreme Edition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bibl107</cp:lastModifiedBy>
  <cp:revision>172</cp:revision>
  <cp:lastPrinted>2019-02-04T05:05:00Z</cp:lastPrinted>
  <dcterms:created xsi:type="dcterms:W3CDTF">2018-10-31T21:38:00Z</dcterms:created>
  <dcterms:modified xsi:type="dcterms:W3CDTF">2023-05-05T05:44:00Z</dcterms:modified>
</cp:coreProperties>
</file>