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BC" w:rsidRPr="00B57E16" w:rsidRDefault="00D74131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131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216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747BBC" w:rsidRDefault="00D7413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4131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5pt;visibility:visible">
                        <v:imagedata r:id="rId7" o:title=""/>
                      </v:shape>
                    </w:pict>
                  </w:r>
                </w:p>
                <w:p w:rsidR="00747BBC" w:rsidRDefault="00747B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47BBC" w:rsidRDefault="00747B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47BBC" w:rsidRDefault="00747B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47BBC" w:rsidRDefault="00747B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CA25A6" w:rsidRPr="00CA25A6" w:rsidRDefault="00CA25A6" w:rsidP="00CA25A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A25A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 w:rsidRPr="00CA25A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 w:rsidRPr="00CA25A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747BBC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747BBC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747BBC" w:rsidRPr="00E87C3C">
        <w:tc>
          <w:tcPr>
            <w:tcW w:w="10420" w:type="dxa"/>
            <w:vAlign w:val="center"/>
          </w:tcPr>
          <w:p w:rsidR="00747BBC" w:rsidRPr="00D719FC" w:rsidRDefault="008508D6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="00CA2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августа </w:t>
            </w:r>
            <w:r w:rsidR="00CA2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="00747BBC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747B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</w:t>
            </w:r>
            <w:r w:rsidR="00747BBC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 w:rsidR="00747BBC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01-06/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747BBC" w:rsidRPr="00D719FC" w:rsidRDefault="00747BBC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747BBC" w:rsidRDefault="00747BBC" w:rsidP="00C55C02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5"/>
          <w:szCs w:val="25"/>
          <w:shd w:val="clear" w:color="auto" w:fill="auto"/>
        </w:rPr>
      </w:pPr>
    </w:p>
    <w:p w:rsidR="00747BBC" w:rsidRPr="00CB75B4" w:rsidRDefault="008508D6" w:rsidP="00C55C02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Об открытии Центра непрерывного повышения профессионального мастерства педагогических работников </w:t>
      </w:r>
    </w:p>
    <w:p w:rsidR="00747BBC" w:rsidRDefault="00747BBC" w:rsidP="008A6B45">
      <w:pPr>
        <w:pStyle w:val="a5"/>
        <w:spacing w:after="0"/>
        <w:ind w:right="-36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BBC" w:rsidRPr="008508D6" w:rsidRDefault="00747BBC" w:rsidP="008508D6">
      <w:pPr>
        <w:pStyle w:val="a5"/>
        <w:spacing w:after="0"/>
        <w:ind w:right="-36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Устава </w:t>
      </w:r>
      <w:r w:rsidR="008508D6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</w:t>
      </w:r>
      <w:r w:rsidR="008508D6" w:rsidRPr="00A16DFF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E73E9">
        <w:rPr>
          <w:rFonts w:ascii="Times New Roman" w:hAnsi="Times New Roman" w:cs="Times New Roman"/>
          <w:sz w:val="26"/>
          <w:szCs w:val="26"/>
        </w:rPr>
        <w:t xml:space="preserve">в соответствии с приказом Департамента образования и науки Чукотского автономного округа от 15.07.2021 г. № 01-21/403 «Об утверждении Положения о создании и функционировании региональной системы научно-методического сопровождения педагогических работников и управленческих кадров Чукотского автономного округа», </w:t>
      </w:r>
      <w:r w:rsidR="008508D6" w:rsidRPr="008508D6">
        <w:rPr>
          <w:rFonts w:ascii="Times New Roman" w:hAnsi="Times New Roman" w:cs="Times New Roman"/>
          <w:sz w:val="26"/>
          <w:szCs w:val="26"/>
        </w:rPr>
        <w:t>в рамках реализации федерального проекта «Современная</w:t>
      </w:r>
      <w:proofErr w:type="gramEnd"/>
      <w:r w:rsidR="008508D6" w:rsidRPr="008508D6">
        <w:rPr>
          <w:rFonts w:ascii="Times New Roman" w:hAnsi="Times New Roman" w:cs="Times New Roman"/>
          <w:sz w:val="26"/>
          <w:szCs w:val="26"/>
        </w:rPr>
        <w:t xml:space="preserve"> школа» национального проекта «Образование»</w:t>
      </w:r>
      <w:r w:rsidR="008508D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508D6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8508D6" w:rsidRPr="008508D6">
        <w:rPr>
          <w:rFonts w:ascii="Times New Roman" w:hAnsi="Times New Roman" w:cs="Times New Roman"/>
          <w:sz w:val="26"/>
          <w:szCs w:val="26"/>
        </w:rPr>
        <w:t xml:space="preserve">формирования организационно-методических условий эффективного </w:t>
      </w:r>
      <w:proofErr w:type="gramStart"/>
      <w:r w:rsidR="008508D6" w:rsidRPr="008508D6">
        <w:rPr>
          <w:rFonts w:ascii="Times New Roman" w:hAnsi="Times New Roman" w:cs="Times New Roman"/>
          <w:sz w:val="26"/>
          <w:szCs w:val="26"/>
        </w:rPr>
        <w:t>развития кадрового потенциала системы образования Чукотского автономного округа</w:t>
      </w:r>
      <w:proofErr w:type="gramEnd"/>
    </w:p>
    <w:p w:rsidR="00747BBC" w:rsidRDefault="00747BBC" w:rsidP="002A703B">
      <w:pPr>
        <w:spacing w:after="0" w:line="240" w:lineRule="auto"/>
        <w:ind w:right="-364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747BBC" w:rsidRPr="00CB75B4" w:rsidRDefault="00747BBC" w:rsidP="002A703B">
      <w:pPr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ПРИКАЗЫВАЮ:</w:t>
      </w:r>
    </w:p>
    <w:p w:rsidR="00747BBC" w:rsidRPr="00CB75B4" w:rsidRDefault="00747BBC" w:rsidP="002A703B">
      <w:pPr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8508D6" w:rsidRPr="008508D6" w:rsidRDefault="008508D6" w:rsidP="002A703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36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Открыть 15 сентября 2021 г. на базе государственного автономного учреждения</w:t>
      </w:r>
      <w:r w:rsidRPr="00A16DFF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08D6">
        <w:rPr>
          <w:rFonts w:ascii="Times New Roman" w:hAnsi="Times New Roman" w:cs="Times New Roman"/>
          <w:iCs/>
          <w:color w:val="000000"/>
          <w:sz w:val="26"/>
          <w:szCs w:val="26"/>
        </w:rPr>
        <w:t>Центр непрерывного повышения профессионального мастерства педагогических работников.</w:t>
      </w:r>
    </w:p>
    <w:p w:rsidR="00747BBC" w:rsidRDefault="00747BBC" w:rsidP="002A703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36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628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 w:rsidR="008508D6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</w:t>
      </w:r>
      <w:r w:rsidR="008508D6" w:rsidRPr="008508D6">
        <w:rPr>
          <w:rFonts w:ascii="Times New Roman" w:hAnsi="Times New Roman" w:cs="Times New Roman"/>
          <w:iCs/>
          <w:color w:val="000000"/>
          <w:sz w:val="26"/>
          <w:szCs w:val="26"/>
        </w:rPr>
        <w:t>Центр</w:t>
      </w:r>
      <w:r w:rsidR="008508D6">
        <w:rPr>
          <w:rFonts w:ascii="Times New Roman" w:hAnsi="Times New Roman" w:cs="Times New Roman"/>
          <w:iCs/>
          <w:color w:val="000000"/>
          <w:sz w:val="26"/>
          <w:szCs w:val="26"/>
        </w:rPr>
        <w:t>е</w:t>
      </w:r>
      <w:r w:rsidR="008508D6" w:rsidRPr="008508D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непрерывного </w:t>
      </w:r>
      <w:proofErr w:type="gramStart"/>
      <w:r w:rsidR="008508D6" w:rsidRPr="008508D6">
        <w:rPr>
          <w:rFonts w:ascii="Times New Roman" w:hAnsi="Times New Roman" w:cs="Times New Roman"/>
          <w:iCs/>
          <w:color w:val="000000"/>
          <w:sz w:val="26"/>
          <w:szCs w:val="26"/>
        </w:rPr>
        <w:t>повышения профессионального мастерства педагогических работников</w:t>
      </w:r>
      <w:r w:rsidR="008508D6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</w:t>
      </w:r>
      <w:r w:rsidR="008508D6" w:rsidRPr="00A16DFF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Чукотского автономного</w:t>
      </w:r>
      <w:proofErr w:type="gramEnd"/>
      <w:r w:rsidR="008508D6" w:rsidRPr="00A16DFF"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</w:t>
      </w:r>
      <w:r w:rsidR="00850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приказу.</w:t>
      </w:r>
    </w:p>
    <w:p w:rsidR="00747BBC" w:rsidRDefault="008508D6" w:rsidP="002A703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36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заведующим Центром </w:t>
      </w:r>
      <w:r w:rsidRPr="008508D6">
        <w:rPr>
          <w:rFonts w:ascii="Times New Roman" w:hAnsi="Times New Roman" w:cs="Times New Roman"/>
          <w:iCs/>
          <w:color w:val="000000"/>
          <w:sz w:val="26"/>
          <w:szCs w:val="26"/>
        </w:rPr>
        <w:t>непрерывного повышения профессионального мастерства педагогических работников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Литвинову Галину Владимировну</w:t>
      </w:r>
      <w:r w:rsidR="00747BBC">
        <w:rPr>
          <w:rFonts w:ascii="Times New Roman" w:hAnsi="Times New Roman" w:cs="Times New Roman"/>
          <w:sz w:val="26"/>
          <w:szCs w:val="26"/>
        </w:rPr>
        <w:t>.</w:t>
      </w:r>
    </w:p>
    <w:p w:rsidR="00560ACE" w:rsidRDefault="00560ACE" w:rsidP="00560ACE">
      <w:pPr>
        <w:tabs>
          <w:tab w:val="left" w:pos="993"/>
        </w:tabs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560ACE" w:rsidRDefault="00560ACE" w:rsidP="002A703B">
      <w:pPr>
        <w:spacing w:after="0" w:line="240" w:lineRule="auto"/>
        <w:ind w:right="-36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 Внести сведения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переименовании структурного подразделения «Центр дополнительного профессионального образования» в «Центр непрерывного повышения профессионального мастерства» в штатное расписание учреждения.</w:t>
      </w:r>
    </w:p>
    <w:p w:rsidR="00747BBC" w:rsidRPr="00F53751" w:rsidRDefault="00560ACE" w:rsidP="002A703B">
      <w:pPr>
        <w:spacing w:after="0" w:line="240" w:lineRule="auto"/>
        <w:ind w:right="-36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47BBC" w:rsidRPr="00FF562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747BBC" w:rsidRPr="00FF5628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747BBC" w:rsidRPr="00FF5628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приказа оставляю за собой.</w:t>
      </w:r>
    </w:p>
    <w:p w:rsidR="00747BBC" w:rsidRDefault="00747BBC" w:rsidP="002A703B">
      <w:pPr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747BBC" w:rsidRPr="00F91F92" w:rsidRDefault="00747BBC" w:rsidP="002A703B">
      <w:pPr>
        <w:spacing w:after="0" w:line="240" w:lineRule="auto"/>
        <w:ind w:right="-36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8520C8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</w:t>
      </w:r>
      <w:r w:rsidR="008520C8" w:rsidRPr="008508D6">
        <w:rPr>
          <w:rFonts w:ascii="Times New Roman" w:hAnsi="Times New Roman" w:cs="Times New Roman"/>
          <w:iCs/>
          <w:color w:val="000000"/>
          <w:sz w:val="26"/>
          <w:szCs w:val="26"/>
        </w:rPr>
        <w:t>Центр</w:t>
      </w:r>
      <w:r w:rsidR="008520C8">
        <w:rPr>
          <w:rFonts w:ascii="Times New Roman" w:hAnsi="Times New Roman" w:cs="Times New Roman"/>
          <w:iCs/>
          <w:color w:val="000000"/>
          <w:sz w:val="26"/>
          <w:szCs w:val="26"/>
        </w:rPr>
        <w:t>е</w:t>
      </w:r>
      <w:r w:rsidR="008520C8" w:rsidRPr="008508D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непрерывного </w:t>
      </w:r>
      <w:proofErr w:type="gramStart"/>
      <w:r w:rsidR="008520C8" w:rsidRPr="008508D6">
        <w:rPr>
          <w:rFonts w:ascii="Times New Roman" w:hAnsi="Times New Roman" w:cs="Times New Roman"/>
          <w:iCs/>
          <w:color w:val="000000"/>
          <w:sz w:val="26"/>
          <w:szCs w:val="26"/>
        </w:rPr>
        <w:t>повышения профессионального мастерства педагогических работников</w:t>
      </w:r>
      <w:r w:rsidR="008520C8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</w:t>
      </w:r>
      <w:r w:rsidR="008520C8" w:rsidRPr="00A16DFF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Чукотского автономного</w:t>
      </w:r>
      <w:proofErr w:type="gramEnd"/>
      <w:r w:rsidR="008520C8" w:rsidRPr="00A16DFF"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</w:t>
      </w:r>
      <w:r w:rsidR="0051233C">
        <w:rPr>
          <w:rFonts w:ascii="Times New Roman" w:hAnsi="Times New Roman" w:cs="Times New Roman"/>
          <w:sz w:val="26"/>
          <w:szCs w:val="26"/>
        </w:rPr>
        <w:t xml:space="preserve"> на 3</w:t>
      </w:r>
      <w:r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747BBC" w:rsidRDefault="00747BBC" w:rsidP="007B5C65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747BBC" w:rsidRDefault="000C702C" w:rsidP="0051233C">
      <w:pPr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</w:t>
      </w:r>
      <w:r w:rsidR="0064382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43826" w:rsidRPr="00643826">
        <w:rPr>
          <w:rFonts w:ascii="Times New Roman" w:hAnsi="Times New Roman" w:cs="Times New Roman"/>
          <w:noProof/>
          <w:sz w:val="26"/>
          <w:szCs w:val="26"/>
        </w:rPr>
        <w:pict>
          <v:shape id="Рисунок 1" o:spid="_x0000_i1027" type="#_x0000_t75" style="width:162pt;height:65.25pt;visibility:visible;mso-wrap-style:square">
            <v:imagedata r:id="rId8" o:title="Подпись ГАУ ДПО ЧИРОиПК"/>
          </v:shape>
        </w:pict>
      </w:r>
      <w:r w:rsidR="00643826">
        <w:rPr>
          <w:rFonts w:ascii="Times New Roman" w:hAnsi="Times New Roman" w:cs="Times New Roman"/>
          <w:noProof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51233C" w:rsidRDefault="0051233C" w:rsidP="0051233C">
      <w:pPr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747BBC" w:rsidRDefault="00747B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643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3826" w:rsidRDefault="00643826" w:rsidP="00643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520B" w:rsidRDefault="004D520B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02C" w:rsidRDefault="000C702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0820" w:rsidRDefault="0051233C" w:rsidP="005123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D0820" w:rsidRDefault="0051233C" w:rsidP="00DD08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к приказу</w:t>
      </w:r>
      <w:r w:rsidR="00DD08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01-06/7</w:t>
      </w:r>
      <w:r w:rsidR="00560ACE">
        <w:rPr>
          <w:rFonts w:ascii="Times New Roman" w:hAnsi="Times New Roman" w:cs="Times New Roman"/>
          <w:sz w:val="26"/>
          <w:szCs w:val="26"/>
        </w:rPr>
        <w:t>3</w:t>
      </w:r>
      <w:r w:rsidRPr="005123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233C" w:rsidRDefault="0051233C" w:rsidP="00DD08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от 31.08.2021 г.</w:t>
      </w:r>
    </w:p>
    <w:p w:rsidR="0051233C" w:rsidRDefault="00D74131" w:rsidP="005123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Рисунок 2" o:spid="_x0000_s1029" type="#_x0000_t75" style="position:absolute;left:0;text-align:left;margin-left:199.95pt;margin-top:20.55pt;width:101.8pt;height:81pt;z-index:251658240;visibility:visible">
            <v:imagedata r:id="rId9" o:title=""/>
            <w10:wrap type="square" side="right"/>
          </v:shape>
        </w:pict>
      </w:r>
    </w:p>
    <w:p w:rsidR="0051233C" w:rsidRPr="0051233C" w:rsidRDefault="0051233C" w:rsidP="0051233C">
      <w:pPr>
        <w:rPr>
          <w:rFonts w:ascii="Times New Roman" w:hAnsi="Times New Roman" w:cs="Times New Roman"/>
          <w:sz w:val="26"/>
          <w:szCs w:val="26"/>
        </w:rPr>
      </w:pPr>
    </w:p>
    <w:p w:rsidR="0051233C" w:rsidRPr="0051233C" w:rsidRDefault="0051233C" w:rsidP="0051233C">
      <w:pPr>
        <w:rPr>
          <w:rFonts w:ascii="Times New Roman" w:hAnsi="Times New Roman" w:cs="Times New Roman"/>
          <w:sz w:val="26"/>
          <w:szCs w:val="26"/>
        </w:rPr>
      </w:pPr>
    </w:p>
    <w:p w:rsidR="0051233C" w:rsidRPr="0051233C" w:rsidRDefault="0051233C" w:rsidP="0051233C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000"/>
      </w:tblPr>
      <w:tblGrid>
        <w:gridCol w:w="9850"/>
      </w:tblGrid>
      <w:tr w:rsidR="0051233C" w:rsidRPr="0051233C" w:rsidTr="00067AB4">
        <w:trPr>
          <w:jc w:val="center"/>
        </w:trPr>
        <w:tc>
          <w:tcPr>
            <w:tcW w:w="9850" w:type="dxa"/>
          </w:tcPr>
          <w:p w:rsidR="0051233C" w:rsidRPr="0051233C" w:rsidRDefault="0051233C" w:rsidP="0051233C">
            <w:pPr>
              <w:pStyle w:val="2"/>
              <w:ind w:firstLine="539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233C" w:rsidRPr="0051233C" w:rsidRDefault="0051233C" w:rsidP="0051233C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1233C">
              <w:rPr>
                <w:rFonts w:ascii="Times New Roman" w:hAnsi="Times New Roman" w:cs="Times New Roman"/>
                <w:sz w:val="26"/>
                <w:szCs w:val="26"/>
              </w:rPr>
              <w:t>ГОСУДАРСТВЕННОЕ  АВТОНОМНОЕ УЧРЕЖДЕНИЕ</w:t>
            </w:r>
          </w:p>
          <w:p w:rsidR="0051233C" w:rsidRPr="0051233C" w:rsidRDefault="0051233C" w:rsidP="0051233C">
            <w:pPr>
              <w:spacing w:after="0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23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51233C" w:rsidRPr="0051233C" w:rsidRDefault="0051233C" w:rsidP="0051233C">
            <w:pPr>
              <w:spacing w:after="0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23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51233C" w:rsidRPr="0051233C" w:rsidRDefault="0051233C" w:rsidP="0051233C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1233C">
              <w:rPr>
                <w:rFonts w:ascii="Times New Roman" w:hAnsi="Times New Roman" w:cs="Times New Roman"/>
                <w:sz w:val="26"/>
                <w:szCs w:val="26"/>
              </w:rPr>
              <w:t>«ЧУКОТСКИЙ ИНСТИТУТ РАЗВИТИЯ ОБРАЗОВАНИЯ</w:t>
            </w:r>
          </w:p>
          <w:p w:rsidR="0051233C" w:rsidRPr="0051233C" w:rsidRDefault="0051233C" w:rsidP="0051233C">
            <w:pPr>
              <w:pStyle w:val="2"/>
              <w:ind w:firstLine="53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1233C">
              <w:rPr>
                <w:rFonts w:ascii="Times New Roman" w:hAnsi="Times New Roman" w:cs="Times New Roman"/>
                <w:sz w:val="26"/>
                <w:szCs w:val="26"/>
              </w:rPr>
              <w:t>И ПОВЫШЕНИЯ КВАЛИФИКАЦИИ»</w:t>
            </w:r>
          </w:p>
        </w:tc>
      </w:tr>
    </w:tbl>
    <w:p w:rsidR="0051233C" w:rsidRPr="0051233C" w:rsidRDefault="0051233C" w:rsidP="0051233C">
      <w:pPr>
        <w:spacing w:after="0"/>
        <w:ind w:firstLine="539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51233C" w:rsidRPr="0051233C" w:rsidRDefault="0051233C" w:rsidP="0051233C">
      <w:pPr>
        <w:spacing w:after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1233C" w:rsidRPr="0051233C" w:rsidRDefault="0051233C" w:rsidP="0051233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УТВЕРЖДАЮ</w:t>
      </w:r>
    </w:p>
    <w:p w:rsidR="0051233C" w:rsidRPr="0051233C" w:rsidRDefault="0051233C" w:rsidP="0051233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51233C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51233C" w:rsidRPr="0051233C" w:rsidRDefault="0051233C" w:rsidP="0051233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51233C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51233C" w:rsidRPr="0051233C" w:rsidRDefault="0051233C" w:rsidP="0051233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1233C">
        <w:rPr>
          <w:rFonts w:ascii="Times New Roman" w:hAnsi="Times New Roman" w:cs="Times New Roman"/>
          <w:bCs/>
          <w:sz w:val="26"/>
          <w:szCs w:val="26"/>
        </w:rPr>
        <w:t>приказ № 01-06/7</w:t>
      </w:r>
      <w:r w:rsidR="00560ACE">
        <w:rPr>
          <w:rFonts w:ascii="Times New Roman" w:hAnsi="Times New Roman" w:cs="Times New Roman"/>
          <w:bCs/>
          <w:sz w:val="26"/>
          <w:szCs w:val="26"/>
        </w:rPr>
        <w:t>3</w:t>
      </w:r>
      <w:r w:rsidRPr="0051233C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:rsidR="0051233C" w:rsidRPr="0051233C" w:rsidRDefault="0051233C" w:rsidP="0051233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1233C">
        <w:rPr>
          <w:rFonts w:ascii="Times New Roman" w:hAnsi="Times New Roman" w:cs="Times New Roman"/>
          <w:bCs/>
          <w:sz w:val="26"/>
          <w:szCs w:val="26"/>
        </w:rPr>
        <w:t>от 31.08.2021 г.</w:t>
      </w:r>
    </w:p>
    <w:p w:rsidR="0051233C" w:rsidRPr="0051233C" w:rsidRDefault="0051233C" w:rsidP="005123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1233C" w:rsidRPr="0051233C" w:rsidRDefault="0051233C" w:rsidP="005123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1233C" w:rsidRPr="0051233C" w:rsidRDefault="0051233C" w:rsidP="0051233C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color w:val="323232"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color w:val="323232"/>
          <w:sz w:val="26"/>
          <w:szCs w:val="26"/>
        </w:rPr>
        <w:t xml:space="preserve"> </w:t>
      </w:r>
    </w:p>
    <w:p w:rsidR="0051233C" w:rsidRPr="0051233C" w:rsidRDefault="0051233C" w:rsidP="005123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Pr="0051233C">
        <w:rPr>
          <w:rFonts w:ascii="Times New Roman" w:hAnsi="Times New Roman" w:cs="Times New Roman"/>
          <w:sz w:val="26"/>
          <w:szCs w:val="26"/>
        </w:rPr>
        <w:t xml:space="preserve"> </w:t>
      </w:r>
      <w:r w:rsidRPr="0051233C">
        <w:rPr>
          <w:rFonts w:ascii="Times New Roman" w:hAnsi="Times New Roman" w:cs="Times New Roman"/>
          <w:b/>
          <w:bCs/>
          <w:sz w:val="26"/>
          <w:szCs w:val="26"/>
        </w:rPr>
        <w:t xml:space="preserve">О ЦЕНТРЕ </w:t>
      </w:r>
    </w:p>
    <w:p w:rsidR="0051233C" w:rsidRPr="0051233C" w:rsidRDefault="0051233C" w:rsidP="0051233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 xml:space="preserve">НЕПРЕРЫВНОГО ПОВЫШЕНИЯ ПРОФЕССИОНАЛЬНОГО МАСТЕРСТВА </w:t>
      </w:r>
    </w:p>
    <w:p w:rsidR="0051233C" w:rsidRPr="0051233C" w:rsidRDefault="0051233C" w:rsidP="005123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ГОСУДАРСТВЕННОГО АВТОНОМНОГО УЧРЕЖДЕНИЯ</w:t>
      </w:r>
    </w:p>
    <w:p w:rsidR="0051233C" w:rsidRPr="0051233C" w:rsidRDefault="0051233C" w:rsidP="005123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ДОПОЛНИТЕЛЬНОГО ПРОФЕССИОНАЛЬНОГО ОБРАЗОВАНИЯ</w:t>
      </w:r>
    </w:p>
    <w:p w:rsidR="0051233C" w:rsidRPr="0051233C" w:rsidRDefault="0051233C" w:rsidP="005123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 xml:space="preserve">ЧУКОТСКОГО АВТОНОМНОГО ОКРУГА </w:t>
      </w:r>
    </w:p>
    <w:p w:rsidR="0051233C" w:rsidRPr="0051233C" w:rsidRDefault="0051233C" w:rsidP="005123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 xml:space="preserve">«ЧУКОТСКИЙ ИНСТИТУТ РАЗВИТИЯ ОБРАЗОВАНИЯ </w:t>
      </w:r>
    </w:p>
    <w:p w:rsidR="0051233C" w:rsidRPr="0051233C" w:rsidRDefault="0051233C" w:rsidP="005123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И ПОВЫШЕНИЯ КВАЛИФИКАЦИИ»</w:t>
      </w:r>
    </w:p>
    <w:p w:rsidR="0051233C" w:rsidRPr="00A85DA5" w:rsidRDefault="0051233C" w:rsidP="0051233C">
      <w:pPr>
        <w:jc w:val="center"/>
        <w:rPr>
          <w:sz w:val="26"/>
          <w:szCs w:val="26"/>
        </w:rPr>
      </w:pPr>
    </w:p>
    <w:p w:rsidR="0051233C" w:rsidRDefault="0051233C" w:rsidP="0051233C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1233C" w:rsidRDefault="0051233C" w:rsidP="0051233C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1233C" w:rsidRDefault="0051233C" w:rsidP="0051233C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0820" w:rsidRDefault="00DD0820" w:rsidP="0051233C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</w:p>
    <w:p w:rsidR="00D57B20" w:rsidRDefault="00D57B20" w:rsidP="0051233C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</w:p>
    <w:p w:rsidR="0051233C" w:rsidRPr="0051233C" w:rsidRDefault="0051233C" w:rsidP="005123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33C">
        <w:rPr>
          <w:rFonts w:ascii="Times New Roman" w:hAnsi="Times New Roman" w:cs="Times New Roman"/>
          <w:b/>
          <w:sz w:val="26"/>
          <w:szCs w:val="26"/>
        </w:rPr>
        <w:t>г. Анадырь</w:t>
      </w:r>
    </w:p>
    <w:p w:rsidR="0051233C" w:rsidRDefault="0051233C" w:rsidP="005123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33C">
        <w:rPr>
          <w:rFonts w:ascii="Times New Roman" w:hAnsi="Times New Roman" w:cs="Times New Roman"/>
          <w:b/>
          <w:sz w:val="26"/>
          <w:szCs w:val="26"/>
        </w:rPr>
        <w:t>2021 г.</w:t>
      </w:r>
    </w:p>
    <w:p w:rsidR="00DD0820" w:rsidRPr="0051233C" w:rsidRDefault="00DD0820" w:rsidP="005123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33C" w:rsidRPr="0051233C" w:rsidRDefault="0051233C" w:rsidP="0051233C">
      <w:pPr>
        <w:pStyle w:val="Default"/>
        <w:jc w:val="center"/>
        <w:rPr>
          <w:sz w:val="26"/>
          <w:szCs w:val="26"/>
        </w:rPr>
      </w:pPr>
      <w:r w:rsidRPr="0051233C">
        <w:rPr>
          <w:b/>
          <w:bCs/>
          <w:sz w:val="26"/>
          <w:szCs w:val="26"/>
        </w:rPr>
        <w:lastRenderedPageBreak/>
        <w:t>1. Общие положения</w:t>
      </w:r>
    </w:p>
    <w:p w:rsidR="0051233C" w:rsidRPr="0051233C" w:rsidRDefault="0051233C" w:rsidP="008B53C0">
      <w:pPr>
        <w:widowControl w:val="0"/>
        <w:numPr>
          <w:ilvl w:val="0"/>
          <w:numId w:val="5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Центр непрерывного повышения профессионального мастерства педагогических работников</w:t>
      </w:r>
      <w:r w:rsidRPr="0051233C">
        <w:rPr>
          <w:rFonts w:ascii="Times New Roman" w:hAnsi="Times New Roman" w:cs="Times New Roman"/>
          <w:sz w:val="28"/>
          <w:szCs w:val="28"/>
        </w:rPr>
        <w:t xml:space="preserve"> </w:t>
      </w:r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(далее – Центр) является </w:t>
      </w:r>
      <w:r w:rsidRPr="0051233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структурным подразделением государственного автономного учреждения дополнительного профессионального образования Чукотского автономного округа </w:t>
      </w: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«Чукотский институт развития образования и повышения квалификации» (далее – ГАУ ДПО </w:t>
      </w:r>
      <w:proofErr w:type="spellStart"/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>ЧИРОиПК</w:t>
      </w:r>
      <w:proofErr w:type="spellEnd"/>
      <w:r w:rsidRPr="0051233C">
        <w:rPr>
          <w:rFonts w:ascii="Times New Roman" w:hAnsi="Times New Roman" w:cs="Times New Roman"/>
          <w:spacing w:val="-2"/>
          <w:sz w:val="26"/>
          <w:szCs w:val="26"/>
        </w:rPr>
        <w:t>).</w:t>
      </w:r>
    </w:p>
    <w:p w:rsidR="0051233C" w:rsidRPr="0051233C" w:rsidRDefault="0051233C" w:rsidP="008B53C0">
      <w:pPr>
        <w:widowControl w:val="0"/>
        <w:numPr>
          <w:ilvl w:val="0"/>
          <w:numId w:val="5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Центр осуществляет деятельность в рамках реализации федерального проекта «Современная школа» национального проекта «Образование».</w:t>
      </w:r>
    </w:p>
    <w:p w:rsidR="0051233C" w:rsidRPr="0051233C" w:rsidRDefault="008B53C0" w:rsidP="008B53C0">
      <w:pPr>
        <w:widowControl w:val="0"/>
        <w:shd w:val="clear" w:color="auto" w:fill="FFFFFF"/>
        <w:tabs>
          <w:tab w:val="left" w:pos="-851"/>
          <w:tab w:val="num" w:pos="108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8B53C0">
        <w:rPr>
          <w:rFonts w:ascii="Times New Roman" w:hAnsi="Times New Roman" w:cs="Times New Roman"/>
          <w:color w:val="000000"/>
          <w:spacing w:val="-13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</w:rPr>
        <w:t>.3</w:t>
      </w:r>
      <w:r w:rsidR="0051233C" w:rsidRPr="0051233C">
        <w:rPr>
          <w:rFonts w:ascii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 w:rsidR="0051233C"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Центр в своей деятельности руководствуется Конституцией Российской </w:t>
      </w:r>
      <w:r w:rsidR="0051233C" w:rsidRPr="0051233C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Федерации, Федеральным законом РФ «Об образовании в Российской Федерации», федеральным законодательством, </w:t>
      </w:r>
      <w:r w:rsidR="0051233C" w:rsidRPr="0051233C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законами и иными нормативными правовыми актами Чукотского автономного </w:t>
      </w:r>
      <w:r w:rsidR="0051233C"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>округа</w:t>
      </w:r>
      <w:r w:rsidR="0051233C"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, Уставом </w:t>
      </w:r>
      <w:r w:rsidR="0051233C"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ГАУ ДПО </w:t>
      </w:r>
      <w:proofErr w:type="spellStart"/>
      <w:r w:rsidR="0051233C"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>ЧИРОиПК</w:t>
      </w:r>
      <w:proofErr w:type="spellEnd"/>
      <w:r w:rsidR="0051233C" w:rsidRPr="0051233C">
        <w:rPr>
          <w:rFonts w:ascii="Times New Roman" w:hAnsi="Times New Roman" w:cs="Times New Roman"/>
          <w:color w:val="000000"/>
          <w:sz w:val="26"/>
          <w:szCs w:val="26"/>
        </w:rPr>
        <w:t>, а также настоящим Положением.</w:t>
      </w:r>
    </w:p>
    <w:p w:rsidR="0051233C" w:rsidRPr="0051233C" w:rsidRDefault="008B53C0" w:rsidP="008B53C0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3"/>
          <w:sz w:val="26"/>
          <w:szCs w:val="26"/>
        </w:rPr>
        <w:t>1.4</w:t>
      </w:r>
      <w:r w:rsidR="0051233C" w:rsidRPr="0051233C">
        <w:rPr>
          <w:rFonts w:ascii="Times New Roman" w:hAnsi="Times New Roman" w:cs="Times New Roman"/>
          <w:color w:val="000000"/>
          <w:spacing w:val="-13"/>
          <w:sz w:val="26"/>
          <w:szCs w:val="26"/>
        </w:rPr>
        <w:t>.</w:t>
      </w:r>
      <w:r w:rsidR="0051233C"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1233C"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Положение о Центре утверждается приказом директора </w:t>
      </w:r>
      <w:r w:rsidR="0051233C"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ГАУ ДПО </w:t>
      </w:r>
      <w:proofErr w:type="spellStart"/>
      <w:r w:rsidR="0051233C"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>ЧИРОиПК</w:t>
      </w:r>
      <w:proofErr w:type="spellEnd"/>
      <w:r w:rsidR="0051233C" w:rsidRPr="0051233C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51233C" w:rsidRPr="0051233C" w:rsidRDefault="008B53C0" w:rsidP="008B53C0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>1.5</w:t>
      </w:r>
      <w:r w:rsidR="0051233C" w:rsidRPr="0051233C">
        <w:rPr>
          <w:rFonts w:ascii="Times New Roman" w:hAnsi="Times New Roman" w:cs="Times New Roman"/>
          <w:color w:val="000000"/>
          <w:spacing w:val="-14"/>
          <w:sz w:val="26"/>
          <w:szCs w:val="26"/>
        </w:rPr>
        <w:t>.</w:t>
      </w:r>
      <w:r w:rsidR="0051233C"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1233C" w:rsidRPr="0051233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Руководство Центром осуществляет заведующий Центром, который назначается на должность и освобождается от должности </w:t>
      </w:r>
      <w:r w:rsidR="0051233C"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приказом директора ГАУ ДПО </w:t>
      </w:r>
      <w:proofErr w:type="spellStart"/>
      <w:r w:rsidR="0051233C"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>ЧИРОиПК</w:t>
      </w:r>
      <w:proofErr w:type="spellEnd"/>
      <w:r w:rsidR="0051233C"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51233C" w:rsidRPr="0051233C" w:rsidRDefault="008B53C0" w:rsidP="008B53C0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51233C" w:rsidRPr="0051233C">
        <w:rPr>
          <w:rFonts w:ascii="Times New Roman" w:hAnsi="Times New Roman" w:cs="Times New Roman"/>
          <w:sz w:val="26"/>
          <w:szCs w:val="26"/>
        </w:rPr>
        <w:t xml:space="preserve">. Местонахождение Центра: 687 000, Чукотский автономный округ, </w:t>
      </w:r>
      <w:proofErr w:type="gramStart"/>
      <w:r w:rsidR="0051233C" w:rsidRPr="005123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1233C" w:rsidRPr="0051233C">
        <w:rPr>
          <w:rFonts w:ascii="Times New Roman" w:hAnsi="Times New Roman" w:cs="Times New Roman"/>
          <w:sz w:val="26"/>
          <w:szCs w:val="26"/>
        </w:rPr>
        <w:t>. Анадырь, ул. Беринга, д. 7</w:t>
      </w:r>
    </w:p>
    <w:p w:rsidR="0051233C" w:rsidRPr="0051233C" w:rsidRDefault="0051233C" w:rsidP="0051233C">
      <w:pPr>
        <w:pStyle w:val="Default"/>
        <w:numPr>
          <w:ilvl w:val="0"/>
          <w:numId w:val="4"/>
        </w:numPr>
        <w:ind w:left="0"/>
        <w:jc w:val="center"/>
        <w:rPr>
          <w:b/>
          <w:bCs/>
          <w:sz w:val="26"/>
          <w:szCs w:val="26"/>
        </w:rPr>
      </w:pPr>
      <w:r w:rsidRPr="0051233C">
        <w:rPr>
          <w:b/>
          <w:bCs/>
          <w:sz w:val="26"/>
          <w:szCs w:val="26"/>
        </w:rPr>
        <w:t>Цель и основные задачи Центра</w:t>
      </w:r>
    </w:p>
    <w:p w:rsidR="0051233C" w:rsidRPr="0051233C" w:rsidRDefault="0051233C" w:rsidP="0051233C">
      <w:pPr>
        <w:pStyle w:val="Default"/>
        <w:ind w:firstLine="510"/>
        <w:jc w:val="both"/>
        <w:rPr>
          <w:bCs/>
          <w:sz w:val="26"/>
          <w:szCs w:val="26"/>
        </w:rPr>
      </w:pPr>
      <w:r w:rsidRPr="0051233C">
        <w:rPr>
          <w:bCs/>
          <w:sz w:val="26"/>
          <w:szCs w:val="26"/>
        </w:rPr>
        <w:t xml:space="preserve">2.1. Целью создания и функционирования Центра является формирование и развитие на территории Чукотского автономного округа элемента единой федеральной системы научно-методического сопровождения педагогических работников и управленческих кадров. </w:t>
      </w:r>
    </w:p>
    <w:p w:rsidR="0051233C" w:rsidRPr="0051233C" w:rsidRDefault="0051233C" w:rsidP="005123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2.2. Основными задачами Центра являются:</w:t>
      </w:r>
    </w:p>
    <w:p w:rsidR="0051233C" w:rsidRPr="0051233C" w:rsidRDefault="0051233C" w:rsidP="005123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 xml:space="preserve">2.2.1. формирование организационно-методических условий эффективного </w:t>
      </w:r>
      <w:proofErr w:type="gramStart"/>
      <w:r w:rsidRPr="0051233C">
        <w:rPr>
          <w:rFonts w:ascii="Times New Roman" w:hAnsi="Times New Roman" w:cs="Times New Roman"/>
          <w:sz w:val="26"/>
          <w:szCs w:val="26"/>
        </w:rPr>
        <w:t>развития кадрового потенциала системы образования Чукотского автономного округа</w:t>
      </w:r>
      <w:proofErr w:type="gramEnd"/>
      <w:r w:rsidRPr="0051233C">
        <w:rPr>
          <w:rFonts w:ascii="Times New Roman" w:hAnsi="Times New Roman" w:cs="Times New Roman"/>
          <w:sz w:val="26"/>
          <w:szCs w:val="26"/>
        </w:rPr>
        <w:t>;</w:t>
      </w:r>
    </w:p>
    <w:p w:rsidR="0051233C" w:rsidRPr="0051233C" w:rsidRDefault="0051233C" w:rsidP="005123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2.2.2. обеспечение условий для вовлечения педагогических работников и управленческих кадров системы образования Чукотского автономного округа в национальную систему профессионального роста;</w:t>
      </w:r>
    </w:p>
    <w:p w:rsidR="0051233C" w:rsidRPr="0051233C" w:rsidRDefault="0051233C" w:rsidP="0051233C">
      <w:pPr>
        <w:pStyle w:val="Default"/>
        <w:ind w:firstLine="540"/>
        <w:jc w:val="both"/>
        <w:rPr>
          <w:sz w:val="26"/>
          <w:szCs w:val="26"/>
        </w:rPr>
      </w:pPr>
      <w:r w:rsidRPr="0051233C">
        <w:rPr>
          <w:sz w:val="26"/>
          <w:szCs w:val="26"/>
        </w:rPr>
        <w:t>2.2.3.  сопровождение внедрения в образовательный процесс по освоению дополнительных профессиональных программ (программ повышения квалификации и программ профессиональной переподготовки) инновационных   образовательных технологий.</w:t>
      </w:r>
    </w:p>
    <w:p w:rsidR="0051233C" w:rsidRPr="0051233C" w:rsidRDefault="0051233C" w:rsidP="0051233C">
      <w:pPr>
        <w:pStyle w:val="Default"/>
        <w:jc w:val="center"/>
        <w:rPr>
          <w:b/>
          <w:bCs/>
          <w:sz w:val="26"/>
          <w:szCs w:val="26"/>
        </w:rPr>
      </w:pPr>
      <w:r w:rsidRPr="0051233C">
        <w:rPr>
          <w:b/>
          <w:bCs/>
          <w:sz w:val="26"/>
          <w:szCs w:val="26"/>
        </w:rPr>
        <w:t>3. Содержание деятельности Центра</w:t>
      </w:r>
    </w:p>
    <w:p w:rsidR="0051233C" w:rsidRDefault="0051233C" w:rsidP="0051233C">
      <w:pPr>
        <w:pStyle w:val="Default"/>
        <w:ind w:firstLine="540"/>
        <w:rPr>
          <w:bCs/>
          <w:sz w:val="26"/>
          <w:szCs w:val="26"/>
        </w:rPr>
      </w:pPr>
      <w:r w:rsidRPr="0051233C">
        <w:rPr>
          <w:bCs/>
          <w:sz w:val="26"/>
          <w:szCs w:val="26"/>
        </w:rPr>
        <w:t>Центр в соответствии с возложенными на него задачами обеспечивает:</w:t>
      </w:r>
    </w:p>
    <w:p w:rsidR="00D57B20" w:rsidRDefault="00D57B20" w:rsidP="00D57B20">
      <w:pPr>
        <w:pStyle w:val="Defaul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3.1. комплексное взаимодействие с </w:t>
      </w:r>
      <w:r>
        <w:rPr>
          <w:sz w:val="26"/>
          <w:szCs w:val="26"/>
        </w:rPr>
        <w:t xml:space="preserve">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</w:t>
      </w:r>
      <w:proofErr w:type="gramStart"/>
      <w:r>
        <w:rPr>
          <w:sz w:val="26"/>
          <w:szCs w:val="26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>
        <w:rPr>
          <w:sz w:val="26"/>
          <w:szCs w:val="26"/>
        </w:rPr>
        <w:t xml:space="preserve"> Федерации» (далее – Федеральный оператор);</w:t>
      </w:r>
    </w:p>
    <w:p w:rsidR="00D57B20" w:rsidRDefault="00D57B20" w:rsidP="00D57B20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формирование и заполнение регионального паспорта ДППО в цифровой экосистеме дополнительного профессионального образования;</w:t>
      </w:r>
    </w:p>
    <w:p w:rsidR="00D57B20" w:rsidRDefault="00D57B20" w:rsidP="00D57B20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 работу в цифровой системе ДПО в соответствии с регламентом, у4станавливаемым Федеральным оператором;</w:t>
      </w:r>
    </w:p>
    <w:p w:rsidR="00D57B20" w:rsidRDefault="00D57B20" w:rsidP="00D57B20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 ведение реестра работников муниципальных методических служб;</w:t>
      </w:r>
    </w:p>
    <w:p w:rsidR="00D57B20" w:rsidRPr="00D57B20" w:rsidRDefault="00D57B20" w:rsidP="00D57B20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3.5. обучение работников муниципальных методических служб (муниципальных </w:t>
      </w:r>
      <w:proofErr w:type="spellStart"/>
      <w:r>
        <w:rPr>
          <w:sz w:val="26"/>
          <w:szCs w:val="26"/>
        </w:rPr>
        <w:t>тьюторов</w:t>
      </w:r>
      <w:proofErr w:type="spellEnd"/>
      <w:r>
        <w:rPr>
          <w:sz w:val="26"/>
          <w:szCs w:val="26"/>
        </w:rPr>
        <w:t>);</w:t>
      </w:r>
    </w:p>
    <w:p w:rsidR="0051233C" w:rsidRPr="0051233C" w:rsidRDefault="00D57B20" w:rsidP="005123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51233C" w:rsidRPr="0051233C">
        <w:rPr>
          <w:rFonts w:ascii="Times New Roman" w:hAnsi="Times New Roman" w:cs="Times New Roman"/>
          <w:sz w:val="26"/>
          <w:szCs w:val="26"/>
        </w:rPr>
        <w:t xml:space="preserve">. </w:t>
      </w:r>
      <w:r w:rsidR="0051233C"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на территории Чукотского автономного округа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</w:t>
      </w:r>
      <w:r w:rsidR="0051233C" w:rsidRPr="0051233C">
        <w:rPr>
          <w:rFonts w:ascii="Times New Roman" w:hAnsi="Times New Roman" w:cs="Times New Roman"/>
          <w:sz w:val="26"/>
          <w:szCs w:val="26"/>
        </w:rPr>
        <w:t>педагогических работников и управленческих кадров системы образования Чукотского автономного округа</w:t>
      </w:r>
      <w:r w:rsidR="0051233C" w:rsidRPr="0051233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1233C" w:rsidRDefault="00D57B20" w:rsidP="0051233C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51233C"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разработку различных форм поддержки и сопровождения педагогических работников и управленческих кадров;</w:t>
      </w:r>
    </w:p>
    <w:p w:rsidR="00D57B20" w:rsidRDefault="00D57B20" w:rsidP="0051233C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тьюторское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сопровождение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реализации программ повышения квалификации педагогических работников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управленческих кадров с учётом новейших программ ДПО (в том числе из Федерального реестра ДПП);</w:t>
      </w:r>
    </w:p>
    <w:p w:rsidR="00D57B20" w:rsidRPr="0051233C" w:rsidRDefault="00D57B20" w:rsidP="0051233C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 проведение стажировок педагогических работников и управленческих кадров</w:t>
      </w:r>
      <w:r w:rsidR="00A84B12">
        <w:rPr>
          <w:rFonts w:ascii="Times New Roman" w:hAnsi="Times New Roman" w:cs="Times New Roman"/>
          <w:sz w:val="26"/>
          <w:szCs w:val="26"/>
        </w:rPr>
        <w:t>, в том числе с использованием инфраструктуры</w:t>
      </w:r>
      <w:proofErr w:type="gramStart"/>
      <w:r w:rsidR="00A84B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84B12">
        <w:rPr>
          <w:rFonts w:ascii="Times New Roman" w:hAnsi="Times New Roman" w:cs="Times New Roman"/>
          <w:sz w:val="26"/>
          <w:szCs w:val="26"/>
        </w:rPr>
        <w:t xml:space="preserve"> созданной в рамках национального проекта образование»;</w:t>
      </w:r>
    </w:p>
    <w:p w:rsidR="0051233C" w:rsidRPr="0051233C" w:rsidRDefault="00D57B20" w:rsidP="005123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84B12">
        <w:rPr>
          <w:rFonts w:ascii="Times New Roman" w:hAnsi="Times New Roman" w:cs="Times New Roman"/>
          <w:sz w:val="26"/>
          <w:szCs w:val="26"/>
        </w:rPr>
        <w:t>10</w:t>
      </w:r>
      <w:r w:rsidR="0051233C" w:rsidRPr="0051233C">
        <w:rPr>
          <w:rFonts w:ascii="Times New Roman" w:hAnsi="Times New Roman" w:cs="Times New Roman"/>
          <w:sz w:val="26"/>
          <w:szCs w:val="26"/>
        </w:rPr>
        <w:t>. выявление, систематизацию, отбор и распространение новых рациональных и эффективных педагогических (управленческих) практик;</w:t>
      </w:r>
    </w:p>
    <w:p w:rsidR="0051233C" w:rsidRDefault="008B53C0" w:rsidP="005123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51233C" w:rsidRPr="0051233C">
        <w:rPr>
          <w:rFonts w:ascii="Times New Roman" w:hAnsi="Times New Roman" w:cs="Times New Roman"/>
          <w:sz w:val="26"/>
          <w:szCs w:val="26"/>
        </w:rPr>
        <w:t xml:space="preserve">. </w:t>
      </w:r>
      <w:r w:rsidR="00A84B12">
        <w:rPr>
          <w:rFonts w:ascii="Times New Roman" w:hAnsi="Times New Roman" w:cs="Times New Roman"/>
          <w:sz w:val="26"/>
          <w:szCs w:val="26"/>
        </w:rPr>
        <w:t xml:space="preserve">отбор </w:t>
      </w:r>
      <w:proofErr w:type="spellStart"/>
      <w:r w:rsidR="00A84B12">
        <w:rPr>
          <w:rFonts w:ascii="Times New Roman" w:hAnsi="Times New Roman" w:cs="Times New Roman"/>
          <w:sz w:val="26"/>
          <w:szCs w:val="26"/>
        </w:rPr>
        <w:t>стажировочных</w:t>
      </w:r>
      <w:proofErr w:type="spellEnd"/>
      <w:r w:rsidR="00A84B12">
        <w:rPr>
          <w:rFonts w:ascii="Times New Roman" w:hAnsi="Times New Roman" w:cs="Times New Roman"/>
          <w:sz w:val="26"/>
          <w:szCs w:val="26"/>
        </w:rPr>
        <w:t xml:space="preserve"> (менторских) площадок на базе образовательных организаций, имеющих успешный педагогический и управленческий опыт;</w:t>
      </w:r>
    </w:p>
    <w:p w:rsidR="00A84B12" w:rsidRPr="0051233C" w:rsidRDefault="00A84B12" w:rsidP="005123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8B53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адресную методическую поддержку/консультирование/сопровождение педагогических работников и управленческих кадров.</w:t>
      </w:r>
    </w:p>
    <w:p w:rsidR="0051233C" w:rsidRPr="0051233C" w:rsidRDefault="0051233C" w:rsidP="0051233C">
      <w:pPr>
        <w:pStyle w:val="Default"/>
        <w:jc w:val="center"/>
        <w:rPr>
          <w:b/>
          <w:bCs/>
          <w:sz w:val="26"/>
          <w:szCs w:val="26"/>
        </w:rPr>
      </w:pPr>
      <w:r w:rsidRPr="0051233C">
        <w:rPr>
          <w:b/>
          <w:bCs/>
          <w:sz w:val="26"/>
          <w:szCs w:val="26"/>
        </w:rPr>
        <w:t>4. Статус и права Центра</w:t>
      </w:r>
    </w:p>
    <w:p w:rsidR="0051233C" w:rsidRPr="0051233C" w:rsidRDefault="0051233C" w:rsidP="0051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1233C">
        <w:rPr>
          <w:rFonts w:ascii="Times New Roman" w:hAnsi="Times New Roman" w:cs="Times New Roman"/>
          <w:bCs/>
          <w:color w:val="000000"/>
          <w:sz w:val="26"/>
          <w:szCs w:val="26"/>
        </w:rPr>
        <w:t>Центр имеет право:</w:t>
      </w:r>
    </w:p>
    <w:p w:rsidR="0051233C" w:rsidRPr="0051233C" w:rsidRDefault="0051233C" w:rsidP="0051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bCs/>
          <w:color w:val="000000"/>
          <w:sz w:val="26"/>
          <w:szCs w:val="26"/>
        </w:rPr>
        <w:t>4.1. вносить предложения по изменению и совершенствованию деятельности Центра;</w:t>
      </w:r>
    </w:p>
    <w:p w:rsidR="0051233C" w:rsidRPr="0051233C" w:rsidRDefault="0051233C" w:rsidP="0051233C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t>4.2.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участвовать в работе Ученого совета </w:t>
      </w:r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ГАУ ДПО </w:t>
      </w:r>
      <w:proofErr w:type="spellStart"/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>ЧИРОиПК</w:t>
      </w:r>
      <w:proofErr w:type="spellEnd"/>
      <w:r w:rsidRPr="0051233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1233C" w:rsidRPr="0051233C" w:rsidRDefault="0051233C" w:rsidP="0051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t>4.3.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принимать участие в обсуждении вопросов деятельности </w:t>
      </w:r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ГАУ ДПО </w:t>
      </w:r>
      <w:proofErr w:type="spellStart"/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>ЧИРОиПК</w:t>
      </w:r>
      <w:proofErr w:type="spellEnd"/>
      <w:r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 на  аппаратных совещаниях учреждения;</w:t>
      </w:r>
    </w:p>
    <w:p w:rsidR="0051233C" w:rsidRPr="0051233C" w:rsidRDefault="0051233C" w:rsidP="0051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t>4.4.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участвовать в конференциях (федеральных, окружных) по </w:t>
      </w:r>
      <w:r w:rsidRPr="0051233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проблемам качества образования, экспериментальной, исследовательской и 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учебно-методической работы; </w:t>
      </w:r>
    </w:p>
    <w:p w:rsidR="0051233C" w:rsidRPr="0051233C" w:rsidRDefault="0051233C" w:rsidP="0051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t>4.5.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создавать рабочие группы для разработки и реализации отдельных проектов в рамках основных направлений деятельности Центра; </w:t>
      </w:r>
    </w:p>
    <w:p w:rsidR="0051233C" w:rsidRPr="0051233C" w:rsidRDefault="0051233C" w:rsidP="0051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4.6. </w:t>
      </w:r>
      <w:r w:rsidRPr="0051233C">
        <w:rPr>
          <w:rFonts w:ascii="Times New Roman" w:hAnsi="Times New Roman" w:cs="Times New Roman"/>
          <w:sz w:val="26"/>
          <w:szCs w:val="26"/>
        </w:rPr>
        <w:t>разрабатывать, публиковать материалы научно-методического и информационно-методического характера, направленные на совершенствование системы образования.</w:t>
      </w:r>
    </w:p>
    <w:p w:rsidR="0051233C" w:rsidRPr="0051233C" w:rsidRDefault="0051233C" w:rsidP="005123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33C">
        <w:rPr>
          <w:rFonts w:ascii="Times New Roman" w:hAnsi="Times New Roman" w:cs="Times New Roman"/>
          <w:b/>
          <w:sz w:val="26"/>
          <w:szCs w:val="26"/>
        </w:rPr>
        <w:t xml:space="preserve">5. Финансовое и материально-техническое обеспечение деятельности Центра </w:t>
      </w:r>
    </w:p>
    <w:p w:rsidR="0051233C" w:rsidRPr="0051233C" w:rsidRDefault="0051233C" w:rsidP="0051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5.1. Калькуляция операционных расходов Центра формируется по согласованию с Департаментом образования и науки Чукотского автономного округа.</w:t>
      </w:r>
    </w:p>
    <w:p w:rsidR="0051233C" w:rsidRPr="0051233C" w:rsidRDefault="0051233C" w:rsidP="0051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 xml:space="preserve">5.2. Материально-техническое оснащение, зонирование и оформление помещений Центра осуществляется в соответствии с методическими рекомендациями Министерства просвещения Российской Федерации от 4 февраля 2021 года № Р-33. </w:t>
      </w:r>
    </w:p>
    <w:p w:rsidR="0051233C" w:rsidRPr="0051233C" w:rsidRDefault="0051233C" w:rsidP="0051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Дополнительные виды деятельности Центра</w:t>
      </w:r>
    </w:p>
    <w:p w:rsidR="0051233C" w:rsidRPr="0051233C" w:rsidRDefault="0051233C" w:rsidP="0051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z w:val="26"/>
          <w:szCs w:val="26"/>
        </w:rPr>
        <w:t>Центр может осуществлять следующие дополнительные виды деятельности:</w:t>
      </w:r>
    </w:p>
    <w:p w:rsidR="0051233C" w:rsidRPr="0051233C" w:rsidRDefault="0051233C" w:rsidP="0051233C">
      <w:pPr>
        <w:shd w:val="clear" w:color="auto" w:fill="FFFFFF"/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233C">
        <w:rPr>
          <w:rFonts w:ascii="Times New Roman" w:hAnsi="Times New Roman" w:cs="Times New Roman"/>
          <w:color w:val="000000"/>
          <w:spacing w:val="-7"/>
          <w:sz w:val="26"/>
          <w:szCs w:val="26"/>
        </w:rPr>
        <w:t>6.1.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предоставлять юридическим лицам, 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>организациям платные услуги по разработке научно-методических и учебно-методических материалов;</w:t>
      </w:r>
    </w:p>
    <w:p w:rsidR="0051233C" w:rsidRPr="0051233C" w:rsidRDefault="0051233C" w:rsidP="0051233C">
      <w:pPr>
        <w:shd w:val="clear" w:color="auto" w:fill="FFFFFF"/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lastRenderedPageBreak/>
        <w:t>6.2.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оказывать платные образовательные услуги (осуществление </w:t>
      </w:r>
      <w:r w:rsidRPr="0051233C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по заданиям и за счет средств физических и (или) юридических лиц по договорам об образовании, заключаемым при приеме на </w:t>
      </w:r>
      <w:proofErr w:type="gramStart"/>
      <w:r w:rsidRPr="0051233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51233C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программам).</w:t>
      </w:r>
    </w:p>
    <w:p w:rsidR="0051233C" w:rsidRPr="0051233C" w:rsidRDefault="0051233C" w:rsidP="0051233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7. Заключительные положения</w:t>
      </w:r>
    </w:p>
    <w:p w:rsidR="0051233C" w:rsidRPr="0051233C" w:rsidRDefault="0051233C" w:rsidP="0051233C">
      <w:pPr>
        <w:pStyle w:val="11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 xml:space="preserve">7.1. Настоящее Положение вводится в действие со дня его утверждения директором  ГАУ ДПО </w:t>
      </w:r>
      <w:proofErr w:type="spellStart"/>
      <w:r w:rsidRPr="0051233C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51233C">
        <w:rPr>
          <w:rFonts w:ascii="Times New Roman" w:hAnsi="Times New Roman" w:cs="Times New Roman"/>
          <w:sz w:val="26"/>
          <w:szCs w:val="26"/>
        </w:rPr>
        <w:t xml:space="preserve"> и действует до момента его отмены.</w:t>
      </w:r>
    </w:p>
    <w:p w:rsidR="0051233C" w:rsidRPr="0051233C" w:rsidRDefault="0051233C" w:rsidP="0051233C">
      <w:pPr>
        <w:pStyle w:val="11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 xml:space="preserve">7.2. Изменения и дополнения в настоящее Положение вносятся приказом или распоряжением директора ГАУ ДПО </w:t>
      </w:r>
      <w:proofErr w:type="spellStart"/>
      <w:r w:rsidRPr="0051233C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51233C">
        <w:rPr>
          <w:rFonts w:ascii="Times New Roman" w:hAnsi="Times New Roman" w:cs="Times New Roman"/>
          <w:sz w:val="26"/>
          <w:szCs w:val="26"/>
        </w:rPr>
        <w:t xml:space="preserve"> и являются его неотъемлемой частью.</w:t>
      </w:r>
    </w:p>
    <w:p w:rsidR="0051233C" w:rsidRPr="0051233C" w:rsidRDefault="0051233C" w:rsidP="0051233C">
      <w:pPr>
        <w:pStyle w:val="11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7.3. В случае разночтений между текстом настоящего Положения и изменениями и дополнениями к настоящему Положению,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51233C" w:rsidRPr="0051233C" w:rsidRDefault="0051233C" w:rsidP="0051233C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51233C" w:rsidRPr="0051233C" w:rsidSect="00643826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567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E3" w:rsidRDefault="001245E3" w:rsidP="00761B32">
      <w:pPr>
        <w:spacing w:after="0" w:line="240" w:lineRule="auto"/>
      </w:pPr>
      <w:r>
        <w:separator/>
      </w:r>
    </w:p>
  </w:endnote>
  <w:endnote w:type="continuationSeparator" w:id="1">
    <w:p w:rsidR="001245E3" w:rsidRDefault="001245E3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747BBC" w:rsidP="00BF7719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202</w:t>
    </w:r>
    <w:r w:rsidR="00CA25A6">
      <w:rPr>
        <w:rFonts w:ascii="Times New Roman" w:hAnsi="Times New Roman" w:cs="Times New Roman"/>
        <w:i/>
        <w:iCs/>
        <w:sz w:val="20"/>
        <w:szCs w:val="20"/>
      </w:rPr>
      <w:t>1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747BBC" w:rsidRPr="00F555C2" w:rsidRDefault="00747BBC" w:rsidP="00BF7719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</w:t>
    </w:r>
    <w:r w:rsidR="008508D6">
      <w:rPr>
        <w:rFonts w:ascii="Times New Roman" w:hAnsi="Times New Roman" w:cs="Times New Roman"/>
        <w:i/>
        <w:iCs/>
        <w:sz w:val="20"/>
        <w:szCs w:val="20"/>
      </w:rPr>
      <w:t>окументовед</w:t>
    </w:r>
    <w:proofErr w:type="spellEnd"/>
    <w:r w:rsidR="008508D6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="008508D6"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 w:rsidR="008508D6">
      <w:rPr>
        <w:rFonts w:ascii="Times New Roman" w:hAnsi="Times New Roman" w:cs="Times New Roman"/>
        <w:i/>
        <w:iCs/>
        <w:sz w:val="20"/>
        <w:szCs w:val="20"/>
      </w:rPr>
      <w:t xml:space="preserve"> А.А., 3</w:t>
    </w:r>
    <w:r w:rsidR="00CA25A6">
      <w:rPr>
        <w:rFonts w:ascii="Times New Roman" w:hAnsi="Times New Roman" w:cs="Times New Roman"/>
        <w:i/>
        <w:iCs/>
        <w:sz w:val="20"/>
        <w:szCs w:val="20"/>
      </w:rPr>
      <w:t>1</w:t>
    </w:r>
    <w:r>
      <w:rPr>
        <w:rFonts w:ascii="Times New Roman" w:hAnsi="Times New Roman" w:cs="Times New Roman"/>
        <w:i/>
        <w:iCs/>
        <w:sz w:val="20"/>
        <w:szCs w:val="20"/>
      </w:rPr>
      <w:t>.0</w:t>
    </w:r>
    <w:r w:rsidR="008508D6">
      <w:rPr>
        <w:rFonts w:ascii="Times New Roman" w:hAnsi="Times New Roman" w:cs="Times New Roman"/>
        <w:i/>
        <w:iCs/>
        <w:sz w:val="20"/>
        <w:szCs w:val="20"/>
      </w:rPr>
      <w:t>8</w:t>
    </w:r>
    <w:r>
      <w:rPr>
        <w:rFonts w:ascii="Times New Roman" w:hAnsi="Times New Roman" w:cs="Times New Roman"/>
        <w:i/>
        <w:iCs/>
        <w:sz w:val="20"/>
        <w:szCs w:val="20"/>
      </w:rPr>
      <w:t>.202</w:t>
    </w:r>
    <w:r w:rsidR="00CA25A6">
      <w:rPr>
        <w:rFonts w:ascii="Times New Roman" w:hAnsi="Times New Roman" w:cs="Times New Roman"/>
        <w:i/>
        <w:iCs/>
        <w:sz w:val="20"/>
        <w:szCs w:val="20"/>
      </w:rPr>
      <w:t xml:space="preserve">1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E3" w:rsidRDefault="001245E3" w:rsidP="00761B32">
      <w:pPr>
        <w:spacing w:after="0" w:line="240" w:lineRule="auto"/>
      </w:pPr>
      <w:r>
        <w:separator/>
      </w:r>
    </w:p>
  </w:footnote>
  <w:footnote w:type="continuationSeparator" w:id="1">
    <w:p w:rsidR="001245E3" w:rsidRDefault="001245E3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D74131">
    <w:pPr>
      <w:pStyle w:val="a3"/>
      <w:jc w:val="center"/>
    </w:pPr>
    <w:fldSimple w:instr=" PAGE   \* MERGEFORMAT ">
      <w:r w:rsidR="00643826">
        <w:rPr>
          <w:noProof/>
        </w:rPr>
        <w:t>6</w:t>
      </w:r>
    </w:fldSimple>
  </w:p>
  <w:p w:rsidR="00747BBC" w:rsidRDefault="00747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D74131">
    <w:pPr>
      <w:pStyle w:val="a3"/>
      <w:jc w:val="center"/>
    </w:pPr>
    <w:fldSimple w:instr=" PAGE   \* MERGEFORMAT ">
      <w:r w:rsidR="00643826">
        <w:rPr>
          <w:noProof/>
        </w:rPr>
        <w:t>2</w:t>
      </w:r>
    </w:fldSimple>
  </w:p>
  <w:p w:rsidR="00747BBC" w:rsidRDefault="00747BBC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747BBC">
    <w:pPr>
      <w:pStyle w:val="a3"/>
      <w:jc w:val="center"/>
    </w:pPr>
    <w:r>
      <w:t xml:space="preserve">     </w:t>
    </w:r>
  </w:p>
  <w:p w:rsidR="00747BBC" w:rsidRDefault="00747B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2C1"/>
    <w:multiLevelType w:val="multilevel"/>
    <w:tmpl w:val="339C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63440B3"/>
    <w:multiLevelType w:val="singleLevel"/>
    <w:tmpl w:val="5A4C9B0E"/>
    <w:lvl w:ilvl="0">
      <w:start w:val="1"/>
      <w:numFmt w:val="decimal"/>
      <w:lvlText w:val="1.%1."/>
      <w:legacy w:legacy="1" w:legacySpace="0" w:legacyIndent="4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3836"/>
    <w:rsid w:val="00013C31"/>
    <w:rsid w:val="00013E70"/>
    <w:rsid w:val="000162B9"/>
    <w:rsid w:val="000167E2"/>
    <w:rsid w:val="00032BF8"/>
    <w:rsid w:val="00052674"/>
    <w:rsid w:val="00053C43"/>
    <w:rsid w:val="00055057"/>
    <w:rsid w:val="000670B6"/>
    <w:rsid w:val="00070DD2"/>
    <w:rsid w:val="000749F6"/>
    <w:rsid w:val="0009486E"/>
    <w:rsid w:val="00097172"/>
    <w:rsid w:val="000A7885"/>
    <w:rsid w:val="000B052F"/>
    <w:rsid w:val="000B355D"/>
    <w:rsid w:val="000C702C"/>
    <w:rsid w:val="000D6C70"/>
    <w:rsid w:val="000E2E82"/>
    <w:rsid w:val="000F0578"/>
    <w:rsid w:val="00101A15"/>
    <w:rsid w:val="00112434"/>
    <w:rsid w:val="001143A9"/>
    <w:rsid w:val="001220B3"/>
    <w:rsid w:val="001245E3"/>
    <w:rsid w:val="00133B41"/>
    <w:rsid w:val="00145947"/>
    <w:rsid w:val="00152923"/>
    <w:rsid w:val="00152E9C"/>
    <w:rsid w:val="00153DC5"/>
    <w:rsid w:val="001608C0"/>
    <w:rsid w:val="00164A9A"/>
    <w:rsid w:val="001764DD"/>
    <w:rsid w:val="001A2995"/>
    <w:rsid w:val="001C6C99"/>
    <w:rsid w:val="001D7CED"/>
    <w:rsid w:val="001E3A3A"/>
    <w:rsid w:val="001E4C00"/>
    <w:rsid w:val="001F0AAE"/>
    <w:rsid w:val="001F7A38"/>
    <w:rsid w:val="00204601"/>
    <w:rsid w:val="00240027"/>
    <w:rsid w:val="00243CD9"/>
    <w:rsid w:val="0024481D"/>
    <w:rsid w:val="002477B7"/>
    <w:rsid w:val="00261D03"/>
    <w:rsid w:val="0027068F"/>
    <w:rsid w:val="00291CE2"/>
    <w:rsid w:val="002A65E5"/>
    <w:rsid w:val="002A703B"/>
    <w:rsid w:val="002C19A5"/>
    <w:rsid w:val="002C75DC"/>
    <w:rsid w:val="002C7C99"/>
    <w:rsid w:val="002D08F6"/>
    <w:rsid w:val="002D3A10"/>
    <w:rsid w:val="00305BDD"/>
    <w:rsid w:val="00307CA5"/>
    <w:rsid w:val="003130E0"/>
    <w:rsid w:val="00324CF8"/>
    <w:rsid w:val="0034215C"/>
    <w:rsid w:val="00353B46"/>
    <w:rsid w:val="00372D0E"/>
    <w:rsid w:val="00373F61"/>
    <w:rsid w:val="00377143"/>
    <w:rsid w:val="00382FDE"/>
    <w:rsid w:val="00382FE9"/>
    <w:rsid w:val="00392FA4"/>
    <w:rsid w:val="003A341D"/>
    <w:rsid w:val="003A5A22"/>
    <w:rsid w:val="003B4223"/>
    <w:rsid w:val="003F6626"/>
    <w:rsid w:val="00405A26"/>
    <w:rsid w:val="00431FDC"/>
    <w:rsid w:val="00433CDC"/>
    <w:rsid w:val="00447379"/>
    <w:rsid w:val="00447745"/>
    <w:rsid w:val="00456769"/>
    <w:rsid w:val="00463EC7"/>
    <w:rsid w:val="00474DDE"/>
    <w:rsid w:val="00474FAF"/>
    <w:rsid w:val="00475D65"/>
    <w:rsid w:val="00485DD2"/>
    <w:rsid w:val="004A1191"/>
    <w:rsid w:val="004A5D73"/>
    <w:rsid w:val="004C04B0"/>
    <w:rsid w:val="004D520B"/>
    <w:rsid w:val="004F1507"/>
    <w:rsid w:val="004F714B"/>
    <w:rsid w:val="0051233C"/>
    <w:rsid w:val="00536EAB"/>
    <w:rsid w:val="00554CF9"/>
    <w:rsid w:val="00554DF9"/>
    <w:rsid w:val="00560ACE"/>
    <w:rsid w:val="00563B12"/>
    <w:rsid w:val="00567AEB"/>
    <w:rsid w:val="00571477"/>
    <w:rsid w:val="0059555D"/>
    <w:rsid w:val="005963A4"/>
    <w:rsid w:val="005B102C"/>
    <w:rsid w:val="005C588D"/>
    <w:rsid w:val="005D0B9C"/>
    <w:rsid w:val="005D7612"/>
    <w:rsid w:val="005E2C93"/>
    <w:rsid w:val="00614C50"/>
    <w:rsid w:val="00616D5D"/>
    <w:rsid w:val="00624957"/>
    <w:rsid w:val="00625303"/>
    <w:rsid w:val="00626281"/>
    <w:rsid w:val="00643826"/>
    <w:rsid w:val="00667A19"/>
    <w:rsid w:val="006708CE"/>
    <w:rsid w:val="00682938"/>
    <w:rsid w:val="006A0836"/>
    <w:rsid w:val="006A2482"/>
    <w:rsid w:val="006A2781"/>
    <w:rsid w:val="006C0D5D"/>
    <w:rsid w:val="006C71A8"/>
    <w:rsid w:val="006E473D"/>
    <w:rsid w:val="006E5EFC"/>
    <w:rsid w:val="006F04D5"/>
    <w:rsid w:val="006F2D48"/>
    <w:rsid w:val="00701514"/>
    <w:rsid w:val="007226AF"/>
    <w:rsid w:val="00722931"/>
    <w:rsid w:val="00742543"/>
    <w:rsid w:val="00747458"/>
    <w:rsid w:val="00747BBC"/>
    <w:rsid w:val="00751E21"/>
    <w:rsid w:val="007539FD"/>
    <w:rsid w:val="007608AD"/>
    <w:rsid w:val="00761B32"/>
    <w:rsid w:val="00767343"/>
    <w:rsid w:val="007869E6"/>
    <w:rsid w:val="0078770B"/>
    <w:rsid w:val="007B0C23"/>
    <w:rsid w:val="007B5C65"/>
    <w:rsid w:val="007D09A0"/>
    <w:rsid w:val="007D0DCD"/>
    <w:rsid w:val="007E73E9"/>
    <w:rsid w:val="007F1228"/>
    <w:rsid w:val="007F5E25"/>
    <w:rsid w:val="00803B54"/>
    <w:rsid w:val="00810262"/>
    <w:rsid w:val="00822EED"/>
    <w:rsid w:val="00834540"/>
    <w:rsid w:val="008508D6"/>
    <w:rsid w:val="008520C8"/>
    <w:rsid w:val="00855968"/>
    <w:rsid w:val="00862AF4"/>
    <w:rsid w:val="00862FE6"/>
    <w:rsid w:val="0086303E"/>
    <w:rsid w:val="00870DAF"/>
    <w:rsid w:val="00870EF8"/>
    <w:rsid w:val="0087656B"/>
    <w:rsid w:val="00877651"/>
    <w:rsid w:val="0089399A"/>
    <w:rsid w:val="008A6B45"/>
    <w:rsid w:val="008B378F"/>
    <w:rsid w:val="008B53C0"/>
    <w:rsid w:val="008D2D10"/>
    <w:rsid w:val="008E39CA"/>
    <w:rsid w:val="008E7094"/>
    <w:rsid w:val="008F3458"/>
    <w:rsid w:val="008F74DA"/>
    <w:rsid w:val="008F7BBD"/>
    <w:rsid w:val="00900113"/>
    <w:rsid w:val="009027C2"/>
    <w:rsid w:val="009042B5"/>
    <w:rsid w:val="00924B24"/>
    <w:rsid w:val="009310F8"/>
    <w:rsid w:val="00940A99"/>
    <w:rsid w:val="00945AD9"/>
    <w:rsid w:val="00962917"/>
    <w:rsid w:val="009635A3"/>
    <w:rsid w:val="009705B9"/>
    <w:rsid w:val="009866BC"/>
    <w:rsid w:val="00990F60"/>
    <w:rsid w:val="00996FF0"/>
    <w:rsid w:val="009A5C07"/>
    <w:rsid w:val="009B47AA"/>
    <w:rsid w:val="009B49DF"/>
    <w:rsid w:val="009C5C44"/>
    <w:rsid w:val="009F309E"/>
    <w:rsid w:val="009F468D"/>
    <w:rsid w:val="009F4745"/>
    <w:rsid w:val="00A030E9"/>
    <w:rsid w:val="00A12224"/>
    <w:rsid w:val="00A16DFF"/>
    <w:rsid w:val="00A65C1F"/>
    <w:rsid w:val="00A733C4"/>
    <w:rsid w:val="00A77F8B"/>
    <w:rsid w:val="00A84B12"/>
    <w:rsid w:val="00A87EF7"/>
    <w:rsid w:val="00A95FE1"/>
    <w:rsid w:val="00AA629E"/>
    <w:rsid w:val="00AB7B36"/>
    <w:rsid w:val="00AC5D91"/>
    <w:rsid w:val="00AD0BEB"/>
    <w:rsid w:val="00AD19BA"/>
    <w:rsid w:val="00AE3B35"/>
    <w:rsid w:val="00B171C5"/>
    <w:rsid w:val="00B17CCD"/>
    <w:rsid w:val="00B27A9D"/>
    <w:rsid w:val="00B51226"/>
    <w:rsid w:val="00B57E16"/>
    <w:rsid w:val="00B60255"/>
    <w:rsid w:val="00B74603"/>
    <w:rsid w:val="00B940F0"/>
    <w:rsid w:val="00B95C66"/>
    <w:rsid w:val="00BD569B"/>
    <w:rsid w:val="00BF7719"/>
    <w:rsid w:val="00C075C7"/>
    <w:rsid w:val="00C077F6"/>
    <w:rsid w:val="00C07F61"/>
    <w:rsid w:val="00C1163E"/>
    <w:rsid w:val="00C134E7"/>
    <w:rsid w:val="00C21898"/>
    <w:rsid w:val="00C23C0D"/>
    <w:rsid w:val="00C333C1"/>
    <w:rsid w:val="00C528E8"/>
    <w:rsid w:val="00C55C02"/>
    <w:rsid w:val="00C66498"/>
    <w:rsid w:val="00C90C66"/>
    <w:rsid w:val="00C93D21"/>
    <w:rsid w:val="00CA25A6"/>
    <w:rsid w:val="00CB75B4"/>
    <w:rsid w:val="00CE653B"/>
    <w:rsid w:val="00CE67DC"/>
    <w:rsid w:val="00D04A9F"/>
    <w:rsid w:val="00D0758F"/>
    <w:rsid w:val="00D135E1"/>
    <w:rsid w:val="00D20973"/>
    <w:rsid w:val="00D47AAE"/>
    <w:rsid w:val="00D57B20"/>
    <w:rsid w:val="00D61B66"/>
    <w:rsid w:val="00D719FC"/>
    <w:rsid w:val="00D728A2"/>
    <w:rsid w:val="00D74131"/>
    <w:rsid w:val="00D82F1E"/>
    <w:rsid w:val="00DC3B11"/>
    <w:rsid w:val="00DD0820"/>
    <w:rsid w:val="00DF518D"/>
    <w:rsid w:val="00E11247"/>
    <w:rsid w:val="00E13AD4"/>
    <w:rsid w:val="00E168B9"/>
    <w:rsid w:val="00E363A0"/>
    <w:rsid w:val="00E369FC"/>
    <w:rsid w:val="00E47C54"/>
    <w:rsid w:val="00E56818"/>
    <w:rsid w:val="00E630FD"/>
    <w:rsid w:val="00E66E7D"/>
    <w:rsid w:val="00E855BD"/>
    <w:rsid w:val="00E87C3C"/>
    <w:rsid w:val="00E94628"/>
    <w:rsid w:val="00E977AC"/>
    <w:rsid w:val="00EC5CF6"/>
    <w:rsid w:val="00EE260F"/>
    <w:rsid w:val="00EF3066"/>
    <w:rsid w:val="00EF5B8A"/>
    <w:rsid w:val="00F2468F"/>
    <w:rsid w:val="00F276D8"/>
    <w:rsid w:val="00F53751"/>
    <w:rsid w:val="00F555C2"/>
    <w:rsid w:val="00F65B16"/>
    <w:rsid w:val="00F75EB4"/>
    <w:rsid w:val="00F84A41"/>
    <w:rsid w:val="00F91F92"/>
    <w:rsid w:val="00F96170"/>
    <w:rsid w:val="00F97493"/>
    <w:rsid w:val="00FA0A92"/>
    <w:rsid w:val="00FA33FF"/>
    <w:rsid w:val="00FD5B4A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C55C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62AF4"/>
  </w:style>
  <w:style w:type="paragraph" w:customStyle="1" w:styleId="Default">
    <w:name w:val="Default"/>
    <w:rsid w:val="005123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51233C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dnYXh04yQRDmCeiVlgZW+pitmsY=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iXECVGNH+RjzZLOtrz1purPr3/gNHOTU/UhObvv5zvWtiPuw5k2beI8oCaSzYo4hG0tsdBG2
    7izE0LilwXO0I50G4OcXzEjLPv0lShF9xSGKgQvY3BKAu6QKlnSVeoSsLP7hguqCn7sYuOKD
    +QcbibjPI0YQ4p180h/DKmGbOZ4=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XogV/DXxgSJv9MMnqmJYbzag5Mo=</DigestValue>
      </Reference>
      <Reference URI="/word/document.xml?ContentType=application/vnd.openxmlformats-officedocument.wordprocessingml.document.main+xml">
        <DigestMethod Algorithm="http://www.w3.org/2000/09/xmldsig#sha1"/>
        <DigestValue>2Pdyhq5PCUCFxR0CYn2/Mmo0Ci8=</DigestValue>
      </Reference>
      <Reference URI="/word/endnotes.xml?ContentType=application/vnd.openxmlformats-officedocument.wordprocessingml.endnotes+xml">
        <DigestMethod Algorithm="http://www.w3.org/2000/09/xmldsig#sha1"/>
        <DigestValue>k/OtffLryqgg43xm2Db3Npb3zl0=</DigestValue>
      </Reference>
      <Reference URI="/word/fontTable.xml?ContentType=application/vnd.openxmlformats-officedocument.wordprocessingml.fontTable+xml">
        <DigestMethod Algorithm="http://www.w3.org/2000/09/xmldsig#sha1"/>
        <DigestValue>QnjVpsPQsw9LpUD7P/h+JKKyNfY=</DigestValue>
      </Reference>
      <Reference URI="/word/footer1.xml?ContentType=application/vnd.openxmlformats-officedocument.wordprocessingml.footer+xml">
        <DigestMethod Algorithm="http://www.w3.org/2000/09/xmldsig#sha1"/>
        <DigestValue>EEGZ8Mg3VXO3KzZ/BOZzRCUfwzE=</DigestValue>
      </Reference>
      <Reference URI="/word/footnotes.xml?ContentType=application/vnd.openxmlformats-officedocument.wordprocessingml.footnotes+xml">
        <DigestMethod Algorithm="http://www.w3.org/2000/09/xmldsig#sha1"/>
        <DigestValue>jTdLVpYObsAx2ywPMXr3JQJ0Tbg=</DigestValue>
      </Reference>
      <Reference URI="/word/header1.xml?ContentType=application/vnd.openxmlformats-officedocument.wordprocessingml.header+xml">
        <DigestMethod Algorithm="http://www.w3.org/2000/09/xmldsig#sha1"/>
        <DigestValue>CyPMvcUVafDQSGbdbgk3h3VlDYg=</DigestValue>
      </Reference>
      <Reference URI="/word/header2.xml?ContentType=application/vnd.openxmlformats-officedocument.wordprocessingml.header+xml">
        <DigestMethod Algorithm="http://www.w3.org/2000/09/xmldsig#sha1"/>
        <DigestValue>ULQDbNgk0xtgpEtpBgRjReVy0h8=</DigestValue>
      </Reference>
      <Reference URI="/word/header3.xml?ContentType=application/vnd.openxmlformats-officedocument.wordprocessingml.header+xml">
        <DigestMethod Algorithm="http://www.w3.org/2000/09/xmldsig#sha1"/>
        <DigestValue>CDnHBnBr7G50CEXZl2zQm+mzxl8=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media/image3.png?ContentType=image/png">
        <DigestMethod Algorithm="http://www.w3.org/2000/09/xmldsig#sha1"/>
        <DigestValue>pKjJz8pFYoShx6nhJYHfY1xTu94=</DigestValue>
      </Reference>
      <Reference URI="/word/numbering.xml?ContentType=application/vnd.openxmlformats-officedocument.wordprocessingml.numbering+xml">
        <DigestMethod Algorithm="http://www.w3.org/2000/09/xmldsig#sha1"/>
        <DigestValue>p6/koZd73ygki86O4IEhWyZEARQ=</DigestValue>
      </Reference>
      <Reference URI="/word/settings.xml?ContentType=application/vnd.openxmlformats-officedocument.wordprocessingml.settings+xml">
        <DigestMethod Algorithm="http://www.w3.org/2000/09/xmldsig#sha1"/>
        <DigestValue>LcpLgjtDZ+kR10Qe5Z6VsMR8Gv0=</DigestValue>
      </Reference>
      <Reference URI="/word/styles.xml?ContentType=application/vnd.openxmlformats-officedocument.wordprocessingml.styles+xml">
        <DigestMethod Algorithm="http://www.w3.org/2000/09/xmldsig#sha1"/>
        <DigestValue>oicP0SpspAgwcPMlh4Hd0G/1cos=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KxIZFC+7xXJZ7DOJGR73wbczQEw=</DigestValue>
      </Reference>
    </Manifest>
    <SignatureProperties>
      <SignatureProperty Id="idSignatureTime" Target="#idPackageSignature">
        <mdssi:SignatureTime>
          <mdssi:Format>YYYY-MM-DDThh:mm:ssTZD</mdssi:Format>
          <mdssi:Value>2021-12-17T05:23:35Z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1000</Words>
  <Characters>8465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bibl107</cp:lastModifiedBy>
  <cp:revision>30</cp:revision>
  <cp:lastPrinted>2021-12-02T02:20:00Z</cp:lastPrinted>
  <dcterms:created xsi:type="dcterms:W3CDTF">2018-12-26T06:43:00Z</dcterms:created>
  <dcterms:modified xsi:type="dcterms:W3CDTF">2021-12-17T05:23:00Z</dcterms:modified>
</cp:coreProperties>
</file>