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E12BF3" w:rsidRDefault="00172619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72619">
        <w:rPr>
          <w:rFonts w:ascii="Calibri" w:hAnsi="Calibri" w:cs="Calibri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9.1pt;margin-top:-26.8pt;width:521.35pt;height:213.9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37E7" w:rsidRDefault="00D737E7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37E7" w:rsidRDefault="00D737E7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12BF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37E7" w:rsidRDefault="00D737E7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12BF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37E7" w:rsidRDefault="00D737E7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37E7" w:rsidRDefault="00D737E7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737E7" w:rsidRPr="00D92EA1" w:rsidRDefault="00D737E7" w:rsidP="00D92EA1">
                  <w:pPr>
                    <w:jc w:val="center"/>
                    <w:rPr>
                      <w:rFonts w:ascii="Times New Roman Полужирный" w:hAnsi="Times New Roman Полужирный" w:cs="Times New Roman"/>
                      <w:b/>
                      <w:sz w:val="26"/>
                    </w:rPr>
                  </w:pPr>
                  <w:r w:rsidRPr="00D92EA1">
                    <w:rPr>
                      <w:rFonts w:ascii="Times New Roman Полужирный" w:hAnsi="Times New Roman Полужирный" w:cs="Times New Roman"/>
                      <w:b/>
                      <w:sz w:val="26"/>
                    </w:rPr>
                    <w:t>(ГАУ ДПО ЧИР</w:t>
                  </w:r>
                  <w:r>
                    <w:rPr>
                      <w:rFonts w:cs="Times New Roman"/>
                      <w:b/>
                      <w:sz w:val="26"/>
                    </w:rPr>
                    <w:t>О</w:t>
                  </w:r>
                  <w:r w:rsidRPr="00D92EA1">
                    <w:rPr>
                      <w:rFonts w:ascii="Times New Roman Полужирный" w:hAnsi="Times New Roman Полужирный" w:cs="Times New Roman"/>
                      <w:b/>
                      <w:sz w:val="26"/>
                    </w:rPr>
                    <w:t>иПК)</w:t>
                  </w:r>
                </w:p>
              </w:txbxContent>
            </v:textbox>
            <w10:wrap type="square" anchorx="margin" anchory="margin"/>
          </v:shape>
        </w:pict>
      </w:r>
      <w:r w:rsidR="00B95C66" w:rsidRPr="00E12BF3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420" w:type="dxa"/>
        <w:tblInd w:w="-106" w:type="dxa"/>
        <w:tblLayout w:type="fixed"/>
        <w:tblLook w:val="0000"/>
      </w:tblPr>
      <w:tblGrid>
        <w:gridCol w:w="72"/>
        <w:gridCol w:w="4537"/>
        <w:gridCol w:w="5811"/>
      </w:tblGrid>
      <w:tr w:rsidR="00B95C66" w:rsidRPr="00E12BF3" w:rsidTr="00A6724F">
        <w:tc>
          <w:tcPr>
            <w:tcW w:w="10420" w:type="dxa"/>
            <w:gridSpan w:val="3"/>
            <w:vAlign w:val="center"/>
          </w:tcPr>
          <w:p w:rsidR="00B95C66" w:rsidRPr="00E12BF3" w:rsidRDefault="00B33002" w:rsidP="004F714B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FF79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EB43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0124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июня</w:t>
            </w:r>
            <w:r w:rsidR="007321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</w:t>
            </w:r>
            <w:r w:rsidR="00666D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E12B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                                </w:t>
            </w:r>
            <w:r w:rsidR="003A341D" w:rsidRPr="00E12B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95C66" w:rsidRPr="00E12B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 0</w:t>
            </w:r>
            <w:r w:rsidR="00B17CCD" w:rsidRPr="00E12B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E12B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5B102C" w:rsidRPr="00E12B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="00B95C66" w:rsidRPr="00E12B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A4553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91-1</w:t>
            </w:r>
          </w:p>
          <w:p w:rsidR="00B95C66" w:rsidRPr="00E12BF3" w:rsidRDefault="00B95C66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2B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D87BD5" w:rsidRPr="00E12BF3" w:rsidRDefault="00D87BD5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D2D10" w:rsidRPr="008D2D10" w:rsidTr="00471EFB">
        <w:tblPrEx>
          <w:tblLook w:val="01E0"/>
        </w:tblPrEx>
        <w:trPr>
          <w:gridBefore w:val="1"/>
          <w:gridAfter w:val="1"/>
          <w:wBefore w:w="72" w:type="dxa"/>
          <w:wAfter w:w="5811" w:type="dxa"/>
          <w:trHeight w:val="1331"/>
        </w:trPr>
        <w:tc>
          <w:tcPr>
            <w:tcW w:w="4537" w:type="dxa"/>
          </w:tcPr>
          <w:p w:rsidR="00D87BD5" w:rsidRPr="008D2D10" w:rsidRDefault="000C64A6" w:rsidP="00A45530">
            <w:pPr>
              <w:tabs>
                <w:tab w:val="left" w:pos="4145"/>
                <w:tab w:val="left" w:pos="4995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ED0E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 утверждении </w:t>
            </w:r>
            <w:r w:rsidR="00A455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критериев и показателей </w:t>
            </w:r>
            <w:r w:rsidR="00100C6F">
              <w:rPr>
                <w:rFonts w:ascii="Times New Roman" w:eastAsia="Times New Roman" w:hAnsi="Times New Roman" w:cs="Times New Roman"/>
                <w:sz w:val="26"/>
                <w:szCs w:val="26"/>
              </w:rPr>
              <w:t>эффективности функционирования региональной системы научно-методического сопровождения педагогических работников и управленческих кадров</w:t>
            </w:r>
          </w:p>
        </w:tc>
      </w:tr>
    </w:tbl>
    <w:p w:rsidR="007321EF" w:rsidRDefault="007321EF" w:rsidP="00165462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12CB7" w:rsidRPr="00E21D03" w:rsidRDefault="005B4348" w:rsidP="003B28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1D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B284E" w:rsidRPr="00E21D03">
        <w:rPr>
          <w:rFonts w:ascii="Times New Roman" w:eastAsia="Times New Roman" w:hAnsi="Times New Roman" w:cs="Times New Roman"/>
          <w:sz w:val="26"/>
          <w:szCs w:val="26"/>
        </w:rPr>
        <w:t>В целях создания и функционирования региональной системы научно-методического сопровождения педагогических работников и управленческих кадров Чукотского автономного округа</w:t>
      </w:r>
      <w:r w:rsidR="003B284E" w:rsidRPr="00E21D03">
        <w:rPr>
          <w:rFonts w:ascii="Times New Roman" w:hAnsi="Times New Roman" w:cs="Times New Roman"/>
          <w:sz w:val="26"/>
          <w:szCs w:val="26"/>
        </w:rPr>
        <w:t>, на основании приказа Департамента образования и науки Чукотского автономного округа от 25.05.2023 г. №01-21/291</w:t>
      </w:r>
      <w:r w:rsidR="00E21D03" w:rsidRPr="00E21D03">
        <w:rPr>
          <w:rFonts w:ascii="Times New Roman" w:hAnsi="Times New Roman" w:cs="Times New Roman"/>
          <w:sz w:val="26"/>
          <w:szCs w:val="26"/>
        </w:rPr>
        <w:t xml:space="preserve"> «</w:t>
      </w:r>
      <w:r w:rsidR="00E21D03" w:rsidRPr="00E21D03">
        <w:rPr>
          <w:rFonts w:ascii="Times New Roman" w:eastAsia="Times New Roman" w:hAnsi="Times New Roman" w:cs="Times New Roman"/>
          <w:sz w:val="26"/>
        </w:rPr>
        <w:t>Об утверждении Комплекса мер («дорожной карты») по созданию и функционированию региональной системы научно-методического сопровождения педагогических работников и управленческих кадров Чукотского автономного округа на 2023-2024 гг.</w:t>
      </w:r>
      <w:r w:rsidR="00E21D03" w:rsidRPr="00E21D03">
        <w:rPr>
          <w:rFonts w:ascii="Times New Roman" w:hAnsi="Times New Roman" w:cs="Times New Roman"/>
          <w:sz w:val="26"/>
        </w:rPr>
        <w:t>»</w:t>
      </w:r>
    </w:p>
    <w:p w:rsidR="003B284E" w:rsidRDefault="003B284E" w:rsidP="003B284E">
      <w:pPr>
        <w:tabs>
          <w:tab w:val="left" w:pos="0"/>
        </w:tabs>
        <w:spacing w:after="0" w:line="240" w:lineRule="auto"/>
        <w:ind w:firstLine="709"/>
        <w:jc w:val="both"/>
        <w:rPr>
          <w:sz w:val="26"/>
          <w:szCs w:val="26"/>
        </w:rPr>
      </w:pPr>
    </w:p>
    <w:p w:rsidR="003B284E" w:rsidRDefault="003B284E" w:rsidP="003B284E">
      <w:pPr>
        <w:tabs>
          <w:tab w:val="left" w:pos="0"/>
        </w:tabs>
        <w:spacing w:after="0" w:line="240" w:lineRule="auto"/>
        <w:ind w:firstLine="709"/>
        <w:jc w:val="both"/>
        <w:rPr>
          <w:sz w:val="26"/>
          <w:szCs w:val="26"/>
        </w:rPr>
      </w:pPr>
    </w:p>
    <w:p w:rsidR="00B17CCD" w:rsidRPr="00B17CCD" w:rsidRDefault="00612CB7" w:rsidP="00A94003">
      <w:pPr>
        <w:tabs>
          <w:tab w:val="left" w:pos="9355"/>
        </w:tabs>
        <w:spacing w:after="0" w:line="240" w:lineRule="auto"/>
        <w:ind w:left="-360" w:right="-5" w:firstLine="90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12A1D" w:rsidRPr="00B17C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7CCD" w:rsidRPr="00B17CCD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B17CCD" w:rsidRPr="00B17CCD" w:rsidRDefault="00B17CCD" w:rsidP="00B17CCD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6"/>
          <w:szCs w:val="26"/>
        </w:rPr>
      </w:pPr>
    </w:p>
    <w:p w:rsidR="0086542C" w:rsidRDefault="00A6724F" w:rsidP="003D1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300FB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6542C">
        <w:rPr>
          <w:rFonts w:ascii="Times New Roman" w:eastAsia="Times New Roman" w:hAnsi="Times New Roman" w:cs="Times New Roman"/>
          <w:sz w:val="26"/>
          <w:szCs w:val="26"/>
        </w:rPr>
        <w:t xml:space="preserve">Утвердить </w:t>
      </w:r>
      <w:r w:rsidR="00A45530">
        <w:rPr>
          <w:rFonts w:ascii="Times New Roman" w:eastAsia="Times New Roman" w:hAnsi="Times New Roman" w:cs="Times New Roman"/>
          <w:sz w:val="26"/>
          <w:szCs w:val="26"/>
        </w:rPr>
        <w:t xml:space="preserve">критерии и показатели </w:t>
      </w:r>
      <w:r w:rsidR="00F901A6">
        <w:rPr>
          <w:rFonts w:ascii="Times New Roman" w:eastAsia="Times New Roman" w:hAnsi="Times New Roman" w:cs="Times New Roman"/>
          <w:sz w:val="26"/>
          <w:szCs w:val="26"/>
        </w:rPr>
        <w:t>эффективности функционирования региональной системы научно-методического сопровождения педагогических работников и управленческих кадров</w:t>
      </w:r>
      <w:r w:rsidR="00A45530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 к настоящему приказу</w:t>
      </w:r>
      <w:r w:rsidR="00F5062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A6724F" w:rsidRDefault="00271657" w:rsidP="003D1DD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A6724F" w:rsidRPr="00B750AF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приказа оставляю за собой.</w:t>
      </w:r>
    </w:p>
    <w:p w:rsidR="001642BF" w:rsidRDefault="001642BF" w:rsidP="00CE7D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6724F" w:rsidRDefault="00A6724F" w:rsidP="00A672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75B4">
        <w:rPr>
          <w:rFonts w:ascii="Times New Roman" w:eastAsia="Times New Roman" w:hAnsi="Times New Roman" w:cs="Times New Roman"/>
          <w:sz w:val="26"/>
          <w:szCs w:val="26"/>
        </w:rPr>
        <w:t xml:space="preserve">Директор          </w:t>
      </w:r>
      <w:r w:rsidR="00CE7DB1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CB75B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CE7DB1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CB75B4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CE7DB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076450" cy="847725"/>
            <wp:effectExtent l="19050" t="0" r="0" b="0"/>
            <wp:docPr id="1" name="Рисунок 1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</w:rPr>
        <w:t xml:space="preserve">              </w:t>
      </w:r>
      <w:r w:rsidR="00CE7DB1">
        <w:rPr>
          <w:rFonts w:ascii="Calibri" w:eastAsia="Times New Roman" w:hAnsi="Calibri" w:cs="Times New Roman"/>
          <w:noProof/>
        </w:rPr>
        <w:t xml:space="preserve">         </w:t>
      </w:r>
      <w:r>
        <w:rPr>
          <w:rFonts w:ascii="Calibri" w:eastAsia="Times New Roman" w:hAnsi="Calibri" w:cs="Times New Roman"/>
          <w:noProof/>
        </w:rPr>
        <w:t xml:space="preserve"> </w:t>
      </w:r>
      <w:r w:rsidR="00CE7DB1">
        <w:rPr>
          <w:rFonts w:ascii="Calibri" w:eastAsia="Times New Roman" w:hAnsi="Calibri" w:cs="Times New Roman"/>
          <w:noProof/>
        </w:rPr>
        <w:t xml:space="preserve">    </w:t>
      </w:r>
      <w:r>
        <w:rPr>
          <w:rFonts w:ascii="Calibri" w:eastAsia="Times New Roman" w:hAnsi="Calibri" w:cs="Times New Roman"/>
          <w:noProof/>
        </w:rPr>
        <w:t xml:space="preserve">       </w:t>
      </w:r>
      <w:r w:rsidRPr="00CB75B4">
        <w:rPr>
          <w:rFonts w:ascii="Times New Roman" w:eastAsia="Times New Roman" w:hAnsi="Times New Roman" w:cs="Times New Roman"/>
          <w:sz w:val="26"/>
          <w:szCs w:val="26"/>
        </w:rPr>
        <w:t>В.В. Синкевич</w:t>
      </w:r>
    </w:p>
    <w:p w:rsidR="00A6724F" w:rsidRPr="00A94003" w:rsidRDefault="00A6724F" w:rsidP="00A6724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42BF" w:rsidRDefault="001642BF" w:rsidP="00A672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0A8A" w:rsidRDefault="00F10A8A" w:rsidP="00CE7DB1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F10A8A" w:rsidRDefault="00F10A8A" w:rsidP="00AD0271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B178D7" w:rsidRPr="00B178D7" w:rsidRDefault="00B178D7" w:rsidP="00B178D7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</w:pPr>
      <w:r w:rsidRPr="00B178D7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В дело № 01-06 за 202</w:t>
      </w:r>
      <w:r w:rsidR="00666D78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3</w:t>
      </w:r>
      <w:r w:rsidRPr="00B178D7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 xml:space="preserve"> г.,</w:t>
      </w:r>
    </w:p>
    <w:p w:rsidR="00B178D7" w:rsidRPr="00B178D7" w:rsidRDefault="00B178D7" w:rsidP="00B178D7">
      <w:pPr>
        <w:spacing w:after="0" w:line="240" w:lineRule="auto"/>
        <w:jc w:val="center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  <w:r w:rsidRPr="00B178D7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До</w:t>
      </w:r>
      <w:r w:rsidR="00666D78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 xml:space="preserve">кументовед  Темноходенко А.А., </w:t>
      </w:r>
      <w:r w:rsidR="00FF7936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22</w:t>
      </w:r>
      <w:r w:rsidR="00EB439D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.</w:t>
      </w:r>
      <w:r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0</w:t>
      </w:r>
      <w:r w:rsidR="00EB439D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6</w:t>
      </w:r>
      <w:r w:rsidRPr="00B178D7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.202</w:t>
      </w:r>
      <w:r w:rsidR="00666D78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3</w:t>
      </w:r>
      <w:r w:rsidRPr="00B178D7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 xml:space="preserve"> г.</w:t>
      </w:r>
    </w:p>
    <w:p w:rsidR="00F901A6" w:rsidRDefault="00F901A6" w:rsidP="001642B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23C65" w:rsidRDefault="00B47DBA" w:rsidP="00B47DBA">
      <w:pPr>
        <w:spacing w:after="0" w:line="240" w:lineRule="auto"/>
        <w:ind w:left="666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F10A8A" w:rsidRPr="00F10A8A">
        <w:rPr>
          <w:rFonts w:ascii="Times New Roman" w:hAnsi="Times New Roman" w:cs="Times New Roman"/>
          <w:bCs/>
          <w:sz w:val="26"/>
          <w:szCs w:val="26"/>
        </w:rPr>
        <w:t xml:space="preserve">Приложение </w:t>
      </w:r>
      <w:r w:rsidR="00623C65">
        <w:rPr>
          <w:rFonts w:ascii="Times New Roman" w:hAnsi="Times New Roman" w:cs="Times New Roman"/>
          <w:bCs/>
          <w:sz w:val="26"/>
          <w:szCs w:val="26"/>
        </w:rPr>
        <w:t>№1</w:t>
      </w:r>
    </w:p>
    <w:p w:rsidR="00623C65" w:rsidRDefault="00B47DBA" w:rsidP="00623C65">
      <w:pPr>
        <w:spacing w:after="0" w:line="240" w:lineRule="auto"/>
        <w:ind w:left="637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="00F10A8A" w:rsidRPr="00F10A8A">
        <w:rPr>
          <w:rFonts w:ascii="Times New Roman" w:hAnsi="Times New Roman" w:cs="Times New Roman"/>
          <w:bCs/>
          <w:sz w:val="26"/>
          <w:szCs w:val="26"/>
        </w:rPr>
        <w:t>к приказу</w:t>
      </w:r>
      <w:r w:rsidR="00623C65">
        <w:rPr>
          <w:rFonts w:ascii="Times New Roman" w:hAnsi="Times New Roman" w:cs="Times New Roman"/>
          <w:bCs/>
          <w:sz w:val="26"/>
          <w:szCs w:val="26"/>
        </w:rPr>
        <w:t xml:space="preserve"> №01-06/91-1</w:t>
      </w:r>
    </w:p>
    <w:p w:rsidR="00623C65" w:rsidRPr="00F10A8A" w:rsidRDefault="00B47DBA" w:rsidP="00623C65">
      <w:pPr>
        <w:spacing w:after="0" w:line="240" w:lineRule="auto"/>
        <w:ind w:left="637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="00623C65">
        <w:rPr>
          <w:rFonts w:ascii="Times New Roman" w:hAnsi="Times New Roman" w:cs="Times New Roman"/>
          <w:bCs/>
          <w:sz w:val="26"/>
          <w:szCs w:val="26"/>
        </w:rPr>
        <w:t>от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23C65">
        <w:rPr>
          <w:rFonts w:ascii="Times New Roman" w:hAnsi="Times New Roman" w:cs="Times New Roman"/>
          <w:bCs/>
          <w:sz w:val="26"/>
          <w:szCs w:val="26"/>
        </w:rPr>
        <w:t>2</w:t>
      </w:r>
      <w:r w:rsidR="00FF7936">
        <w:rPr>
          <w:rFonts w:ascii="Times New Roman" w:hAnsi="Times New Roman" w:cs="Times New Roman"/>
          <w:bCs/>
          <w:sz w:val="26"/>
          <w:szCs w:val="26"/>
        </w:rPr>
        <w:t>2</w:t>
      </w:r>
      <w:r>
        <w:rPr>
          <w:rFonts w:ascii="Times New Roman" w:hAnsi="Times New Roman" w:cs="Times New Roman"/>
          <w:bCs/>
          <w:sz w:val="26"/>
          <w:szCs w:val="26"/>
        </w:rPr>
        <w:t xml:space="preserve"> июня </w:t>
      </w:r>
      <w:r w:rsidR="00623C65">
        <w:rPr>
          <w:rFonts w:ascii="Times New Roman" w:hAnsi="Times New Roman" w:cs="Times New Roman"/>
          <w:bCs/>
          <w:sz w:val="26"/>
          <w:szCs w:val="26"/>
        </w:rPr>
        <w:t xml:space="preserve">2023 г. </w:t>
      </w:r>
    </w:p>
    <w:p w:rsidR="00F10A8A" w:rsidRDefault="00F10A8A" w:rsidP="00093D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5593C" w:rsidRPr="00EB07E7" w:rsidRDefault="00F10A8A" w:rsidP="00093D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Пояснительная записка</w:t>
      </w:r>
    </w:p>
    <w:p w:rsidR="0035593C" w:rsidRDefault="0035593C" w:rsidP="00093D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5593C" w:rsidRPr="00EB07E7" w:rsidRDefault="00EB07E7" w:rsidP="00EB07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B07E7">
        <w:rPr>
          <w:rFonts w:ascii="Times New Roman" w:hAnsi="Times New Roman" w:cs="Times New Roman"/>
          <w:sz w:val="26"/>
        </w:rPr>
        <w:t>М</w:t>
      </w:r>
      <w:r w:rsidR="0035593C" w:rsidRPr="00EB07E7">
        <w:rPr>
          <w:rFonts w:ascii="Times New Roman" w:hAnsi="Times New Roman" w:cs="Times New Roman"/>
          <w:sz w:val="26"/>
        </w:rPr>
        <w:t xml:space="preserve">ониторинг эффективности </w:t>
      </w:r>
      <w:r w:rsidR="000343E5" w:rsidRPr="000343E5">
        <w:rPr>
          <w:rFonts w:ascii="Times New Roman" w:eastAsia="Times New Roman" w:hAnsi="Times New Roman" w:cs="Times New Roman"/>
          <w:sz w:val="26"/>
          <w:szCs w:val="26"/>
        </w:rPr>
        <w:t>региональной системы научно-методического сопровождения педагогических работников и управленческих кадров</w:t>
      </w:r>
      <w:r w:rsidR="000343E5" w:rsidRPr="00EB07E7">
        <w:rPr>
          <w:rFonts w:ascii="Times New Roman" w:hAnsi="Times New Roman" w:cs="Times New Roman"/>
          <w:sz w:val="26"/>
        </w:rPr>
        <w:t xml:space="preserve"> </w:t>
      </w:r>
      <w:r w:rsidR="000343E5">
        <w:rPr>
          <w:rFonts w:ascii="Times New Roman" w:hAnsi="Times New Roman" w:cs="Times New Roman"/>
          <w:sz w:val="26"/>
        </w:rPr>
        <w:t xml:space="preserve">(далее – </w:t>
      </w:r>
      <w:r w:rsidR="0035593C" w:rsidRPr="00EB07E7">
        <w:rPr>
          <w:rFonts w:ascii="Times New Roman" w:hAnsi="Times New Roman" w:cs="Times New Roman"/>
          <w:sz w:val="26"/>
        </w:rPr>
        <w:t>РС НМС</w:t>
      </w:r>
      <w:r w:rsidR="000343E5">
        <w:rPr>
          <w:rFonts w:ascii="Times New Roman" w:hAnsi="Times New Roman" w:cs="Times New Roman"/>
          <w:sz w:val="26"/>
        </w:rPr>
        <w:t>)</w:t>
      </w:r>
      <w:r w:rsidR="0035593C" w:rsidRPr="00EB07E7">
        <w:rPr>
          <w:rFonts w:ascii="Times New Roman" w:hAnsi="Times New Roman" w:cs="Times New Roman"/>
          <w:sz w:val="26"/>
        </w:rPr>
        <w:t xml:space="preserve"> разработан с учетом показателей Концепции создания единой федеральной системы научно</w:t>
      </w:r>
      <w:r>
        <w:rPr>
          <w:rFonts w:ascii="Times New Roman" w:hAnsi="Times New Roman" w:cs="Times New Roman"/>
          <w:sz w:val="26"/>
        </w:rPr>
        <w:t>-</w:t>
      </w:r>
      <w:r w:rsidR="0035593C" w:rsidRPr="00EB07E7">
        <w:rPr>
          <w:rFonts w:ascii="Times New Roman" w:hAnsi="Times New Roman" w:cs="Times New Roman"/>
          <w:sz w:val="26"/>
        </w:rPr>
        <w:t xml:space="preserve">методического сопровождения педагогических работников и управленческих кадров, параметров федерального мониторинга единой федеральной системы научно-методического сопровождения педагогических работников и управленческих кадров. </w:t>
      </w:r>
      <w:r w:rsidR="00E451FE">
        <w:rPr>
          <w:rFonts w:ascii="Times New Roman" w:hAnsi="Times New Roman" w:cs="Times New Roman"/>
          <w:sz w:val="26"/>
        </w:rPr>
        <w:t>Мониторинг</w:t>
      </w:r>
      <w:r w:rsidR="0035593C" w:rsidRPr="00EB07E7">
        <w:rPr>
          <w:rFonts w:ascii="Times New Roman" w:hAnsi="Times New Roman" w:cs="Times New Roman"/>
          <w:sz w:val="26"/>
        </w:rPr>
        <w:t xml:space="preserve"> ориентирован на направления функционирования РС</w:t>
      </w:r>
      <w:r w:rsidR="00D7756D">
        <w:rPr>
          <w:rFonts w:ascii="Times New Roman" w:hAnsi="Times New Roman" w:cs="Times New Roman"/>
          <w:sz w:val="26"/>
        </w:rPr>
        <w:t xml:space="preserve"> </w:t>
      </w:r>
      <w:r w:rsidR="0035593C" w:rsidRPr="00EB07E7">
        <w:rPr>
          <w:rFonts w:ascii="Times New Roman" w:hAnsi="Times New Roman" w:cs="Times New Roman"/>
          <w:sz w:val="26"/>
        </w:rPr>
        <w:t>НМС и функциональную нагрузку всех субъектов РС НМС. Показатели эффективности РС НМС синхронизированы с результатами «дорожной карты» по созданию и функционированию региональной системы научно-методического сопровождения педагогических работников и управленческих кадров на период до 2024 года.</w:t>
      </w:r>
    </w:p>
    <w:p w:rsidR="00F1602A" w:rsidRDefault="00F1602A" w:rsidP="00E451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</w:rPr>
      </w:pPr>
    </w:p>
    <w:p w:rsidR="00917B3A" w:rsidRDefault="00E451FE" w:rsidP="00E45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C048C3">
        <w:rPr>
          <w:rFonts w:ascii="Times New Roman" w:hAnsi="Times New Roman" w:cs="Times New Roman"/>
          <w:b/>
          <w:sz w:val="26"/>
        </w:rPr>
        <w:t>Цель мониторинга эффективности РС НМС</w:t>
      </w:r>
      <w:r w:rsidRPr="00E451FE">
        <w:rPr>
          <w:rFonts w:ascii="Times New Roman" w:hAnsi="Times New Roman" w:cs="Times New Roman"/>
          <w:sz w:val="26"/>
        </w:rPr>
        <w:t xml:space="preserve"> </w:t>
      </w:r>
      <w:r w:rsidR="00D7756D">
        <w:rPr>
          <w:rFonts w:ascii="Times New Roman" w:hAnsi="Times New Roman" w:cs="Times New Roman"/>
          <w:sz w:val="26"/>
        </w:rPr>
        <w:t>–</w:t>
      </w:r>
      <w:r w:rsidRPr="00E451FE">
        <w:rPr>
          <w:rFonts w:ascii="Times New Roman" w:hAnsi="Times New Roman" w:cs="Times New Roman"/>
          <w:sz w:val="26"/>
        </w:rPr>
        <w:t xml:space="preserve"> упорядочить процессы сбора и систематизации информации о деятельности субъектов РС НМС. </w:t>
      </w:r>
    </w:p>
    <w:p w:rsidR="00F1602A" w:rsidRDefault="00F1602A" w:rsidP="00E451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</w:rPr>
      </w:pPr>
    </w:p>
    <w:p w:rsidR="00917B3A" w:rsidRPr="00C048C3" w:rsidRDefault="00E451FE" w:rsidP="00E451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</w:rPr>
      </w:pPr>
      <w:r w:rsidRPr="00C048C3">
        <w:rPr>
          <w:rFonts w:ascii="Times New Roman" w:hAnsi="Times New Roman" w:cs="Times New Roman"/>
          <w:b/>
          <w:sz w:val="26"/>
        </w:rPr>
        <w:t xml:space="preserve">Задачи мониторинга эффективности РС НМС: </w:t>
      </w:r>
    </w:p>
    <w:p w:rsidR="00917B3A" w:rsidRDefault="00917B3A" w:rsidP="00E45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</w:t>
      </w:r>
      <w:r w:rsidR="00E451FE" w:rsidRPr="00E451FE">
        <w:rPr>
          <w:rFonts w:ascii="Times New Roman" w:hAnsi="Times New Roman" w:cs="Times New Roman"/>
          <w:sz w:val="26"/>
        </w:rPr>
        <w:t xml:space="preserve"> установить периодичность сбора информации</w:t>
      </w:r>
      <w:r>
        <w:rPr>
          <w:rFonts w:ascii="Times New Roman" w:hAnsi="Times New Roman" w:cs="Times New Roman"/>
          <w:sz w:val="26"/>
        </w:rPr>
        <w:t>,</w:t>
      </w:r>
      <w:r w:rsidR="00E451FE" w:rsidRPr="00E451FE">
        <w:rPr>
          <w:rFonts w:ascii="Times New Roman" w:hAnsi="Times New Roman" w:cs="Times New Roman"/>
          <w:sz w:val="26"/>
        </w:rPr>
        <w:t xml:space="preserve"> </w:t>
      </w:r>
    </w:p>
    <w:p w:rsidR="00917B3A" w:rsidRDefault="00917B3A" w:rsidP="00E45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</w:t>
      </w:r>
      <w:r w:rsidR="00E451FE" w:rsidRPr="00E451FE">
        <w:rPr>
          <w:rFonts w:ascii="Times New Roman" w:hAnsi="Times New Roman" w:cs="Times New Roman"/>
          <w:sz w:val="26"/>
        </w:rPr>
        <w:t xml:space="preserve"> определить субъектов представления и обработки информации</w:t>
      </w:r>
      <w:r>
        <w:rPr>
          <w:rFonts w:ascii="Times New Roman" w:hAnsi="Times New Roman" w:cs="Times New Roman"/>
          <w:sz w:val="26"/>
        </w:rPr>
        <w:t>,</w:t>
      </w:r>
    </w:p>
    <w:p w:rsidR="00917B3A" w:rsidRDefault="00917B3A" w:rsidP="00E45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</w:t>
      </w:r>
      <w:r w:rsidR="00E451FE" w:rsidRPr="00E451FE">
        <w:rPr>
          <w:rFonts w:ascii="Times New Roman" w:hAnsi="Times New Roman" w:cs="Times New Roman"/>
          <w:sz w:val="26"/>
        </w:rPr>
        <w:t xml:space="preserve"> описать процедуру (алгоритм) сбора и систематизации информации</w:t>
      </w:r>
      <w:r>
        <w:rPr>
          <w:rFonts w:ascii="Times New Roman" w:hAnsi="Times New Roman" w:cs="Times New Roman"/>
          <w:sz w:val="26"/>
        </w:rPr>
        <w:t>.</w:t>
      </w:r>
    </w:p>
    <w:p w:rsidR="00F1602A" w:rsidRDefault="00F1602A" w:rsidP="00C048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</w:rPr>
      </w:pPr>
    </w:p>
    <w:p w:rsidR="005D5930" w:rsidRDefault="00E451FE" w:rsidP="00C04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C048C3">
        <w:rPr>
          <w:rFonts w:ascii="Times New Roman" w:hAnsi="Times New Roman" w:cs="Times New Roman"/>
          <w:b/>
          <w:sz w:val="26"/>
        </w:rPr>
        <w:t>Процедура реализации системы мониторинга эффективности РС НМС</w:t>
      </w:r>
      <w:r w:rsidR="00C048C3">
        <w:rPr>
          <w:rFonts w:ascii="Times New Roman" w:hAnsi="Times New Roman" w:cs="Times New Roman"/>
          <w:b/>
          <w:sz w:val="26"/>
        </w:rPr>
        <w:t xml:space="preserve">. </w:t>
      </w:r>
      <w:r w:rsidR="00C048C3" w:rsidRPr="00C048C3">
        <w:rPr>
          <w:rFonts w:ascii="Times New Roman" w:hAnsi="Times New Roman" w:cs="Times New Roman"/>
          <w:sz w:val="26"/>
        </w:rPr>
        <w:t>М</w:t>
      </w:r>
      <w:r w:rsidRPr="00C048C3">
        <w:rPr>
          <w:rFonts w:ascii="Times New Roman" w:hAnsi="Times New Roman" w:cs="Times New Roman"/>
          <w:sz w:val="26"/>
        </w:rPr>
        <w:t>о</w:t>
      </w:r>
      <w:r w:rsidRPr="00E451FE">
        <w:rPr>
          <w:rFonts w:ascii="Times New Roman" w:hAnsi="Times New Roman" w:cs="Times New Roman"/>
          <w:sz w:val="26"/>
        </w:rPr>
        <w:t xml:space="preserve">ниторинг эффективности функционирования РС НМС проводится </w:t>
      </w:r>
      <w:r w:rsidR="00AA35E6">
        <w:rPr>
          <w:rFonts w:ascii="Times New Roman" w:hAnsi="Times New Roman" w:cs="Times New Roman"/>
          <w:sz w:val="26"/>
        </w:rPr>
        <w:t>не реже одного раза в год</w:t>
      </w:r>
      <w:r w:rsidRPr="00E451FE">
        <w:rPr>
          <w:rFonts w:ascii="Times New Roman" w:hAnsi="Times New Roman" w:cs="Times New Roman"/>
          <w:sz w:val="26"/>
        </w:rPr>
        <w:t>. По результатам мониторинга проводится анализ, определяется эффективность региональной системы. Результаты анализа являются основой для принятия управленческих решений, подготовки адресных рекомендаций. Субъектами представления информации являются все субъекты РС НМС. Обработку информации и анализ результатов осуществляет ЦНППМ</w:t>
      </w:r>
      <w:r w:rsidR="005D5930">
        <w:rPr>
          <w:rFonts w:ascii="Times New Roman" w:hAnsi="Times New Roman" w:cs="Times New Roman"/>
          <w:sz w:val="26"/>
        </w:rPr>
        <w:t xml:space="preserve"> ГАУ ДПО ЧИРОиПК</w:t>
      </w:r>
      <w:r w:rsidRPr="00E451FE">
        <w:rPr>
          <w:rFonts w:ascii="Times New Roman" w:hAnsi="Times New Roman" w:cs="Times New Roman"/>
          <w:sz w:val="26"/>
        </w:rPr>
        <w:t>.</w:t>
      </w:r>
    </w:p>
    <w:p w:rsidR="003E7A17" w:rsidRDefault="00E451FE" w:rsidP="00C04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E451FE">
        <w:rPr>
          <w:rFonts w:ascii="Times New Roman" w:hAnsi="Times New Roman" w:cs="Times New Roman"/>
          <w:sz w:val="26"/>
        </w:rPr>
        <w:t xml:space="preserve">В качестве </w:t>
      </w:r>
      <w:r w:rsidRPr="00F1602A">
        <w:rPr>
          <w:rFonts w:ascii="Times New Roman" w:hAnsi="Times New Roman" w:cs="Times New Roman"/>
          <w:b/>
          <w:sz w:val="26"/>
        </w:rPr>
        <w:t>методов сбора информации</w:t>
      </w:r>
      <w:r w:rsidRPr="00E451FE">
        <w:rPr>
          <w:rFonts w:ascii="Times New Roman" w:hAnsi="Times New Roman" w:cs="Times New Roman"/>
          <w:sz w:val="26"/>
        </w:rPr>
        <w:t xml:space="preserve"> выступают: </w:t>
      </w:r>
    </w:p>
    <w:p w:rsidR="003E7A17" w:rsidRDefault="003E7A17" w:rsidP="00C04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E451FE" w:rsidRPr="00E451FE">
        <w:rPr>
          <w:rFonts w:ascii="Times New Roman" w:hAnsi="Times New Roman" w:cs="Times New Roman"/>
          <w:sz w:val="26"/>
        </w:rPr>
        <w:t>базы данных информационной системы</w:t>
      </w:r>
      <w:r w:rsidR="005D5930">
        <w:rPr>
          <w:rFonts w:ascii="Times New Roman" w:hAnsi="Times New Roman" w:cs="Times New Roman"/>
          <w:sz w:val="26"/>
        </w:rPr>
        <w:t xml:space="preserve"> ГАУ ДПО ЧИРОиПК</w:t>
      </w:r>
      <w:r w:rsidR="00E451FE" w:rsidRPr="00E451FE">
        <w:rPr>
          <w:rFonts w:ascii="Times New Roman" w:hAnsi="Times New Roman" w:cs="Times New Roman"/>
          <w:sz w:val="26"/>
        </w:rPr>
        <w:t>;</w:t>
      </w:r>
    </w:p>
    <w:p w:rsidR="003E7A17" w:rsidRDefault="003E7A17" w:rsidP="00C04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</w:t>
      </w:r>
      <w:r w:rsidR="00E451FE" w:rsidRPr="00E451FE">
        <w:rPr>
          <w:rFonts w:ascii="Times New Roman" w:hAnsi="Times New Roman" w:cs="Times New Roman"/>
          <w:sz w:val="26"/>
        </w:rPr>
        <w:t xml:space="preserve"> анализ информации о проводимых мероприятиях, их участниках; </w:t>
      </w:r>
    </w:p>
    <w:p w:rsidR="003E7A17" w:rsidRDefault="003E7A17" w:rsidP="00C04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E451FE" w:rsidRPr="00E451FE">
        <w:rPr>
          <w:rFonts w:ascii="Times New Roman" w:hAnsi="Times New Roman" w:cs="Times New Roman"/>
          <w:sz w:val="26"/>
        </w:rPr>
        <w:t xml:space="preserve">мониторинг </w:t>
      </w:r>
      <w:r w:rsidR="005D5930">
        <w:rPr>
          <w:rFonts w:ascii="Times New Roman" w:hAnsi="Times New Roman" w:cs="Times New Roman"/>
          <w:sz w:val="26"/>
        </w:rPr>
        <w:t>обучения по ДПП(пк)</w:t>
      </w:r>
      <w:r w:rsidR="00E451FE" w:rsidRPr="00E451FE">
        <w:rPr>
          <w:rFonts w:ascii="Times New Roman" w:hAnsi="Times New Roman" w:cs="Times New Roman"/>
          <w:sz w:val="26"/>
        </w:rPr>
        <w:t xml:space="preserve">; </w:t>
      </w:r>
    </w:p>
    <w:p w:rsidR="003E7A17" w:rsidRDefault="003E7A17" w:rsidP="00C04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E451FE" w:rsidRPr="00E451FE">
        <w:rPr>
          <w:rFonts w:ascii="Times New Roman" w:hAnsi="Times New Roman" w:cs="Times New Roman"/>
          <w:sz w:val="26"/>
        </w:rPr>
        <w:t xml:space="preserve">данные официальной статистики; </w:t>
      </w:r>
    </w:p>
    <w:p w:rsidR="003E7A17" w:rsidRDefault="003E7A17" w:rsidP="00C04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E451FE" w:rsidRPr="00E451FE">
        <w:rPr>
          <w:rFonts w:ascii="Times New Roman" w:hAnsi="Times New Roman" w:cs="Times New Roman"/>
          <w:sz w:val="26"/>
        </w:rPr>
        <w:t xml:space="preserve">данные федеральных цифровых информационных систем. </w:t>
      </w:r>
    </w:p>
    <w:p w:rsidR="003E7A17" w:rsidRDefault="003E7A17" w:rsidP="00C04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</w:p>
    <w:p w:rsidR="00FF0F84" w:rsidRDefault="00FF0F84" w:rsidP="00E45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</w:p>
    <w:p w:rsidR="00701D89" w:rsidRDefault="00701D89" w:rsidP="00E45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</w:p>
    <w:p w:rsidR="00701D89" w:rsidRDefault="00701D89" w:rsidP="00E45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</w:p>
    <w:p w:rsidR="00701D89" w:rsidRDefault="00701D89" w:rsidP="00E45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</w:p>
    <w:p w:rsidR="00701D89" w:rsidRDefault="00701D89" w:rsidP="00E45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</w:p>
    <w:p w:rsidR="00701D89" w:rsidRDefault="00701D89" w:rsidP="00E45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</w:p>
    <w:p w:rsidR="00701D89" w:rsidRDefault="00701D89" w:rsidP="00E45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</w:p>
    <w:p w:rsidR="00701D89" w:rsidRDefault="00701D89" w:rsidP="00E45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</w:p>
    <w:p w:rsidR="00701D89" w:rsidRDefault="00701D89" w:rsidP="00E45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</w:p>
    <w:p w:rsidR="00FF0F84" w:rsidRDefault="00FF0F84" w:rsidP="00FF0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93D38">
        <w:rPr>
          <w:rFonts w:ascii="Times New Roman" w:hAnsi="Times New Roman" w:cs="Times New Roman"/>
          <w:b/>
          <w:bCs/>
          <w:sz w:val="26"/>
          <w:szCs w:val="26"/>
        </w:rPr>
        <w:t xml:space="preserve">Критерии эффективности </w:t>
      </w:r>
    </w:p>
    <w:p w:rsidR="00FF0F84" w:rsidRDefault="00FF0F84" w:rsidP="00FF0F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3D38">
        <w:rPr>
          <w:rFonts w:ascii="Times New Roman" w:hAnsi="Times New Roman" w:cs="Times New Roman"/>
          <w:b/>
          <w:bCs/>
          <w:sz w:val="26"/>
          <w:szCs w:val="26"/>
        </w:rPr>
        <w:t xml:space="preserve">функционирования </w:t>
      </w:r>
      <w:r w:rsidRPr="00093D38">
        <w:rPr>
          <w:rFonts w:ascii="Times New Roman" w:hAnsi="Times New Roman" w:cs="Times New Roman"/>
          <w:b/>
          <w:sz w:val="26"/>
          <w:szCs w:val="26"/>
        </w:rPr>
        <w:t xml:space="preserve">региональной системы научно-методического сопровождения педагогических работников и управленческих кадров </w:t>
      </w:r>
    </w:p>
    <w:p w:rsidR="00FF0F84" w:rsidRPr="00093D38" w:rsidRDefault="00FF0F84" w:rsidP="00FF0F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3D38">
        <w:rPr>
          <w:rFonts w:ascii="Times New Roman" w:hAnsi="Times New Roman" w:cs="Times New Roman"/>
          <w:b/>
          <w:sz w:val="26"/>
          <w:szCs w:val="26"/>
        </w:rPr>
        <w:t>Чукотского автономного округа</w:t>
      </w:r>
    </w:p>
    <w:p w:rsidR="00FF0F84" w:rsidRPr="00093D38" w:rsidRDefault="00FF0F84" w:rsidP="00FF0F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919"/>
      </w:tblGrid>
      <w:tr w:rsidR="00FF0F84" w:rsidRPr="00DF70F3" w:rsidTr="00D737E7">
        <w:tc>
          <w:tcPr>
            <w:tcW w:w="3652" w:type="dxa"/>
          </w:tcPr>
          <w:p w:rsidR="00FF0F84" w:rsidRPr="00DF70F3" w:rsidRDefault="00FF0F84" w:rsidP="00D73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0F3">
              <w:rPr>
                <w:rFonts w:ascii="Times New Roman" w:hAnsi="Times New Roman" w:cs="Times New Roman"/>
                <w:sz w:val="26"/>
                <w:szCs w:val="26"/>
              </w:rPr>
              <w:t>Критерий</w:t>
            </w:r>
          </w:p>
        </w:tc>
        <w:tc>
          <w:tcPr>
            <w:tcW w:w="5919" w:type="dxa"/>
          </w:tcPr>
          <w:p w:rsidR="00FF0F84" w:rsidRPr="00DF70F3" w:rsidRDefault="00FF0F84" w:rsidP="00D73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0F3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</w:tr>
      <w:tr w:rsidR="00FF0F84" w:rsidRPr="00DF70F3" w:rsidTr="00D737E7">
        <w:tc>
          <w:tcPr>
            <w:tcW w:w="3652" w:type="dxa"/>
            <w:vMerge w:val="restart"/>
          </w:tcPr>
          <w:p w:rsidR="00FF0F84" w:rsidRPr="00DF70F3" w:rsidRDefault="00FF0F84" w:rsidP="00D737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 w:rsidRPr="00DF70F3">
              <w:rPr>
                <w:rFonts w:ascii="Times New Roman" w:hAnsi="Times New Roman" w:cs="Times New Roman"/>
                <w:noProof/>
                <w:sz w:val="26"/>
              </w:rPr>
              <w:t xml:space="preserve">Критерий 1. </w:t>
            </w:r>
            <w:r w:rsidRPr="00DF70F3">
              <w:rPr>
                <w:rFonts w:ascii="Times New Roman" w:hAnsi="Times New Roman" w:cs="Times New Roman"/>
                <w:b/>
                <w:noProof/>
                <w:sz w:val="26"/>
              </w:rPr>
              <w:t>«Научно-методическое сопровождение педагогических и управленческих кадров»</w:t>
            </w:r>
          </w:p>
          <w:p w:rsidR="00FF0F84" w:rsidRPr="00DF70F3" w:rsidRDefault="00FF0F84" w:rsidP="00D73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9" w:type="dxa"/>
          </w:tcPr>
          <w:p w:rsidR="00FF0F84" w:rsidRPr="00DF70F3" w:rsidRDefault="00FF0F84" w:rsidP="00327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0F3">
              <w:rPr>
                <w:rFonts w:ascii="Times New Roman" w:hAnsi="Times New Roman" w:cs="Times New Roman"/>
                <w:sz w:val="26"/>
                <w:szCs w:val="26"/>
              </w:rPr>
              <w:t>Система мониторингов, направленных на выявление  профессиональных дефицитов у педагогических и управленческих кадров региона</w:t>
            </w:r>
          </w:p>
        </w:tc>
      </w:tr>
      <w:tr w:rsidR="00FF0F84" w:rsidRPr="00DF70F3" w:rsidTr="00D737E7">
        <w:tc>
          <w:tcPr>
            <w:tcW w:w="3652" w:type="dxa"/>
            <w:vMerge/>
          </w:tcPr>
          <w:p w:rsidR="00FF0F84" w:rsidRPr="00DF70F3" w:rsidRDefault="00FF0F84" w:rsidP="00D737E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</w:rPr>
            </w:pPr>
          </w:p>
        </w:tc>
        <w:tc>
          <w:tcPr>
            <w:tcW w:w="5919" w:type="dxa"/>
          </w:tcPr>
          <w:p w:rsidR="00FF0F84" w:rsidRPr="00DF70F3" w:rsidRDefault="00FF0F84" w:rsidP="00D7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0F3">
              <w:rPr>
                <w:rFonts w:ascii="Times New Roman" w:hAnsi="Times New Roman" w:cs="Times New Roman"/>
                <w:sz w:val="26"/>
                <w:szCs w:val="26"/>
              </w:rPr>
              <w:t>Адресные методические рекомендации, обеспечивающие методическую поддержку с учетом выявленных профессиональных дефицитов и региональных особенностей системы образования</w:t>
            </w:r>
          </w:p>
        </w:tc>
      </w:tr>
      <w:tr w:rsidR="00FF0F84" w:rsidRPr="00DF70F3" w:rsidTr="00D737E7">
        <w:trPr>
          <w:trHeight w:val="486"/>
        </w:trPr>
        <w:tc>
          <w:tcPr>
            <w:tcW w:w="3652" w:type="dxa"/>
            <w:vMerge/>
          </w:tcPr>
          <w:p w:rsidR="00FF0F84" w:rsidRPr="00DF70F3" w:rsidRDefault="00FF0F84" w:rsidP="00D737E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</w:rPr>
            </w:pPr>
          </w:p>
        </w:tc>
        <w:tc>
          <w:tcPr>
            <w:tcW w:w="5919" w:type="dxa"/>
          </w:tcPr>
          <w:p w:rsidR="00FF0F84" w:rsidRPr="00DF70F3" w:rsidRDefault="00FF0F84" w:rsidP="00D7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0F3">
              <w:rPr>
                <w:rFonts w:ascii="Times New Roman" w:hAnsi="Times New Roman" w:cs="Times New Roman"/>
                <w:sz w:val="26"/>
                <w:szCs w:val="26"/>
              </w:rPr>
              <w:t>Комплекс мероприятий, направленных на непрерывный профессиональный рост педагогических работников и развитие методической службы</w:t>
            </w:r>
          </w:p>
        </w:tc>
      </w:tr>
      <w:tr w:rsidR="00FF0F84" w:rsidRPr="00DF70F3" w:rsidTr="00D737E7">
        <w:trPr>
          <w:trHeight w:val="485"/>
        </w:trPr>
        <w:tc>
          <w:tcPr>
            <w:tcW w:w="3652" w:type="dxa"/>
            <w:vMerge/>
          </w:tcPr>
          <w:p w:rsidR="00FF0F84" w:rsidRPr="00DF70F3" w:rsidRDefault="00FF0F84" w:rsidP="00D737E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</w:rPr>
            </w:pPr>
          </w:p>
        </w:tc>
        <w:tc>
          <w:tcPr>
            <w:tcW w:w="5919" w:type="dxa"/>
          </w:tcPr>
          <w:p w:rsidR="00FF0F84" w:rsidRPr="00DF70F3" w:rsidRDefault="00FF0F84" w:rsidP="00D7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0F3">
              <w:rPr>
                <w:rFonts w:ascii="Times New Roman" w:hAnsi="Times New Roman" w:cs="Times New Roman"/>
                <w:sz w:val="26"/>
                <w:szCs w:val="26"/>
              </w:rPr>
              <w:t>Охват педагогических работников и управленческих кадров профессиональными конкурсами</w:t>
            </w:r>
          </w:p>
        </w:tc>
      </w:tr>
      <w:tr w:rsidR="00FF0F84" w:rsidRPr="00DF70F3" w:rsidTr="00D737E7">
        <w:trPr>
          <w:trHeight w:val="485"/>
        </w:trPr>
        <w:tc>
          <w:tcPr>
            <w:tcW w:w="3652" w:type="dxa"/>
            <w:vMerge/>
          </w:tcPr>
          <w:p w:rsidR="00FF0F84" w:rsidRPr="00DF70F3" w:rsidRDefault="00FF0F84" w:rsidP="00D737E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</w:rPr>
            </w:pPr>
          </w:p>
        </w:tc>
        <w:tc>
          <w:tcPr>
            <w:tcW w:w="5919" w:type="dxa"/>
          </w:tcPr>
          <w:p w:rsidR="00FF0F84" w:rsidRPr="00DF70F3" w:rsidRDefault="00FF0F84" w:rsidP="00D7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0F3">
              <w:rPr>
                <w:rFonts w:ascii="Times New Roman" w:hAnsi="Times New Roman" w:cs="Times New Roman"/>
                <w:sz w:val="26"/>
                <w:szCs w:val="26"/>
              </w:rPr>
              <w:t>Адресные программы профессионального роста методистов</w:t>
            </w:r>
          </w:p>
        </w:tc>
      </w:tr>
      <w:tr w:rsidR="00FF0F84" w:rsidRPr="00DF70F3" w:rsidTr="00D737E7">
        <w:trPr>
          <w:trHeight w:val="485"/>
        </w:trPr>
        <w:tc>
          <w:tcPr>
            <w:tcW w:w="3652" w:type="dxa"/>
            <w:vMerge/>
          </w:tcPr>
          <w:p w:rsidR="00FF0F84" w:rsidRPr="00DF70F3" w:rsidRDefault="00FF0F84" w:rsidP="00D737E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</w:rPr>
            </w:pPr>
          </w:p>
        </w:tc>
        <w:tc>
          <w:tcPr>
            <w:tcW w:w="5919" w:type="dxa"/>
          </w:tcPr>
          <w:p w:rsidR="00FF0F84" w:rsidRPr="00DF70F3" w:rsidRDefault="00FF0F84" w:rsidP="00D7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0F3">
              <w:rPr>
                <w:rFonts w:ascii="Times New Roman" w:hAnsi="Times New Roman" w:cs="Times New Roman"/>
                <w:sz w:val="26"/>
                <w:szCs w:val="26"/>
              </w:rPr>
              <w:t>Степень публикационной активности педагогических работников и управленческих кадров</w:t>
            </w:r>
          </w:p>
        </w:tc>
      </w:tr>
      <w:tr w:rsidR="00FF0F84" w:rsidRPr="00DF70F3" w:rsidTr="00D737E7">
        <w:trPr>
          <w:trHeight w:val="485"/>
        </w:trPr>
        <w:tc>
          <w:tcPr>
            <w:tcW w:w="3652" w:type="dxa"/>
            <w:vMerge/>
          </w:tcPr>
          <w:p w:rsidR="00FF0F84" w:rsidRPr="00DF70F3" w:rsidRDefault="00FF0F84" w:rsidP="00D737E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</w:rPr>
            </w:pPr>
          </w:p>
        </w:tc>
        <w:tc>
          <w:tcPr>
            <w:tcW w:w="5919" w:type="dxa"/>
          </w:tcPr>
          <w:p w:rsidR="00FF0F84" w:rsidRPr="00DF70F3" w:rsidRDefault="00FF0F84" w:rsidP="00D7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0F3">
              <w:rPr>
                <w:rFonts w:ascii="Times New Roman" w:hAnsi="Times New Roman" w:cs="Times New Roman"/>
                <w:sz w:val="26"/>
                <w:szCs w:val="26"/>
              </w:rPr>
              <w:t>Адресные ДПП(пк) для коллективов образовательных организаций</w:t>
            </w:r>
          </w:p>
        </w:tc>
      </w:tr>
      <w:tr w:rsidR="00FF0F84" w:rsidRPr="00DF70F3" w:rsidTr="00D737E7">
        <w:trPr>
          <w:trHeight w:val="485"/>
        </w:trPr>
        <w:tc>
          <w:tcPr>
            <w:tcW w:w="3652" w:type="dxa"/>
            <w:vMerge w:val="restart"/>
          </w:tcPr>
          <w:p w:rsidR="00FF0F84" w:rsidRPr="00DF70F3" w:rsidRDefault="00FF0F84" w:rsidP="00D737E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</w:rPr>
            </w:pPr>
            <w:r w:rsidRPr="00DF70F3">
              <w:rPr>
                <w:rFonts w:ascii="Times New Roman" w:hAnsi="Times New Roman" w:cs="Times New Roman"/>
                <w:noProof/>
                <w:sz w:val="26"/>
              </w:rPr>
              <w:t xml:space="preserve">Критерий 2. </w:t>
            </w:r>
            <w:r w:rsidRPr="00DF70F3">
              <w:rPr>
                <w:rFonts w:ascii="Times New Roman" w:hAnsi="Times New Roman" w:cs="Times New Roman"/>
                <w:b/>
                <w:noProof/>
                <w:sz w:val="26"/>
              </w:rPr>
              <w:t>«Научно-методическая поддержка молодых педагогов, программы наставничества»</w:t>
            </w:r>
          </w:p>
        </w:tc>
        <w:tc>
          <w:tcPr>
            <w:tcW w:w="5919" w:type="dxa"/>
          </w:tcPr>
          <w:p w:rsidR="00FF0F84" w:rsidRPr="00DF70F3" w:rsidRDefault="00FF0F84" w:rsidP="00D7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0F3">
              <w:rPr>
                <w:rFonts w:ascii="Times New Roman" w:hAnsi="Times New Roman" w:cs="Times New Roman"/>
                <w:sz w:val="26"/>
                <w:szCs w:val="26"/>
              </w:rPr>
              <w:t>Аналитические исследования, мониторинги по выявлению профессиональных дефицитов молодых педагогов</w:t>
            </w:r>
          </w:p>
        </w:tc>
      </w:tr>
      <w:tr w:rsidR="00FF0F84" w:rsidRPr="00DF70F3" w:rsidTr="00D737E7">
        <w:trPr>
          <w:trHeight w:val="485"/>
        </w:trPr>
        <w:tc>
          <w:tcPr>
            <w:tcW w:w="3652" w:type="dxa"/>
            <w:vMerge/>
          </w:tcPr>
          <w:p w:rsidR="00FF0F84" w:rsidRPr="00DF70F3" w:rsidRDefault="00FF0F84" w:rsidP="00D737E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</w:rPr>
            </w:pPr>
          </w:p>
        </w:tc>
        <w:tc>
          <w:tcPr>
            <w:tcW w:w="5919" w:type="dxa"/>
          </w:tcPr>
          <w:p w:rsidR="00FF0F84" w:rsidRPr="00DF70F3" w:rsidRDefault="00FF0F84" w:rsidP="00D7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0F3">
              <w:rPr>
                <w:rFonts w:ascii="Times New Roman" w:hAnsi="Times New Roman" w:cs="Times New Roman"/>
                <w:sz w:val="26"/>
                <w:szCs w:val="26"/>
              </w:rPr>
              <w:t>Адресное планирование работы с учетом выявленных профессиональных дефицитов молодых педагогов</w:t>
            </w:r>
          </w:p>
        </w:tc>
      </w:tr>
      <w:tr w:rsidR="00FF0F84" w:rsidRPr="00DF70F3" w:rsidTr="00D737E7">
        <w:trPr>
          <w:trHeight w:val="485"/>
        </w:trPr>
        <w:tc>
          <w:tcPr>
            <w:tcW w:w="3652" w:type="dxa"/>
            <w:vMerge/>
          </w:tcPr>
          <w:p w:rsidR="00FF0F84" w:rsidRPr="00DF70F3" w:rsidRDefault="00FF0F84" w:rsidP="00D737E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</w:rPr>
            </w:pPr>
          </w:p>
        </w:tc>
        <w:tc>
          <w:tcPr>
            <w:tcW w:w="5919" w:type="dxa"/>
          </w:tcPr>
          <w:p w:rsidR="00FF0F84" w:rsidRPr="00DF70F3" w:rsidRDefault="00FF0F84" w:rsidP="00D7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0F3">
              <w:rPr>
                <w:rFonts w:ascii="Times New Roman" w:hAnsi="Times New Roman" w:cs="Times New Roman"/>
                <w:sz w:val="26"/>
                <w:szCs w:val="26"/>
              </w:rPr>
              <w:t>Информационная поддержка молодых специалистов, организация квалифицированного комментария по актуальным вопросам развития образования</w:t>
            </w:r>
          </w:p>
        </w:tc>
      </w:tr>
      <w:tr w:rsidR="00FF0F84" w:rsidRPr="00DF70F3" w:rsidTr="00D737E7">
        <w:trPr>
          <w:trHeight w:val="485"/>
        </w:trPr>
        <w:tc>
          <w:tcPr>
            <w:tcW w:w="3652" w:type="dxa"/>
            <w:vMerge/>
          </w:tcPr>
          <w:p w:rsidR="00FF0F84" w:rsidRPr="00DF70F3" w:rsidRDefault="00FF0F84" w:rsidP="00D737E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</w:rPr>
            </w:pPr>
          </w:p>
        </w:tc>
        <w:tc>
          <w:tcPr>
            <w:tcW w:w="5919" w:type="dxa"/>
          </w:tcPr>
          <w:p w:rsidR="00FF0F84" w:rsidRPr="00DF70F3" w:rsidRDefault="00FF0F84" w:rsidP="00D7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0F3">
              <w:rPr>
                <w:rFonts w:ascii="Times New Roman" w:hAnsi="Times New Roman" w:cs="Times New Roman"/>
                <w:sz w:val="26"/>
                <w:szCs w:val="26"/>
              </w:rPr>
              <w:t>Выявление и трансляция лучших педагогических практик</w:t>
            </w:r>
          </w:p>
        </w:tc>
      </w:tr>
      <w:tr w:rsidR="00FF0F84" w:rsidRPr="00DF70F3" w:rsidTr="00D737E7">
        <w:trPr>
          <w:trHeight w:val="485"/>
        </w:trPr>
        <w:tc>
          <w:tcPr>
            <w:tcW w:w="3652" w:type="dxa"/>
            <w:vMerge/>
          </w:tcPr>
          <w:p w:rsidR="00FF0F84" w:rsidRPr="00DF70F3" w:rsidRDefault="00FF0F84" w:rsidP="00D737E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</w:rPr>
            </w:pPr>
          </w:p>
        </w:tc>
        <w:tc>
          <w:tcPr>
            <w:tcW w:w="5919" w:type="dxa"/>
          </w:tcPr>
          <w:p w:rsidR="00FF0F84" w:rsidRPr="00DF70F3" w:rsidRDefault="00FF0F84" w:rsidP="00D7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0F3">
              <w:rPr>
                <w:rFonts w:ascii="Times New Roman" w:hAnsi="Times New Roman" w:cs="Times New Roman"/>
                <w:sz w:val="26"/>
                <w:szCs w:val="26"/>
              </w:rPr>
              <w:t>Мероприятия, направленные на профессиональное развитие молодых специалистов, реализуемые в сетевой форме</w:t>
            </w:r>
          </w:p>
        </w:tc>
      </w:tr>
      <w:tr w:rsidR="00FF0F84" w:rsidRPr="00DF70F3" w:rsidTr="00D737E7">
        <w:trPr>
          <w:trHeight w:val="485"/>
        </w:trPr>
        <w:tc>
          <w:tcPr>
            <w:tcW w:w="3652" w:type="dxa"/>
            <w:vMerge w:val="restart"/>
          </w:tcPr>
          <w:p w:rsidR="00FF0F84" w:rsidRPr="00DF70F3" w:rsidRDefault="00FF0F84" w:rsidP="00D737E7">
            <w:pPr>
              <w:pStyle w:val="Default"/>
              <w:rPr>
                <w:noProof/>
                <w:sz w:val="26"/>
              </w:rPr>
            </w:pPr>
            <w:r w:rsidRPr="00DF70F3">
              <w:rPr>
                <w:noProof/>
                <w:sz w:val="26"/>
              </w:rPr>
              <w:t xml:space="preserve">Критерий 3.  </w:t>
            </w:r>
            <w:r w:rsidRPr="00DF70F3">
              <w:rPr>
                <w:b/>
                <w:bCs/>
                <w:color w:val="auto"/>
                <w:sz w:val="26"/>
                <w:szCs w:val="26"/>
              </w:rPr>
              <w:t xml:space="preserve">«Региональная система развития и поддержки методических объединений и </w:t>
            </w:r>
            <w:r w:rsidRPr="00DF70F3">
              <w:rPr>
                <w:b/>
                <w:bCs/>
                <w:color w:val="auto"/>
                <w:sz w:val="26"/>
                <w:szCs w:val="26"/>
              </w:rPr>
              <w:lastRenderedPageBreak/>
              <w:t>профессиональных сообществ педагогов»</w:t>
            </w:r>
          </w:p>
        </w:tc>
        <w:tc>
          <w:tcPr>
            <w:tcW w:w="5919" w:type="dxa"/>
          </w:tcPr>
          <w:p w:rsidR="00FF0F84" w:rsidRPr="00DF70F3" w:rsidRDefault="00FF0F84" w:rsidP="00D7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0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Комплекс мероприятий по функционированию и развитию профессиональных сообществ.</w:t>
            </w:r>
          </w:p>
        </w:tc>
      </w:tr>
      <w:tr w:rsidR="00FF0F84" w:rsidRPr="00DF70F3" w:rsidTr="00D737E7">
        <w:trPr>
          <w:trHeight w:val="485"/>
        </w:trPr>
        <w:tc>
          <w:tcPr>
            <w:tcW w:w="3652" w:type="dxa"/>
            <w:vMerge/>
          </w:tcPr>
          <w:p w:rsidR="00FF0F84" w:rsidRPr="00DF70F3" w:rsidRDefault="00FF0F84" w:rsidP="00D737E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</w:rPr>
            </w:pPr>
          </w:p>
        </w:tc>
        <w:tc>
          <w:tcPr>
            <w:tcW w:w="5919" w:type="dxa"/>
          </w:tcPr>
          <w:p w:rsidR="00FF0F84" w:rsidRPr="00DF70F3" w:rsidRDefault="00FF0F84" w:rsidP="00D7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0F3">
              <w:rPr>
                <w:rFonts w:ascii="Times New Roman" w:hAnsi="Times New Roman" w:cs="Times New Roman"/>
                <w:sz w:val="26"/>
                <w:szCs w:val="26"/>
              </w:rPr>
              <w:t>Выявление лучших педагогических практик, обобщение и их тиражирование.</w:t>
            </w:r>
          </w:p>
        </w:tc>
      </w:tr>
      <w:tr w:rsidR="00FF0F84" w:rsidRPr="00DF70F3" w:rsidTr="00D737E7">
        <w:trPr>
          <w:trHeight w:val="485"/>
        </w:trPr>
        <w:tc>
          <w:tcPr>
            <w:tcW w:w="3652" w:type="dxa"/>
            <w:vMerge/>
          </w:tcPr>
          <w:p w:rsidR="00FF0F84" w:rsidRPr="00DF70F3" w:rsidRDefault="00FF0F84" w:rsidP="00D737E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</w:rPr>
            </w:pPr>
          </w:p>
        </w:tc>
        <w:tc>
          <w:tcPr>
            <w:tcW w:w="5919" w:type="dxa"/>
          </w:tcPr>
          <w:p w:rsidR="00FF0F84" w:rsidRPr="00DF70F3" w:rsidRDefault="00FF0F84" w:rsidP="00D7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0F3">
              <w:rPr>
                <w:rFonts w:ascii="Times New Roman" w:hAnsi="Times New Roman" w:cs="Times New Roman"/>
                <w:sz w:val="26"/>
                <w:szCs w:val="26"/>
              </w:rPr>
              <w:t>Организация горизонтального обучения, наставничества.</w:t>
            </w:r>
          </w:p>
        </w:tc>
      </w:tr>
      <w:tr w:rsidR="00FF0F84" w:rsidRPr="00DF70F3" w:rsidTr="00D737E7">
        <w:trPr>
          <w:trHeight w:val="485"/>
        </w:trPr>
        <w:tc>
          <w:tcPr>
            <w:tcW w:w="3652" w:type="dxa"/>
            <w:vMerge/>
          </w:tcPr>
          <w:p w:rsidR="00FF0F84" w:rsidRPr="00DF70F3" w:rsidRDefault="00FF0F84" w:rsidP="00D737E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</w:rPr>
            </w:pPr>
          </w:p>
        </w:tc>
        <w:tc>
          <w:tcPr>
            <w:tcW w:w="5919" w:type="dxa"/>
          </w:tcPr>
          <w:p w:rsidR="00FF0F84" w:rsidRPr="00DF70F3" w:rsidRDefault="00FF0F84" w:rsidP="00D7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0F3">
              <w:rPr>
                <w:rFonts w:ascii="Times New Roman" w:hAnsi="Times New Roman" w:cs="Times New Roman"/>
                <w:sz w:val="26"/>
                <w:szCs w:val="26"/>
              </w:rPr>
              <w:t>Система адресной методической поддержки педагогов, работающих в ОО с низкими показателями по результатам оценочных процедур.</w:t>
            </w:r>
          </w:p>
        </w:tc>
      </w:tr>
      <w:tr w:rsidR="00FF0F84" w:rsidRPr="00DF70F3" w:rsidTr="00D737E7">
        <w:trPr>
          <w:trHeight w:val="485"/>
        </w:trPr>
        <w:tc>
          <w:tcPr>
            <w:tcW w:w="3652" w:type="dxa"/>
            <w:vMerge w:val="restart"/>
          </w:tcPr>
          <w:p w:rsidR="00FF0F84" w:rsidRPr="00DF70F3" w:rsidRDefault="00FF0F84" w:rsidP="00D737E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</w:rPr>
            </w:pPr>
            <w:r w:rsidRPr="00DF70F3">
              <w:rPr>
                <w:rFonts w:ascii="Times New Roman" w:hAnsi="Times New Roman" w:cs="Times New Roman"/>
                <w:noProof/>
                <w:sz w:val="26"/>
              </w:rPr>
              <w:t xml:space="preserve">Критерий 4. </w:t>
            </w:r>
            <w:r w:rsidRPr="00DF70F3">
              <w:rPr>
                <w:rFonts w:ascii="Times New Roman" w:hAnsi="Times New Roman" w:cs="Times New Roman"/>
                <w:b/>
                <w:noProof/>
                <w:sz w:val="26"/>
              </w:rPr>
              <w:t>«Оценка результативности научно-методического сопровождения региональной системы образования»</w:t>
            </w:r>
          </w:p>
        </w:tc>
        <w:tc>
          <w:tcPr>
            <w:tcW w:w="5919" w:type="dxa"/>
          </w:tcPr>
          <w:p w:rsidR="00FF0F84" w:rsidRPr="00DF70F3" w:rsidRDefault="00FF0F84" w:rsidP="00D7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0F3">
              <w:rPr>
                <w:rFonts w:ascii="Times New Roman" w:hAnsi="Times New Roman" w:cs="Times New Roman"/>
                <w:sz w:val="26"/>
                <w:szCs w:val="26"/>
              </w:rPr>
              <w:t>Анализ условий организации и осуществления методического сопровождения педагогических работников</w:t>
            </w:r>
          </w:p>
        </w:tc>
      </w:tr>
      <w:tr w:rsidR="00FF0F84" w:rsidRPr="00DF70F3" w:rsidTr="00D737E7">
        <w:trPr>
          <w:trHeight w:val="485"/>
        </w:trPr>
        <w:tc>
          <w:tcPr>
            <w:tcW w:w="3652" w:type="dxa"/>
            <w:vMerge/>
          </w:tcPr>
          <w:p w:rsidR="00FF0F84" w:rsidRPr="00DF70F3" w:rsidRDefault="00FF0F84" w:rsidP="00D737E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</w:rPr>
            </w:pPr>
          </w:p>
        </w:tc>
        <w:tc>
          <w:tcPr>
            <w:tcW w:w="5919" w:type="dxa"/>
          </w:tcPr>
          <w:p w:rsidR="00FF0F84" w:rsidRPr="00DF70F3" w:rsidRDefault="00FF0F84" w:rsidP="00D737E7">
            <w:pPr>
              <w:pStyle w:val="Default"/>
              <w:jc w:val="both"/>
              <w:rPr>
                <w:sz w:val="26"/>
                <w:szCs w:val="26"/>
              </w:rPr>
            </w:pPr>
            <w:r w:rsidRPr="00DF70F3">
              <w:rPr>
                <w:color w:val="auto"/>
                <w:sz w:val="26"/>
                <w:szCs w:val="26"/>
              </w:rPr>
              <w:t>Оценка результативности научно-методического сопровождения региональной системы образования по данным самообследования.</w:t>
            </w:r>
          </w:p>
        </w:tc>
      </w:tr>
      <w:tr w:rsidR="00FF0F84" w:rsidRPr="00DF70F3" w:rsidTr="00D737E7">
        <w:trPr>
          <w:trHeight w:val="485"/>
        </w:trPr>
        <w:tc>
          <w:tcPr>
            <w:tcW w:w="3652" w:type="dxa"/>
            <w:vMerge/>
          </w:tcPr>
          <w:p w:rsidR="00FF0F84" w:rsidRPr="00DF70F3" w:rsidRDefault="00FF0F84" w:rsidP="00D737E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</w:rPr>
            </w:pPr>
          </w:p>
        </w:tc>
        <w:tc>
          <w:tcPr>
            <w:tcW w:w="5919" w:type="dxa"/>
          </w:tcPr>
          <w:p w:rsidR="00FF0F84" w:rsidRPr="00DF70F3" w:rsidRDefault="00FF0F84" w:rsidP="00D737E7">
            <w:pPr>
              <w:pStyle w:val="Default"/>
              <w:jc w:val="both"/>
              <w:rPr>
                <w:sz w:val="26"/>
                <w:szCs w:val="26"/>
              </w:rPr>
            </w:pPr>
            <w:r w:rsidRPr="00DF70F3">
              <w:rPr>
                <w:color w:val="auto"/>
                <w:sz w:val="26"/>
                <w:szCs w:val="26"/>
              </w:rPr>
              <w:t>Анализ эффективности организации тематических Интернет-страниц (разделов сайтов, порталов, направленных на организацию методического сопровождения, в том числе с использованием возможностей интерактивных технологий).</w:t>
            </w:r>
          </w:p>
        </w:tc>
      </w:tr>
      <w:tr w:rsidR="00FF0F84" w:rsidRPr="00DF70F3" w:rsidTr="00D737E7">
        <w:trPr>
          <w:trHeight w:val="485"/>
        </w:trPr>
        <w:tc>
          <w:tcPr>
            <w:tcW w:w="3652" w:type="dxa"/>
            <w:vMerge/>
          </w:tcPr>
          <w:p w:rsidR="00FF0F84" w:rsidRPr="00DF70F3" w:rsidRDefault="00FF0F84" w:rsidP="00D737E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</w:rPr>
            </w:pPr>
          </w:p>
        </w:tc>
        <w:tc>
          <w:tcPr>
            <w:tcW w:w="5919" w:type="dxa"/>
          </w:tcPr>
          <w:p w:rsidR="00FF0F84" w:rsidRPr="00DF70F3" w:rsidRDefault="00FF0F84" w:rsidP="00D737E7">
            <w:pPr>
              <w:pStyle w:val="Default"/>
              <w:jc w:val="both"/>
              <w:rPr>
                <w:sz w:val="26"/>
                <w:szCs w:val="26"/>
              </w:rPr>
            </w:pPr>
            <w:r w:rsidRPr="00DF70F3">
              <w:rPr>
                <w:color w:val="auto"/>
                <w:sz w:val="26"/>
                <w:szCs w:val="26"/>
              </w:rPr>
              <w:t>Анализ удовлетворения тематических запросов. Учет количества адресных рекомендаций, консультаций.</w:t>
            </w:r>
          </w:p>
        </w:tc>
      </w:tr>
      <w:tr w:rsidR="00FF0F84" w:rsidRPr="00DF70F3" w:rsidTr="00D737E7">
        <w:trPr>
          <w:trHeight w:val="485"/>
        </w:trPr>
        <w:tc>
          <w:tcPr>
            <w:tcW w:w="3652" w:type="dxa"/>
            <w:vMerge/>
          </w:tcPr>
          <w:p w:rsidR="00FF0F84" w:rsidRPr="00DF70F3" w:rsidRDefault="00FF0F84" w:rsidP="00D737E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</w:rPr>
            </w:pPr>
          </w:p>
        </w:tc>
        <w:tc>
          <w:tcPr>
            <w:tcW w:w="5919" w:type="dxa"/>
          </w:tcPr>
          <w:p w:rsidR="00FF0F84" w:rsidRPr="00DF70F3" w:rsidRDefault="00FF0F84" w:rsidP="00D737E7">
            <w:pPr>
              <w:pStyle w:val="Default"/>
              <w:jc w:val="both"/>
              <w:rPr>
                <w:sz w:val="26"/>
                <w:szCs w:val="26"/>
              </w:rPr>
            </w:pPr>
            <w:r w:rsidRPr="00DF70F3">
              <w:rPr>
                <w:color w:val="auto"/>
                <w:sz w:val="26"/>
                <w:szCs w:val="26"/>
              </w:rPr>
              <w:t>Доля педагогических работников, охваченных мероприятиями, от их общего количества.</w:t>
            </w:r>
          </w:p>
        </w:tc>
      </w:tr>
      <w:tr w:rsidR="00FF0F84" w:rsidRPr="00DF70F3" w:rsidTr="00D737E7">
        <w:trPr>
          <w:trHeight w:val="485"/>
        </w:trPr>
        <w:tc>
          <w:tcPr>
            <w:tcW w:w="3652" w:type="dxa"/>
            <w:vMerge/>
          </w:tcPr>
          <w:p w:rsidR="00FF0F84" w:rsidRPr="00DF70F3" w:rsidRDefault="00FF0F84" w:rsidP="00D737E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</w:rPr>
            </w:pPr>
          </w:p>
        </w:tc>
        <w:tc>
          <w:tcPr>
            <w:tcW w:w="5919" w:type="dxa"/>
          </w:tcPr>
          <w:p w:rsidR="00FF0F84" w:rsidRPr="00DF70F3" w:rsidRDefault="00FF0F84" w:rsidP="00D737E7">
            <w:pPr>
              <w:pStyle w:val="Default"/>
              <w:jc w:val="both"/>
              <w:rPr>
                <w:sz w:val="26"/>
                <w:szCs w:val="26"/>
              </w:rPr>
            </w:pPr>
            <w:r w:rsidRPr="00DF70F3">
              <w:rPr>
                <w:color w:val="auto"/>
                <w:sz w:val="26"/>
                <w:szCs w:val="26"/>
              </w:rPr>
              <w:t>Доля учреждений, принимающих участие в опытно-экспериментальной работе.</w:t>
            </w:r>
          </w:p>
        </w:tc>
      </w:tr>
      <w:tr w:rsidR="00FF0F84" w:rsidRPr="00DF70F3" w:rsidTr="00D737E7">
        <w:trPr>
          <w:trHeight w:val="485"/>
        </w:trPr>
        <w:tc>
          <w:tcPr>
            <w:tcW w:w="3652" w:type="dxa"/>
            <w:vMerge/>
          </w:tcPr>
          <w:p w:rsidR="00FF0F84" w:rsidRPr="00DF70F3" w:rsidRDefault="00FF0F84" w:rsidP="00D737E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</w:rPr>
            </w:pPr>
          </w:p>
        </w:tc>
        <w:tc>
          <w:tcPr>
            <w:tcW w:w="5919" w:type="dxa"/>
          </w:tcPr>
          <w:p w:rsidR="00FF0F84" w:rsidRPr="00DF70F3" w:rsidRDefault="00FF0F84" w:rsidP="00D737E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DF70F3">
              <w:rPr>
                <w:color w:val="auto"/>
                <w:sz w:val="26"/>
                <w:szCs w:val="26"/>
              </w:rPr>
              <w:t>Доля педагогических работников, реализующих индивидуальные маршруты повышения профессионального мастерства.</w:t>
            </w:r>
          </w:p>
        </w:tc>
      </w:tr>
    </w:tbl>
    <w:p w:rsidR="00FF0F84" w:rsidRDefault="00FF0F84" w:rsidP="00FF0F8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5593C" w:rsidRPr="003E7A17" w:rsidRDefault="00E451FE" w:rsidP="003E7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7A17">
        <w:rPr>
          <w:rFonts w:ascii="Times New Roman" w:hAnsi="Times New Roman" w:cs="Times New Roman"/>
          <w:b/>
          <w:sz w:val="26"/>
        </w:rPr>
        <w:t>Показатели эффективности РС НМС и их целевые значения</w:t>
      </w:r>
    </w:p>
    <w:p w:rsidR="0035593C" w:rsidRDefault="0035593C" w:rsidP="00093D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f1"/>
        <w:tblW w:w="0" w:type="auto"/>
        <w:tblLayout w:type="fixed"/>
        <w:tblLook w:val="04A0"/>
      </w:tblPr>
      <w:tblGrid>
        <w:gridCol w:w="2376"/>
        <w:gridCol w:w="6379"/>
        <w:gridCol w:w="1382"/>
      </w:tblGrid>
      <w:tr w:rsidR="00327D61" w:rsidRPr="00483FF0" w:rsidTr="00A87246">
        <w:tc>
          <w:tcPr>
            <w:tcW w:w="2376" w:type="dxa"/>
          </w:tcPr>
          <w:p w:rsidR="00327D61" w:rsidRPr="00483FF0" w:rsidRDefault="006023D9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483FF0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Субъект РС НМС</w:t>
            </w:r>
          </w:p>
        </w:tc>
        <w:tc>
          <w:tcPr>
            <w:tcW w:w="6379" w:type="dxa"/>
          </w:tcPr>
          <w:p w:rsidR="00327D61" w:rsidRPr="00483FF0" w:rsidRDefault="006023D9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483FF0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Показатели</w:t>
            </w:r>
          </w:p>
        </w:tc>
        <w:tc>
          <w:tcPr>
            <w:tcW w:w="1382" w:type="dxa"/>
          </w:tcPr>
          <w:p w:rsidR="00327D61" w:rsidRPr="00483FF0" w:rsidRDefault="006023D9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483FF0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Целевые значения</w:t>
            </w:r>
          </w:p>
        </w:tc>
      </w:tr>
      <w:tr w:rsidR="00DF70F3" w:rsidRPr="00483FF0" w:rsidTr="00A87246">
        <w:tc>
          <w:tcPr>
            <w:tcW w:w="2376" w:type="dxa"/>
            <w:vMerge w:val="restart"/>
          </w:tcPr>
          <w:p w:rsidR="00DF70F3" w:rsidRPr="00587569" w:rsidRDefault="00DF70F3" w:rsidP="00587569">
            <w:pPr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587569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Департамент образования и науки Чукотского автономного округа</w:t>
            </w:r>
          </w:p>
        </w:tc>
        <w:tc>
          <w:tcPr>
            <w:tcW w:w="6379" w:type="dxa"/>
          </w:tcPr>
          <w:p w:rsidR="00DF70F3" w:rsidRPr="00483FF0" w:rsidRDefault="00DF70F3" w:rsidP="00734ECF">
            <w:pPr>
              <w:jc w:val="both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483FF0">
              <w:rPr>
                <w:rFonts w:ascii="Times New Roman" w:hAnsi="Times New Roman" w:cs="Times New Roman"/>
                <w:bCs/>
                <w:sz w:val="26"/>
                <w:szCs w:val="24"/>
              </w:rPr>
              <w:t>Наличие положения о РС НМС</w:t>
            </w:r>
          </w:p>
        </w:tc>
        <w:tc>
          <w:tcPr>
            <w:tcW w:w="1382" w:type="dxa"/>
          </w:tcPr>
          <w:p w:rsidR="00DF70F3" w:rsidRPr="00483FF0" w:rsidRDefault="00DF70F3" w:rsidP="00093D38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</w:tr>
      <w:tr w:rsidR="00DF70F3" w:rsidRPr="00483FF0" w:rsidTr="00A87246">
        <w:tc>
          <w:tcPr>
            <w:tcW w:w="2376" w:type="dxa"/>
            <w:vMerge/>
          </w:tcPr>
          <w:p w:rsidR="00DF70F3" w:rsidRPr="00587569" w:rsidRDefault="00DF70F3" w:rsidP="00587569">
            <w:pPr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6379" w:type="dxa"/>
          </w:tcPr>
          <w:p w:rsidR="00DF70F3" w:rsidRPr="00483FF0" w:rsidRDefault="00DF70F3" w:rsidP="00734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Наличие дорожной карты по созданию и функционированию</w:t>
            </w:r>
            <w:r w:rsidR="00BF61A3" w:rsidRPr="00483FF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региональной системы научно-методического сопровождения</w:t>
            </w:r>
            <w:r w:rsidR="00BF61A3" w:rsidRPr="00483FF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педагогических работников и управленческих кадров на</w:t>
            </w:r>
            <w:r w:rsidR="00BF61A3" w:rsidRPr="00483FF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период до 2024 года</w:t>
            </w:r>
          </w:p>
        </w:tc>
        <w:tc>
          <w:tcPr>
            <w:tcW w:w="1382" w:type="dxa"/>
          </w:tcPr>
          <w:p w:rsidR="00DF70F3" w:rsidRPr="00483FF0" w:rsidRDefault="00DF70F3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</w:tr>
      <w:tr w:rsidR="00DF70F3" w:rsidRPr="00483FF0" w:rsidTr="00A87246">
        <w:tc>
          <w:tcPr>
            <w:tcW w:w="2376" w:type="dxa"/>
            <w:vMerge/>
          </w:tcPr>
          <w:p w:rsidR="00DF70F3" w:rsidRPr="00587569" w:rsidRDefault="00DF70F3" w:rsidP="00587569">
            <w:pPr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6379" w:type="dxa"/>
          </w:tcPr>
          <w:p w:rsidR="00DF70F3" w:rsidRPr="00483FF0" w:rsidRDefault="00DF70F3" w:rsidP="00734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Наличие мониторинга эффективности РС НМС, включая</w:t>
            </w:r>
            <w:r w:rsidR="00BF61A3" w:rsidRPr="00483FF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субъекты РС НМС</w:t>
            </w:r>
          </w:p>
        </w:tc>
        <w:tc>
          <w:tcPr>
            <w:tcW w:w="1382" w:type="dxa"/>
          </w:tcPr>
          <w:p w:rsidR="00DF70F3" w:rsidRPr="00483FF0" w:rsidRDefault="00DF70F3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</w:tr>
      <w:tr w:rsidR="00587569" w:rsidRPr="00483FF0" w:rsidTr="00A87246">
        <w:tc>
          <w:tcPr>
            <w:tcW w:w="2376" w:type="dxa"/>
            <w:vMerge w:val="restart"/>
          </w:tcPr>
          <w:p w:rsidR="00587569" w:rsidRPr="00587569" w:rsidRDefault="00587569" w:rsidP="00587569">
            <w:pPr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587569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ГАУ ДПО ЧИРОиПК</w:t>
            </w:r>
          </w:p>
        </w:tc>
        <w:tc>
          <w:tcPr>
            <w:tcW w:w="6379" w:type="dxa"/>
          </w:tcPr>
          <w:p w:rsidR="00587569" w:rsidRPr="00483FF0" w:rsidRDefault="00587569" w:rsidP="00A872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Доля дополнительных профессиональных программ,</w:t>
            </w:r>
            <w:r w:rsidR="00A87246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разработанных и реализуемых в ГАУ ДПО ЧИРОиПК, соответствующих нормативным требованиям</w:t>
            </w:r>
          </w:p>
        </w:tc>
        <w:tc>
          <w:tcPr>
            <w:tcW w:w="1382" w:type="dxa"/>
          </w:tcPr>
          <w:p w:rsidR="00587569" w:rsidRPr="00483FF0" w:rsidRDefault="00587569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</w:tr>
      <w:tr w:rsidR="00587569" w:rsidRPr="00483FF0" w:rsidTr="00A87246">
        <w:tc>
          <w:tcPr>
            <w:tcW w:w="2376" w:type="dxa"/>
            <w:vMerge/>
          </w:tcPr>
          <w:p w:rsidR="00587569" w:rsidRPr="00483FF0" w:rsidRDefault="00587569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6379" w:type="dxa"/>
          </w:tcPr>
          <w:p w:rsidR="00587569" w:rsidRPr="00483FF0" w:rsidRDefault="00587569" w:rsidP="00A872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Доля дополнительных профессиональных программ</w:t>
            </w:r>
            <w:r w:rsidR="00A87246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повышения квалификации, разработанных и реализуемых в ГАУ ДПО ЧИРОиПК, размещённых в федеральном (региональном) реестре (от общего количества программ, реализуемых ГАУ ДПО ЧИРОиПК)</w:t>
            </w:r>
          </w:p>
        </w:tc>
        <w:tc>
          <w:tcPr>
            <w:tcW w:w="1382" w:type="dxa"/>
          </w:tcPr>
          <w:p w:rsidR="00587569" w:rsidRPr="00483FF0" w:rsidRDefault="00587569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</w:tr>
      <w:tr w:rsidR="00587569" w:rsidRPr="00483FF0" w:rsidTr="00A87246">
        <w:tc>
          <w:tcPr>
            <w:tcW w:w="2376" w:type="dxa"/>
            <w:vMerge/>
          </w:tcPr>
          <w:p w:rsidR="00587569" w:rsidRPr="00483FF0" w:rsidRDefault="00587569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6379" w:type="dxa"/>
          </w:tcPr>
          <w:p w:rsidR="00587569" w:rsidRPr="00483FF0" w:rsidRDefault="00587569" w:rsidP="00734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Доля педагогических работников, принявших участие в образовательных мероприятиях (от общего количества педагогических работников образовательных организаций региона)</w:t>
            </w:r>
          </w:p>
        </w:tc>
        <w:tc>
          <w:tcPr>
            <w:tcW w:w="1382" w:type="dxa"/>
          </w:tcPr>
          <w:p w:rsidR="00587569" w:rsidRPr="00483FF0" w:rsidRDefault="00587569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</w:tr>
      <w:tr w:rsidR="00587569" w:rsidRPr="00483FF0" w:rsidTr="00A87246">
        <w:tc>
          <w:tcPr>
            <w:tcW w:w="2376" w:type="dxa"/>
            <w:vMerge/>
          </w:tcPr>
          <w:p w:rsidR="00587569" w:rsidRPr="00483FF0" w:rsidRDefault="00587569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6379" w:type="dxa"/>
          </w:tcPr>
          <w:p w:rsidR="00587569" w:rsidRPr="00483FF0" w:rsidRDefault="00587569" w:rsidP="00734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Доля педагогических работников, принявших участие в конкурсах профессионального мастерства (от общего количества педагогических работников образовательных организаций региона)</w:t>
            </w:r>
          </w:p>
        </w:tc>
        <w:tc>
          <w:tcPr>
            <w:tcW w:w="1382" w:type="dxa"/>
          </w:tcPr>
          <w:p w:rsidR="00587569" w:rsidRPr="00483FF0" w:rsidRDefault="00587569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</w:tr>
      <w:tr w:rsidR="00587569" w:rsidRPr="00483FF0" w:rsidTr="00A87246">
        <w:tc>
          <w:tcPr>
            <w:tcW w:w="2376" w:type="dxa"/>
            <w:vMerge/>
          </w:tcPr>
          <w:p w:rsidR="00587569" w:rsidRPr="00483FF0" w:rsidRDefault="00587569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6379" w:type="dxa"/>
          </w:tcPr>
          <w:p w:rsidR="00587569" w:rsidRPr="00483FF0" w:rsidRDefault="00587569" w:rsidP="00734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Доля образовательных организаций региона, являющихся инновационными площадками (от общего количества образовательных организаций региона)</w:t>
            </w:r>
          </w:p>
        </w:tc>
        <w:tc>
          <w:tcPr>
            <w:tcW w:w="1382" w:type="dxa"/>
          </w:tcPr>
          <w:p w:rsidR="00587569" w:rsidRPr="00483FF0" w:rsidRDefault="00587569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</w:tr>
      <w:tr w:rsidR="00587569" w:rsidRPr="00483FF0" w:rsidTr="00A87246">
        <w:tc>
          <w:tcPr>
            <w:tcW w:w="2376" w:type="dxa"/>
            <w:vMerge/>
          </w:tcPr>
          <w:p w:rsidR="00587569" w:rsidRPr="00483FF0" w:rsidRDefault="00587569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6379" w:type="dxa"/>
          </w:tcPr>
          <w:p w:rsidR="00587569" w:rsidRPr="00483FF0" w:rsidRDefault="00587569" w:rsidP="00734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Доля дополнительных профессиональных программ повышения квалификации, разработанных с учетом результатов инновационной деятельности (от общего количества программ, реализуемых ГАУ ДПО ЧИРОиПК)</w:t>
            </w:r>
          </w:p>
        </w:tc>
        <w:tc>
          <w:tcPr>
            <w:tcW w:w="1382" w:type="dxa"/>
          </w:tcPr>
          <w:p w:rsidR="00587569" w:rsidRPr="00483FF0" w:rsidRDefault="00587569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</w:tr>
      <w:tr w:rsidR="00587569" w:rsidRPr="00483FF0" w:rsidTr="00A87246">
        <w:tc>
          <w:tcPr>
            <w:tcW w:w="2376" w:type="dxa"/>
            <w:vMerge/>
          </w:tcPr>
          <w:p w:rsidR="00587569" w:rsidRPr="00483FF0" w:rsidRDefault="00587569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6379" w:type="dxa"/>
          </w:tcPr>
          <w:p w:rsidR="00587569" w:rsidRPr="00483FF0" w:rsidRDefault="00587569" w:rsidP="00734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Доля педагогических работников в возрасте до 35 лет и в первые три года работы, вовлечённых в адресное методическое сопровождение (от общего количества педагогических работников в возрасте до 35 лет и в первые три года работы)</w:t>
            </w:r>
          </w:p>
        </w:tc>
        <w:tc>
          <w:tcPr>
            <w:tcW w:w="1382" w:type="dxa"/>
          </w:tcPr>
          <w:p w:rsidR="00587569" w:rsidRPr="00483FF0" w:rsidRDefault="00587569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</w:tr>
      <w:tr w:rsidR="00587569" w:rsidRPr="00483FF0" w:rsidTr="00A87246">
        <w:tc>
          <w:tcPr>
            <w:tcW w:w="2376" w:type="dxa"/>
            <w:vMerge/>
          </w:tcPr>
          <w:p w:rsidR="00587569" w:rsidRPr="00483FF0" w:rsidRDefault="00587569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6379" w:type="dxa"/>
          </w:tcPr>
          <w:p w:rsidR="00587569" w:rsidRPr="00483FF0" w:rsidRDefault="00587569" w:rsidP="00734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Доля педагогических работников образовательных организаций, прошедших повышение квалификации по дополнительным профессиональным программам, реализуемым ГАУ ДПО ЧИРОиПК (от общего количества педагогических работников образовательных организаций региона)</w:t>
            </w:r>
          </w:p>
        </w:tc>
        <w:tc>
          <w:tcPr>
            <w:tcW w:w="1382" w:type="dxa"/>
          </w:tcPr>
          <w:p w:rsidR="00587569" w:rsidRPr="00483FF0" w:rsidRDefault="00587569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</w:tr>
      <w:tr w:rsidR="00587569" w:rsidRPr="00483FF0" w:rsidTr="00A87246">
        <w:tc>
          <w:tcPr>
            <w:tcW w:w="2376" w:type="dxa"/>
            <w:vMerge/>
          </w:tcPr>
          <w:p w:rsidR="00587569" w:rsidRPr="00483FF0" w:rsidRDefault="00587569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6379" w:type="dxa"/>
          </w:tcPr>
          <w:p w:rsidR="00587569" w:rsidRPr="00483FF0" w:rsidRDefault="00587569" w:rsidP="00734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Доля дополнительных профессиональных программ повышения квалификации, содержащих модуль по профилактике профессионального выгорания педагогических работников (от общего количества программ, реализуемых ГАУ ДПО ЧИРОиПК)</w:t>
            </w:r>
          </w:p>
        </w:tc>
        <w:tc>
          <w:tcPr>
            <w:tcW w:w="1382" w:type="dxa"/>
          </w:tcPr>
          <w:p w:rsidR="00587569" w:rsidRPr="00483FF0" w:rsidRDefault="00587569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</w:tr>
      <w:tr w:rsidR="00587569" w:rsidRPr="00483FF0" w:rsidTr="00A87246">
        <w:tc>
          <w:tcPr>
            <w:tcW w:w="2376" w:type="dxa"/>
            <w:vMerge/>
          </w:tcPr>
          <w:p w:rsidR="00587569" w:rsidRPr="00483FF0" w:rsidRDefault="00587569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6379" w:type="dxa"/>
          </w:tcPr>
          <w:p w:rsidR="00587569" w:rsidRPr="00483FF0" w:rsidRDefault="00587569" w:rsidP="00734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Наличие информационного ресурса региональных сетевых методических объединений</w:t>
            </w:r>
          </w:p>
        </w:tc>
        <w:tc>
          <w:tcPr>
            <w:tcW w:w="1382" w:type="dxa"/>
          </w:tcPr>
          <w:p w:rsidR="00587569" w:rsidRPr="00483FF0" w:rsidRDefault="00587569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</w:tr>
      <w:tr w:rsidR="00587569" w:rsidRPr="00483FF0" w:rsidTr="00A87246">
        <w:tc>
          <w:tcPr>
            <w:tcW w:w="2376" w:type="dxa"/>
            <w:vMerge/>
          </w:tcPr>
          <w:p w:rsidR="00587569" w:rsidRPr="00483FF0" w:rsidRDefault="00587569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6379" w:type="dxa"/>
          </w:tcPr>
          <w:p w:rsidR="00587569" w:rsidRPr="00483FF0" w:rsidRDefault="00587569" w:rsidP="00734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Наличие базы материалов педагогов-участников региональных конкурсов, региональных этапов всероссийских конкурсов</w:t>
            </w:r>
          </w:p>
        </w:tc>
        <w:tc>
          <w:tcPr>
            <w:tcW w:w="1382" w:type="dxa"/>
          </w:tcPr>
          <w:p w:rsidR="00587569" w:rsidRPr="00483FF0" w:rsidRDefault="00587569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</w:tr>
      <w:tr w:rsidR="00587569" w:rsidRPr="00483FF0" w:rsidTr="00A87246">
        <w:tc>
          <w:tcPr>
            <w:tcW w:w="2376" w:type="dxa"/>
            <w:vMerge w:val="restart"/>
          </w:tcPr>
          <w:p w:rsidR="00587569" w:rsidRPr="00483FF0" w:rsidRDefault="00587569" w:rsidP="00587569">
            <w:pPr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483FF0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ЦНППМ</w:t>
            </w:r>
          </w:p>
        </w:tc>
        <w:tc>
          <w:tcPr>
            <w:tcW w:w="6379" w:type="dxa"/>
          </w:tcPr>
          <w:p w:rsidR="00587569" w:rsidRPr="00483FF0" w:rsidRDefault="00587569" w:rsidP="00E27A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 xml:space="preserve">Доля педагогических работников, прошедших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д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иагностику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профессиональных компетенций (от общего количества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педагогических работников образовательных организаций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региона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)</w:t>
            </w:r>
          </w:p>
        </w:tc>
        <w:tc>
          <w:tcPr>
            <w:tcW w:w="1382" w:type="dxa"/>
          </w:tcPr>
          <w:p w:rsidR="00587569" w:rsidRPr="00483FF0" w:rsidRDefault="00587569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</w:tr>
      <w:tr w:rsidR="00587569" w:rsidRPr="00483FF0" w:rsidTr="00A87246">
        <w:tc>
          <w:tcPr>
            <w:tcW w:w="2376" w:type="dxa"/>
            <w:vMerge/>
          </w:tcPr>
          <w:p w:rsidR="00587569" w:rsidRPr="00483FF0" w:rsidRDefault="00587569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6379" w:type="dxa"/>
          </w:tcPr>
          <w:p w:rsidR="00587569" w:rsidRPr="00483FF0" w:rsidRDefault="00587569" w:rsidP="00A872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Доля педагогических и управленческих работников, для</w:t>
            </w:r>
            <w:r w:rsidR="00A87246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которых разработаны индивидуальные образовательные</w:t>
            </w:r>
            <w:r w:rsidR="00A87246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маршруты на основе результатов диагностики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профессиональных компетенций (от общего количества</w:t>
            </w:r>
            <w:r w:rsidR="00A87246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педагогических работников образовательных организаций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региона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)</w:t>
            </w:r>
          </w:p>
        </w:tc>
        <w:tc>
          <w:tcPr>
            <w:tcW w:w="1382" w:type="dxa"/>
          </w:tcPr>
          <w:p w:rsidR="00587569" w:rsidRPr="00483FF0" w:rsidRDefault="00587569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</w:tr>
      <w:tr w:rsidR="00587569" w:rsidRPr="00483FF0" w:rsidTr="00A87246">
        <w:tc>
          <w:tcPr>
            <w:tcW w:w="2376" w:type="dxa"/>
            <w:vMerge/>
          </w:tcPr>
          <w:p w:rsidR="00587569" w:rsidRPr="00483FF0" w:rsidRDefault="00587569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6379" w:type="dxa"/>
          </w:tcPr>
          <w:p w:rsidR="00587569" w:rsidRPr="00483FF0" w:rsidRDefault="00587569" w:rsidP="00E27A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Доля педагогических работников, обеспеченных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методическим сопровождением при реализации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индивидуальных образовательные маршрутов (от общего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количества педагогических работников образовательных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 xml:space="preserve">организаций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региона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)</w:t>
            </w:r>
          </w:p>
        </w:tc>
        <w:tc>
          <w:tcPr>
            <w:tcW w:w="1382" w:type="dxa"/>
          </w:tcPr>
          <w:p w:rsidR="00587569" w:rsidRPr="00483FF0" w:rsidRDefault="00587569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</w:tr>
      <w:tr w:rsidR="00587569" w:rsidRPr="00483FF0" w:rsidTr="00A87246">
        <w:tc>
          <w:tcPr>
            <w:tcW w:w="2376" w:type="dxa"/>
            <w:vMerge/>
          </w:tcPr>
          <w:p w:rsidR="00587569" w:rsidRPr="00483FF0" w:rsidRDefault="00587569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6379" w:type="dxa"/>
          </w:tcPr>
          <w:p w:rsidR="00587569" w:rsidRPr="00483FF0" w:rsidRDefault="00587569" w:rsidP="00E27A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Доля образовательных организаций, в которых внедрена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целевая модель наставничества (от общего количества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 xml:space="preserve">образовательных организаций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региона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)</w:t>
            </w:r>
          </w:p>
        </w:tc>
        <w:tc>
          <w:tcPr>
            <w:tcW w:w="1382" w:type="dxa"/>
          </w:tcPr>
          <w:p w:rsidR="00587569" w:rsidRPr="00483FF0" w:rsidRDefault="00587569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</w:tr>
      <w:tr w:rsidR="00587569" w:rsidRPr="00483FF0" w:rsidTr="00A87246">
        <w:tc>
          <w:tcPr>
            <w:tcW w:w="2376" w:type="dxa"/>
            <w:vMerge/>
          </w:tcPr>
          <w:p w:rsidR="00587569" w:rsidRPr="00483FF0" w:rsidRDefault="00587569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6379" w:type="dxa"/>
          </w:tcPr>
          <w:p w:rsidR="00587569" w:rsidRPr="00483FF0" w:rsidRDefault="00587569" w:rsidP="00E27A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Доля педагогических работников, охваченных целевой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моделью наставничества (от общего количества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педагогических работников образовательных организаций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региона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)</w:t>
            </w:r>
          </w:p>
        </w:tc>
        <w:tc>
          <w:tcPr>
            <w:tcW w:w="1382" w:type="dxa"/>
          </w:tcPr>
          <w:p w:rsidR="00587569" w:rsidRPr="00483FF0" w:rsidRDefault="00587569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</w:tr>
      <w:tr w:rsidR="00587569" w:rsidRPr="00483FF0" w:rsidTr="00A87246">
        <w:tc>
          <w:tcPr>
            <w:tcW w:w="2376" w:type="dxa"/>
            <w:vMerge/>
          </w:tcPr>
          <w:p w:rsidR="00587569" w:rsidRPr="00483FF0" w:rsidRDefault="00587569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6379" w:type="dxa"/>
          </w:tcPr>
          <w:p w:rsidR="00587569" w:rsidRPr="00483FF0" w:rsidRDefault="00587569" w:rsidP="00A872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Доля педагогических работников образовательных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организаций, прошедших повышение квалификации по</w:t>
            </w:r>
            <w:r w:rsidR="00A87246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дополнительным профессиональным программам повышения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квалификации, включенным в федеральный реестр, на базе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ЦНППМ (от общего количества педагогических работников и управленческих кадров образовательных организаций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региона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)</w:t>
            </w:r>
          </w:p>
        </w:tc>
        <w:tc>
          <w:tcPr>
            <w:tcW w:w="1382" w:type="dxa"/>
          </w:tcPr>
          <w:p w:rsidR="00587569" w:rsidRPr="00483FF0" w:rsidRDefault="00587569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</w:tr>
      <w:tr w:rsidR="00587569" w:rsidRPr="00483FF0" w:rsidTr="00A87246">
        <w:tc>
          <w:tcPr>
            <w:tcW w:w="2376" w:type="dxa"/>
            <w:vMerge/>
          </w:tcPr>
          <w:p w:rsidR="00587569" w:rsidRPr="00483FF0" w:rsidRDefault="00587569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6379" w:type="dxa"/>
          </w:tcPr>
          <w:p w:rsidR="00587569" w:rsidRPr="00483FF0" w:rsidRDefault="00587569" w:rsidP="00E27A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Наличие базы региональных методистов</w:t>
            </w:r>
          </w:p>
        </w:tc>
        <w:tc>
          <w:tcPr>
            <w:tcW w:w="1382" w:type="dxa"/>
          </w:tcPr>
          <w:p w:rsidR="00587569" w:rsidRPr="00483FF0" w:rsidRDefault="00587569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</w:tr>
      <w:tr w:rsidR="00587569" w:rsidRPr="00483FF0" w:rsidTr="00A87246">
        <w:tc>
          <w:tcPr>
            <w:tcW w:w="2376" w:type="dxa"/>
            <w:vMerge/>
          </w:tcPr>
          <w:p w:rsidR="00587569" w:rsidRPr="00483FF0" w:rsidRDefault="00587569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6379" w:type="dxa"/>
          </w:tcPr>
          <w:p w:rsidR="00587569" w:rsidRPr="00483FF0" w:rsidRDefault="00587569" w:rsidP="00917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Доля педагогических работников включённых в систему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методического сопровождения (от общего количества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педагогических работников и управленческих кадров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 xml:space="preserve">образовательных организаций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региона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)</w:t>
            </w:r>
          </w:p>
        </w:tc>
        <w:tc>
          <w:tcPr>
            <w:tcW w:w="1382" w:type="dxa"/>
          </w:tcPr>
          <w:p w:rsidR="00587569" w:rsidRPr="00483FF0" w:rsidRDefault="00587569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</w:tr>
      <w:tr w:rsidR="00587569" w:rsidRPr="00483FF0" w:rsidTr="00A87246">
        <w:tc>
          <w:tcPr>
            <w:tcW w:w="2376" w:type="dxa"/>
            <w:vMerge/>
          </w:tcPr>
          <w:p w:rsidR="00587569" w:rsidRPr="00483FF0" w:rsidRDefault="00587569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6379" w:type="dxa"/>
          </w:tcPr>
          <w:p w:rsidR="00587569" w:rsidRPr="00483FF0" w:rsidRDefault="00587569" w:rsidP="00917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Наличие регионального реестра дополнительных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профессиональных программ</w:t>
            </w:r>
          </w:p>
        </w:tc>
        <w:tc>
          <w:tcPr>
            <w:tcW w:w="1382" w:type="dxa"/>
          </w:tcPr>
          <w:p w:rsidR="00587569" w:rsidRPr="00483FF0" w:rsidRDefault="00587569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</w:tr>
      <w:tr w:rsidR="00587569" w:rsidRPr="00483FF0" w:rsidTr="00A87246">
        <w:tc>
          <w:tcPr>
            <w:tcW w:w="2376" w:type="dxa"/>
            <w:vMerge/>
          </w:tcPr>
          <w:p w:rsidR="00587569" w:rsidRPr="00483FF0" w:rsidRDefault="00587569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6379" w:type="dxa"/>
          </w:tcPr>
          <w:p w:rsidR="00587569" w:rsidRPr="00483FF0" w:rsidRDefault="00587569" w:rsidP="00917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Наличие реестра региональных стажировочных площадок</w:t>
            </w:r>
          </w:p>
        </w:tc>
        <w:tc>
          <w:tcPr>
            <w:tcW w:w="1382" w:type="dxa"/>
          </w:tcPr>
          <w:p w:rsidR="00587569" w:rsidRPr="00483FF0" w:rsidRDefault="00587569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</w:tr>
      <w:tr w:rsidR="00587569" w:rsidRPr="00483FF0" w:rsidTr="00A87246">
        <w:tc>
          <w:tcPr>
            <w:tcW w:w="2376" w:type="dxa"/>
            <w:vMerge/>
          </w:tcPr>
          <w:p w:rsidR="00587569" w:rsidRPr="00483FF0" w:rsidRDefault="00587569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6379" w:type="dxa"/>
          </w:tcPr>
          <w:p w:rsidR="00587569" w:rsidRPr="00483FF0" w:rsidRDefault="00587569" w:rsidP="00917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Наличие реестра инновационных площадок</w:t>
            </w:r>
          </w:p>
        </w:tc>
        <w:tc>
          <w:tcPr>
            <w:tcW w:w="1382" w:type="dxa"/>
          </w:tcPr>
          <w:p w:rsidR="00587569" w:rsidRPr="00483FF0" w:rsidRDefault="00587569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</w:tr>
      <w:tr w:rsidR="00587569" w:rsidRPr="00483FF0" w:rsidTr="00A87246">
        <w:tc>
          <w:tcPr>
            <w:tcW w:w="2376" w:type="dxa"/>
            <w:vMerge/>
          </w:tcPr>
          <w:p w:rsidR="00587569" w:rsidRPr="00483FF0" w:rsidRDefault="00587569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6379" w:type="dxa"/>
          </w:tcPr>
          <w:p w:rsidR="00587569" w:rsidRPr="00483FF0" w:rsidRDefault="00587569" w:rsidP="002A79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Наличие базы эффективных практик по реализации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индивидуальных образовательных маршрутов</w:t>
            </w:r>
          </w:p>
        </w:tc>
        <w:tc>
          <w:tcPr>
            <w:tcW w:w="1382" w:type="dxa"/>
          </w:tcPr>
          <w:p w:rsidR="00587569" w:rsidRPr="00483FF0" w:rsidRDefault="00587569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</w:tr>
      <w:tr w:rsidR="00587569" w:rsidRPr="00483FF0" w:rsidTr="00A87246">
        <w:tc>
          <w:tcPr>
            <w:tcW w:w="2376" w:type="dxa"/>
            <w:vMerge/>
          </w:tcPr>
          <w:p w:rsidR="00587569" w:rsidRPr="00483FF0" w:rsidRDefault="00587569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6379" w:type="dxa"/>
          </w:tcPr>
          <w:p w:rsidR="00587569" w:rsidRPr="00483FF0" w:rsidRDefault="00587569" w:rsidP="00917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Наличие информационной базы наставников</w:t>
            </w:r>
          </w:p>
        </w:tc>
        <w:tc>
          <w:tcPr>
            <w:tcW w:w="1382" w:type="dxa"/>
          </w:tcPr>
          <w:p w:rsidR="00587569" w:rsidRPr="00483FF0" w:rsidRDefault="00587569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</w:tr>
      <w:tr w:rsidR="00917EE4" w:rsidRPr="00483FF0" w:rsidTr="00A87246">
        <w:tc>
          <w:tcPr>
            <w:tcW w:w="2376" w:type="dxa"/>
            <w:vMerge w:val="restart"/>
          </w:tcPr>
          <w:p w:rsidR="00917EE4" w:rsidRPr="00483FF0" w:rsidRDefault="00917EE4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483FF0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Региональный методический актив</w:t>
            </w:r>
          </w:p>
        </w:tc>
        <w:tc>
          <w:tcPr>
            <w:tcW w:w="6379" w:type="dxa"/>
          </w:tcPr>
          <w:p w:rsidR="00917EE4" w:rsidRPr="00483FF0" w:rsidRDefault="00917EE4" w:rsidP="002A79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Доля региональных методистов, вовлечённых в</w:t>
            </w:r>
            <w:r w:rsidR="002A79F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сопровождение педагогических работников при реализации</w:t>
            </w:r>
            <w:r w:rsidR="002A79F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индивидуальных образовательных маршрутов (от общего</w:t>
            </w:r>
            <w:r w:rsidR="002A79F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количества педагогов, включенных в региональный</w:t>
            </w:r>
            <w:r w:rsidR="002A79F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методический актив)</w:t>
            </w:r>
          </w:p>
        </w:tc>
        <w:tc>
          <w:tcPr>
            <w:tcW w:w="1382" w:type="dxa"/>
          </w:tcPr>
          <w:p w:rsidR="00917EE4" w:rsidRPr="00483FF0" w:rsidRDefault="00917EE4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</w:tr>
      <w:tr w:rsidR="00917EE4" w:rsidRPr="00483FF0" w:rsidTr="00A87246">
        <w:tc>
          <w:tcPr>
            <w:tcW w:w="2376" w:type="dxa"/>
            <w:vMerge/>
          </w:tcPr>
          <w:p w:rsidR="00917EE4" w:rsidRPr="00483FF0" w:rsidRDefault="00917EE4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6379" w:type="dxa"/>
          </w:tcPr>
          <w:p w:rsidR="00917EE4" w:rsidRPr="00483FF0" w:rsidRDefault="00917EE4" w:rsidP="002A79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Доля педагогов, включенных в региональный методический</w:t>
            </w:r>
            <w:r w:rsidR="002A79F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актив, прошедших обучение на базе федерального оператора</w:t>
            </w:r>
            <w:r w:rsidR="002A79F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(от общего количества педагогов, включенных в региональный</w:t>
            </w:r>
            <w:r w:rsidR="002A79F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методический актив)</w:t>
            </w:r>
          </w:p>
        </w:tc>
        <w:tc>
          <w:tcPr>
            <w:tcW w:w="1382" w:type="dxa"/>
          </w:tcPr>
          <w:p w:rsidR="00917EE4" w:rsidRPr="00483FF0" w:rsidRDefault="00917EE4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</w:tr>
      <w:tr w:rsidR="00917EE4" w:rsidRPr="00483FF0" w:rsidTr="00A87246">
        <w:tc>
          <w:tcPr>
            <w:tcW w:w="2376" w:type="dxa"/>
            <w:vMerge/>
          </w:tcPr>
          <w:p w:rsidR="00917EE4" w:rsidRPr="00483FF0" w:rsidRDefault="00917EE4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6379" w:type="dxa"/>
          </w:tcPr>
          <w:p w:rsidR="00917EE4" w:rsidRPr="00483FF0" w:rsidRDefault="00917EE4" w:rsidP="002A79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Доля педагогов, включенных в региональный методический</w:t>
            </w:r>
            <w:r w:rsidR="002A79F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актив, участвующих в мероприятиях федерального</w:t>
            </w:r>
            <w:r w:rsidR="002A79F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методического центра ФГАОУ ДПО «Академия</w:t>
            </w:r>
            <w:r w:rsidR="002A79F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Минпросвещения России» (от общего количества педагогов,</w:t>
            </w:r>
            <w:r w:rsidR="002A79F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включенных в региональный методический актив)</w:t>
            </w:r>
          </w:p>
        </w:tc>
        <w:tc>
          <w:tcPr>
            <w:tcW w:w="1382" w:type="dxa"/>
          </w:tcPr>
          <w:p w:rsidR="00917EE4" w:rsidRPr="00483FF0" w:rsidRDefault="00917EE4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</w:tr>
      <w:tr w:rsidR="00917EE4" w:rsidRPr="00483FF0" w:rsidTr="00A87246">
        <w:tc>
          <w:tcPr>
            <w:tcW w:w="2376" w:type="dxa"/>
            <w:vMerge w:val="restart"/>
          </w:tcPr>
          <w:p w:rsidR="00917EE4" w:rsidRPr="00587569" w:rsidRDefault="00917EE4" w:rsidP="00587569">
            <w:pPr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587569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Региональное </w:t>
            </w:r>
            <w:r w:rsidRPr="00587569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lastRenderedPageBreak/>
              <w:t>учебно-методическое объединение в системе общего образования</w:t>
            </w:r>
          </w:p>
        </w:tc>
        <w:tc>
          <w:tcPr>
            <w:tcW w:w="6379" w:type="dxa"/>
          </w:tcPr>
          <w:p w:rsidR="00917EE4" w:rsidRPr="00483FF0" w:rsidRDefault="00917EE4" w:rsidP="002A79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83FF0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Количество проведенных экспертиз дополнительных</w:t>
            </w:r>
            <w:r w:rsidR="002A79F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профессиональных программ</w:t>
            </w:r>
          </w:p>
        </w:tc>
        <w:tc>
          <w:tcPr>
            <w:tcW w:w="1382" w:type="dxa"/>
          </w:tcPr>
          <w:p w:rsidR="00917EE4" w:rsidRPr="00483FF0" w:rsidRDefault="00917EE4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</w:tr>
      <w:tr w:rsidR="00917EE4" w:rsidRPr="00483FF0" w:rsidTr="00A87246">
        <w:tc>
          <w:tcPr>
            <w:tcW w:w="2376" w:type="dxa"/>
            <w:vMerge/>
          </w:tcPr>
          <w:p w:rsidR="00917EE4" w:rsidRPr="00587569" w:rsidRDefault="00917EE4" w:rsidP="00587569">
            <w:pPr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6379" w:type="dxa"/>
          </w:tcPr>
          <w:p w:rsidR="00917EE4" w:rsidRPr="00483FF0" w:rsidRDefault="00917EE4" w:rsidP="002A79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Количество региональных планов (дорожных карт) по</w:t>
            </w:r>
            <w:r w:rsidR="002A79F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реализации научно-методического сопровождения</w:t>
            </w:r>
            <w:r w:rsidR="002A79F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педагогических работников, разработанных при участии</w:t>
            </w:r>
            <w:r w:rsidR="002A79F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РУМО</w:t>
            </w:r>
          </w:p>
        </w:tc>
        <w:tc>
          <w:tcPr>
            <w:tcW w:w="1382" w:type="dxa"/>
          </w:tcPr>
          <w:p w:rsidR="00917EE4" w:rsidRPr="00483FF0" w:rsidRDefault="00917EE4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</w:tr>
      <w:tr w:rsidR="00917EE4" w:rsidRPr="00483FF0" w:rsidTr="00A87246">
        <w:tc>
          <w:tcPr>
            <w:tcW w:w="2376" w:type="dxa"/>
            <w:vMerge w:val="restart"/>
          </w:tcPr>
          <w:p w:rsidR="00917EE4" w:rsidRPr="00587569" w:rsidRDefault="00917EE4" w:rsidP="00587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87569">
              <w:rPr>
                <w:rFonts w:ascii="Times New Roman" w:hAnsi="Times New Roman" w:cs="Times New Roman"/>
                <w:b/>
                <w:sz w:val="26"/>
                <w:szCs w:val="24"/>
              </w:rPr>
              <w:t>Органы местного</w:t>
            </w:r>
          </w:p>
          <w:p w:rsidR="00917EE4" w:rsidRPr="00587569" w:rsidRDefault="00917EE4" w:rsidP="00587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87569">
              <w:rPr>
                <w:rFonts w:ascii="Times New Roman" w:hAnsi="Times New Roman" w:cs="Times New Roman"/>
                <w:b/>
                <w:sz w:val="26"/>
                <w:szCs w:val="24"/>
              </w:rPr>
              <w:t>самоуправления,</w:t>
            </w:r>
          </w:p>
          <w:p w:rsidR="00917EE4" w:rsidRPr="00587569" w:rsidRDefault="00917EE4" w:rsidP="00587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87569">
              <w:rPr>
                <w:rFonts w:ascii="Times New Roman" w:hAnsi="Times New Roman" w:cs="Times New Roman"/>
                <w:b/>
                <w:sz w:val="26"/>
                <w:szCs w:val="24"/>
              </w:rPr>
              <w:t>осуществляющие</w:t>
            </w:r>
          </w:p>
          <w:p w:rsidR="00917EE4" w:rsidRPr="00587569" w:rsidRDefault="00917EE4" w:rsidP="00587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87569">
              <w:rPr>
                <w:rFonts w:ascii="Times New Roman" w:hAnsi="Times New Roman" w:cs="Times New Roman"/>
                <w:b/>
                <w:sz w:val="26"/>
                <w:szCs w:val="24"/>
              </w:rPr>
              <w:t>управление в сфере</w:t>
            </w:r>
          </w:p>
          <w:p w:rsidR="00917EE4" w:rsidRPr="00587569" w:rsidRDefault="00917EE4" w:rsidP="00587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87569">
              <w:rPr>
                <w:rFonts w:ascii="Times New Roman" w:hAnsi="Times New Roman" w:cs="Times New Roman"/>
                <w:b/>
                <w:sz w:val="26"/>
                <w:szCs w:val="24"/>
              </w:rPr>
              <w:t>образования,</w:t>
            </w:r>
          </w:p>
          <w:p w:rsidR="00917EE4" w:rsidRPr="00587569" w:rsidRDefault="00917EE4" w:rsidP="00587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87569">
              <w:rPr>
                <w:rFonts w:ascii="Times New Roman" w:hAnsi="Times New Roman" w:cs="Times New Roman"/>
                <w:b/>
                <w:sz w:val="26"/>
                <w:szCs w:val="24"/>
              </w:rPr>
              <w:t>муниципальные</w:t>
            </w:r>
          </w:p>
          <w:p w:rsidR="00917EE4" w:rsidRPr="00587569" w:rsidRDefault="00917EE4" w:rsidP="00587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87569">
              <w:rPr>
                <w:rFonts w:ascii="Times New Roman" w:hAnsi="Times New Roman" w:cs="Times New Roman"/>
                <w:b/>
                <w:sz w:val="26"/>
                <w:szCs w:val="24"/>
              </w:rPr>
              <w:t>методические</w:t>
            </w:r>
          </w:p>
          <w:p w:rsidR="00917EE4" w:rsidRPr="00587569" w:rsidRDefault="00917EE4" w:rsidP="00587569">
            <w:pPr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587569">
              <w:rPr>
                <w:rFonts w:ascii="Times New Roman" w:hAnsi="Times New Roman" w:cs="Times New Roman"/>
                <w:b/>
                <w:sz w:val="26"/>
                <w:szCs w:val="24"/>
              </w:rPr>
              <w:t>службы</w:t>
            </w:r>
          </w:p>
        </w:tc>
        <w:tc>
          <w:tcPr>
            <w:tcW w:w="6379" w:type="dxa"/>
          </w:tcPr>
          <w:p w:rsidR="00917EE4" w:rsidRPr="00483FF0" w:rsidRDefault="00917EE4" w:rsidP="002A79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Наличие муниципального плана мероприятий, направленных</w:t>
            </w:r>
            <w:r w:rsidR="002A79F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на реализацию задач РС НМС</w:t>
            </w:r>
          </w:p>
        </w:tc>
        <w:tc>
          <w:tcPr>
            <w:tcW w:w="1382" w:type="dxa"/>
          </w:tcPr>
          <w:p w:rsidR="00917EE4" w:rsidRPr="00483FF0" w:rsidRDefault="00917EE4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</w:tr>
      <w:tr w:rsidR="00917EE4" w:rsidRPr="00483FF0" w:rsidTr="00A87246">
        <w:tc>
          <w:tcPr>
            <w:tcW w:w="2376" w:type="dxa"/>
            <w:vMerge/>
          </w:tcPr>
          <w:p w:rsidR="00917EE4" w:rsidRPr="00483FF0" w:rsidRDefault="00917EE4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6379" w:type="dxa"/>
          </w:tcPr>
          <w:p w:rsidR="00917EE4" w:rsidRPr="00483FF0" w:rsidRDefault="00917EE4" w:rsidP="002A79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Количество мероприятий, обеспечивающих фасилитацию</w:t>
            </w:r>
            <w:r w:rsidR="002A79F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переноса приобретенных в ходе освоения индивидуальных</w:t>
            </w:r>
            <w:r w:rsidR="002A79F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образовательных маршрутов компетенций в реальную</w:t>
            </w:r>
            <w:r w:rsidR="002A79F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83FF0">
              <w:rPr>
                <w:rFonts w:ascii="Times New Roman" w:hAnsi="Times New Roman" w:cs="Times New Roman"/>
                <w:sz w:val="26"/>
                <w:szCs w:val="24"/>
              </w:rPr>
              <w:t>педагогическую практику</w:t>
            </w:r>
          </w:p>
        </w:tc>
        <w:tc>
          <w:tcPr>
            <w:tcW w:w="1382" w:type="dxa"/>
          </w:tcPr>
          <w:p w:rsidR="00917EE4" w:rsidRPr="00483FF0" w:rsidRDefault="00917EE4" w:rsidP="00093D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</w:tr>
    </w:tbl>
    <w:p w:rsidR="0035593C" w:rsidRDefault="0035593C" w:rsidP="00093D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5593C" w:rsidRDefault="0035593C" w:rsidP="00093D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5593C" w:rsidRDefault="0035593C" w:rsidP="00093D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5593C" w:rsidRDefault="0035593C" w:rsidP="00093D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5593C" w:rsidRDefault="0035593C" w:rsidP="00093D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5593C" w:rsidRDefault="0035593C" w:rsidP="00093D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5593C" w:rsidRDefault="0035593C" w:rsidP="00093D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5593C" w:rsidRDefault="0035593C" w:rsidP="00093D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5593C" w:rsidRDefault="0035593C" w:rsidP="00093D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5593C" w:rsidRDefault="0035593C" w:rsidP="00093D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5593C" w:rsidRDefault="0035593C" w:rsidP="00093D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5593C" w:rsidRDefault="0035593C" w:rsidP="00093D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412A8" w:rsidRDefault="005973DF" w:rsidP="001642B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</w:t>
      </w:r>
      <w:r w:rsidRPr="0069227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692275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E412A8" w:rsidSect="00E9612B">
      <w:headerReference w:type="even" r:id="rId9"/>
      <w:headerReference w:type="default" r:id="rId10"/>
      <w:headerReference w:type="first" r:id="rId11"/>
      <w:footerReference w:type="first" r:id="rId12"/>
      <w:pgSz w:w="11906" w:h="16838" w:code="9"/>
      <w:pgMar w:top="567" w:right="851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981" w:rsidRDefault="00BE2981" w:rsidP="00761B32">
      <w:pPr>
        <w:spacing w:after="0" w:line="240" w:lineRule="auto"/>
      </w:pPr>
      <w:r>
        <w:separator/>
      </w:r>
    </w:p>
  </w:endnote>
  <w:endnote w:type="continuationSeparator" w:id="1">
    <w:p w:rsidR="00BE2981" w:rsidRDefault="00BE2981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7E7" w:rsidRDefault="00D737E7" w:rsidP="00BF7719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В дело № 01-06 за 2020 г.</w:t>
    </w:r>
  </w:p>
  <w:p w:rsidR="00D737E7" w:rsidRPr="00F555C2" w:rsidRDefault="00D737E7" w:rsidP="00BF7719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Документовед  Темноходенко А.А., 25.06.2020г.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981" w:rsidRDefault="00BE2981" w:rsidP="00761B32">
      <w:pPr>
        <w:spacing w:after="0" w:line="240" w:lineRule="auto"/>
      </w:pPr>
      <w:r>
        <w:separator/>
      </w:r>
    </w:p>
  </w:footnote>
  <w:footnote w:type="continuationSeparator" w:id="1">
    <w:p w:rsidR="00BE2981" w:rsidRDefault="00BE2981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20888"/>
    </w:sdtPr>
    <w:sdtContent>
      <w:p w:rsidR="00D737E7" w:rsidRDefault="00172619">
        <w:pPr>
          <w:pStyle w:val="a3"/>
          <w:jc w:val="center"/>
        </w:pPr>
        <w:fldSimple w:instr=" PAGE   \* MERGEFORMAT ">
          <w:r w:rsidR="00CE7DB1">
            <w:rPr>
              <w:noProof/>
            </w:rPr>
            <w:t>2</w:t>
          </w:r>
        </w:fldSimple>
      </w:p>
    </w:sdtContent>
  </w:sdt>
  <w:p w:rsidR="00D737E7" w:rsidRDefault="00D737E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20889"/>
      <w:showingPlcHdr/>
    </w:sdtPr>
    <w:sdtContent>
      <w:p w:rsidR="00D737E7" w:rsidRDefault="00D737E7">
        <w:pPr>
          <w:pStyle w:val="a3"/>
          <w:jc w:val="center"/>
        </w:pPr>
        <w:r>
          <w:t xml:space="preserve">     </w:t>
        </w:r>
      </w:p>
    </w:sdtContent>
  </w:sdt>
  <w:p w:rsidR="00D737E7" w:rsidRDefault="00D737E7" w:rsidP="00761B32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20890"/>
      <w:showingPlcHdr/>
    </w:sdtPr>
    <w:sdtContent>
      <w:p w:rsidR="00D737E7" w:rsidRDefault="00D737E7">
        <w:pPr>
          <w:pStyle w:val="a3"/>
          <w:jc w:val="center"/>
        </w:pPr>
        <w:r>
          <w:t xml:space="preserve">     </w:t>
        </w:r>
      </w:p>
    </w:sdtContent>
  </w:sdt>
  <w:p w:rsidR="00D737E7" w:rsidRDefault="00D737E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F27332"/>
    <w:lvl w:ilvl="0">
      <w:numFmt w:val="bullet"/>
      <w:lvlText w:val="*"/>
      <w:lvlJc w:val="left"/>
    </w:lvl>
  </w:abstractNum>
  <w:abstractNum w:abstractNumId="1">
    <w:nsid w:val="08D86BD3"/>
    <w:multiLevelType w:val="multilevel"/>
    <w:tmpl w:val="4A24BAB2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6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5" w:hanging="1800"/>
      </w:pPr>
      <w:rPr>
        <w:rFonts w:hint="default"/>
      </w:rPr>
    </w:lvl>
  </w:abstractNum>
  <w:abstractNum w:abstractNumId="2">
    <w:nsid w:val="1E874DCF"/>
    <w:multiLevelType w:val="hybridMultilevel"/>
    <w:tmpl w:val="72B2B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E02D8"/>
    <w:multiLevelType w:val="hybridMultilevel"/>
    <w:tmpl w:val="AE06972E"/>
    <w:lvl w:ilvl="0" w:tplc="3186585E">
      <w:start w:val="1"/>
      <w:numFmt w:val="decimal"/>
      <w:lvlText w:val="3.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04B19B7"/>
    <w:multiLevelType w:val="multilevel"/>
    <w:tmpl w:val="EA60E22E"/>
    <w:lvl w:ilvl="0">
      <w:start w:val="1"/>
      <w:numFmt w:val="decimal"/>
      <w:lvlText w:val="2.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2A972302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C3815DD"/>
    <w:multiLevelType w:val="multilevel"/>
    <w:tmpl w:val="355ED52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D60072A"/>
    <w:multiLevelType w:val="singleLevel"/>
    <w:tmpl w:val="F744919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2DB70C5A"/>
    <w:multiLevelType w:val="multilevel"/>
    <w:tmpl w:val="2654D2AA"/>
    <w:lvl w:ilvl="0">
      <w:start w:val="1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999" w:hanging="129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388455B2"/>
    <w:multiLevelType w:val="multilevel"/>
    <w:tmpl w:val="B1BAC04E"/>
    <w:lvl w:ilvl="0">
      <w:start w:val="1"/>
      <w:numFmt w:val="bullet"/>
      <w:lvlText w:val=""/>
      <w:lvlJc w:val="left"/>
      <w:pPr>
        <w:ind w:left="390" w:hanging="390"/>
      </w:pPr>
      <w:rPr>
        <w:rFonts w:ascii="Symbol" w:hAnsi="Symbol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9D0120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9E304C8"/>
    <w:multiLevelType w:val="multilevel"/>
    <w:tmpl w:val="4EB01F2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A3958D7"/>
    <w:multiLevelType w:val="multilevel"/>
    <w:tmpl w:val="5F5845F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414" w:hanging="7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  <w:sz w:val="28"/>
      </w:rPr>
    </w:lvl>
  </w:abstractNum>
  <w:abstractNum w:abstractNumId="13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3C4142E6"/>
    <w:multiLevelType w:val="multilevel"/>
    <w:tmpl w:val="5F56E5B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E127581"/>
    <w:multiLevelType w:val="hybridMultilevel"/>
    <w:tmpl w:val="5A560988"/>
    <w:name w:val="2234332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8270DE"/>
    <w:multiLevelType w:val="hybridMultilevel"/>
    <w:tmpl w:val="30B28F22"/>
    <w:lvl w:ilvl="0" w:tplc="D0D285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B84862"/>
    <w:multiLevelType w:val="hybridMultilevel"/>
    <w:tmpl w:val="DB0C04F4"/>
    <w:lvl w:ilvl="0" w:tplc="5576148E">
      <w:start w:val="2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8">
    <w:nsid w:val="516966DE"/>
    <w:multiLevelType w:val="hybridMultilevel"/>
    <w:tmpl w:val="F85A58BE"/>
    <w:lvl w:ilvl="0" w:tplc="E4C2A900">
      <w:start w:val="3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>
    <w:nsid w:val="56C93745"/>
    <w:multiLevelType w:val="singleLevel"/>
    <w:tmpl w:val="3A8A2B6A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0">
    <w:nsid w:val="58DF3759"/>
    <w:multiLevelType w:val="singleLevel"/>
    <w:tmpl w:val="3E98B168"/>
    <w:lvl w:ilvl="0">
      <w:start w:val="3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1">
    <w:nsid w:val="5C3405C8"/>
    <w:multiLevelType w:val="hybridMultilevel"/>
    <w:tmpl w:val="0408156C"/>
    <w:lvl w:ilvl="0" w:tplc="82B8745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6B5B4620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326563"/>
    <w:multiLevelType w:val="multilevel"/>
    <w:tmpl w:val="BE3A6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25D364E"/>
    <w:multiLevelType w:val="hybridMultilevel"/>
    <w:tmpl w:val="F85A58BE"/>
    <w:lvl w:ilvl="0" w:tplc="E4C2A900">
      <w:start w:val="3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7">
    <w:nsid w:val="742B7579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23"/>
  </w:num>
  <w:num w:numId="3">
    <w:abstractNumId w:val="24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19"/>
  </w:num>
  <w:num w:numId="9">
    <w:abstractNumId w:val="8"/>
  </w:num>
  <w:num w:numId="10">
    <w:abstractNumId w:val="4"/>
  </w:num>
  <w:num w:numId="11">
    <w:abstractNumId w:val="3"/>
  </w:num>
  <w:num w:numId="12">
    <w:abstractNumId w:val="11"/>
  </w:num>
  <w:num w:numId="13">
    <w:abstractNumId w:val="14"/>
  </w:num>
  <w:num w:numId="14">
    <w:abstractNumId w:val="9"/>
  </w:num>
  <w:num w:numId="15">
    <w:abstractNumId w:val="6"/>
  </w:num>
  <w:num w:numId="16">
    <w:abstractNumId w:val="17"/>
  </w:num>
  <w:num w:numId="17">
    <w:abstractNumId w:val="20"/>
  </w:num>
  <w:num w:numId="18">
    <w:abstractNumId w:val="20"/>
    <w:lvlOverride w:ilvl="0">
      <w:lvl w:ilvl="0">
        <w:start w:val="3"/>
        <w:numFmt w:val="decimal"/>
        <w:lvlText w:val="%1.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6"/>
  </w:num>
  <w:num w:numId="21">
    <w:abstractNumId w:val="15"/>
  </w:num>
  <w:num w:numId="22">
    <w:abstractNumId w:val="25"/>
  </w:num>
  <w:num w:numId="23">
    <w:abstractNumId w:val="10"/>
  </w:num>
  <w:num w:numId="24">
    <w:abstractNumId w:val="27"/>
  </w:num>
  <w:num w:numId="25">
    <w:abstractNumId w:val="22"/>
  </w:num>
  <w:num w:numId="26">
    <w:abstractNumId w:val="5"/>
  </w:num>
  <w:num w:numId="27">
    <w:abstractNumId w:val="26"/>
  </w:num>
  <w:num w:numId="28">
    <w:abstractNumId w:val="18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9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C66"/>
    <w:rsid w:val="000124EE"/>
    <w:rsid w:val="00013C31"/>
    <w:rsid w:val="00013E70"/>
    <w:rsid w:val="000162B9"/>
    <w:rsid w:val="000167E2"/>
    <w:rsid w:val="00032BF8"/>
    <w:rsid w:val="000343E5"/>
    <w:rsid w:val="0003577A"/>
    <w:rsid w:val="00040205"/>
    <w:rsid w:val="00052674"/>
    <w:rsid w:val="00055057"/>
    <w:rsid w:val="00063016"/>
    <w:rsid w:val="00070645"/>
    <w:rsid w:val="00070DD2"/>
    <w:rsid w:val="00075E80"/>
    <w:rsid w:val="00093D38"/>
    <w:rsid w:val="0009486E"/>
    <w:rsid w:val="00097172"/>
    <w:rsid w:val="000B052F"/>
    <w:rsid w:val="000B355D"/>
    <w:rsid w:val="000B7FE7"/>
    <w:rsid w:val="000C64A6"/>
    <w:rsid w:val="000E5D22"/>
    <w:rsid w:val="000E72E3"/>
    <w:rsid w:val="000F1864"/>
    <w:rsid w:val="000F52B4"/>
    <w:rsid w:val="00100337"/>
    <w:rsid w:val="00100C6F"/>
    <w:rsid w:val="00101A15"/>
    <w:rsid w:val="00112434"/>
    <w:rsid w:val="001143A9"/>
    <w:rsid w:val="00127622"/>
    <w:rsid w:val="00133B41"/>
    <w:rsid w:val="0013709A"/>
    <w:rsid w:val="00145947"/>
    <w:rsid w:val="0014780D"/>
    <w:rsid w:val="00147862"/>
    <w:rsid w:val="00152923"/>
    <w:rsid w:val="00152E9C"/>
    <w:rsid w:val="00153DC5"/>
    <w:rsid w:val="0015676F"/>
    <w:rsid w:val="00157936"/>
    <w:rsid w:val="001642BF"/>
    <w:rsid w:val="00165462"/>
    <w:rsid w:val="00172619"/>
    <w:rsid w:val="00176EE2"/>
    <w:rsid w:val="0018232F"/>
    <w:rsid w:val="001902C6"/>
    <w:rsid w:val="00194A4B"/>
    <w:rsid w:val="001C0290"/>
    <w:rsid w:val="001D7CED"/>
    <w:rsid w:val="001E3A3A"/>
    <w:rsid w:val="001F0AAE"/>
    <w:rsid w:val="001F0DF0"/>
    <w:rsid w:val="001F7A38"/>
    <w:rsid w:val="00202EC9"/>
    <w:rsid w:val="00204601"/>
    <w:rsid w:val="00206630"/>
    <w:rsid w:val="00212A1D"/>
    <w:rsid w:val="00215A2B"/>
    <w:rsid w:val="00217E98"/>
    <w:rsid w:val="00240027"/>
    <w:rsid w:val="0024481D"/>
    <w:rsid w:val="00244E32"/>
    <w:rsid w:val="0024726F"/>
    <w:rsid w:val="002518F9"/>
    <w:rsid w:val="00253AE3"/>
    <w:rsid w:val="00262546"/>
    <w:rsid w:val="00263AC9"/>
    <w:rsid w:val="00271657"/>
    <w:rsid w:val="002871CB"/>
    <w:rsid w:val="00293E20"/>
    <w:rsid w:val="002A3AB3"/>
    <w:rsid w:val="002A5959"/>
    <w:rsid w:val="002A65E5"/>
    <w:rsid w:val="002A79F2"/>
    <w:rsid w:val="002B4A0D"/>
    <w:rsid w:val="002C546E"/>
    <w:rsid w:val="002C75DC"/>
    <w:rsid w:val="002D08F6"/>
    <w:rsid w:val="002D2525"/>
    <w:rsid w:val="002D3A10"/>
    <w:rsid w:val="00300FB9"/>
    <w:rsid w:val="00305BDD"/>
    <w:rsid w:val="00307CA5"/>
    <w:rsid w:val="003130E0"/>
    <w:rsid w:val="003171E4"/>
    <w:rsid w:val="00324CF8"/>
    <w:rsid w:val="00327D61"/>
    <w:rsid w:val="0033266F"/>
    <w:rsid w:val="003361C1"/>
    <w:rsid w:val="0034215C"/>
    <w:rsid w:val="003512E9"/>
    <w:rsid w:val="003524AE"/>
    <w:rsid w:val="00353B46"/>
    <w:rsid w:val="0035593C"/>
    <w:rsid w:val="00370D4D"/>
    <w:rsid w:val="00372D0E"/>
    <w:rsid w:val="00377143"/>
    <w:rsid w:val="00382FE9"/>
    <w:rsid w:val="00387638"/>
    <w:rsid w:val="00392FA4"/>
    <w:rsid w:val="003A2282"/>
    <w:rsid w:val="003A341D"/>
    <w:rsid w:val="003A37B0"/>
    <w:rsid w:val="003B284E"/>
    <w:rsid w:val="003B74F9"/>
    <w:rsid w:val="003D1DD7"/>
    <w:rsid w:val="003D4441"/>
    <w:rsid w:val="003D6CA8"/>
    <w:rsid w:val="003E2BD5"/>
    <w:rsid w:val="003E3111"/>
    <w:rsid w:val="003E6960"/>
    <w:rsid w:val="003E7A17"/>
    <w:rsid w:val="003F6626"/>
    <w:rsid w:val="003F7235"/>
    <w:rsid w:val="004064D6"/>
    <w:rsid w:val="00411681"/>
    <w:rsid w:val="00422D85"/>
    <w:rsid w:val="00431FDC"/>
    <w:rsid w:val="00433CDC"/>
    <w:rsid w:val="00447379"/>
    <w:rsid w:val="004519DA"/>
    <w:rsid w:val="00456769"/>
    <w:rsid w:val="00463EC7"/>
    <w:rsid w:val="00471EFB"/>
    <w:rsid w:val="00474FAF"/>
    <w:rsid w:val="00483FF0"/>
    <w:rsid w:val="00485DD2"/>
    <w:rsid w:val="004867AA"/>
    <w:rsid w:val="004963C2"/>
    <w:rsid w:val="004A735E"/>
    <w:rsid w:val="004B7D70"/>
    <w:rsid w:val="004C3B4B"/>
    <w:rsid w:val="004E4E56"/>
    <w:rsid w:val="004F1507"/>
    <w:rsid w:val="004F714B"/>
    <w:rsid w:val="004F7FC6"/>
    <w:rsid w:val="00504850"/>
    <w:rsid w:val="00533A4E"/>
    <w:rsid w:val="00541F1A"/>
    <w:rsid w:val="00553461"/>
    <w:rsid w:val="00554CF9"/>
    <w:rsid w:val="00561BE8"/>
    <w:rsid w:val="00563B12"/>
    <w:rsid w:val="00567AEB"/>
    <w:rsid w:val="00571477"/>
    <w:rsid w:val="00586DD5"/>
    <w:rsid w:val="00587569"/>
    <w:rsid w:val="0059448B"/>
    <w:rsid w:val="0059555D"/>
    <w:rsid w:val="005973DF"/>
    <w:rsid w:val="005B102C"/>
    <w:rsid w:val="005B4348"/>
    <w:rsid w:val="005D5930"/>
    <w:rsid w:val="005D7612"/>
    <w:rsid w:val="005E2C93"/>
    <w:rsid w:val="005E5528"/>
    <w:rsid w:val="005F1DEA"/>
    <w:rsid w:val="006023D9"/>
    <w:rsid w:val="00604F26"/>
    <w:rsid w:val="00612CB7"/>
    <w:rsid w:val="00614C50"/>
    <w:rsid w:val="0062110F"/>
    <w:rsid w:val="00623C65"/>
    <w:rsid w:val="00624957"/>
    <w:rsid w:val="00625303"/>
    <w:rsid w:val="0065619F"/>
    <w:rsid w:val="00666D78"/>
    <w:rsid w:val="006708CE"/>
    <w:rsid w:val="00692275"/>
    <w:rsid w:val="006A0836"/>
    <w:rsid w:val="006A2781"/>
    <w:rsid w:val="006A5E64"/>
    <w:rsid w:val="006B74E0"/>
    <w:rsid w:val="006B7546"/>
    <w:rsid w:val="006C0D5D"/>
    <w:rsid w:val="006C26D0"/>
    <w:rsid w:val="006C7118"/>
    <w:rsid w:val="006C71A8"/>
    <w:rsid w:val="006D0EFA"/>
    <w:rsid w:val="006D3C74"/>
    <w:rsid w:val="006E473D"/>
    <w:rsid w:val="006F04D5"/>
    <w:rsid w:val="006F3E18"/>
    <w:rsid w:val="00701514"/>
    <w:rsid w:val="00701D89"/>
    <w:rsid w:val="00705B32"/>
    <w:rsid w:val="007226AF"/>
    <w:rsid w:val="00722931"/>
    <w:rsid w:val="00723F74"/>
    <w:rsid w:val="007261E3"/>
    <w:rsid w:val="007321EF"/>
    <w:rsid w:val="00734ECF"/>
    <w:rsid w:val="00742543"/>
    <w:rsid w:val="00747458"/>
    <w:rsid w:val="00750251"/>
    <w:rsid w:val="00751E21"/>
    <w:rsid w:val="007539FD"/>
    <w:rsid w:val="0075666E"/>
    <w:rsid w:val="007608AD"/>
    <w:rsid w:val="00761B32"/>
    <w:rsid w:val="00767343"/>
    <w:rsid w:val="0078693D"/>
    <w:rsid w:val="0078770B"/>
    <w:rsid w:val="00794BA5"/>
    <w:rsid w:val="00796C52"/>
    <w:rsid w:val="007A7764"/>
    <w:rsid w:val="007B0C23"/>
    <w:rsid w:val="007B5C65"/>
    <w:rsid w:val="007C30E4"/>
    <w:rsid w:val="007D09A0"/>
    <w:rsid w:val="007D0DCD"/>
    <w:rsid w:val="007E5720"/>
    <w:rsid w:val="007F5E25"/>
    <w:rsid w:val="007F7CC1"/>
    <w:rsid w:val="00802A2B"/>
    <w:rsid w:val="0080793F"/>
    <w:rsid w:val="00820CED"/>
    <w:rsid w:val="00822EED"/>
    <w:rsid w:val="00825B2A"/>
    <w:rsid w:val="00834540"/>
    <w:rsid w:val="008504FF"/>
    <w:rsid w:val="00855B9B"/>
    <w:rsid w:val="00862FE6"/>
    <w:rsid w:val="0086303E"/>
    <w:rsid w:val="0086542C"/>
    <w:rsid w:val="00870DAF"/>
    <w:rsid w:val="00870EF8"/>
    <w:rsid w:val="00877A86"/>
    <w:rsid w:val="0089399A"/>
    <w:rsid w:val="008A33F8"/>
    <w:rsid w:val="008B74E2"/>
    <w:rsid w:val="008D2D10"/>
    <w:rsid w:val="008E2679"/>
    <w:rsid w:val="008E3432"/>
    <w:rsid w:val="008E39CA"/>
    <w:rsid w:val="008E7094"/>
    <w:rsid w:val="008F7BBD"/>
    <w:rsid w:val="009042B5"/>
    <w:rsid w:val="00910A10"/>
    <w:rsid w:val="00917B3A"/>
    <w:rsid w:val="00917EE4"/>
    <w:rsid w:val="009310F8"/>
    <w:rsid w:val="00940A99"/>
    <w:rsid w:val="00945AD9"/>
    <w:rsid w:val="00950A42"/>
    <w:rsid w:val="00956373"/>
    <w:rsid w:val="00962917"/>
    <w:rsid w:val="009705B9"/>
    <w:rsid w:val="00970E59"/>
    <w:rsid w:val="00981239"/>
    <w:rsid w:val="00985187"/>
    <w:rsid w:val="009866BC"/>
    <w:rsid w:val="00996FF0"/>
    <w:rsid w:val="009A095E"/>
    <w:rsid w:val="009B49DF"/>
    <w:rsid w:val="009C4CCD"/>
    <w:rsid w:val="009F468D"/>
    <w:rsid w:val="00A030E9"/>
    <w:rsid w:val="00A1118C"/>
    <w:rsid w:val="00A36A3A"/>
    <w:rsid w:val="00A45530"/>
    <w:rsid w:val="00A60E50"/>
    <w:rsid w:val="00A6724F"/>
    <w:rsid w:val="00A77F8B"/>
    <w:rsid w:val="00A84638"/>
    <w:rsid w:val="00A87246"/>
    <w:rsid w:val="00A87895"/>
    <w:rsid w:val="00A87EF7"/>
    <w:rsid w:val="00A90814"/>
    <w:rsid w:val="00A94003"/>
    <w:rsid w:val="00A95FE1"/>
    <w:rsid w:val="00AA35E6"/>
    <w:rsid w:val="00AA629E"/>
    <w:rsid w:val="00AB3A15"/>
    <w:rsid w:val="00AB62D3"/>
    <w:rsid w:val="00AC4FAC"/>
    <w:rsid w:val="00AD0271"/>
    <w:rsid w:val="00AD0BEB"/>
    <w:rsid w:val="00AD19BA"/>
    <w:rsid w:val="00AF4CCA"/>
    <w:rsid w:val="00AF6104"/>
    <w:rsid w:val="00B051B0"/>
    <w:rsid w:val="00B129A5"/>
    <w:rsid w:val="00B13107"/>
    <w:rsid w:val="00B17129"/>
    <w:rsid w:val="00B171C5"/>
    <w:rsid w:val="00B178D7"/>
    <w:rsid w:val="00B17CCD"/>
    <w:rsid w:val="00B27A9D"/>
    <w:rsid w:val="00B33002"/>
    <w:rsid w:val="00B4437B"/>
    <w:rsid w:val="00B468D3"/>
    <w:rsid w:val="00B47DBA"/>
    <w:rsid w:val="00B50CDE"/>
    <w:rsid w:val="00B567C9"/>
    <w:rsid w:val="00B60255"/>
    <w:rsid w:val="00B66FF4"/>
    <w:rsid w:val="00B74603"/>
    <w:rsid w:val="00B832EE"/>
    <w:rsid w:val="00B940F0"/>
    <w:rsid w:val="00B95C66"/>
    <w:rsid w:val="00BA0E5C"/>
    <w:rsid w:val="00BA27DA"/>
    <w:rsid w:val="00BC70AD"/>
    <w:rsid w:val="00BD569B"/>
    <w:rsid w:val="00BE2981"/>
    <w:rsid w:val="00BF61A3"/>
    <w:rsid w:val="00BF7719"/>
    <w:rsid w:val="00C048C3"/>
    <w:rsid w:val="00C075C7"/>
    <w:rsid w:val="00C077F6"/>
    <w:rsid w:val="00C07F61"/>
    <w:rsid w:val="00C134E7"/>
    <w:rsid w:val="00C21898"/>
    <w:rsid w:val="00C23C0D"/>
    <w:rsid w:val="00C27992"/>
    <w:rsid w:val="00C333C1"/>
    <w:rsid w:val="00C50F7A"/>
    <w:rsid w:val="00C528E8"/>
    <w:rsid w:val="00C86287"/>
    <w:rsid w:val="00C90C66"/>
    <w:rsid w:val="00C93D21"/>
    <w:rsid w:val="00CA0576"/>
    <w:rsid w:val="00CA3B42"/>
    <w:rsid w:val="00CA4F2E"/>
    <w:rsid w:val="00CE2933"/>
    <w:rsid w:val="00CE67DC"/>
    <w:rsid w:val="00CE6B94"/>
    <w:rsid w:val="00CE7DB1"/>
    <w:rsid w:val="00CF6DE9"/>
    <w:rsid w:val="00CF7E64"/>
    <w:rsid w:val="00D0758F"/>
    <w:rsid w:val="00D100FC"/>
    <w:rsid w:val="00D20973"/>
    <w:rsid w:val="00D47AAE"/>
    <w:rsid w:val="00D52BF4"/>
    <w:rsid w:val="00D61B66"/>
    <w:rsid w:val="00D655E6"/>
    <w:rsid w:val="00D728A2"/>
    <w:rsid w:val="00D737E7"/>
    <w:rsid w:val="00D7756D"/>
    <w:rsid w:val="00D87BD5"/>
    <w:rsid w:val="00D92EA1"/>
    <w:rsid w:val="00D9325E"/>
    <w:rsid w:val="00DC2111"/>
    <w:rsid w:val="00DC6E5F"/>
    <w:rsid w:val="00DE0C50"/>
    <w:rsid w:val="00DF518D"/>
    <w:rsid w:val="00DF70F3"/>
    <w:rsid w:val="00E12BF3"/>
    <w:rsid w:val="00E168B9"/>
    <w:rsid w:val="00E21D03"/>
    <w:rsid w:val="00E21E6D"/>
    <w:rsid w:val="00E27A43"/>
    <w:rsid w:val="00E312F6"/>
    <w:rsid w:val="00E363A0"/>
    <w:rsid w:val="00E412A8"/>
    <w:rsid w:val="00E4441C"/>
    <w:rsid w:val="00E451FE"/>
    <w:rsid w:val="00E47C54"/>
    <w:rsid w:val="00E630FD"/>
    <w:rsid w:val="00E645C0"/>
    <w:rsid w:val="00E66E7D"/>
    <w:rsid w:val="00E72A3C"/>
    <w:rsid w:val="00E778B0"/>
    <w:rsid w:val="00E855BD"/>
    <w:rsid w:val="00E94628"/>
    <w:rsid w:val="00E9612B"/>
    <w:rsid w:val="00E977AC"/>
    <w:rsid w:val="00EB07E7"/>
    <w:rsid w:val="00EB439D"/>
    <w:rsid w:val="00EC530C"/>
    <w:rsid w:val="00EC5CF6"/>
    <w:rsid w:val="00EC7D2E"/>
    <w:rsid w:val="00ED0E9D"/>
    <w:rsid w:val="00EE04F3"/>
    <w:rsid w:val="00EF3066"/>
    <w:rsid w:val="00EF3993"/>
    <w:rsid w:val="00EF6EFC"/>
    <w:rsid w:val="00F10A8A"/>
    <w:rsid w:val="00F123F5"/>
    <w:rsid w:val="00F1602A"/>
    <w:rsid w:val="00F2468F"/>
    <w:rsid w:val="00F276D8"/>
    <w:rsid w:val="00F3211B"/>
    <w:rsid w:val="00F3330B"/>
    <w:rsid w:val="00F46EEF"/>
    <w:rsid w:val="00F47A01"/>
    <w:rsid w:val="00F5062C"/>
    <w:rsid w:val="00F555C2"/>
    <w:rsid w:val="00F65B16"/>
    <w:rsid w:val="00F70E38"/>
    <w:rsid w:val="00F74E6F"/>
    <w:rsid w:val="00F75EB4"/>
    <w:rsid w:val="00F84A41"/>
    <w:rsid w:val="00F901A6"/>
    <w:rsid w:val="00F95453"/>
    <w:rsid w:val="00F96170"/>
    <w:rsid w:val="00F97493"/>
    <w:rsid w:val="00FA0A92"/>
    <w:rsid w:val="00FB59B6"/>
    <w:rsid w:val="00FC6D8C"/>
    <w:rsid w:val="00FE115C"/>
    <w:rsid w:val="00FF0F84"/>
    <w:rsid w:val="00FF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1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1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lock Text"/>
    <w:basedOn w:val="a"/>
    <w:rsid w:val="00705B32"/>
    <w:pPr>
      <w:spacing w:after="0" w:line="240" w:lineRule="auto"/>
      <w:ind w:left="142" w:right="-1" w:firstLine="142"/>
      <w:jc w:val="both"/>
    </w:pPr>
    <w:rPr>
      <w:rFonts w:ascii="Calibri" w:eastAsia="Times New Roman" w:hAnsi="Calibri" w:cs="Calibri"/>
      <w:sz w:val="24"/>
      <w:szCs w:val="24"/>
    </w:rPr>
  </w:style>
  <w:style w:type="paragraph" w:styleId="af3">
    <w:name w:val="List Paragraph"/>
    <w:basedOn w:val="a"/>
    <w:uiPriority w:val="34"/>
    <w:qFormat/>
    <w:rsid w:val="00A87895"/>
    <w:pPr>
      <w:ind w:left="720"/>
      <w:contextualSpacing/>
    </w:pPr>
  </w:style>
  <w:style w:type="character" w:customStyle="1" w:styleId="af4">
    <w:name w:val="Текст сноски Знак"/>
    <w:basedOn w:val="a0"/>
    <w:link w:val="af5"/>
    <w:uiPriority w:val="99"/>
    <w:semiHidden/>
    <w:rsid w:val="00692275"/>
    <w:rPr>
      <w:rFonts w:ascii="Times New Roman" w:eastAsia="Calibri" w:hAnsi="Times New Roman" w:cs="Times New Roman"/>
      <w:sz w:val="20"/>
      <w:szCs w:val="20"/>
    </w:rPr>
  </w:style>
  <w:style w:type="paragraph" w:styleId="af5">
    <w:name w:val="footnote text"/>
    <w:basedOn w:val="a"/>
    <w:link w:val="af4"/>
    <w:uiPriority w:val="99"/>
    <w:semiHidden/>
    <w:rsid w:val="0069227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af5"/>
    <w:uiPriority w:val="99"/>
    <w:semiHidden/>
    <w:rsid w:val="00692275"/>
    <w:rPr>
      <w:sz w:val="20"/>
      <w:szCs w:val="20"/>
    </w:rPr>
  </w:style>
  <w:style w:type="paragraph" w:styleId="af6">
    <w:name w:val="Body Text Indent"/>
    <w:basedOn w:val="a"/>
    <w:link w:val="af7"/>
    <w:uiPriority w:val="99"/>
    <w:rsid w:val="00692275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692275"/>
    <w:rPr>
      <w:rFonts w:ascii="Times New Roman" w:eastAsia="Calibri" w:hAnsi="Times New Roman" w:cs="Times New Roman"/>
      <w:sz w:val="24"/>
      <w:szCs w:val="24"/>
    </w:rPr>
  </w:style>
  <w:style w:type="paragraph" w:customStyle="1" w:styleId="af8">
    <w:name w:val="Стиль"/>
    <w:uiPriority w:val="99"/>
    <w:rsid w:val="00692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rsid w:val="006922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692275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unhideWhenUsed/>
    <w:rsid w:val="0069227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692275"/>
  </w:style>
  <w:style w:type="paragraph" w:styleId="afa">
    <w:name w:val="No Spacing"/>
    <w:uiPriority w:val="1"/>
    <w:qFormat/>
    <w:rsid w:val="0069227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3">
    <w:name w:val="Основной текст (2)"/>
    <w:rsid w:val="00692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Курсив"/>
    <w:rsid w:val="006922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4">
    <w:name w:val="Font Style14"/>
    <w:rsid w:val="00692275"/>
    <w:rPr>
      <w:rFonts w:ascii="Times New Roman" w:hAnsi="Times New Roman" w:cs="Times New Roman"/>
      <w:b/>
      <w:bCs/>
      <w:sz w:val="24"/>
      <w:szCs w:val="24"/>
    </w:rPr>
  </w:style>
  <w:style w:type="paragraph" w:styleId="afb">
    <w:name w:val="Normal (Web)"/>
    <w:basedOn w:val="a"/>
    <w:uiPriority w:val="99"/>
    <w:rsid w:val="0069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692275"/>
    <w:pPr>
      <w:ind w:left="720"/>
    </w:pPr>
    <w:rPr>
      <w:rFonts w:ascii="Calibri" w:eastAsia="Times New Roman" w:hAnsi="Calibri" w:cs="Times New Roman"/>
      <w:lang w:eastAsia="en-US"/>
    </w:rPr>
  </w:style>
  <w:style w:type="paragraph" w:styleId="13">
    <w:name w:val="toc 1"/>
    <w:basedOn w:val="a"/>
    <w:next w:val="a"/>
    <w:autoRedefine/>
    <w:rsid w:val="00692275"/>
    <w:pPr>
      <w:tabs>
        <w:tab w:val="right" w:leader="dot" w:pos="6480"/>
      </w:tabs>
      <w:spacing w:after="0" w:line="240" w:lineRule="auto"/>
      <w:ind w:left="-240" w:right="-329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МОН"/>
    <w:basedOn w:val="a"/>
    <w:rsid w:val="0069227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7">
    <w:name w:val="Основной текст (7)_"/>
    <w:link w:val="70"/>
    <w:rsid w:val="0069227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92275"/>
    <w:pPr>
      <w:widowControl w:val="0"/>
      <w:shd w:val="clear" w:color="auto" w:fill="FFFFFF"/>
      <w:spacing w:after="300" w:line="326" w:lineRule="exact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d">
    <w:name w:val="Подпись к таблице_"/>
    <w:link w:val="afe"/>
    <w:rsid w:val="0069227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69227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</w:rPr>
  </w:style>
  <w:style w:type="character" w:customStyle="1" w:styleId="211pt">
    <w:name w:val="Основной текст (2) + 11 pt"/>
    <w:rsid w:val="00692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ormattext">
    <w:name w:val="formattext"/>
    <w:basedOn w:val="a"/>
    <w:rsid w:val="0069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Название Знак1"/>
    <w:basedOn w:val="a0"/>
    <w:rsid w:val="0069227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aff">
    <w:name w:val="Знак Знак Знак Знак"/>
    <w:basedOn w:val="a"/>
    <w:rsid w:val="006922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f0">
    <w:name w:val="FollowedHyperlink"/>
    <w:uiPriority w:val="99"/>
    <w:semiHidden/>
    <w:unhideWhenUsed/>
    <w:rsid w:val="00692275"/>
    <w:rPr>
      <w:color w:val="800080"/>
      <w:u w:val="single"/>
    </w:rPr>
  </w:style>
  <w:style w:type="character" w:customStyle="1" w:styleId="aff1">
    <w:name w:val="Основной текст + Полужирный"/>
    <w:rsid w:val="00692275"/>
    <w:rPr>
      <w:rFonts w:ascii="Times New Roman" w:eastAsia="Times New Roman" w:hAnsi="Times New Roman" w:cs="Times New Roman"/>
      <w:b/>
      <w:bCs/>
      <w:sz w:val="27"/>
      <w:szCs w:val="27"/>
      <w:u w:val="none"/>
    </w:rPr>
  </w:style>
  <w:style w:type="character" w:customStyle="1" w:styleId="120">
    <w:name w:val="Заголовок №1 (2)_"/>
    <w:link w:val="121"/>
    <w:rsid w:val="00692275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692275"/>
    <w:pPr>
      <w:widowControl w:val="0"/>
      <w:shd w:val="clear" w:color="auto" w:fill="FFFFFF"/>
      <w:spacing w:before="420" w:after="0" w:line="480" w:lineRule="exact"/>
      <w:ind w:firstLine="560"/>
      <w:jc w:val="both"/>
      <w:outlineLvl w:val="0"/>
    </w:pPr>
    <w:rPr>
      <w:rFonts w:ascii="Times New Roman" w:hAnsi="Times New Roman"/>
      <w:b/>
      <w:bCs/>
      <w:i/>
      <w:iCs/>
      <w:sz w:val="27"/>
      <w:szCs w:val="27"/>
    </w:rPr>
  </w:style>
  <w:style w:type="character" w:customStyle="1" w:styleId="aff2">
    <w:name w:val="Оглавление_"/>
    <w:link w:val="aff3"/>
    <w:rsid w:val="00692275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aff3">
    <w:name w:val="Оглавление"/>
    <w:basedOn w:val="a"/>
    <w:link w:val="aff2"/>
    <w:rsid w:val="00692275"/>
    <w:pPr>
      <w:widowControl w:val="0"/>
      <w:shd w:val="clear" w:color="auto" w:fill="FFFFFF"/>
      <w:spacing w:before="420" w:after="720" w:line="240" w:lineRule="atLeast"/>
      <w:jc w:val="center"/>
    </w:pPr>
    <w:rPr>
      <w:rFonts w:ascii="Times New Roman" w:hAnsi="Times New Roman"/>
      <w:sz w:val="27"/>
      <w:szCs w:val="27"/>
    </w:rPr>
  </w:style>
  <w:style w:type="character" w:customStyle="1" w:styleId="25">
    <w:name w:val="Оглавление (2)_"/>
    <w:link w:val="26"/>
    <w:rsid w:val="00692275"/>
    <w:rPr>
      <w:rFonts w:ascii="Times New Roman" w:hAnsi="Times New Roman"/>
      <w:b/>
      <w:bCs/>
      <w:noProof/>
      <w:sz w:val="27"/>
      <w:szCs w:val="27"/>
      <w:shd w:val="clear" w:color="auto" w:fill="FFFFFF"/>
    </w:rPr>
  </w:style>
  <w:style w:type="paragraph" w:customStyle="1" w:styleId="26">
    <w:name w:val="Оглавление (2)"/>
    <w:basedOn w:val="a"/>
    <w:link w:val="25"/>
    <w:rsid w:val="00692275"/>
    <w:pPr>
      <w:widowControl w:val="0"/>
      <w:shd w:val="clear" w:color="auto" w:fill="FFFFFF"/>
      <w:spacing w:before="120" w:after="0" w:line="240" w:lineRule="atLeast"/>
    </w:pPr>
    <w:rPr>
      <w:rFonts w:ascii="Times New Roman" w:hAnsi="Times New Roman"/>
      <w:b/>
      <w:bCs/>
      <w:noProof/>
      <w:sz w:val="27"/>
      <w:szCs w:val="27"/>
    </w:rPr>
  </w:style>
  <w:style w:type="character" w:customStyle="1" w:styleId="FontStyle143">
    <w:name w:val="Font Style143"/>
    <w:uiPriority w:val="99"/>
    <w:rsid w:val="00692275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6922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692275"/>
    <w:pPr>
      <w:widowControl w:val="0"/>
      <w:autoSpaceDE w:val="0"/>
      <w:autoSpaceDN w:val="0"/>
      <w:adjustRightInd w:val="0"/>
      <w:spacing w:after="0" w:line="322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692275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92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9227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92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92275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92275"/>
    <w:pPr>
      <w:widowControl w:val="0"/>
      <w:autoSpaceDE w:val="0"/>
      <w:autoSpaceDN w:val="0"/>
      <w:adjustRightInd w:val="0"/>
      <w:spacing w:after="0" w:line="322" w:lineRule="exact"/>
      <w:ind w:firstLine="69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69227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69227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692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69227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uiPriority w:val="99"/>
    <w:rsid w:val="00692275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692275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692275"/>
    <w:rPr>
      <w:rFonts w:ascii="Sylfaen" w:hAnsi="Sylfaen" w:cs="Sylfaen"/>
      <w:b/>
      <w:bCs/>
      <w:sz w:val="14"/>
      <w:szCs w:val="14"/>
    </w:rPr>
  </w:style>
  <w:style w:type="character" w:customStyle="1" w:styleId="FontStyle28">
    <w:name w:val="Font Style28"/>
    <w:uiPriority w:val="99"/>
    <w:rsid w:val="00692275"/>
    <w:rPr>
      <w:rFonts w:ascii="Times New Roman" w:hAnsi="Times New Roman" w:cs="Times New Roman"/>
      <w:b/>
      <w:bCs/>
      <w:sz w:val="22"/>
      <w:szCs w:val="22"/>
    </w:rPr>
  </w:style>
  <w:style w:type="character" w:customStyle="1" w:styleId="aff4">
    <w:name w:val="Основной текст_"/>
    <w:basedOn w:val="a0"/>
    <w:link w:val="3"/>
    <w:rsid w:val="00692275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f4"/>
    <w:rsid w:val="00692275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/>
      <w:sz w:val="25"/>
      <w:szCs w:val="25"/>
    </w:rPr>
  </w:style>
  <w:style w:type="character" w:customStyle="1" w:styleId="apple-converted-space">
    <w:name w:val="apple-converted-space"/>
    <w:basedOn w:val="a0"/>
    <w:rsid w:val="00692275"/>
  </w:style>
  <w:style w:type="paragraph" w:customStyle="1" w:styleId="TableParagraph">
    <w:name w:val="Table Paragraph"/>
    <w:basedOn w:val="a"/>
    <w:uiPriority w:val="1"/>
    <w:qFormat/>
    <w:rsid w:val="00AF6104"/>
    <w:pPr>
      <w:autoSpaceDE w:val="0"/>
      <w:autoSpaceDN w:val="0"/>
      <w:adjustRightInd w:val="0"/>
      <w:spacing w:after="0" w:line="268" w:lineRule="exact"/>
      <w:ind w:left="11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 Windows</cp:lastModifiedBy>
  <cp:revision>43</cp:revision>
  <cp:lastPrinted>2023-09-15T03:57:00Z</cp:lastPrinted>
  <dcterms:created xsi:type="dcterms:W3CDTF">2018-12-28T08:24:00Z</dcterms:created>
  <dcterms:modified xsi:type="dcterms:W3CDTF">2023-09-18T20:37:00Z</dcterms:modified>
</cp:coreProperties>
</file>